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D05D4" w:rsidRDefault="00C06BA9">
      <w:pPr>
        <w:jc w:val="both"/>
        <w:rPr>
          <w:rFonts w:ascii="Times New Roman" w:eastAsia="Times New Roman" w:hAnsi="Times New Roman" w:cs="Times New Roman"/>
          <w:sz w:val="24"/>
          <w:szCs w:val="24"/>
        </w:rPr>
      </w:pPr>
      <w:bookmarkStart w:id="0" w:name="_gjdgxs" w:colFirst="0" w:colLast="0"/>
      <w:bookmarkStart w:id="1" w:name="_GoBack"/>
      <w:bookmarkEnd w:id="0"/>
      <w:bookmarkEnd w:id="1"/>
      <w:r>
        <w:rPr>
          <w:rFonts w:ascii="Times New Roman" w:eastAsia="Times New Roman" w:hAnsi="Times New Roman" w:cs="Times New Roman"/>
          <w:sz w:val="24"/>
          <w:szCs w:val="24"/>
        </w:rPr>
        <w:t xml:space="preserve">The peer-reviewed medical scientific-practical journal "Bulletin of </w:t>
      </w:r>
      <w:proofErr w:type="spellStart"/>
      <w:r>
        <w:rPr>
          <w:rFonts w:ascii="Times New Roman" w:eastAsia="Times New Roman" w:hAnsi="Times New Roman" w:cs="Times New Roman"/>
          <w:sz w:val="24"/>
          <w:szCs w:val="24"/>
        </w:rPr>
        <w:t>KazNMU</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was founded</w:t>
      </w:r>
      <w:proofErr w:type="gramEnd"/>
      <w:r>
        <w:rPr>
          <w:rFonts w:ascii="Times New Roman" w:eastAsia="Times New Roman" w:hAnsi="Times New Roman" w:cs="Times New Roman"/>
          <w:sz w:val="24"/>
          <w:szCs w:val="24"/>
        </w:rPr>
        <w:t xml:space="preserve"> in 2007.</w:t>
      </w:r>
    </w:p>
    <w:p w14:paraId="00000002" w14:textId="77777777" w:rsidR="001D05D4" w:rsidRDefault="00C06B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founder of the publication </w:t>
      </w:r>
      <w:proofErr w:type="gramStart"/>
      <w:r>
        <w:rPr>
          <w:rFonts w:ascii="Times New Roman" w:eastAsia="Times New Roman" w:hAnsi="Times New Roman" w:cs="Times New Roman"/>
          <w:sz w:val="24"/>
          <w:szCs w:val="24"/>
        </w:rPr>
        <w:t>is  NJSC</w:t>
      </w:r>
      <w:proofErr w:type="gramEnd"/>
      <w:r>
        <w:rPr>
          <w:rFonts w:ascii="Times New Roman" w:eastAsia="Times New Roman" w:hAnsi="Times New Roman" w:cs="Times New Roman"/>
          <w:sz w:val="24"/>
          <w:szCs w:val="24"/>
        </w:rPr>
        <w:t xml:space="preserve"> “Kazakh National Medical University" of the Ministry of Health of the Republic of Kazakhstan.</w:t>
      </w:r>
    </w:p>
    <w:p w14:paraId="00000003" w14:textId="77777777" w:rsidR="001D05D4" w:rsidRDefault="00C06B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journal </w:t>
      </w:r>
      <w:proofErr w:type="gramStart"/>
      <w:r>
        <w:rPr>
          <w:rFonts w:ascii="Times New Roman" w:eastAsia="Times New Roman" w:hAnsi="Times New Roman" w:cs="Times New Roman"/>
          <w:sz w:val="24"/>
          <w:szCs w:val="24"/>
        </w:rPr>
        <w:t>is registered</w:t>
      </w:r>
      <w:proofErr w:type="gramEnd"/>
      <w:r>
        <w:rPr>
          <w:rFonts w:ascii="Times New Roman" w:eastAsia="Times New Roman" w:hAnsi="Times New Roman" w:cs="Times New Roman"/>
          <w:sz w:val="24"/>
          <w:szCs w:val="24"/>
        </w:rPr>
        <w:t xml:space="preserve"> in the Ministry of Investment and Development of the Republic of Kazakhstan Committee of Communication, </w:t>
      </w:r>
      <w:proofErr w:type="spellStart"/>
      <w:r>
        <w:rPr>
          <w:rFonts w:ascii="Times New Roman" w:eastAsia="Times New Roman" w:hAnsi="Times New Roman" w:cs="Times New Roman"/>
          <w:sz w:val="24"/>
          <w:szCs w:val="24"/>
        </w:rPr>
        <w:t>Informatisation</w:t>
      </w:r>
      <w:proofErr w:type="spellEnd"/>
      <w:r>
        <w:rPr>
          <w:rFonts w:ascii="Times New Roman" w:eastAsia="Times New Roman" w:hAnsi="Times New Roman" w:cs="Times New Roman"/>
          <w:sz w:val="24"/>
          <w:szCs w:val="24"/>
        </w:rPr>
        <w:t xml:space="preserve"> and Information (Certificate No. 7672-Zh).</w:t>
      </w:r>
    </w:p>
    <w:p w14:paraId="00000004" w14:textId="77777777" w:rsidR="001D05D4" w:rsidRDefault="00C06B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included in the List of scientific editions recommended by th</w:t>
      </w:r>
      <w:r>
        <w:rPr>
          <w:rFonts w:ascii="Times New Roman" w:eastAsia="Times New Roman" w:hAnsi="Times New Roman" w:cs="Times New Roman"/>
          <w:sz w:val="24"/>
          <w:szCs w:val="24"/>
        </w:rPr>
        <w:t>e Committee for Control in the field of Education and Science of the Ministry of Education and Science of the Republic of Kazakhstan for publication of the main results of scientific activity (Order № 148 from 11.04.2022).</w:t>
      </w:r>
    </w:p>
    <w:p w14:paraId="00000005" w14:textId="77777777" w:rsidR="001D05D4" w:rsidRDefault="00C06B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Included in domestic and internat</w:t>
      </w:r>
      <w:r>
        <w:rPr>
          <w:rFonts w:ascii="Times New Roman" w:eastAsia="Times New Roman" w:hAnsi="Times New Roman" w:cs="Times New Roman"/>
          <w:sz w:val="24"/>
          <w:szCs w:val="24"/>
        </w:rPr>
        <w:t>ional indexed databases: Russian Science Citation Index (RSCI), E-library.ru, Cyberleninka.ru, Kazakhstan citation database of the National Centre of State Scientific and Technical Information, Republican Interuniversity Electronic Library.</w:t>
      </w:r>
    </w:p>
    <w:p w14:paraId="00000006" w14:textId="77777777" w:rsidR="001D05D4" w:rsidRDefault="00C06B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Journal "Bullet</w:t>
      </w:r>
      <w:r>
        <w:rPr>
          <w:rFonts w:ascii="Times New Roman" w:eastAsia="Times New Roman" w:hAnsi="Times New Roman" w:cs="Times New Roman"/>
          <w:sz w:val="24"/>
          <w:szCs w:val="24"/>
        </w:rPr>
        <w:t xml:space="preserve">in of </w:t>
      </w:r>
      <w:proofErr w:type="spellStart"/>
      <w:r>
        <w:rPr>
          <w:rFonts w:ascii="Times New Roman" w:eastAsia="Times New Roman" w:hAnsi="Times New Roman" w:cs="Times New Roman"/>
          <w:sz w:val="24"/>
          <w:szCs w:val="24"/>
        </w:rPr>
        <w:t>KazNMU</w:t>
      </w:r>
      <w:proofErr w:type="spellEnd"/>
      <w:r>
        <w:rPr>
          <w:rFonts w:ascii="Times New Roman" w:eastAsia="Times New Roman" w:hAnsi="Times New Roman" w:cs="Times New Roman"/>
          <w:sz w:val="24"/>
          <w:szCs w:val="24"/>
        </w:rPr>
        <w:t>" has a periodicity of 4 times a year. Subscription index 74026 - in the catalogue "</w:t>
      </w:r>
      <w:proofErr w:type="spellStart"/>
      <w:r>
        <w:rPr>
          <w:rFonts w:ascii="Times New Roman" w:eastAsia="Times New Roman" w:hAnsi="Times New Roman" w:cs="Times New Roman"/>
          <w:sz w:val="24"/>
          <w:szCs w:val="24"/>
        </w:rPr>
        <w:t>Kazpost</w:t>
      </w:r>
      <w:proofErr w:type="spellEnd"/>
      <w:r>
        <w:rPr>
          <w:rFonts w:ascii="Times New Roman" w:eastAsia="Times New Roman" w:hAnsi="Times New Roman" w:cs="Times New Roman"/>
          <w:sz w:val="24"/>
          <w:szCs w:val="24"/>
        </w:rPr>
        <w:t>".</w:t>
      </w:r>
    </w:p>
    <w:p w14:paraId="00000007" w14:textId="77777777" w:rsidR="001D05D4" w:rsidRDefault="00C06B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composition of the Editorial Board and the Editorial Council did a lot of work to develop the Mission and Policy of the Journal, requirement</w:t>
      </w:r>
      <w:r>
        <w:rPr>
          <w:rFonts w:ascii="Times New Roman" w:eastAsia="Times New Roman" w:hAnsi="Times New Roman" w:cs="Times New Roman"/>
          <w:sz w:val="24"/>
          <w:szCs w:val="24"/>
        </w:rPr>
        <w:t xml:space="preserve">s for publications. The types of published materials </w:t>
      </w:r>
      <w:proofErr w:type="gramStart"/>
      <w:r>
        <w:rPr>
          <w:rFonts w:ascii="Times New Roman" w:eastAsia="Times New Roman" w:hAnsi="Times New Roman" w:cs="Times New Roman"/>
          <w:sz w:val="24"/>
          <w:szCs w:val="24"/>
        </w:rPr>
        <w:t>were defined</w:t>
      </w:r>
      <w:proofErr w:type="gramEnd"/>
      <w:r>
        <w:rPr>
          <w:rFonts w:ascii="Times New Roman" w:eastAsia="Times New Roman" w:hAnsi="Times New Roman" w:cs="Times New Roman"/>
          <w:sz w:val="24"/>
          <w:szCs w:val="24"/>
        </w:rPr>
        <w:t>: results of original research, literature reviews, clinical cases, short communications and conference reports on a wide range of issues related to clinical medicine and public health. In al</w:t>
      </w:r>
      <w:r>
        <w:rPr>
          <w:rFonts w:ascii="Times New Roman" w:eastAsia="Times New Roman" w:hAnsi="Times New Roman" w:cs="Times New Roman"/>
          <w:sz w:val="24"/>
          <w:szCs w:val="24"/>
        </w:rPr>
        <w:t>l years of the journal's publication, the main readership is the biomedical research community, practicing physicians, doctoral and master's students in medicine and public health.</w:t>
      </w:r>
    </w:p>
    <w:p w14:paraId="00000008" w14:textId="77777777" w:rsidR="001D05D4" w:rsidRDefault="00C06B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2022 the Improvement Project "Promotion of peer-reviewed medical scie</w:t>
      </w:r>
      <w:r>
        <w:rPr>
          <w:rFonts w:ascii="Times New Roman" w:eastAsia="Times New Roman" w:hAnsi="Times New Roman" w:cs="Times New Roman"/>
          <w:sz w:val="24"/>
          <w:szCs w:val="24"/>
        </w:rPr>
        <w:t xml:space="preserve">ntific-practical </w:t>
      </w:r>
      <w:proofErr w:type="gramStart"/>
      <w:r>
        <w:rPr>
          <w:rFonts w:ascii="Times New Roman" w:eastAsia="Times New Roman" w:hAnsi="Times New Roman" w:cs="Times New Roman"/>
          <w:sz w:val="24"/>
          <w:szCs w:val="24"/>
        </w:rPr>
        <w:t>journal</w:t>
      </w:r>
      <w:proofErr w:type="gramEnd"/>
      <w:r>
        <w:rPr>
          <w:rFonts w:ascii="Times New Roman" w:eastAsia="Times New Roman" w:hAnsi="Times New Roman" w:cs="Times New Roman"/>
          <w:sz w:val="24"/>
          <w:szCs w:val="24"/>
        </w:rPr>
        <w:t xml:space="preserve"> "Bulletin of </w:t>
      </w:r>
      <w:proofErr w:type="spellStart"/>
      <w:r>
        <w:rPr>
          <w:rFonts w:ascii="Times New Roman" w:eastAsia="Times New Roman" w:hAnsi="Times New Roman" w:cs="Times New Roman"/>
          <w:sz w:val="24"/>
          <w:szCs w:val="24"/>
        </w:rPr>
        <w:t>KazNMU</w:t>
      </w:r>
      <w:proofErr w:type="spellEnd"/>
      <w:r>
        <w:rPr>
          <w:rFonts w:ascii="Times New Roman" w:eastAsia="Times New Roman" w:hAnsi="Times New Roman" w:cs="Times New Roman"/>
          <w:sz w:val="24"/>
          <w:szCs w:val="24"/>
        </w:rPr>
        <w:t>" in the world's ranking citation databases, including Scopus / Web of Science has been operating. The scientific significance of published materials has increased. The impact factor for 2018 according to the Kaz</w:t>
      </w:r>
      <w:r>
        <w:rPr>
          <w:rFonts w:ascii="Times New Roman" w:eastAsia="Times New Roman" w:hAnsi="Times New Roman" w:cs="Times New Roman"/>
          <w:sz w:val="24"/>
          <w:szCs w:val="24"/>
        </w:rPr>
        <w:t>akhstan citation database is 0.039. Two-year impact factor on the Russian Science Citation Index (RSCI) for 2020 - 0.091. Five-year impact factor according to the RSCI core without self-citation - 0.086. The journal practices double-blind review of article</w:t>
      </w:r>
      <w:r>
        <w:rPr>
          <w:rFonts w:ascii="Times New Roman" w:eastAsia="Times New Roman" w:hAnsi="Times New Roman" w:cs="Times New Roman"/>
          <w:sz w:val="24"/>
          <w:szCs w:val="24"/>
        </w:rPr>
        <w:t xml:space="preserve">s, which increases the quality of published articles. </w:t>
      </w:r>
    </w:p>
    <w:p w14:paraId="00000009" w14:textId="77777777" w:rsidR="001D05D4" w:rsidRDefault="00C06B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future we firmly belief that our journal will indexed in Google Scholar, Index Copernicus, PubMed, DOAJ, Open Academic Journal Index, Scopus, Web of Science.</w:t>
      </w:r>
    </w:p>
    <w:p w14:paraId="0000000A" w14:textId="77777777" w:rsidR="001D05D4" w:rsidRDefault="00C06B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our </w:t>
      </w:r>
      <w:proofErr w:type="gramStart"/>
      <w:r>
        <w:rPr>
          <w:rFonts w:ascii="Times New Roman" w:eastAsia="Times New Roman" w:hAnsi="Times New Roman" w:cs="Times New Roman"/>
          <w:sz w:val="24"/>
          <w:szCs w:val="24"/>
        </w:rPr>
        <w:t>site</w:t>
      </w:r>
      <w:proofErr w:type="gramEnd"/>
      <w:r>
        <w:rPr>
          <w:rFonts w:ascii="Times New Roman" w:eastAsia="Times New Roman" w:hAnsi="Times New Roman" w:cs="Times New Roman"/>
          <w:sz w:val="24"/>
          <w:szCs w:val="24"/>
        </w:rPr>
        <w:t xml:space="preserve"> you can view the latest </w:t>
      </w:r>
      <w:r>
        <w:rPr>
          <w:rFonts w:ascii="Times New Roman" w:eastAsia="Times New Roman" w:hAnsi="Times New Roman" w:cs="Times New Roman"/>
          <w:sz w:val="24"/>
          <w:szCs w:val="24"/>
        </w:rPr>
        <w:t>issues and full-text versions of articles with the possibility of downloading them, and get acquainted with the archive of the publication, starting from 2010, news and announcements, ask a question to the editor-in-chief and send an article for considerat</w:t>
      </w:r>
      <w:r>
        <w:rPr>
          <w:rFonts w:ascii="Times New Roman" w:eastAsia="Times New Roman" w:hAnsi="Times New Roman" w:cs="Times New Roman"/>
          <w:sz w:val="24"/>
          <w:szCs w:val="24"/>
        </w:rPr>
        <w:t>ion. There is an access to the sites of bases, which includes our magazine. In addition, on the site you can find all the information you are interested in regarding the design of articles, the order of reviewing, publication ethics and much more.</w:t>
      </w:r>
    </w:p>
    <w:p w14:paraId="0000000B" w14:textId="77777777" w:rsidR="001D05D4" w:rsidRDefault="00C06B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QUALITY,</w:t>
      </w:r>
      <w:r>
        <w:rPr>
          <w:rFonts w:ascii="Times New Roman" w:eastAsia="Times New Roman" w:hAnsi="Times New Roman" w:cs="Times New Roman"/>
          <w:sz w:val="24"/>
          <w:szCs w:val="24"/>
        </w:rPr>
        <w:t xml:space="preserve"> VALIDITY and REQUIREMENTABILITY of published materials are the most important principles of our Journal.</w:t>
      </w:r>
    </w:p>
    <w:p w14:paraId="0000000C" w14:textId="77777777" w:rsidR="001D05D4" w:rsidRDefault="00C06B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confident in our prospects and invite you to join us.</w:t>
      </w:r>
    </w:p>
    <w:sectPr w:rsidR="001D05D4">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D4"/>
    <w:rsid w:val="001D05D4"/>
    <w:rsid w:val="00C06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9172C-F8C7-4B49-B34C-88019C67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2023-07-11T07:23:00Z</dcterms:created>
  <dcterms:modified xsi:type="dcterms:W3CDTF">2023-07-11T07:23:00Z</dcterms:modified>
</cp:coreProperties>
</file>