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Layout w:type="fixed"/>
        <w:tblLook w:val="04A0"/>
      </w:tblPr>
      <w:tblGrid>
        <w:gridCol w:w="10207"/>
      </w:tblGrid>
      <w:tr w:rsidR="00286D96" w:rsidRPr="001B079B" w:rsidTr="004C62E6">
        <w:trPr>
          <w:trHeight w:val="335"/>
        </w:trPr>
        <w:tc>
          <w:tcPr>
            <w:tcW w:w="10207" w:type="dxa"/>
            <w:shd w:val="clear" w:color="auto" w:fill="auto"/>
          </w:tcPr>
          <w:p w:rsidR="00286D96" w:rsidRPr="001B079B" w:rsidRDefault="00286D96" w:rsidP="004C62E6">
            <w:pPr>
              <w:pStyle w:val="a3"/>
              <w:spacing w:before="0" w:beforeAutospacing="0" w:after="0" w:afterAutospacing="0" w:line="264" w:lineRule="auto"/>
              <w:jc w:val="center"/>
              <w:rPr>
                <w:b/>
                <w:bCs/>
                <w:lang w:val="kk-KZ"/>
              </w:rPr>
            </w:pPr>
          </w:p>
          <w:p w:rsidR="00286D96" w:rsidRPr="001B079B" w:rsidRDefault="00286D96" w:rsidP="004C62E6">
            <w:pPr>
              <w:pStyle w:val="a3"/>
              <w:spacing w:before="0" w:beforeAutospacing="0" w:after="0" w:afterAutospacing="0" w:line="264" w:lineRule="auto"/>
              <w:jc w:val="center"/>
              <w:rPr>
                <w:b/>
                <w:bCs/>
              </w:rPr>
            </w:pPr>
            <w:r w:rsidRPr="001B079B">
              <w:rPr>
                <w:b/>
                <w:bCs/>
                <w:sz w:val="22"/>
                <w:szCs w:val="22"/>
              </w:rPr>
              <w:t>Договор № __</w:t>
            </w:r>
          </w:p>
          <w:p w:rsidR="00286D96" w:rsidRPr="001B079B" w:rsidRDefault="00286D96" w:rsidP="004C62E6">
            <w:pPr>
              <w:pStyle w:val="a3"/>
              <w:spacing w:before="0" w:beforeAutospacing="0" w:after="0" w:afterAutospacing="0" w:line="264" w:lineRule="auto"/>
              <w:jc w:val="center"/>
              <w:rPr>
                <w:b/>
                <w:bCs/>
              </w:rPr>
            </w:pPr>
            <w:r w:rsidRPr="001B079B">
              <w:rPr>
                <w:b/>
                <w:bCs/>
                <w:sz w:val="22"/>
                <w:szCs w:val="22"/>
              </w:rPr>
              <w:t>о трудоустройстве выпускника  Каз НМУ имени С. Д. Асфендиярова</w:t>
            </w:r>
          </w:p>
        </w:tc>
      </w:tr>
      <w:tr w:rsidR="00286D96" w:rsidRPr="001B079B" w:rsidTr="004C62E6">
        <w:tc>
          <w:tcPr>
            <w:tcW w:w="10207" w:type="dxa"/>
            <w:shd w:val="clear" w:color="auto" w:fill="auto"/>
          </w:tcPr>
          <w:p w:rsidR="00286D96" w:rsidRPr="001B079B" w:rsidRDefault="00286D96" w:rsidP="004C62E6">
            <w:pPr>
              <w:pStyle w:val="a3"/>
              <w:spacing w:before="0" w:beforeAutospacing="0" w:after="0" w:afterAutospacing="0" w:line="264" w:lineRule="auto"/>
            </w:pPr>
          </w:p>
        </w:tc>
      </w:tr>
      <w:tr w:rsidR="00286D96" w:rsidRPr="001B079B" w:rsidTr="004C62E6">
        <w:tc>
          <w:tcPr>
            <w:tcW w:w="10207" w:type="dxa"/>
            <w:shd w:val="clear" w:color="auto" w:fill="auto"/>
          </w:tcPr>
          <w:p w:rsidR="00286D96" w:rsidRPr="001B079B" w:rsidRDefault="00286D96" w:rsidP="004C62E6">
            <w:pPr>
              <w:pStyle w:val="a3"/>
              <w:spacing w:before="0" w:beforeAutospacing="0" w:after="0" w:afterAutospacing="0" w:line="264" w:lineRule="auto"/>
              <w:jc w:val="both"/>
            </w:pPr>
            <w:r w:rsidRPr="001B079B">
              <w:rPr>
                <w:sz w:val="22"/>
                <w:szCs w:val="22"/>
              </w:rPr>
              <w:t>г.Алматы                                                                                                        «___»__________ 20    г.</w:t>
            </w:r>
          </w:p>
        </w:tc>
      </w:tr>
      <w:tr w:rsidR="00286D96" w:rsidRPr="001B079B" w:rsidTr="004C62E6">
        <w:tc>
          <w:tcPr>
            <w:tcW w:w="10207" w:type="dxa"/>
            <w:shd w:val="clear" w:color="auto" w:fill="auto"/>
          </w:tcPr>
          <w:p w:rsidR="00286D96" w:rsidRPr="001B079B" w:rsidRDefault="00286D96" w:rsidP="004C62E6">
            <w:pPr>
              <w:pStyle w:val="a3"/>
              <w:spacing w:before="0" w:beforeAutospacing="0" w:after="0" w:afterAutospacing="0" w:line="264" w:lineRule="auto"/>
              <w:jc w:val="center"/>
            </w:pPr>
          </w:p>
        </w:tc>
      </w:tr>
      <w:tr w:rsidR="00286D96" w:rsidRPr="001B079B" w:rsidTr="004C62E6">
        <w:trPr>
          <w:trHeight w:val="1455"/>
        </w:trPr>
        <w:tc>
          <w:tcPr>
            <w:tcW w:w="10207" w:type="dxa"/>
            <w:shd w:val="clear" w:color="auto" w:fill="auto"/>
          </w:tcPr>
          <w:p w:rsidR="00286D96" w:rsidRPr="001B079B" w:rsidRDefault="00286D96" w:rsidP="004C62E6">
            <w:pPr>
              <w:pStyle w:val="a3"/>
              <w:spacing w:before="0" w:beforeAutospacing="0" w:after="0" w:afterAutospacing="0" w:line="264" w:lineRule="auto"/>
              <w:ind w:firstLine="708"/>
              <w:jc w:val="both"/>
            </w:pPr>
            <w:r w:rsidRPr="001B079B">
              <w:rPr>
                <w:sz w:val="22"/>
                <w:szCs w:val="22"/>
              </w:rPr>
              <w:t>Настоящий договор (далее по тексту – Договор) заключен между:</w:t>
            </w:r>
          </w:p>
          <w:p w:rsidR="00286D96" w:rsidRDefault="00286D96" w:rsidP="004C62E6">
            <w:pPr>
              <w:pStyle w:val="a3"/>
              <w:pBdr>
                <w:bottom w:val="single" w:sz="12" w:space="1" w:color="auto"/>
              </w:pBdr>
              <w:spacing w:before="0" w:beforeAutospacing="0" w:after="0" w:afterAutospacing="0" w:line="264" w:lineRule="auto"/>
              <w:ind w:firstLine="708"/>
              <w:jc w:val="both"/>
            </w:pPr>
            <w:r w:rsidRPr="001B079B">
              <w:rPr>
                <w:b/>
                <w:sz w:val="22"/>
                <w:szCs w:val="22"/>
              </w:rPr>
              <w:t>- РГП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w:t>
            </w:r>
            <w:r w:rsidRPr="001B079B">
              <w:rPr>
                <w:sz w:val="22"/>
                <w:szCs w:val="22"/>
              </w:rPr>
              <w:t xml:space="preserve">, именуемым в дальнейшем </w:t>
            </w:r>
            <w:r w:rsidRPr="001B079B">
              <w:rPr>
                <w:b/>
                <w:sz w:val="22"/>
                <w:szCs w:val="22"/>
              </w:rPr>
              <w:t>«Университет»</w:t>
            </w:r>
            <w:r w:rsidRPr="001B079B">
              <w:rPr>
                <w:sz w:val="22"/>
                <w:szCs w:val="22"/>
              </w:rPr>
              <w:t>, в лице ректора Аканова Айкана Акановича, действующего на основании Устава, с одной стороны,</w:t>
            </w:r>
          </w:p>
          <w:p w:rsidR="00286D96" w:rsidRPr="001B079B" w:rsidRDefault="00286D96" w:rsidP="004C62E6">
            <w:pPr>
              <w:pStyle w:val="a3"/>
              <w:pBdr>
                <w:bottom w:val="single" w:sz="12" w:space="1" w:color="auto"/>
              </w:pBdr>
              <w:spacing w:before="0" w:beforeAutospacing="0" w:after="0" w:afterAutospacing="0" w:line="264" w:lineRule="auto"/>
              <w:ind w:firstLine="708"/>
              <w:jc w:val="both"/>
            </w:pPr>
          </w:p>
          <w:p w:rsidR="00286D96" w:rsidRPr="00982C00" w:rsidRDefault="00286D96" w:rsidP="004C62E6">
            <w:pPr>
              <w:pStyle w:val="a3"/>
              <w:spacing w:before="80" w:beforeAutospacing="0" w:after="0" w:afterAutospacing="0" w:line="264" w:lineRule="auto"/>
              <w:jc w:val="both"/>
              <w:rPr>
                <w:b/>
              </w:rPr>
            </w:pPr>
            <w:r>
              <w:rPr>
                <w:b/>
                <w:sz w:val="22"/>
                <w:szCs w:val="22"/>
              </w:rPr>
              <w:t>_____________________________________</w:t>
            </w:r>
            <w:r w:rsidRPr="001B079B">
              <w:rPr>
                <w:i/>
                <w:color w:val="FF0000"/>
                <w:sz w:val="22"/>
                <w:szCs w:val="22"/>
              </w:rPr>
              <w:t>(Указать полное наименование медицинской  организации (больницы, поликлиники и т.д.)</w:t>
            </w:r>
            <w:r w:rsidRPr="001B079B">
              <w:rPr>
                <w:sz w:val="22"/>
                <w:szCs w:val="22"/>
              </w:rPr>
              <w:t xml:space="preserve">, именуемым в дальнейшем </w:t>
            </w:r>
            <w:r w:rsidRPr="001B079B">
              <w:rPr>
                <w:b/>
                <w:sz w:val="22"/>
                <w:szCs w:val="22"/>
              </w:rPr>
              <w:t>«Организация»</w:t>
            </w:r>
            <w:r w:rsidRPr="001B079B">
              <w:rPr>
                <w:sz w:val="22"/>
                <w:szCs w:val="22"/>
              </w:rPr>
              <w:t>, в лице _________________________________________________</w:t>
            </w:r>
            <w:r>
              <w:rPr>
                <w:sz w:val="22"/>
                <w:szCs w:val="22"/>
              </w:rPr>
              <w:t>________________________________</w:t>
            </w:r>
            <w:r w:rsidRPr="001B079B">
              <w:rPr>
                <w:sz w:val="22"/>
                <w:szCs w:val="22"/>
              </w:rPr>
              <w:t xml:space="preserve"> </w:t>
            </w:r>
            <w:r w:rsidRPr="001B079B">
              <w:rPr>
                <w:i/>
                <w:color w:val="FF0000"/>
                <w:sz w:val="22"/>
                <w:szCs w:val="22"/>
              </w:rPr>
              <w:t>(указать полное наименование должности и ФИО руководителя)</w:t>
            </w:r>
            <w:r w:rsidRPr="001B079B">
              <w:rPr>
                <w:sz w:val="22"/>
                <w:szCs w:val="22"/>
              </w:rPr>
              <w:t>, действующего на основании Устава, с другой стороны,</w:t>
            </w:r>
          </w:p>
          <w:p w:rsidR="00286D96" w:rsidRPr="001B079B" w:rsidRDefault="00286D96" w:rsidP="00ED5537">
            <w:pPr>
              <w:pStyle w:val="a3"/>
              <w:tabs>
                <w:tab w:val="left" w:pos="586"/>
              </w:tabs>
              <w:spacing w:before="80" w:beforeAutospacing="0" w:after="0" w:afterAutospacing="0" w:line="264" w:lineRule="auto"/>
              <w:ind w:firstLine="709"/>
              <w:jc w:val="both"/>
            </w:pPr>
            <w:r w:rsidRPr="001B079B">
              <w:rPr>
                <w:sz w:val="22"/>
                <w:szCs w:val="22"/>
              </w:rPr>
              <w:t xml:space="preserve">- и </w:t>
            </w:r>
            <w:r w:rsidRPr="001B079B">
              <w:rPr>
                <w:b/>
                <w:color w:val="000000"/>
                <w:sz w:val="22"/>
                <w:szCs w:val="22"/>
              </w:rPr>
              <w:t>интерном, резидентом, магистром, бакала</w:t>
            </w:r>
            <w:r w:rsidRPr="001B079B">
              <w:rPr>
                <w:b/>
                <w:sz w:val="22"/>
                <w:szCs w:val="22"/>
              </w:rPr>
              <w:t>вром, выпускником</w:t>
            </w:r>
            <w:r w:rsidRPr="001B079B">
              <w:rPr>
                <w:sz w:val="22"/>
                <w:szCs w:val="22"/>
              </w:rPr>
              <w:t xml:space="preserve"> </w:t>
            </w:r>
            <w:r w:rsidRPr="001B079B">
              <w:rPr>
                <w:color w:val="FF0000"/>
                <w:sz w:val="22"/>
                <w:szCs w:val="22"/>
              </w:rPr>
              <w:t>( нужное  подчеркнуть),</w:t>
            </w:r>
            <w:r w:rsidR="00ED5537">
              <w:rPr>
                <w:color w:val="FF0000"/>
                <w:sz w:val="22"/>
                <w:szCs w:val="22"/>
              </w:rPr>
              <w:softHyphen/>
            </w:r>
            <w:r w:rsidR="00ED5537">
              <w:rPr>
                <w:color w:val="FF0000"/>
                <w:sz w:val="22"/>
                <w:szCs w:val="22"/>
              </w:rPr>
              <w:softHyphen/>
              <w:t xml:space="preserve">_______________________________________________________________________________(Ф.И,О)       </w:t>
            </w:r>
            <w:r w:rsidRPr="001B079B">
              <w:rPr>
                <w:sz w:val="22"/>
                <w:szCs w:val="22"/>
              </w:rPr>
              <w:t xml:space="preserve">именуемым в дальнейшем </w:t>
            </w:r>
            <w:r w:rsidRPr="001B079B">
              <w:rPr>
                <w:b/>
                <w:sz w:val="22"/>
                <w:szCs w:val="22"/>
              </w:rPr>
              <w:t xml:space="preserve">«Выпускник» </w:t>
            </w:r>
            <w:r w:rsidRPr="001B079B">
              <w:rPr>
                <w:sz w:val="22"/>
                <w:szCs w:val="22"/>
              </w:rPr>
              <w:t>с третьей стороны, далее совместно именуемыми «Стороны».</w:t>
            </w:r>
          </w:p>
        </w:tc>
      </w:tr>
      <w:tr w:rsidR="00286D96" w:rsidRPr="001B079B" w:rsidTr="004C62E6">
        <w:tc>
          <w:tcPr>
            <w:tcW w:w="10207" w:type="dxa"/>
            <w:shd w:val="clear" w:color="auto" w:fill="auto"/>
          </w:tcPr>
          <w:p w:rsidR="00286D96" w:rsidRPr="00A96816" w:rsidRDefault="00286D96" w:rsidP="004C62E6">
            <w:pPr>
              <w:pStyle w:val="a3"/>
              <w:numPr>
                <w:ilvl w:val="0"/>
                <w:numId w:val="1"/>
              </w:numPr>
              <w:spacing w:before="200" w:beforeAutospacing="0" w:after="60" w:afterAutospacing="0" w:line="240" w:lineRule="exact"/>
              <w:ind w:left="357" w:hanging="357"/>
              <w:jc w:val="center"/>
              <w:rPr>
                <w:b/>
                <w:bCs/>
              </w:rPr>
            </w:pPr>
            <w:r w:rsidRPr="001B079B">
              <w:rPr>
                <w:b/>
                <w:bCs/>
                <w:sz w:val="22"/>
                <w:szCs w:val="22"/>
              </w:rPr>
              <w:t>ОБЩИЕ ПОЛОЖЕНИЯ</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Настоящий Договор  имеет целью определение взаимных</w:t>
            </w:r>
            <w:r>
              <w:rPr>
                <w:sz w:val="22"/>
                <w:szCs w:val="22"/>
              </w:rPr>
              <w:t xml:space="preserve"> интересов,</w:t>
            </w:r>
            <w:r w:rsidRPr="001B079B">
              <w:rPr>
                <w:sz w:val="22"/>
                <w:szCs w:val="22"/>
              </w:rPr>
              <w:t xml:space="preserve"> прав, обязательств и ответственности Сторон по вопросам трудоустройства </w:t>
            </w:r>
            <w:r w:rsidRPr="001B079B">
              <w:rPr>
                <w:b/>
                <w:sz w:val="22"/>
                <w:szCs w:val="22"/>
              </w:rPr>
              <w:t>Выпускника.</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Договор составлен с учётом норм действующего законодательства Республики Казахстан и является юридически обязательным документом для Сторон, в том числе при решении споров между Сторонами в судебных и иных органах.</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Взаимоотношения Сторон, не оговоренные настоящим Договором, регулируются нормами действующего законодательства Республики Казахстан.</w:t>
            </w:r>
          </w:p>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В данном Договоре нижеперечисленные понятия будут иметь следующее толкование:</w:t>
            </w:r>
          </w:p>
          <w:p w:rsidR="00286D96" w:rsidRPr="001B079B" w:rsidRDefault="00286D96" w:rsidP="004C62E6">
            <w:pPr>
              <w:pStyle w:val="a3"/>
              <w:numPr>
                <w:ilvl w:val="2"/>
                <w:numId w:val="1"/>
              </w:numPr>
              <w:tabs>
                <w:tab w:val="left" w:pos="601"/>
              </w:tabs>
              <w:spacing w:before="0" w:beforeAutospacing="0" w:after="0" w:afterAutospacing="0" w:line="264" w:lineRule="auto"/>
              <w:ind w:hanging="754"/>
              <w:jc w:val="both"/>
            </w:pPr>
            <w:r w:rsidRPr="001B079B">
              <w:rPr>
                <w:sz w:val="22"/>
                <w:szCs w:val="22"/>
              </w:rPr>
              <w:t xml:space="preserve"> «Интерн» - специалист, закончивший обучение в «Интернатуре».</w:t>
            </w:r>
          </w:p>
          <w:p w:rsidR="00286D96" w:rsidRPr="001B079B" w:rsidRDefault="00286D96" w:rsidP="004C62E6">
            <w:pPr>
              <w:pStyle w:val="a3"/>
              <w:numPr>
                <w:ilvl w:val="2"/>
                <w:numId w:val="1"/>
              </w:numPr>
              <w:tabs>
                <w:tab w:val="left" w:pos="601"/>
              </w:tabs>
              <w:spacing w:before="0" w:beforeAutospacing="0" w:after="0" w:afterAutospacing="0" w:line="264" w:lineRule="auto"/>
              <w:ind w:hanging="754"/>
              <w:jc w:val="both"/>
            </w:pPr>
            <w:r w:rsidRPr="001B079B">
              <w:rPr>
                <w:sz w:val="22"/>
                <w:szCs w:val="22"/>
              </w:rPr>
              <w:t xml:space="preserve"> «Резидент» - специалист, закончивший обучение в «Резидентуре». </w:t>
            </w:r>
          </w:p>
          <w:p w:rsidR="00286D96" w:rsidRPr="001B079B" w:rsidRDefault="00286D96" w:rsidP="004C62E6">
            <w:pPr>
              <w:pStyle w:val="a3"/>
              <w:numPr>
                <w:ilvl w:val="2"/>
                <w:numId w:val="1"/>
              </w:numPr>
              <w:tabs>
                <w:tab w:val="left" w:pos="601"/>
              </w:tabs>
              <w:spacing w:before="0" w:beforeAutospacing="0" w:after="0" w:afterAutospacing="0" w:line="264" w:lineRule="auto"/>
              <w:ind w:hanging="754"/>
              <w:jc w:val="both"/>
            </w:pPr>
            <w:r w:rsidRPr="001B079B">
              <w:rPr>
                <w:sz w:val="22"/>
                <w:szCs w:val="22"/>
              </w:rPr>
              <w:t xml:space="preserve"> «Магистр» - специалист, закончивший обучение в «Магистратуре».</w:t>
            </w:r>
          </w:p>
          <w:p w:rsidR="00286D96" w:rsidRPr="001B079B" w:rsidRDefault="00286D96" w:rsidP="004C62E6">
            <w:pPr>
              <w:pStyle w:val="a3"/>
              <w:numPr>
                <w:ilvl w:val="2"/>
                <w:numId w:val="1"/>
              </w:numPr>
              <w:tabs>
                <w:tab w:val="left" w:pos="601"/>
              </w:tabs>
              <w:spacing w:before="0" w:beforeAutospacing="0" w:after="0" w:afterAutospacing="0" w:line="264" w:lineRule="auto"/>
              <w:ind w:hanging="754"/>
              <w:jc w:val="both"/>
            </w:pPr>
            <w:r w:rsidRPr="001B079B">
              <w:rPr>
                <w:sz w:val="22"/>
                <w:szCs w:val="22"/>
              </w:rPr>
              <w:t xml:space="preserve"> «Бакалавр» - специалист, закончивший обучение </w:t>
            </w:r>
            <w:r>
              <w:rPr>
                <w:sz w:val="22"/>
                <w:szCs w:val="22"/>
                <w:lang w:val="en-US"/>
              </w:rPr>
              <w:t>I</w:t>
            </w:r>
            <w:r>
              <w:rPr>
                <w:sz w:val="22"/>
                <w:szCs w:val="22"/>
              </w:rPr>
              <w:t xml:space="preserve"> ступени высшего медицинского образования</w:t>
            </w:r>
            <w:r w:rsidRPr="001B079B">
              <w:rPr>
                <w:sz w:val="22"/>
                <w:szCs w:val="22"/>
              </w:rPr>
              <w:t>.</w:t>
            </w:r>
          </w:p>
          <w:p w:rsidR="00286D96" w:rsidRPr="001B079B" w:rsidRDefault="00286D96" w:rsidP="004C62E6">
            <w:pPr>
              <w:pStyle w:val="a3"/>
              <w:numPr>
                <w:ilvl w:val="2"/>
                <w:numId w:val="1"/>
              </w:numPr>
              <w:tabs>
                <w:tab w:val="left" w:pos="601"/>
              </w:tabs>
              <w:spacing w:before="0" w:beforeAutospacing="0" w:after="0" w:afterAutospacing="0" w:line="264" w:lineRule="auto"/>
              <w:ind w:hanging="754"/>
              <w:jc w:val="both"/>
            </w:pPr>
            <w:r w:rsidRPr="001B079B">
              <w:rPr>
                <w:sz w:val="22"/>
                <w:szCs w:val="22"/>
              </w:rPr>
              <w:t xml:space="preserve"> «Выпускник» - специалист, закончивший обучение в университете согласно государственным стандартам. </w:t>
            </w:r>
          </w:p>
        </w:tc>
      </w:tr>
      <w:tr w:rsidR="00286D96" w:rsidRPr="001B079B" w:rsidTr="004C62E6">
        <w:tc>
          <w:tcPr>
            <w:tcW w:w="10207" w:type="dxa"/>
            <w:shd w:val="clear" w:color="auto" w:fill="auto"/>
            <w:vAlign w:val="bottom"/>
          </w:tcPr>
          <w:p w:rsidR="00286D96" w:rsidRPr="00A96816" w:rsidRDefault="00286D96" w:rsidP="004C62E6">
            <w:pPr>
              <w:pStyle w:val="a3"/>
              <w:numPr>
                <w:ilvl w:val="0"/>
                <w:numId w:val="1"/>
              </w:numPr>
              <w:spacing w:before="200" w:beforeAutospacing="0" w:after="60" w:afterAutospacing="0" w:line="240" w:lineRule="exact"/>
              <w:ind w:left="357" w:hanging="357"/>
              <w:jc w:val="center"/>
              <w:rPr>
                <w:b/>
                <w:bCs/>
              </w:rPr>
            </w:pPr>
            <w:r w:rsidRPr="001B079B">
              <w:rPr>
                <w:b/>
                <w:bCs/>
                <w:sz w:val="22"/>
                <w:szCs w:val="22"/>
              </w:rPr>
              <w:t>ПРЕДМЕТ ДОГОВОРА</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В рамках настоящего Договора:</w:t>
            </w:r>
          </w:p>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 xml:space="preserve">Университет обеспечивает </w:t>
            </w:r>
            <w:r w:rsidRPr="001B079B">
              <w:rPr>
                <w:b/>
                <w:color w:val="000000"/>
                <w:sz w:val="22"/>
                <w:szCs w:val="22"/>
              </w:rPr>
              <w:t xml:space="preserve">Выпускника </w:t>
            </w:r>
            <w:r w:rsidRPr="001B079B">
              <w:rPr>
                <w:color w:val="000000"/>
                <w:sz w:val="22"/>
                <w:szCs w:val="22"/>
              </w:rPr>
              <w:t>информацией</w:t>
            </w:r>
            <w:r w:rsidRPr="001B079B">
              <w:rPr>
                <w:sz w:val="22"/>
                <w:szCs w:val="22"/>
              </w:rPr>
              <w:t xml:space="preserve"> о вакантных местах в Организациях, организует распределение </w:t>
            </w:r>
            <w:r w:rsidRPr="001B079B">
              <w:rPr>
                <w:b/>
                <w:sz w:val="22"/>
                <w:szCs w:val="22"/>
              </w:rPr>
              <w:t>Выпускника</w:t>
            </w:r>
            <w:r w:rsidRPr="001B079B">
              <w:rPr>
                <w:sz w:val="22"/>
                <w:szCs w:val="22"/>
              </w:rPr>
              <w:t>, обеспечивает подписания трехстороннего договора «Университет-Выпускник-Организация» и направляет его по специальности _________________________________________________________</w:t>
            </w:r>
            <w:r>
              <w:rPr>
                <w:sz w:val="22"/>
                <w:szCs w:val="22"/>
              </w:rPr>
              <w:t>____________________________</w:t>
            </w:r>
          </w:p>
          <w:p w:rsidR="00286D96" w:rsidRPr="001B079B" w:rsidRDefault="00286D96" w:rsidP="004C62E6">
            <w:pPr>
              <w:pStyle w:val="a3"/>
              <w:widowControl w:val="0"/>
              <w:tabs>
                <w:tab w:val="left" w:pos="601"/>
              </w:tabs>
              <w:spacing w:before="0" w:beforeAutospacing="0" w:after="0" w:afterAutospacing="0" w:line="264" w:lineRule="auto"/>
              <w:ind w:left="601" w:right="28" w:hanging="318"/>
              <w:jc w:val="center"/>
              <w:rPr>
                <w:vertAlign w:val="superscript"/>
              </w:rPr>
            </w:pPr>
            <w:r w:rsidRPr="001B079B">
              <w:rPr>
                <w:sz w:val="22"/>
                <w:szCs w:val="22"/>
                <w:vertAlign w:val="superscript"/>
              </w:rPr>
              <w:t>шифр, наименование специальности согласно Государственной лицензии</w:t>
            </w:r>
          </w:p>
          <w:p w:rsidR="00286D96" w:rsidRPr="001B079B" w:rsidRDefault="00286D96" w:rsidP="004C62E6">
            <w:pPr>
              <w:tabs>
                <w:tab w:val="left" w:pos="601"/>
              </w:tabs>
              <w:spacing w:line="264" w:lineRule="auto"/>
              <w:ind w:left="601" w:right="28"/>
              <w:jc w:val="both"/>
            </w:pPr>
            <w:r w:rsidRPr="001B079B">
              <w:rPr>
                <w:sz w:val="22"/>
                <w:szCs w:val="22"/>
              </w:rPr>
              <w:t xml:space="preserve">по специализации ________________________________________________________________________ </w:t>
            </w:r>
          </w:p>
          <w:p w:rsidR="00286D96" w:rsidRPr="001B079B" w:rsidRDefault="00286D96" w:rsidP="004C62E6">
            <w:pPr>
              <w:tabs>
                <w:tab w:val="left" w:pos="601"/>
              </w:tabs>
              <w:spacing w:line="264" w:lineRule="auto"/>
              <w:ind w:left="601" w:right="28"/>
              <w:jc w:val="center"/>
              <w:rPr>
                <w:vertAlign w:val="superscript"/>
              </w:rPr>
            </w:pPr>
            <w:r w:rsidRPr="001B079B">
              <w:rPr>
                <w:sz w:val="22"/>
                <w:szCs w:val="22"/>
                <w:vertAlign w:val="superscript"/>
              </w:rPr>
              <w:t xml:space="preserve">                                   наименование специализации</w:t>
            </w:r>
          </w:p>
          <w:p w:rsidR="00286D96" w:rsidRPr="001B079B" w:rsidRDefault="00286D96" w:rsidP="004C62E6">
            <w:pPr>
              <w:pStyle w:val="a3"/>
              <w:tabs>
                <w:tab w:val="left" w:pos="601"/>
              </w:tabs>
              <w:spacing w:before="0" w:beforeAutospacing="0" w:after="0" w:afterAutospacing="0" w:line="264" w:lineRule="auto"/>
              <w:ind w:left="601"/>
              <w:jc w:val="both"/>
            </w:pPr>
            <w:r w:rsidRPr="001B079B">
              <w:rPr>
                <w:sz w:val="22"/>
                <w:szCs w:val="22"/>
              </w:rPr>
              <w:t>для трудоустройства.</w:t>
            </w:r>
          </w:p>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b/>
                <w:color w:val="000000"/>
                <w:sz w:val="22"/>
                <w:szCs w:val="22"/>
              </w:rPr>
              <w:t>Выпускник</w:t>
            </w:r>
            <w:r w:rsidRPr="001B079B">
              <w:rPr>
                <w:sz w:val="22"/>
                <w:szCs w:val="22"/>
              </w:rPr>
              <w:t xml:space="preserve"> обязуется прибыть в Организацию для трудоустройства в течение</w:t>
            </w:r>
            <w:r w:rsidRPr="001B079B">
              <w:rPr>
                <w:b/>
                <w:i/>
                <w:sz w:val="22"/>
                <w:szCs w:val="22"/>
              </w:rPr>
              <w:t xml:space="preserve"> </w:t>
            </w:r>
            <w:r w:rsidRPr="001B079B">
              <w:rPr>
                <w:sz w:val="22"/>
                <w:szCs w:val="22"/>
              </w:rPr>
              <w:t>2 (двух) месяцев со дня завершения обучения в университете и получения документа об окончании университета  установленного образца.</w:t>
            </w:r>
          </w:p>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b/>
                <w:sz w:val="22"/>
                <w:szCs w:val="22"/>
              </w:rPr>
              <w:lastRenderedPageBreak/>
              <w:t>Организация</w:t>
            </w:r>
            <w:r w:rsidRPr="001B079B">
              <w:rPr>
                <w:sz w:val="22"/>
                <w:szCs w:val="22"/>
              </w:rPr>
              <w:t xml:space="preserve"> обеспечивает трудоустройство</w:t>
            </w:r>
            <w:r w:rsidRPr="001B079B">
              <w:rPr>
                <w:b/>
                <w:color w:val="000000"/>
                <w:sz w:val="22"/>
                <w:szCs w:val="22"/>
              </w:rPr>
              <w:t xml:space="preserve"> Выпускника</w:t>
            </w:r>
            <w:r w:rsidRPr="001B079B">
              <w:rPr>
                <w:sz w:val="22"/>
                <w:szCs w:val="22"/>
              </w:rPr>
              <w:t xml:space="preserve">  по направлению Университета на должность, соответствующую профилю и специализации </w:t>
            </w:r>
            <w:r w:rsidRPr="001B079B">
              <w:rPr>
                <w:b/>
                <w:color w:val="000000"/>
                <w:sz w:val="22"/>
                <w:szCs w:val="22"/>
              </w:rPr>
              <w:t>его</w:t>
            </w:r>
            <w:r w:rsidRPr="001B079B">
              <w:rPr>
                <w:sz w:val="22"/>
                <w:szCs w:val="22"/>
              </w:rPr>
              <w:t>, в течение 3 (трех) рабочих дней со дня прибытия.</w:t>
            </w:r>
            <w:r w:rsidRPr="001B079B">
              <w:rPr>
                <w:b/>
                <w:color w:val="000000"/>
                <w:sz w:val="22"/>
                <w:szCs w:val="22"/>
              </w:rPr>
              <w:t xml:space="preserve"> </w:t>
            </w:r>
          </w:p>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 xml:space="preserve">Трудовые и иные правоотношения между </w:t>
            </w:r>
            <w:r w:rsidRPr="001B079B">
              <w:rPr>
                <w:b/>
                <w:sz w:val="22"/>
                <w:szCs w:val="22"/>
              </w:rPr>
              <w:t>Организацией</w:t>
            </w:r>
            <w:r w:rsidRPr="001B079B">
              <w:rPr>
                <w:sz w:val="22"/>
                <w:szCs w:val="22"/>
              </w:rPr>
              <w:t xml:space="preserve"> и</w:t>
            </w:r>
            <w:r w:rsidRPr="001B079B">
              <w:rPr>
                <w:b/>
                <w:color w:val="000000"/>
                <w:sz w:val="22"/>
                <w:szCs w:val="22"/>
              </w:rPr>
              <w:t xml:space="preserve"> </w:t>
            </w:r>
            <w:r w:rsidRPr="001B079B">
              <w:rPr>
                <w:b/>
                <w:sz w:val="22"/>
                <w:szCs w:val="22"/>
              </w:rPr>
              <w:t>Выпускником</w:t>
            </w:r>
            <w:r w:rsidRPr="001B079B">
              <w:rPr>
                <w:sz w:val="22"/>
                <w:szCs w:val="22"/>
              </w:rPr>
              <w:t xml:space="preserve"> после трудоустройства регулируются настоящим Договором и трудовым договором, заключенным между </w:t>
            </w:r>
            <w:r w:rsidRPr="001B079B">
              <w:rPr>
                <w:b/>
                <w:sz w:val="22"/>
                <w:szCs w:val="22"/>
              </w:rPr>
              <w:t xml:space="preserve">Организацией </w:t>
            </w:r>
            <w:r w:rsidRPr="001B079B">
              <w:rPr>
                <w:sz w:val="22"/>
                <w:szCs w:val="22"/>
              </w:rPr>
              <w:t>и</w:t>
            </w:r>
            <w:r w:rsidRPr="001B079B">
              <w:rPr>
                <w:b/>
                <w:color w:val="000000"/>
                <w:sz w:val="22"/>
                <w:szCs w:val="22"/>
              </w:rPr>
              <w:t xml:space="preserve"> </w:t>
            </w:r>
            <w:r w:rsidRPr="001B079B">
              <w:rPr>
                <w:b/>
                <w:sz w:val="22"/>
                <w:szCs w:val="22"/>
              </w:rPr>
              <w:t>Выпускником</w:t>
            </w:r>
            <w:r w:rsidRPr="001B079B">
              <w:rPr>
                <w:sz w:val="22"/>
                <w:szCs w:val="22"/>
              </w:rPr>
              <w:t xml:space="preserve"> в порядке, установленном действующим трудовым законодательством.</w:t>
            </w:r>
          </w:p>
        </w:tc>
      </w:tr>
      <w:tr w:rsidR="00286D96" w:rsidRPr="001B079B" w:rsidTr="004C62E6">
        <w:tc>
          <w:tcPr>
            <w:tcW w:w="10207" w:type="dxa"/>
            <w:shd w:val="clear" w:color="auto" w:fill="auto"/>
          </w:tcPr>
          <w:p w:rsidR="00286D96" w:rsidRPr="00912EF2" w:rsidRDefault="00286D96" w:rsidP="004C62E6">
            <w:pPr>
              <w:pStyle w:val="a3"/>
              <w:numPr>
                <w:ilvl w:val="0"/>
                <w:numId w:val="1"/>
              </w:numPr>
              <w:spacing w:before="200" w:beforeAutospacing="0" w:after="60" w:afterAutospacing="0" w:line="240" w:lineRule="exact"/>
              <w:ind w:left="357" w:hanging="357"/>
              <w:jc w:val="center"/>
              <w:rPr>
                <w:b/>
                <w:bCs/>
              </w:rPr>
            </w:pPr>
            <w:r w:rsidRPr="001B079B">
              <w:rPr>
                <w:b/>
                <w:bCs/>
                <w:sz w:val="22"/>
                <w:szCs w:val="22"/>
              </w:rPr>
              <w:lastRenderedPageBreak/>
              <w:t> ПРАВА И ОБЯЗАННОСТИ СТОРОН</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120" w:beforeAutospacing="0" w:after="0" w:afterAutospacing="0" w:line="264" w:lineRule="auto"/>
              <w:ind w:left="601" w:hanging="567"/>
              <w:jc w:val="both"/>
              <w:rPr>
                <w:b/>
              </w:rPr>
            </w:pPr>
            <w:r w:rsidRPr="001B079B">
              <w:rPr>
                <w:b/>
                <w:sz w:val="22"/>
                <w:szCs w:val="22"/>
              </w:rPr>
              <w:t>Университет обязуется:</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Обеспечить подготовку (обучение)</w:t>
            </w:r>
            <w:r w:rsidRPr="001B079B">
              <w:rPr>
                <w:b/>
                <w:color w:val="000000"/>
                <w:sz w:val="22"/>
                <w:szCs w:val="22"/>
              </w:rPr>
              <w:t xml:space="preserve"> </w:t>
            </w:r>
            <w:r w:rsidRPr="001B079B">
              <w:rPr>
                <w:b/>
                <w:sz w:val="22"/>
                <w:szCs w:val="22"/>
              </w:rPr>
              <w:t>Выпускника</w:t>
            </w:r>
            <w:r w:rsidRPr="001B079B">
              <w:rPr>
                <w:sz w:val="22"/>
                <w:szCs w:val="22"/>
              </w:rPr>
              <w:t xml:space="preserve"> в  Университете в соответствии с договором на обучение, заключенным между Университетом и Выпускником.</w:t>
            </w:r>
          </w:p>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Pr>
                <w:sz w:val="22"/>
                <w:szCs w:val="22"/>
              </w:rPr>
              <w:t>За 3 месяца до окончания срока обучения представля</w:t>
            </w:r>
            <w:r w:rsidRPr="001B079B">
              <w:rPr>
                <w:sz w:val="22"/>
                <w:szCs w:val="22"/>
              </w:rPr>
              <w:t>т</w:t>
            </w:r>
            <w:r>
              <w:rPr>
                <w:sz w:val="22"/>
                <w:szCs w:val="22"/>
              </w:rPr>
              <w:t>ь</w:t>
            </w:r>
            <w:r w:rsidRPr="001B079B">
              <w:rPr>
                <w:sz w:val="22"/>
                <w:szCs w:val="22"/>
              </w:rPr>
              <w:t xml:space="preserve"> информацию </w:t>
            </w:r>
            <w:r w:rsidRPr="001B079B">
              <w:rPr>
                <w:b/>
                <w:sz w:val="22"/>
                <w:szCs w:val="22"/>
              </w:rPr>
              <w:t>Выпускнику</w:t>
            </w:r>
            <w:r w:rsidRPr="001B079B">
              <w:rPr>
                <w:sz w:val="22"/>
                <w:szCs w:val="22"/>
              </w:rPr>
              <w:t xml:space="preserve"> </w:t>
            </w:r>
            <w:r>
              <w:rPr>
                <w:sz w:val="22"/>
                <w:szCs w:val="22"/>
              </w:rPr>
              <w:t>о вакантных должностях</w:t>
            </w:r>
            <w:r w:rsidRPr="001B079B">
              <w:rPr>
                <w:sz w:val="22"/>
                <w:szCs w:val="22"/>
              </w:rPr>
              <w:t xml:space="preserve"> в Организациях и организует «Ярмарку вакансий».</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По окончании обучения</w:t>
            </w:r>
            <w:r>
              <w:rPr>
                <w:sz w:val="22"/>
                <w:szCs w:val="22"/>
              </w:rPr>
              <w:t xml:space="preserve"> организует подписание</w:t>
            </w:r>
            <w:r w:rsidRPr="001B079B">
              <w:rPr>
                <w:sz w:val="22"/>
                <w:szCs w:val="22"/>
              </w:rPr>
              <w:t xml:space="preserve"> настоящего договора и предоставляет </w:t>
            </w:r>
            <w:r w:rsidRPr="001B079B">
              <w:rPr>
                <w:b/>
                <w:sz w:val="22"/>
                <w:szCs w:val="22"/>
              </w:rPr>
              <w:t xml:space="preserve">Выпускнику </w:t>
            </w:r>
            <w:r w:rsidRPr="001B079B">
              <w:rPr>
                <w:sz w:val="22"/>
                <w:szCs w:val="22"/>
              </w:rPr>
              <w:t xml:space="preserve">направление в </w:t>
            </w:r>
            <w:r w:rsidRPr="001B079B">
              <w:rPr>
                <w:b/>
                <w:sz w:val="22"/>
                <w:szCs w:val="22"/>
              </w:rPr>
              <w:t>Организацию</w:t>
            </w:r>
            <w:r w:rsidRPr="001B079B">
              <w:rPr>
                <w:sz w:val="22"/>
                <w:szCs w:val="22"/>
              </w:rPr>
              <w:t xml:space="preserve"> для трудоустройства.</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120" w:beforeAutospacing="0" w:after="0" w:afterAutospacing="0" w:line="264" w:lineRule="auto"/>
              <w:ind w:left="601" w:hanging="567"/>
              <w:jc w:val="both"/>
              <w:rPr>
                <w:b/>
              </w:rPr>
            </w:pPr>
            <w:r w:rsidRPr="001B079B">
              <w:rPr>
                <w:b/>
                <w:sz w:val="22"/>
                <w:szCs w:val="22"/>
              </w:rPr>
              <w:t>Университет имеет право:</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Контролировать процесс трудоустройства </w:t>
            </w:r>
            <w:r w:rsidRPr="001B079B">
              <w:rPr>
                <w:b/>
                <w:sz w:val="22"/>
                <w:szCs w:val="22"/>
              </w:rPr>
              <w:t xml:space="preserve">Выпускника </w:t>
            </w:r>
            <w:r w:rsidRPr="001B079B">
              <w:rPr>
                <w:sz w:val="22"/>
                <w:szCs w:val="22"/>
              </w:rPr>
              <w:t xml:space="preserve">и исполнения условий, предоставляемых </w:t>
            </w:r>
            <w:r w:rsidRPr="001B079B">
              <w:rPr>
                <w:b/>
                <w:sz w:val="22"/>
                <w:szCs w:val="22"/>
              </w:rPr>
              <w:t>Выпускнику</w:t>
            </w:r>
            <w:r w:rsidRPr="001B079B">
              <w:rPr>
                <w:sz w:val="22"/>
                <w:szCs w:val="22"/>
              </w:rPr>
              <w:t xml:space="preserve"> в рамках настоящего Договора.</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Обращаться </w:t>
            </w:r>
            <w:r w:rsidRPr="001B079B">
              <w:rPr>
                <w:b/>
                <w:sz w:val="22"/>
                <w:szCs w:val="22"/>
              </w:rPr>
              <w:t>в Организацию</w:t>
            </w:r>
            <w:r w:rsidRPr="001B079B">
              <w:rPr>
                <w:sz w:val="22"/>
                <w:szCs w:val="22"/>
              </w:rPr>
              <w:t xml:space="preserve"> за получением всей имеющейся информации в отношении трудоустройства и работы </w:t>
            </w:r>
            <w:r w:rsidRPr="001B079B">
              <w:rPr>
                <w:b/>
                <w:sz w:val="22"/>
                <w:szCs w:val="22"/>
              </w:rPr>
              <w:t>Выпускника</w:t>
            </w:r>
            <w:r w:rsidRPr="001B079B">
              <w:rPr>
                <w:sz w:val="22"/>
                <w:szCs w:val="22"/>
              </w:rPr>
              <w:t xml:space="preserve"> в течение трех лет с даты  завершения Выпускником обучения.</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Требовать от </w:t>
            </w:r>
            <w:r w:rsidRPr="001B079B">
              <w:rPr>
                <w:b/>
                <w:sz w:val="22"/>
                <w:szCs w:val="22"/>
              </w:rPr>
              <w:t>Организации</w:t>
            </w:r>
            <w:r w:rsidRPr="001B079B">
              <w:rPr>
                <w:sz w:val="22"/>
                <w:szCs w:val="22"/>
              </w:rPr>
              <w:t xml:space="preserve"> надлежащего и добросовестного исполнения обязательств, предусмотренных Договором.</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120" w:beforeAutospacing="0" w:after="0" w:afterAutospacing="0" w:line="264" w:lineRule="auto"/>
              <w:ind w:left="601" w:hanging="567"/>
              <w:jc w:val="both"/>
              <w:rPr>
                <w:b/>
              </w:rPr>
            </w:pPr>
            <w:r w:rsidRPr="001B079B">
              <w:rPr>
                <w:b/>
                <w:sz w:val="22"/>
                <w:szCs w:val="22"/>
              </w:rPr>
              <w:t>Организация обязуется:</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Принять </w:t>
            </w:r>
            <w:r w:rsidRPr="001B079B">
              <w:rPr>
                <w:b/>
                <w:sz w:val="22"/>
                <w:szCs w:val="22"/>
              </w:rPr>
              <w:t>Выпускника</w:t>
            </w:r>
            <w:r w:rsidRPr="001B079B">
              <w:rPr>
                <w:sz w:val="22"/>
                <w:szCs w:val="22"/>
              </w:rPr>
              <w:t xml:space="preserve"> на работу по направлению Университета на должность, соответствующую профилю и специализации его, в порядке, установленном настоящим Договором и действующим трудовым законодательством.</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При поступлении на работу в Организацию, в течение 5 (пяти) рабочих дней Выпускнику:</w:t>
            </w:r>
          </w:p>
          <w:p w:rsidR="00286D96" w:rsidRPr="001B079B" w:rsidRDefault="00286D96" w:rsidP="004C62E6">
            <w:pPr>
              <w:pStyle w:val="a3"/>
              <w:tabs>
                <w:tab w:val="left" w:pos="885"/>
              </w:tabs>
              <w:spacing w:before="0" w:beforeAutospacing="0" w:after="0" w:afterAutospacing="0" w:line="264" w:lineRule="auto"/>
              <w:ind w:left="601"/>
              <w:jc w:val="both"/>
            </w:pPr>
            <w:r w:rsidRPr="001B079B">
              <w:rPr>
                <w:sz w:val="22"/>
                <w:szCs w:val="22"/>
              </w:rPr>
              <w:t xml:space="preserve">-оплатить, не оплатить </w:t>
            </w:r>
            <w:r w:rsidRPr="008716ED">
              <w:rPr>
                <w:color w:val="FF0000"/>
                <w:sz w:val="22"/>
                <w:szCs w:val="22"/>
              </w:rPr>
              <w:t>(нужное подчеркнуть)</w:t>
            </w:r>
            <w:r w:rsidRPr="001B079B">
              <w:rPr>
                <w:sz w:val="22"/>
                <w:szCs w:val="22"/>
              </w:rPr>
              <w:t xml:space="preserve"> стоимость проезда Выпускника и членов его семьи к месту работы, согласно предоставленных  Выпускником подтверждающих документов;</w:t>
            </w:r>
          </w:p>
          <w:p w:rsidR="00286D96" w:rsidRPr="001B079B" w:rsidRDefault="00286D96" w:rsidP="004C62E6">
            <w:pPr>
              <w:pStyle w:val="a3"/>
              <w:tabs>
                <w:tab w:val="left" w:pos="885"/>
              </w:tabs>
              <w:spacing w:before="0" w:beforeAutospacing="0" w:after="0" w:afterAutospacing="0" w:line="264" w:lineRule="auto"/>
              <w:ind w:left="601"/>
              <w:jc w:val="both"/>
            </w:pPr>
            <w:r w:rsidRPr="001B079B">
              <w:rPr>
                <w:sz w:val="22"/>
                <w:szCs w:val="22"/>
              </w:rPr>
              <w:t xml:space="preserve">-оплатить, не оплатить </w:t>
            </w:r>
            <w:r w:rsidRPr="008716ED">
              <w:rPr>
                <w:color w:val="FF0000"/>
                <w:sz w:val="22"/>
                <w:szCs w:val="22"/>
              </w:rPr>
              <w:t>(нужное подчеркнуть)</w:t>
            </w:r>
            <w:r w:rsidRPr="001B079B">
              <w:rPr>
                <w:sz w:val="22"/>
                <w:szCs w:val="22"/>
              </w:rPr>
              <w:t xml:space="preserve"> единовременное подъемное пособие в сумме _______________________________________ размеров месячного расчетного показателя (МРП), установленного законом о республиканском бюджете на соответствующий финансовый год.</w:t>
            </w:r>
          </w:p>
        </w:tc>
      </w:tr>
      <w:tr w:rsidR="00286D96" w:rsidRPr="001B079B" w:rsidTr="004C62E6">
        <w:tc>
          <w:tcPr>
            <w:tcW w:w="10207" w:type="dxa"/>
            <w:shd w:val="clear" w:color="auto" w:fill="auto"/>
          </w:tcPr>
          <w:p w:rsidR="00286D96" w:rsidRPr="001B079B" w:rsidRDefault="00286D96" w:rsidP="004C62E6">
            <w:pPr>
              <w:pStyle w:val="a3"/>
              <w:tabs>
                <w:tab w:val="left" w:pos="601"/>
              </w:tabs>
              <w:spacing w:before="0" w:beforeAutospacing="0" w:after="0" w:afterAutospacing="0" w:line="264" w:lineRule="auto"/>
              <w:ind w:left="601"/>
              <w:jc w:val="both"/>
            </w:pPr>
            <w:r w:rsidRPr="001B079B">
              <w:rPr>
                <w:sz w:val="22"/>
                <w:szCs w:val="22"/>
              </w:rPr>
              <w:t xml:space="preserve">-обеспечить, не обеспечить </w:t>
            </w:r>
            <w:r w:rsidRPr="001B079B">
              <w:rPr>
                <w:color w:val="FF0000"/>
                <w:sz w:val="22"/>
                <w:szCs w:val="22"/>
              </w:rPr>
              <w:t>(нужное подчеркнуть)</w:t>
            </w:r>
            <w:r w:rsidRPr="001B079B">
              <w:rPr>
                <w:sz w:val="22"/>
                <w:szCs w:val="22"/>
              </w:rPr>
              <w:t xml:space="preserve"> </w:t>
            </w:r>
            <w:r w:rsidRPr="001B079B">
              <w:rPr>
                <w:b/>
                <w:sz w:val="22"/>
                <w:szCs w:val="22"/>
              </w:rPr>
              <w:t>Выпускника</w:t>
            </w:r>
            <w:r w:rsidRPr="001B079B">
              <w:rPr>
                <w:sz w:val="22"/>
                <w:szCs w:val="22"/>
              </w:rPr>
              <w:t xml:space="preserve"> и членов его семьи, на период работы его в</w:t>
            </w:r>
            <w:r w:rsidRPr="001B079B">
              <w:rPr>
                <w:b/>
                <w:sz w:val="22"/>
                <w:szCs w:val="22"/>
              </w:rPr>
              <w:t xml:space="preserve"> Организации</w:t>
            </w:r>
            <w:r>
              <w:rPr>
                <w:b/>
                <w:sz w:val="22"/>
                <w:szCs w:val="22"/>
              </w:rPr>
              <w:t xml:space="preserve"> </w:t>
            </w:r>
            <w:r w:rsidRPr="00F0539B">
              <w:rPr>
                <w:sz w:val="22"/>
                <w:szCs w:val="22"/>
              </w:rPr>
              <w:t>в соответствии с настоящим договором</w:t>
            </w:r>
            <w:r w:rsidRPr="001B079B">
              <w:rPr>
                <w:sz w:val="22"/>
                <w:szCs w:val="22"/>
              </w:rPr>
              <w:t xml:space="preserve"> </w:t>
            </w:r>
            <w:r w:rsidRPr="001B079B">
              <w:rPr>
                <w:b/>
                <w:i/>
                <w:sz w:val="22"/>
                <w:szCs w:val="22"/>
              </w:rPr>
              <w:t>не менее 3-х (трех) лет</w:t>
            </w:r>
            <w:r w:rsidRPr="001B079B">
              <w:rPr>
                <w:sz w:val="22"/>
                <w:szCs w:val="22"/>
              </w:rPr>
              <w:t xml:space="preserve"> жилым помещением (общежитием)</w:t>
            </w:r>
            <w:r>
              <w:rPr>
                <w:sz w:val="22"/>
                <w:szCs w:val="22"/>
              </w:rPr>
              <w:t>, пригодным для проживания, соответствующим</w:t>
            </w:r>
            <w:r w:rsidRPr="001B079B">
              <w:rPr>
                <w:sz w:val="22"/>
                <w:szCs w:val="22"/>
              </w:rPr>
              <w:t xml:space="preserve"> санитарным </w:t>
            </w:r>
            <w:r>
              <w:rPr>
                <w:sz w:val="22"/>
                <w:szCs w:val="22"/>
              </w:rPr>
              <w:t>нормам и правилам, расположенным</w:t>
            </w:r>
            <w:r w:rsidRPr="001B079B">
              <w:rPr>
                <w:sz w:val="22"/>
                <w:szCs w:val="22"/>
              </w:rPr>
              <w:t xml:space="preserve"> в непосредственной близости к месту работы.</w:t>
            </w:r>
          </w:p>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В случае отсутствия вакансии по должности, соответствующей профилю и специализации</w:t>
            </w:r>
            <w:r w:rsidRPr="001B079B">
              <w:rPr>
                <w:b/>
                <w:color w:val="000000"/>
                <w:sz w:val="22"/>
                <w:szCs w:val="22"/>
              </w:rPr>
              <w:t xml:space="preserve"> Выпускника</w:t>
            </w:r>
            <w:r w:rsidRPr="001B079B">
              <w:rPr>
                <w:sz w:val="22"/>
                <w:szCs w:val="22"/>
              </w:rPr>
              <w:t xml:space="preserve"> организация принимает</w:t>
            </w:r>
            <w:r>
              <w:rPr>
                <w:sz w:val="22"/>
                <w:szCs w:val="22"/>
              </w:rPr>
              <w:t xml:space="preserve"> его</w:t>
            </w:r>
            <w:r w:rsidRPr="001B079B">
              <w:rPr>
                <w:sz w:val="22"/>
                <w:szCs w:val="22"/>
              </w:rPr>
              <w:t xml:space="preserve"> на работу, на другую вакантную должность с условием переподготовки</w:t>
            </w:r>
            <w:r w:rsidRPr="001B079B">
              <w:rPr>
                <w:b/>
                <w:color w:val="000000"/>
                <w:sz w:val="22"/>
                <w:szCs w:val="22"/>
              </w:rPr>
              <w:t xml:space="preserve"> Выпускника</w:t>
            </w:r>
            <w:r>
              <w:rPr>
                <w:b/>
                <w:color w:val="000000"/>
                <w:sz w:val="22"/>
                <w:szCs w:val="22"/>
              </w:rPr>
              <w:t xml:space="preserve"> </w:t>
            </w:r>
            <w:r w:rsidRPr="00920F50">
              <w:rPr>
                <w:color w:val="000000"/>
                <w:sz w:val="22"/>
                <w:szCs w:val="22"/>
              </w:rPr>
              <w:t>с согласия</w:t>
            </w:r>
            <w:r>
              <w:rPr>
                <w:color w:val="000000"/>
                <w:sz w:val="22"/>
                <w:szCs w:val="22"/>
              </w:rPr>
              <w:t xml:space="preserve"> </w:t>
            </w:r>
            <w:r w:rsidRPr="00920F50">
              <w:rPr>
                <w:b/>
                <w:color w:val="000000"/>
                <w:sz w:val="22"/>
                <w:szCs w:val="22"/>
              </w:rPr>
              <w:t>Выпускника</w:t>
            </w:r>
            <w:r w:rsidRPr="001B079B">
              <w:rPr>
                <w:color w:val="FF0000"/>
                <w:sz w:val="22"/>
                <w:szCs w:val="22"/>
              </w:rPr>
              <w:t xml:space="preserve">. </w:t>
            </w:r>
            <w:r w:rsidRPr="001B079B">
              <w:rPr>
                <w:sz w:val="22"/>
                <w:szCs w:val="22"/>
              </w:rPr>
              <w:t xml:space="preserve">В этом случае </w:t>
            </w:r>
            <w:r w:rsidRPr="001B079B">
              <w:rPr>
                <w:b/>
                <w:sz w:val="22"/>
                <w:szCs w:val="22"/>
              </w:rPr>
              <w:t>Организация</w:t>
            </w:r>
            <w:r w:rsidRPr="001B079B">
              <w:rPr>
                <w:sz w:val="22"/>
                <w:szCs w:val="22"/>
              </w:rPr>
              <w:t xml:space="preserve"> за свой счет организует и оплачивает переподготовку</w:t>
            </w:r>
            <w:r w:rsidRPr="001B079B">
              <w:rPr>
                <w:b/>
                <w:color w:val="000000"/>
                <w:sz w:val="22"/>
                <w:szCs w:val="22"/>
              </w:rPr>
              <w:t xml:space="preserve"> Выпускника</w:t>
            </w:r>
            <w:r w:rsidRPr="001B079B">
              <w:rPr>
                <w:color w:val="FF0000"/>
                <w:sz w:val="22"/>
                <w:szCs w:val="22"/>
              </w:rPr>
              <w:t xml:space="preserve"> </w:t>
            </w:r>
            <w:r w:rsidRPr="001B079B">
              <w:rPr>
                <w:sz w:val="22"/>
                <w:szCs w:val="22"/>
              </w:rPr>
              <w:t xml:space="preserve">с условием последующей отработки </w:t>
            </w:r>
            <w:r w:rsidRPr="001B079B">
              <w:rPr>
                <w:color w:val="000000"/>
                <w:sz w:val="22"/>
                <w:szCs w:val="22"/>
              </w:rPr>
              <w:t>его</w:t>
            </w:r>
            <w:r w:rsidRPr="001B079B">
              <w:rPr>
                <w:color w:val="FF0000"/>
                <w:sz w:val="22"/>
                <w:szCs w:val="22"/>
              </w:rPr>
              <w:t xml:space="preserve"> </w:t>
            </w:r>
            <w:r w:rsidRPr="001B079B">
              <w:rPr>
                <w:sz w:val="22"/>
                <w:szCs w:val="22"/>
              </w:rPr>
              <w:t>в</w:t>
            </w:r>
            <w:r w:rsidRPr="001B079B">
              <w:rPr>
                <w:color w:val="FF0000"/>
                <w:sz w:val="22"/>
                <w:szCs w:val="22"/>
              </w:rPr>
              <w:t xml:space="preserve"> </w:t>
            </w:r>
            <w:r w:rsidRPr="001B079B">
              <w:rPr>
                <w:b/>
                <w:sz w:val="22"/>
                <w:szCs w:val="22"/>
              </w:rPr>
              <w:t>Организации</w:t>
            </w:r>
            <w:r>
              <w:rPr>
                <w:b/>
                <w:sz w:val="22"/>
                <w:szCs w:val="22"/>
              </w:rPr>
              <w:t xml:space="preserve"> </w:t>
            </w:r>
            <w:r w:rsidRPr="000223C4">
              <w:rPr>
                <w:sz w:val="22"/>
                <w:szCs w:val="22"/>
              </w:rPr>
              <w:t>и</w:t>
            </w:r>
            <w:r>
              <w:rPr>
                <w:b/>
                <w:sz w:val="22"/>
                <w:szCs w:val="22"/>
              </w:rPr>
              <w:t xml:space="preserve"> </w:t>
            </w:r>
            <w:r w:rsidRPr="00920F50">
              <w:rPr>
                <w:sz w:val="22"/>
                <w:szCs w:val="22"/>
              </w:rPr>
              <w:t>с заключением дополнительного 2-х стороннего соглашения</w:t>
            </w:r>
            <w:r w:rsidRPr="001B079B">
              <w:rPr>
                <w:sz w:val="22"/>
                <w:szCs w:val="22"/>
              </w:rPr>
              <w:t xml:space="preserve">. Взаимоотношения между  </w:t>
            </w:r>
            <w:r w:rsidRPr="001B079B">
              <w:rPr>
                <w:b/>
                <w:color w:val="000000"/>
                <w:sz w:val="22"/>
                <w:szCs w:val="22"/>
              </w:rPr>
              <w:t>Выпускником</w:t>
            </w:r>
            <w:r w:rsidRPr="001B079B">
              <w:rPr>
                <w:color w:val="FF0000"/>
                <w:sz w:val="22"/>
                <w:szCs w:val="22"/>
              </w:rPr>
              <w:t xml:space="preserve"> </w:t>
            </w:r>
            <w:r w:rsidRPr="001B079B">
              <w:rPr>
                <w:sz w:val="22"/>
                <w:szCs w:val="22"/>
              </w:rPr>
              <w:t xml:space="preserve">и организацией по вопросам, связанным с переподготовкой </w:t>
            </w:r>
            <w:r w:rsidRPr="001B079B">
              <w:rPr>
                <w:b/>
                <w:color w:val="000000"/>
                <w:sz w:val="22"/>
                <w:szCs w:val="22"/>
              </w:rPr>
              <w:t>Выпускника</w:t>
            </w:r>
            <w:r w:rsidRPr="001B079B">
              <w:rPr>
                <w:sz w:val="22"/>
                <w:szCs w:val="22"/>
              </w:rPr>
              <w:t xml:space="preserve"> регулируются договором обучения между</w:t>
            </w:r>
            <w:r w:rsidRPr="001B079B">
              <w:rPr>
                <w:b/>
                <w:sz w:val="22"/>
                <w:szCs w:val="22"/>
              </w:rPr>
              <w:t xml:space="preserve"> Выпускником</w:t>
            </w:r>
            <w:r w:rsidRPr="001B079B">
              <w:rPr>
                <w:sz w:val="22"/>
                <w:szCs w:val="22"/>
              </w:rPr>
              <w:t xml:space="preserve"> и </w:t>
            </w:r>
            <w:r w:rsidRPr="001B079B">
              <w:rPr>
                <w:b/>
                <w:sz w:val="22"/>
                <w:szCs w:val="22"/>
              </w:rPr>
              <w:t>Организацией.</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В первый год работы </w:t>
            </w:r>
            <w:r w:rsidRPr="001B079B">
              <w:rPr>
                <w:b/>
                <w:sz w:val="22"/>
                <w:szCs w:val="22"/>
              </w:rPr>
              <w:t>Выпускника</w:t>
            </w:r>
            <w:r>
              <w:rPr>
                <w:sz w:val="22"/>
                <w:szCs w:val="22"/>
              </w:rPr>
              <w:t xml:space="preserve"> в </w:t>
            </w:r>
            <w:r>
              <w:rPr>
                <w:b/>
                <w:sz w:val="22"/>
                <w:szCs w:val="22"/>
              </w:rPr>
              <w:t>Организации</w:t>
            </w:r>
            <w:r w:rsidRPr="000223C4">
              <w:rPr>
                <w:b/>
                <w:sz w:val="22"/>
                <w:szCs w:val="22"/>
              </w:rPr>
              <w:t xml:space="preserve"> </w:t>
            </w:r>
            <w:r w:rsidRPr="001B079B">
              <w:rPr>
                <w:sz w:val="22"/>
                <w:szCs w:val="22"/>
              </w:rPr>
              <w:t xml:space="preserve">обеспечивает руководство работой </w:t>
            </w:r>
            <w:r w:rsidRPr="001B079B">
              <w:rPr>
                <w:b/>
                <w:sz w:val="22"/>
                <w:szCs w:val="22"/>
              </w:rPr>
              <w:t>Выпускника</w:t>
            </w:r>
            <w:r w:rsidRPr="001B079B">
              <w:rPr>
                <w:sz w:val="22"/>
                <w:szCs w:val="22"/>
              </w:rPr>
              <w:t xml:space="preserve"> высококвалифицированными  специалистами и опытным врачом.</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Создать </w:t>
            </w:r>
            <w:r w:rsidRPr="001B079B">
              <w:rPr>
                <w:b/>
                <w:sz w:val="22"/>
                <w:szCs w:val="22"/>
              </w:rPr>
              <w:t>Выпускнику</w:t>
            </w:r>
            <w:r w:rsidRPr="001B079B">
              <w:rPr>
                <w:sz w:val="22"/>
                <w:szCs w:val="22"/>
              </w:rPr>
              <w:t xml:space="preserve"> необходимые условия работы, соответствующие установленным нормативам, обеспечить выдачу </w:t>
            </w:r>
            <w:r w:rsidRPr="001B079B">
              <w:rPr>
                <w:b/>
                <w:sz w:val="22"/>
                <w:szCs w:val="22"/>
              </w:rPr>
              <w:t>Выпускнику</w:t>
            </w:r>
            <w:r w:rsidRPr="001B079B">
              <w:rPr>
                <w:sz w:val="22"/>
                <w:szCs w:val="22"/>
              </w:rPr>
              <w:t xml:space="preserve"> специальной одежды и других средств индивидуальной защиты.</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Обеспечить проведение организационно-технических мероприятий по безопасности и охране </w:t>
            </w:r>
            <w:r w:rsidRPr="001B079B">
              <w:rPr>
                <w:sz w:val="22"/>
                <w:szCs w:val="22"/>
              </w:rPr>
              <w:lastRenderedPageBreak/>
              <w:t xml:space="preserve">труда, обучение и подготовку </w:t>
            </w:r>
            <w:r w:rsidRPr="001B079B">
              <w:rPr>
                <w:b/>
                <w:sz w:val="22"/>
                <w:szCs w:val="22"/>
              </w:rPr>
              <w:t>Выпускника</w:t>
            </w:r>
            <w:r w:rsidRPr="001B079B">
              <w:rPr>
                <w:sz w:val="22"/>
                <w:szCs w:val="22"/>
              </w:rPr>
              <w:t xml:space="preserve"> по безопасности и охране труда при поступлении на работу.</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lastRenderedPageBreak/>
              <w:t xml:space="preserve">Обеспечить </w:t>
            </w:r>
            <w:r w:rsidRPr="001B079B">
              <w:rPr>
                <w:b/>
                <w:sz w:val="22"/>
                <w:szCs w:val="22"/>
              </w:rPr>
              <w:t>Выпускнику</w:t>
            </w:r>
            <w:r w:rsidRPr="001B079B">
              <w:rPr>
                <w:sz w:val="22"/>
                <w:szCs w:val="22"/>
              </w:rPr>
              <w:t xml:space="preserve"> на период работы свободный доступ и возможность пользования информационными ресурсами библиотек </w:t>
            </w:r>
            <w:r w:rsidRPr="001B079B">
              <w:rPr>
                <w:b/>
                <w:sz w:val="22"/>
                <w:szCs w:val="22"/>
              </w:rPr>
              <w:t>Организации</w:t>
            </w:r>
            <w:r w:rsidRPr="001B079B">
              <w:rPr>
                <w:sz w:val="22"/>
                <w:szCs w:val="22"/>
              </w:rPr>
              <w:t>, учебниками, учебно-методическими комплексами и учебно-методическими пособиями.</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В течение трех лет  предоставлять информацию о  </w:t>
            </w:r>
            <w:r w:rsidRPr="001B079B">
              <w:rPr>
                <w:b/>
                <w:sz w:val="22"/>
                <w:szCs w:val="22"/>
              </w:rPr>
              <w:t>Выпускнике</w:t>
            </w:r>
            <w:r w:rsidRPr="001B079B">
              <w:rPr>
                <w:sz w:val="22"/>
                <w:szCs w:val="22"/>
              </w:rPr>
              <w:t xml:space="preserve"> , условиях его(ее)</w:t>
            </w:r>
            <w:r>
              <w:rPr>
                <w:sz w:val="22"/>
                <w:szCs w:val="22"/>
              </w:rPr>
              <w:t xml:space="preserve"> работы и исполнения</w:t>
            </w:r>
            <w:r w:rsidRPr="001B079B">
              <w:rPr>
                <w:sz w:val="22"/>
                <w:szCs w:val="22"/>
              </w:rPr>
              <w:t xml:space="preserve"> обязательств, предусмотренных настоящим Договором.</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120" w:beforeAutospacing="0" w:after="0" w:afterAutospacing="0" w:line="264" w:lineRule="auto"/>
              <w:ind w:left="601" w:hanging="567"/>
              <w:jc w:val="both"/>
              <w:rPr>
                <w:b/>
              </w:rPr>
            </w:pPr>
            <w:r w:rsidRPr="001B079B">
              <w:rPr>
                <w:b/>
                <w:sz w:val="22"/>
                <w:szCs w:val="22"/>
              </w:rPr>
              <w:t>Организация имеет право:</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ind w:left="567" w:hanging="567"/>
              <w:jc w:val="both"/>
            </w:pPr>
            <w:r w:rsidRPr="001B079B">
              <w:rPr>
                <w:sz w:val="22"/>
                <w:szCs w:val="22"/>
              </w:rPr>
              <w:t xml:space="preserve">Запрашивать в Университете информацию об успеваемости </w:t>
            </w:r>
            <w:r w:rsidRPr="001B079B">
              <w:rPr>
                <w:b/>
                <w:sz w:val="22"/>
                <w:szCs w:val="22"/>
              </w:rPr>
              <w:t>Выпускника</w:t>
            </w:r>
            <w:r w:rsidRPr="001B079B">
              <w:rPr>
                <w:sz w:val="22"/>
                <w:szCs w:val="22"/>
              </w:rPr>
              <w:t xml:space="preserve"> и результатах прохождения итоговой аттестации.</w:t>
            </w:r>
          </w:p>
          <w:p w:rsidR="00286D96" w:rsidRPr="001B079B" w:rsidRDefault="00286D96" w:rsidP="004C62E6">
            <w:pPr>
              <w:pStyle w:val="a3"/>
              <w:numPr>
                <w:ilvl w:val="2"/>
                <w:numId w:val="1"/>
              </w:numPr>
              <w:tabs>
                <w:tab w:val="left" w:pos="601"/>
              </w:tabs>
              <w:spacing w:before="0" w:beforeAutospacing="0" w:after="0" w:afterAutospacing="0"/>
              <w:ind w:left="567" w:hanging="567"/>
              <w:jc w:val="both"/>
            </w:pPr>
            <w:r w:rsidRPr="001B079B">
              <w:rPr>
                <w:sz w:val="22"/>
                <w:szCs w:val="22"/>
              </w:rPr>
              <w:t xml:space="preserve">Направить </w:t>
            </w:r>
            <w:r w:rsidRPr="001B079B">
              <w:rPr>
                <w:b/>
                <w:sz w:val="22"/>
                <w:szCs w:val="22"/>
              </w:rPr>
              <w:t xml:space="preserve">Выпускника </w:t>
            </w:r>
            <w:r w:rsidRPr="001B079B">
              <w:rPr>
                <w:sz w:val="22"/>
                <w:szCs w:val="22"/>
              </w:rPr>
              <w:t xml:space="preserve">на  переподготовку </w:t>
            </w:r>
            <w:r>
              <w:rPr>
                <w:sz w:val="22"/>
                <w:szCs w:val="22"/>
              </w:rPr>
              <w:t xml:space="preserve"> и повышение</w:t>
            </w:r>
            <w:r w:rsidRPr="001B079B">
              <w:rPr>
                <w:sz w:val="22"/>
                <w:szCs w:val="22"/>
              </w:rPr>
              <w:t xml:space="preserve"> квалификации в установленном порядке.</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ind w:left="567" w:hanging="567"/>
              <w:jc w:val="both"/>
              <w:rPr>
                <w:b/>
              </w:rPr>
            </w:pPr>
            <w:r w:rsidRPr="001B079B">
              <w:rPr>
                <w:b/>
                <w:sz w:val="22"/>
                <w:szCs w:val="22"/>
              </w:rPr>
              <w:t>Выпускник обязуется:</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После завершения учебы в течение 2(двух) месяцев прибыть к месту распределения и приступить к трудовой деятельности.</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После трудоустройства  </w:t>
            </w:r>
            <w:r w:rsidRPr="001B079B">
              <w:rPr>
                <w:b/>
                <w:sz w:val="22"/>
                <w:szCs w:val="22"/>
              </w:rPr>
              <w:t xml:space="preserve">Выпускника </w:t>
            </w:r>
            <w:r w:rsidRPr="001B079B">
              <w:rPr>
                <w:sz w:val="22"/>
                <w:szCs w:val="22"/>
              </w:rPr>
              <w:t>в Организацию и в случае вып</w:t>
            </w:r>
            <w:r>
              <w:rPr>
                <w:sz w:val="22"/>
                <w:szCs w:val="22"/>
              </w:rPr>
              <w:t>олнения Организацией подпункта 3</w:t>
            </w:r>
            <w:r w:rsidRPr="001B079B">
              <w:rPr>
                <w:sz w:val="22"/>
                <w:szCs w:val="22"/>
              </w:rPr>
              <w:t>.3.1.</w:t>
            </w:r>
            <w:r>
              <w:rPr>
                <w:sz w:val="22"/>
                <w:szCs w:val="22"/>
              </w:rPr>
              <w:t>-3</w:t>
            </w:r>
            <w:r w:rsidRPr="001B079B">
              <w:rPr>
                <w:sz w:val="22"/>
                <w:szCs w:val="22"/>
              </w:rPr>
              <w:t>.3.2.</w:t>
            </w:r>
            <w:r>
              <w:rPr>
                <w:sz w:val="22"/>
                <w:szCs w:val="22"/>
              </w:rPr>
              <w:t xml:space="preserve"> пункта 3</w:t>
            </w:r>
            <w:r w:rsidRPr="001B079B">
              <w:rPr>
                <w:sz w:val="22"/>
                <w:szCs w:val="22"/>
              </w:rPr>
              <w:t xml:space="preserve">.3. </w:t>
            </w:r>
            <w:r w:rsidRPr="001B079B">
              <w:rPr>
                <w:b/>
                <w:sz w:val="22"/>
                <w:szCs w:val="22"/>
              </w:rPr>
              <w:t>Выпускник</w:t>
            </w:r>
            <w:r w:rsidRPr="001B079B">
              <w:rPr>
                <w:sz w:val="22"/>
                <w:szCs w:val="22"/>
              </w:rPr>
              <w:t xml:space="preserve">  обязан </w:t>
            </w:r>
            <w:r w:rsidRPr="001B079B">
              <w:rPr>
                <w:b/>
                <w:i/>
                <w:sz w:val="22"/>
                <w:szCs w:val="22"/>
              </w:rPr>
              <w:t>не менее 3 (трех) лет</w:t>
            </w:r>
            <w:r w:rsidRPr="001B079B">
              <w:rPr>
                <w:sz w:val="22"/>
                <w:szCs w:val="22"/>
              </w:rPr>
              <w:t xml:space="preserve"> отработать в </w:t>
            </w:r>
            <w:r w:rsidRPr="001B079B">
              <w:rPr>
                <w:b/>
                <w:sz w:val="22"/>
                <w:szCs w:val="22"/>
              </w:rPr>
              <w:t xml:space="preserve">Организации </w:t>
            </w:r>
            <w:r w:rsidRPr="001B079B">
              <w:rPr>
                <w:sz w:val="22"/>
                <w:szCs w:val="22"/>
              </w:rPr>
              <w:t>в должности, соответствующей профилю.</w:t>
            </w:r>
          </w:p>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 xml:space="preserve">В случае поступления </w:t>
            </w:r>
            <w:r w:rsidRPr="001B079B">
              <w:rPr>
                <w:b/>
                <w:sz w:val="22"/>
                <w:szCs w:val="22"/>
              </w:rPr>
              <w:t xml:space="preserve"> Выпускника, </w:t>
            </w:r>
            <w:r w:rsidRPr="001B079B">
              <w:rPr>
                <w:sz w:val="22"/>
                <w:szCs w:val="22"/>
              </w:rPr>
              <w:t xml:space="preserve">в установленном законодательством порядке, в резидентуру, магистратуру, </w:t>
            </w:r>
            <w:r w:rsidRPr="001B079B">
              <w:rPr>
                <w:sz w:val="22"/>
                <w:szCs w:val="22"/>
                <w:lang w:val="en-US"/>
              </w:rPr>
              <w:t>Phd</w:t>
            </w:r>
            <w:r w:rsidRPr="001B079B">
              <w:rPr>
                <w:b/>
                <w:sz w:val="22"/>
                <w:szCs w:val="22"/>
              </w:rPr>
              <w:t xml:space="preserve"> </w:t>
            </w:r>
            <w:r w:rsidRPr="001B079B">
              <w:rPr>
                <w:sz w:val="22"/>
                <w:szCs w:val="22"/>
              </w:rPr>
              <w:t xml:space="preserve">докторантуру </w:t>
            </w:r>
            <w:r w:rsidRPr="001B079B">
              <w:rPr>
                <w:color w:val="FF0000"/>
                <w:sz w:val="22"/>
                <w:szCs w:val="22"/>
              </w:rPr>
              <w:t>(нужное подчеркнуть)</w:t>
            </w:r>
            <w:r w:rsidRPr="001B079B">
              <w:rPr>
                <w:b/>
                <w:sz w:val="22"/>
                <w:szCs w:val="22"/>
              </w:rPr>
              <w:t xml:space="preserve"> Выпускник</w:t>
            </w:r>
            <w:r w:rsidRPr="001B079B">
              <w:rPr>
                <w:sz w:val="22"/>
                <w:szCs w:val="22"/>
              </w:rPr>
              <w:t xml:space="preserve"> предоставляет в </w:t>
            </w:r>
            <w:r w:rsidRPr="001B079B">
              <w:rPr>
                <w:b/>
                <w:sz w:val="22"/>
                <w:szCs w:val="22"/>
              </w:rPr>
              <w:t>Организацию</w:t>
            </w:r>
            <w:r w:rsidRPr="001B079B">
              <w:rPr>
                <w:sz w:val="22"/>
                <w:szCs w:val="22"/>
              </w:rPr>
              <w:t xml:space="preserve"> документы, подтверждающие зачисление в </w:t>
            </w:r>
            <w:r>
              <w:rPr>
                <w:sz w:val="22"/>
                <w:szCs w:val="22"/>
              </w:rPr>
              <w:t xml:space="preserve"> </w:t>
            </w:r>
            <w:r w:rsidRPr="001B079B">
              <w:rPr>
                <w:sz w:val="22"/>
                <w:szCs w:val="22"/>
              </w:rPr>
              <w:t>резидентуру,</w:t>
            </w:r>
            <w:r>
              <w:rPr>
                <w:sz w:val="22"/>
                <w:szCs w:val="22"/>
              </w:rPr>
              <w:t xml:space="preserve"> </w:t>
            </w:r>
            <w:r w:rsidRPr="001B079B">
              <w:rPr>
                <w:sz w:val="22"/>
                <w:szCs w:val="22"/>
              </w:rPr>
              <w:t xml:space="preserve"> магистратуру,</w:t>
            </w:r>
            <w:r>
              <w:rPr>
                <w:sz w:val="22"/>
                <w:szCs w:val="22"/>
              </w:rPr>
              <w:t xml:space="preserve">    </w:t>
            </w:r>
            <w:r w:rsidRPr="001B079B">
              <w:rPr>
                <w:sz w:val="22"/>
                <w:szCs w:val="22"/>
              </w:rPr>
              <w:t xml:space="preserve"> </w:t>
            </w:r>
            <w:r w:rsidRPr="001B079B">
              <w:rPr>
                <w:sz w:val="22"/>
                <w:szCs w:val="22"/>
                <w:lang w:val="en-US"/>
              </w:rPr>
              <w:t>Phd</w:t>
            </w:r>
            <w:r w:rsidRPr="001B079B">
              <w:rPr>
                <w:b/>
                <w:sz w:val="22"/>
                <w:szCs w:val="22"/>
              </w:rPr>
              <w:t xml:space="preserve"> </w:t>
            </w:r>
            <w:r w:rsidRPr="001B079B">
              <w:rPr>
                <w:sz w:val="22"/>
                <w:szCs w:val="22"/>
              </w:rPr>
              <w:t xml:space="preserve">докторантуру </w:t>
            </w:r>
            <w:r w:rsidRPr="001B079B">
              <w:rPr>
                <w:color w:val="FF0000"/>
                <w:sz w:val="22"/>
                <w:szCs w:val="22"/>
              </w:rPr>
              <w:t>(нужное</w:t>
            </w:r>
            <w:r w:rsidRPr="001B079B">
              <w:rPr>
                <w:sz w:val="22"/>
                <w:szCs w:val="22"/>
              </w:rPr>
              <w:t xml:space="preserve"> </w:t>
            </w:r>
            <w:r w:rsidRPr="001B079B">
              <w:rPr>
                <w:color w:val="FF0000"/>
                <w:sz w:val="22"/>
                <w:szCs w:val="22"/>
              </w:rPr>
              <w:t>подчеркнуть)</w:t>
            </w:r>
            <w:r w:rsidRPr="001B079B">
              <w:rPr>
                <w:sz w:val="22"/>
                <w:szCs w:val="22"/>
              </w:rPr>
              <w:t xml:space="preserve"> . В этом случае настоящий Договор признается утратившим силу. </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s>
              <w:spacing w:before="0" w:beforeAutospacing="0" w:after="0" w:afterAutospacing="0" w:line="264" w:lineRule="auto"/>
              <w:ind w:left="601" w:hanging="567"/>
              <w:jc w:val="both"/>
            </w:pPr>
            <w:r w:rsidRPr="001B079B">
              <w:rPr>
                <w:sz w:val="22"/>
                <w:szCs w:val="22"/>
              </w:rPr>
              <w:t>В случае невозможности поступления на работу в Организацию,  в течение недели в письменной форме уведомить Университет и Организацию путем направления соответствующего письменного извещения.</w:t>
            </w:r>
          </w:p>
        </w:tc>
      </w:tr>
      <w:tr w:rsidR="00286D96" w:rsidRPr="001B079B" w:rsidTr="004C62E6">
        <w:tc>
          <w:tcPr>
            <w:tcW w:w="10207" w:type="dxa"/>
            <w:shd w:val="clear" w:color="auto" w:fill="auto"/>
          </w:tcPr>
          <w:p w:rsidR="00286D96" w:rsidRPr="001B079B" w:rsidRDefault="00286D96" w:rsidP="004C62E6">
            <w:pPr>
              <w:pStyle w:val="a3"/>
              <w:numPr>
                <w:ilvl w:val="2"/>
                <w:numId w:val="1"/>
              </w:numPr>
              <w:tabs>
                <w:tab w:val="left" w:pos="601"/>
                <w:tab w:val="left" w:pos="3011"/>
              </w:tabs>
              <w:spacing w:before="0" w:beforeAutospacing="0" w:after="0" w:afterAutospacing="0" w:line="264" w:lineRule="auto"/>
              <w:ind w:left="601" w:hanging="567"/>
              <w:jc w:val="both"/>
            </w:pPr>
            <w:r w:rsidRPr="001B079B">
              <w:rPr>
                <w:sz w:val="22"/>
                <w:szCs w:val="22"/>
              </w:rPr>
              <w:t xml:space="preserve">В случае невыполнения </w:t>
            </w:r>
            <w:r w:rsidRPr="001B079B">
              <w:rPr>
                <w:b/>
                <w:sz w:val="22"/>
                <w:szCs w:val="22"/>
              </w:rPr>
              <w:t>Выпускником</w:t>
            </w:r>
            <w:r w:rsidRPr="001B079B">
              <w:rPr>
                <w:sz w:val="22"/>
                <w:szCs w:val="22"/>
              </w:rPr>
              <w:t xml:space="preserve"> условий, предусмотренных подпунктом </w:t>
            </w:r>
            <w:r>
              <w:rPr>
                <w:sz w:val="22"/>
                <w:szCs w:val="22"/>
              </w:rPr>
              <w:t>3.5.2. пункта 3</w:t>
            </w:r>
            <w:r w:rsidRPr="001B079B">
              <w:rPr>
                <w:sz w:val="22"/>
                <w:szCs w:val="22"/>
              </w:rPr>
              <w:t xml:space="preserve">.5. настоящего Договора, </w:t>
            </w:r>
            <w:r w:rsidRPr="001B079B">
              <w:rPr>
                <w:b/>
                <w:sz w:val="22"/>
                <w:szCs w:val="22"/>
              </w:rPr>
              <w:t>Выпускник</w:t>
            </w:r>
            <w:r w:rsidRPr="001B079B">
              <w:rPr>
                <w:sz w:val="22"/>
                <w:szCs w:val="22"/>
              </w:rPr>
              <w:t xml:space="preserve"> обязуется по письменному требованию Организации полностью возместить Организации затраты, фактически произведенные им в рамках настоящего Договора, в том числе стоимость проживания в общежитии или ином помещении, предоставленном Организацией, пропорционально недоработанному сроку отработки, установленному  подпунктом </w:t>
            </w:r>
            <w:r>
              <w:rPr>
                <w:sz w:val="22"/>
                <w:szCs w:val="22"/>
              </w:rPr>
              <w:t>3.5.2. пункта 3.</w:t>
            </w:r>
            <w:r w:rsidRPr="001B079B">
              <w:rPr>
                <w:sz w:val="22"/>
                <w:szCs w:val="22"/>
              </w:rPr>
              <w:t>5. настоящего Договора, за исключением:                                                                                                                 - наличие заключения врачебно-консультационной комиссии о запрещении работать по соответствующей специальности или в соответствующей местности в результате заболевания, приобретенного в период работы  в лечебно-профилактической организации;</w:t>
            </w:r>
          </w:p>
          <w:p w:rsidR="00286D96" w:rsidRPr="001B079B" w:rsidRDefault="00286D96" w:rsidP="004C62E6">
            <w:pPr>
              <w:pStyle w:val="a3"/>
              <w:tabs>
                <w:tab w:val="left" w:pos="1027"/>
              </w:tabs>
              <w:spacing w:before="0" w:beforeAutospacing="0" w:after="0" w:afterAutospacing="0" w:line="264" w:lineRule="auto"/>
              <w:ind w:left="601"/>
              <w:jc w:val="both"/>
            </w:pPr>
            <w:r w:rsidRPr="001B079B">
              <w:rPr>
                <w:sz w:val="22"/>
                <w:szCs w:val="22"/>
              </w:rPr>
              <w:t xml:space="preserve">- невыполнение и/или ненадлежащее выполнение </w:t>
            </w:r>
            <w:r w:rsidRPr="001B079B">
              <w:rPr>
                <w:b/>
                <w:sz w:val="22"/>
                <w:szCs w:val="22"/>
              </w:rPr>
              <w:t xml:space="preserve">Организацией </w:t>
            </w:r>
            <w:r w:rsidRPr="001B079B">
              <w:rPr>
                <w:sz w:val="22"/>
                <w:szCs w:val="22"/>
              </w:rPr>
              <w:t>обязательств, предусмотренных настоящим Договором.</w:t>
            </w:r>
          </w:p>
          <w:p w:rsidR="00286D96" w:rsidRPr="001B079B" w:rsidRDefault="00286D96" w:rsidP="004C62E6">
            <w:pPr>
              <w:pStyle w:val="a3"/>
              <w:tabs>
                <w:tab w:val="left" w:pos="601"/>
                <w:tab w:val="left" w:pos="3011"/>
              </w:tabs>
              <w:spacing w:before="0" w:beforeAutospacing="0" w:after="0" w:afterAutospacing="0" w:line="264" w:lineRule="auto"/>
              <w:ind w:left="284"/>
            </w:pPr>
            <w:r>
              <w:rPr>
                <w:sz w:val="22"/>
                <w:szCs w:val="22"/>
              </w:rPr>
              <w:t xml:space="preserve">      - с</w:t>
            </w:r>
            <w:r w:rsidRPr="001B079B">
              <w:rPr>
                <w:sz w:val="22"/>
                <w:szCs w:val="22"/>
              </w:rPr>
              <w:t xml:space="preserve">мерти   </w:t>
            </w:r>
            <w:r w:rsidRPr="001B079B">
              <w:rPr>
                <w:b/>
                <w:sz w:val="22"/>
                <w:szCs w:val="22"/>
              </w:rPr>
              <w:t>Выпускника,</w:t>
            </w:r>
            <w:r w:rsidRPr="001B079B">
              <w:rPr>
                <w:sz w:val="22"/>
                <w:szCs w:val="22"/>
              </w:rPr>
              <w:t xml:space="preserve"> подтверждаемой свидетельством о смерти;</w:t>
            </w:r>
          </w:p>
          <w:p w:rsidR="00286D96" w:rsidRPr="001B079B" w:rsidRDefault="00286D96" w:rsidP="004C62E6">
            <w:pPr>
              <w:pStyle w:val="a3"/>
              <w:tabs>
                <w:tab w:val="left" w:pos="601"/>
              </w:tabs>
              <w:spacing w:before="0" w:beforeAutospacing="0" w:after="0" w:afterAutospacing="0" w:line="264" w:lineRule="auto"/>
              <w:ind w:left="601"/>
              <w:jc w:val="both"/>
            </w:pPr>
            <w:r w:rsidRPr="001B079B">
              <w:rPr>
                <w:sz w:val="22"/>
                <w:szCs w:val="22"/>
              </w:rPr>
              <w:t xml:space="preserve">В перечисленных выше случаях </w:t>
            </w:r>
            <w:r w:rsidRPr="001B079B">
              <w:rPr>
                <w:b/>
                <w:sz w:val="22"/>
                <w:szCs w:val="22"/>
              </w:rPr>
              <w:t xml:space="preserve">Выпускник </w:t>
            </w:r>
            <w:r w:rsidRPr="001B079B">
              <w:rPr>
                <w:sz w:val="22"/>
                <w:szCs w:val="22"/>
              </w:rPr>
              <w:t>освобождается от обязанности возмещения затрат при условии предоставления им подтверждающих документов.</w:t>
            </w:r>
          </w:p>
        </w:tc>
      </w:tr>
      <w:tr w:rsidR="00286D96" w:rsidRPr="001B079B" w:rsidTr="004C62E6">
        <w:trPr>
          <w:trHeight w:val="527"/>
        </w:trPr>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Стороны также имеют другие права и несут другие обязательства, предусмотренные настоящим Договором и действующим законодательством Республики Казахстан.</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 xml:space="preserve">В случае нарушения Организацией любого из условий, предусмотренных подпунктами </w:t>
            </w:r>
            <w:r>
              <w:rPr>
                <w:sz w:val="22"/>
                <w:szCs w:val="22"/>
              </w:rPr>
              <w:t>3</w:t>
            </w:r>
            <w:r w:rsidRPr="001B079B">
              <w:rPr>
                <w:sz w:val="22"/>
                <w:szCs w:val="22"/>
              </w:rPr>
              <w:t xml:space="preserve">.3.1. – </w:t>
            </w:r>
            <w:r>
              <w:rPr>
                <w:sz w:val="22"/>
                <w:szCs w:val="22"/>
              </w:rPr>
              <w:t>3</w:t>
            </w:r>
            <w:r w:rsidRPr="001B079B">
              <w:rPr>
                <w:sz w:val="22"/>
                <w:szCs w:val="22"/>
              </w:rPr>
              <w:t xml:space="preserve">.3.2. пункта </w:t>
            </w:r>
            <w:r>
              <w:rPr>
                <w:sz w:val="22"/>
                <w:szCs w:val="22"/>
              </w:rPr>
              <w:t>3</w:t>
            </w:r>
            <w:r w:rsidRPr="001B079B">
              <w:rPr>
                <w:sz w:val="22"/>
                <w:szCs w:val="22"/>
              </w:rPr>
              <w:t xml:space="preserve">.3. Договора, </w:t>
            </w:r>
            <w:r w:rsidRPr="001B079B">
              <w:rPr>
                <w:b/>
                <w:sz w:val="22"/>
                <w:szCs w:val="22"/>
              </w:rPr>
              <w:t>Выпускник</w:t>
            </w:r>
            <w:r w:rsidRPr="001B079B">
              <w:rPr>
                <w:sz w:val="22"/>
                <w:szCs w:val="22"/>
              </w:rPr>
              <w:t xml:space="preserve"> освобождается от исполнения обязательств по отработке в Организации, а также от возмещения затрат, фактически произведенных Организацией в рамках настоящего Договора.</w:t>
            </w:r>
          </w:p>
        </w:tc>
      </w:tr>
      <w:tr w:rsidR="00286D96" w:rsidRPr="001B079B" w:rsidTr="004C62E6">
        <w:tc>
          <w:tcPr>
            <w:tcW w:w="10207" w:type="dxa"/>
            <w:shd w:val="clear" w:color="auto" w:fill="auto"/>
          </w:tcPr>
          <w:p w:rsidR="00286D96" w:rsidRPr="00912EF2" w:rsidRDefault="00286D96" w:rsidP="004C62E6">
            <w:pPr>
              <w:pStyle w:val="a3"/>
              <w:numPr>
                <w:ilvl w:val="0"/>
                <w:numId w:val="1"/>
              </w:numPr>
              <w:spacing w:before="200" w:beforeAutospacing="0" w:after="80" w:afterAutospacing="0" w:line="240" w:lineRule="exact"/>
              <w:ind w:left="357" w:hanging="357"/>
              <w:jc w:val="center"/>
              <w:rPr>
                <w:b/>
                <w:bCs/>
              </w:rPr>
            </w:pPr>
            <w:r w:rsidRPr="001B079B">
              <w:rPr>
                <w:b/>
                <w:bCs/>
                <w:sz w:val="22"/>
                <w:szCs w:val="22"/>
              </w:rPr>
              <w:t> ОТВЕТСТВЕННОСТЬ СТОРОН, ФОРС-МАЖОР</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За невыполнение либо ненадлежащее выполнение своих обязательств по Договору, Стороны несут ответственность, установленную законами Республики Казахстан и настоящим Договором.</w:t>
            </w:r>
          </w:p>
        </w:tc>
      </w:tr>
      <w:tr w:rsidR="00286D96" w:rsidRPr="001B079B" w:rsidTr="004C62E6">
        <w:tc>
          <w:tcPr>
            <w:tcW w:w="10207" w:type="dxa"/>
            <w:shd w:val="clear" w:color="auto" w:fill="auto"/>
          </w:tcPr>
          <w:p w:rsidR="00286D96" w:rsidRPr="00912EF2"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 xml:space="preserve">Университет не принимает на себя обязательств по страхованию жизни, здоровья и/или имущества </w:t>
            </w:r>
            <w:r w:rsidRPr="001B079B">
              <w:rPr>
                <w:b/>
                <w:sz w:val="22"/>
                <w:szCs w:val="22"/>
              </w:rPr>
              <w:t>Выпускника</w:t>
            </w:r>
            <w:r w:rsidRPr="001B079B">
              <w:rPr>
                <w:sz w:val="22"/>
                <w:szCs w:val="22"/>
              </w:rPr>
              <w:t xml:space="preserve"> и не несёт ответственность ни за какие виды убытков и ущерба, причинённых во </w:t>
            </w:r>
            <w:r w:rsidRPr="001B079B">
              <w:rPr>
                <w:sz w:val="22"/>
                <w:szCs w:val="22"/>
              </w:rPr>
              <w:lastRenderedPageBreak/>
              <w:t xml:space="preserve">время работы по направлению Университета </w:t>
            </w:r>
            <w:r w:rsidRPr="001B079B">
              <w:rPr>
                <w:b/>
                <w:sz w:val="22"/>
                <w:szCs w:val="22"/>
              </w:rPr>
              <w:t>Выпускнику</w:t>
            </w:r>
            <w:r w:rsidRPr="001B079B">
              <w:rPr>
                <w:sz w:val="22"/>
                <w:szCs w:val="22"/>
              </w:rPr>
              <w:t xml:space="preserve"> или его имуществу.</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lastRenderedPageBreak/>
              <w:t xml:space="preserve">Университет не несёт ответственность за действия </w:t>
            </w:r>
            <w:r w:rsidRPr="001B079B">
              <w:rPr>
                <w:b/>
                <w:sz w:val="22"/>
                <w:szCs w:val="22"/>
              </w:rPr>
              <w:t xml:space="preserve">Выпускника </w:t>
            </w:r>
            <w:r w:rsidRPr="001B079B">
              <w:rPr>
                <w:sz w:val="22"/>
                <w:szCs w:val="22"/>
              </w:rPr>
              <w:t>в период его работы в Организации и не принимает на себя обязательств по возмещению убытков и/или ущерба, причинённых Выпускником Организации.</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bookmarkStart w:id="0" w:name="_Ref189840053"/>
            <w:r w:rsidRPr="001B079B">
              <w:rPr>
                <w:sz w:val="22"/>
                <w:szCs w:val="22"/>
              </w:rPr>
              <w:t>Стороны полностью освобождаются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bookmarkEnd w:id="0"/>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Для целей настоящего Договора " обстоятельства непреодолимой силы " означают любые чрезвычайные и непредотвратимые при данных условиях события, которые не находятся под влиянием Стороны и которые Сторона не могла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запретительного или ограничительного характера и иные подобные обстоятельства.</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 xml:space="preserve">Сторона, для которой создалась невозможность исполнения (надлежащего исполнения) обязательств по Договору вследствие обстоятельств непреодолимой силы, обязана в максимально возможный короткий срок, но не позднее 10 (десяти) рабочих дней со дня наступления указанных событий, письменно уведомить об этом другие Стороны. Уведомление должно содержать описание обстоятельств непреодолимой силы, дату их наступления, предполагаемую дату их окончания, подтверждение обстоятельств непреодолимой силы, а также обоснование наличия причинной связи между обстоятельствами непреодолимой силы и неисполненным обязательством. </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При наступлении обстоятельств непреодолимой силы Стороны должны провести поиск альтернативных способов выполнения Договора, не зависящих от форс-мажорных обстоятельств, и принять решение о возможности и целесообразности дальнейшего продолжения Договора.</w:t>
            </w:r>
          </w:p>
        </w:tc>
      </w:tr>
      <w:tr w:rsidR="00286D96" w:rsidRPr="001B079B" w:rsidTr="004C62E6">
        <w:tc>
          <w:tcPr>
            <w:tcW w:w="10207" w:type="dxa"/>
            <w:shd w:val="clear" w:color="auto" w:fill="auto"/>
          </w:tcPr>
          <w:p w:rsidR="00286D96" w:rsidRDefault="00286D96" w:rsidP="004C62E6">
            <w:pPr>
              <w:pStyle w:val="a3"/>
              <w:numPr>
                <w:ilvl w:val="0"/>
                <w:numId w:val="1"/>
              </w:numPr>
              <w:spacing w:before="200" w:beforeAutospacing="0" w:after="80" w:afterAutospacing="0" w:line="240" w:lineRule="exact"/>
              <w:ind w:left="357" w:hanging="357"/>
              <w:jc w:val="center"/>
              <w:rPr>
                <w:b/>
                <w:bCs/>
              </w:rPr>
            </w:pPr>
            <w:r w:rsidRPr="001B079B">
              <w:rPr>
                <w:b/>
                <w:bCs/>
                <w:sz w:val="22"/>
                <w:szCs w:val="22"/>
              </w:rPr>
              <w:t> ПОРЯДОК РАЗРЕШЕНИЯ СПОРОВ</w:t>
            </w:r>
          </w:p>
          <w:p w:rsidR="00286D96" w:rsidRPr="009F0BBE" w:rsidRDefault="00286D96" w:rsidP="004C62E6">
            <w:pPr>
              <w:pStyle w:val="a3"/>
              <w:spacing w:before="200" w:beforeAutospacing="0" w:after="80" w:afterAutospacing="0" w:line="240" w:lineRule="exact"/>
              <w:ind w:left="357"/>
              <w:rPr>
                <w:b/>
                <w:bCs/>
              </w:rPr>
            </w:pP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Если в течение 21 (двадцати одного) дня после начала таких переговоров Стороны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Место рассмотрения споров – Республика Казахстан, г.Алматы.</w:t>
            </w:r>
          </w:p>
        </w:tc>
      </w:tr>
      <w:tr w:rsidR="00286D96" w:rsidRPr="001B079B" w:rsidTr="004C62E6">
        <w:tc>
          <w:tcPr>
            <w:tcW w:w="10207" w:type="dxa"/>
            <w:shd w:val="clear" w:color="auto" w:fill="auto"/>
          </w:tcPr>
          <w:p w:rsidR="00286D96" w:rsidRDefault="00286D96" w:rsidP="004C62E6">
            <w:pPr>
              <w:pStyle w:val="a3"/>
              <w:numPr>
                <w:ilvl w:val="0"/>
                <w:numId w:val="1"/>
              </w:numPr>
              <w:spacing w:before="200" w:beforeAutospacing="0" w:after="80" w:afterAutospacing="0" w:line="240" w:lineRule="exact"/>
              <w:ind w:left="357" w:hanging="357"/>
              <w:jc w:val="center"/>
              <w:rPr>
                <w:b/>
                <w:bCs/>
              </w:rPr>
            </w:pPr>
            <w:r w:rsidRPr="001B079B">
              <w:rPr>
                <w:b/>
                <w:bCs/>
                <w:sz w:val="22"/>
                <w:szCs w:val="22"/>
              </w:rPr>
              <w:t>СРОК ДЕЙСТВИЯ, ПОРЯДОК ИЗМЕНЕНИЯ УСЛОВИЙ ДОГОВОРА И ЕГО РАСТОРЖЕНИЕ</w:t>
            </w:r>
          </w:p>
          <w:p w:rsidR="00286D96" w:rsidRPr="009F0BBE" w:rsidRDefault="00286D96" w:rsidP="004C62E6">
            <w:pPr>
              <w:pStyle w:val="a3"/>
              <w:spacing w:before="200" w:beforeAutospacing="0" w:after="80" w:afterAutospacing="0" w:line="240" w:lineRule="exact"/>
              <w:ind w:left="357"/>
              <w:rPr>
                <w:b/>
                <w:bCs/>
              </w:rPr>
            </w:pP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 xml:space="preserve">Настоящий договор вступает в силу с даты его подписания уполномоченными представителями Сторон и действует до полного его исполнения Сторонами. </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Настоящий Договор может быть расторгнут досрочно:</w:t>
            </w:r>
          </w:p>
          <w:p w:rsidR="00286D96" w:rsidRPr="001B079B" w:rsidRDefault="00286D96" w:rsidP="004C62E6">
            <w:pPr>
              <w:numPr>
                <w:ilvl w:val="0"/>
                <w:numId w:val="2"/>
              </w:numPr>
              <w:tabs>
                <w:tab w:val="left" w:pos="1027"/>
              </w:tabs>
              <w:spacing w:line="264" w:lineRule="auto"/>
              <w:ind w:left="1027" w:hanging="426"/>
              <w:jc w:val="both"/>
            </w:pPr>
            <w:r w:rsidRPr="001B079B">
              <w:rPr>
                <w:sz w:val="22"/>
                <w:szCs w:val="22"/>
              </w:rPr>
              <w:t>в любое время по письменному соглашению Сторон;</w:t>
            </w:r>
          </w:p>
          <w:p w:rsidR="00286D96" w:rsidRPr="009F0BBE" w:rsidRDefault="00286D96" w:rsidP="004C62E6">
            <w:pPr>
              <w:numPr>
                <w:ilvl w:val="0"/>
                <w:numId w:val="2"/>
              </w:numPr>
              <w:tabs>
                <w:tab w:val="left" w:pos="1027"/>
              </w:tabs>
              <w:spacing w:line="264" w:lineRule="auto"/>
              <w:ind w:left="1027" w:hanging="426"/>
              <w:jc w:val="both"/>
            </w:pPr>
            <w:r w:rsidRPr="001B079B">
              <w:rPr>
                <w:sz w:val="22"/>
                <w:szCs w:val="22"/>
              </w:rPr>
              <w:t>по инициативе одной из Сторон по основаниям, предусмотренным Договором и/или действующим законодательством Республики Казахстан.</w:t>
            </w:r>
          </w:p>
        </w:tc>
      </w:tr>
      <w:tr w:rsidR="00286D96" w:rsidRPr="001B079B" w:rsidTr="004C62E6">
        <w:trPr>
          <w:trHeight w:val="611"/>
        </w:trPr>
        <w:tc>
          <w:tcPr>
            <w:tcW w:w="10207" w:type="dxa"/>
            <w:shd w:val="clear" w:color="auto" w:fill="auto"/>
          </w:tcPr>
          <w:p w:rsidR="00286D96" w:rsidRPr="00982C00" w:rsidRDefault="00286D96" w:rsidP="004C62E6">
            <w:pPr>
              <w:pStyle w:val="a3"/>
              <w:numPr>
                <w:ilvl w:val="0"/>
                <w:numId w:val="1"/>
              </w:numPr>
              <w:spacing w:before="200" w:beforeAutospacing="0" w:after="80" w:afterAutospacing="0" w:line="240" w:lineRule="exact"/>
              <w:ind w:left="357" w:hanging="357"/>
              <w:jc w:val="center"/>
              <w:rPr>
                <w:b/>
                <w:bCs/>
              </w:rPr>
            </w:pPr>
            <w:r w:rsidRPr="001B079B">
              <w:rPr>
                <w:b/>
                <w:bCs/>
                <w:sz w:val="22"/>
                <w:szCs w:val="22"/>
              </w:rPr>
              <w:t>ПРОЧИЕ УСЛОВИЯ</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Настоящий Договор составлен в трёх подлинных экземплярах, имеющих равную юридическую силу, подписан и вручён по одному экземпляру каждой из Сторон.</w:t>
            </w:r>
          </w:p>
        </w:tc>
      </w:tr>
      <w:tr w:rsidR="00286D96" w:rsidRPr="001B079B" w:rsidTr="004C62E6">
        <w:tc>
          <w:tcPr>
            <w:tcW w:w="10207" w:type="dxa"/>
            <w:shd w:val="clear" w:color="auto" w:fill="auto"/>
          </w:tcPr>
          <w:p w:rsidR="00286D96" w:rsidRPr="00982C00" w:rsidRDefault="00286D96" w:rsidP="001627C2">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 xml:space="preserve">Любые изменения и дополнения к Договору действительны при условии, если они оформлены в письменной форме в качестве дополнительного соглашения к Договору, подписаны уполномоченными представителями Сторон и скреплены печатями Сторон (в отношении </w:t>
            </w:r>
            <w:r w:rsidRPr="001B079B">
              <w:rPr>
                <w:sz w:val="22"/>
                <w:szCs w:val="22"/>
              </w:rPr>
              <w:lastRenderedPageBreak/>
              <w:t>юридических лиц).</w:t>
            </w:r>
          </w:p>
        </w:tc>
      </w:tr>
      <w:tr w:rsidR="00286D96" w:rsidRPr="001B079B" w:rsidTr="004C62E6">
        <w:tc>
          <w:tcPr>
            <w:tcW w:w="10207" w:type="dxa"/>
            <w:shd w:val="clear" w:color="auto" w:fill="auto"/>
          </w:tcPr>
          <w:p w:rsidR="00286D96" w:rsidRPr="001B079B"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tc>
      </w:tr>
      <w:tr w:rsidR="00286D96" w:rsidRPr="001B079B" w:rsidTr="004C62E6">
        <w:tc>
          <w:tcPr>
            <w:tcW w:w="10207" w:type="dxa"/>
            <w:shd w:val="clear" w:color="auto" w:fill="auto"/>
          </w:tcPr>
          <w:p w:rsidR="00286D96" w:rsidRDefault="00286D96" w:rsidP="004C62E6">
            <w:pPr>
              <w:pStyle w:val="a3"/>
              <w:numPr>
                <w:ilvl w:val="1"/>
                <w:numId w:val="1"/>
              </w:numPr>
              <w:tabs>
                <w:tab w:val="left" w:pos="601"/>
              </w:tabs>
              <w:spacing w:before="0" w:beforeAutospacing="0" w:after="0" w:afterAutospacing="0" w:line="264" w:lineRule="auto"/>
              <w:ind w:left="601" w:hanging="567"/>
              <w:jc w:val="both"/>
            </w:pPr>
            <w:r w:rsidRPr="001B079B">
              <w:rPr>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86D96" w:rsidRPr="001B079B" w:rsidRDefault="00286D96" w:rsidP="004C62E6">
            <w:pPr>
              <w:pStyle w:val="a3"/>
              <w:tabs>
                <w:tab w:val="left" w:pos="601"/>
              </w:tabs>
              <w:spacing w:before="0" w:beforeAutospacing="0" w:after="0" w:afterAutospacing="0" w:line="264" w:lineRule="auto"/>
              <w:ind w:left="601"/>
              <w:jc w:val="both"/>
            </w:pPr>
          </w:p>
        </w:tc>
      </w:tr>
      <w:tr w:rsidR="00286D96" w:rsidRPr="001B079B" w:rsidTr="004C62E6">
        <w:tc>
          <w:tcPr>
            <w:tcW w:w="10207" w:type="dxa"/>
            <w:shd w:val="clear" w:color="auto" w:fill="auto"/>
          </w:tcPr>
          <w:p w:rsidR="00286D96" w:rsidRPr="001B079B" w:rsidRDefault="00286D96" w:rsidP="004C62E6">
            <w:pPr>
              <w:pStyle w:val="a3"/>
              <w:numPr>
                <w:ilvl w:val="0"/>
                <w:numId w:val="1"/>
              </w:numPr>
              <w:spacing w:before="200" w:beforeAutospacing="0" w:after="80" w:afterAutospacing="0" w:line="240" w:lineRule="exact"/>
              <w:ind w:left="357" w:hanging="357"/>
              <w:jc w:val="center"/>
              <w:rPr>
                <w:b/>
                <w:bCs/>
              </w:rPr>
            </w:pPr>
            <w:r w:rsidRPr="001B079B">
              <w:rPr>
                <w:b/>
                <w:bCs/>
                <w:sz w:val="22"/>
                <w:szCs w:val="22"/>
              </w:rPr>
              <w:t>АДРЕСА, РЕКВИЗИТЫ И ПОДПИСИ СТОРОН</w:t>
            </w:r>
          </w:p>
        </w:tc>
      </w:tr>
    </w:tbl>
    <w:p w:rsidR="00286D96" w:rsidRPr="00510611" w:rsidRDefault="00286D96" w:rsidP="00286D96">
      <w:pPr>
        <w:rPr>
          <w:vanish/>
        </w:rPr>
      </w:pPr>
    </w:p>
    <w:tbl>
      <w:tblPr>
        <w:tblW w:w="10207" w:type="dxa"/>
        <w:tblInd w:w="-601" w:type="dxa"/>
        <w:tblLayout w:type="fixed"/>
        <w:tblLook w:val="04A0"/>
      </w:tblPr>
      <w:tblGrid>
        <w:gridCol w:w="10207"/>
      </w:tblGrid>
      <w:tr w:rsidR="00286D96" w:rsidRPr="006B29B0" w:rsidTr="004C62E6">
        <w:tc>
          <w:tcPr>
            <w:tcW w:w="10207" w:type="dxa"/>
          </w:tcPr>
          <w:p w:rsidR="00286D96" w:rsidRPr="006B29B0" w:rsidRDefault="00286D96" w:rsidP="004C62E6">
            <w:pPr>
              <w:pStyle w:val="a3"/>
              <w:keepNext/>
              <w:keepLines/>
              <w:spacing w:before="60" w:beforeAutospacing="0" w:after="0" w:afterAutospacing="0" w:line="264" w:lineRule="auto"/>
              <w:rPr>
                <w:b/>
              </w:rPr>
            </w:pPr>
            <w:r w:rsidRPr="006B29B0">
              <w:rPr>
                <w:b/>
                <w:sz w:val="22"/>
                <w:szCs w:val="22"/>
              </w:rPr>
              <w:t xml:space="preserve">Университет: </w:t>
            </w:r>
          </w:p>
        </w:tc>
      </w:tr>
      <w:tr w:rsidR="00286D96" w:rsidRPr="006B29B0" w:rsidTr="004C62E6">
        <w:tc>
          <w:tcPr>
            <w:tcW w:w="10207" w:type="dxa"/>
          </w:tcPr>
          <w:p w:rsidR="00286D96" w:rsidRDefault="00286D96" w:rsidP="004C62E6">
            <w:pPr>
              <w:pStyle w:val="a3"/>
              <w:keepNext/>
              <w:keepLines/>
              <w:spacing w:before="0" w:beforeAutospacing="0" w:after="0" w:afterAutospacing="0" w:line="264" w:lineRule="auto"/>
              <w:jc w:val="both"/>
            </w:pPr>
            <w:r w:rsidRPr="006B29B0">
              <w:rPr>
                <w:sz w:val="22"/>
                <w:szCs w:val="22"/>
              </w:rPr>
              <w:t xml:space="preserve">РГП на праве хозяйственного ведения «Казахский национальный медицинский университет имени </w:t>
            </w:r>
          </w:p>
          <w:p w:rsidR="00286D96" w:rsidRPr="006B29B0" w:rsidRDefault="00286D96" w:rsidP="004C62E6">
            <w:pPr>
              <w:pStyle w:val="a3"/>
              <w:keepNext/>
              <w:keepLines/>
              <w:spacing w:before="0" w:beforeAutospacing="0" w:after="0" w:afterAutospacing="0" w:line="264" w:lineRule="auto"/>
              <w:jc w:val="both"/>
            </w:pPr>
            <w:r w:rsidRPr="006B29B0">
              <w:rPr>
                <w:sz w:val="22"/>
                <w:szCs w:val="22"/>
              </w:rPr>
              <w:t>С.Д. Асфендиярова» Министерства здравоохранения Республики Казахстан, РНН</w:t>
            </w:r>
            <w:r w:rsidRPr="006B29B0">
              <w:rPr>
                <w:b/>
                <w:sz w:val="22"/>
                <w:szCs w:val="22"/>
              </w:rPr>
              <w:t xml:space="preserve"> </w:t>
            </w:r>
            <w:r w:rsidRPr="006B29B0">
              <w:rPr>
                <w:sz w:val="22"/>
                <w:szCs w:val="22"/>
              </w:rPr>
              <w:t>600700012467</w:t>
            </w:r>
          </w:p>
        </w:tc>
      </w:tr>
      <w:tr w:rsidR="00286D96" w:rsidRPr="006B29B0" w:rsidTr="004C62E6">
        <w:tc>
          <w:tcPr>
            <w:tcW w:w="10207" w:type="dxa"/>
          </w:tcPr>
          <w:p w:rsidR="00286D96" w:rsidRPr="006B29B0" w:rsidRDefault="00286D96" w:rsidP="004C62E6">
            <w:pPr>
              <w:pStyle w:val="a3"/>
              <w:keepNext/>
              <w:keepLines/>
              <w:spacing w:before="0" w:beforeAutospacing="0" w:after="0" w:afterAutospacing="0" w:line="264" w:lineRule="auto"/>
              <w:jc w:val="both"/>
              <w:rPr>
                <w:b/>
              </w:rPr>
            </w:pPr>
            <w:r w:rsidRPr="006B29B0">
              <w:rPr>
                <w:b/>
                <w:sz w:val="22"/>
                <w:szCs w:val="22"/>
              </w:rPr>
              <w:t xml:space="preserve">Юридический адрес: </w:t>
            </w:r>
            <w:r w:rsidRPr="006B29B0">
              <w:rPr>
                <w:sz w:val="22"/>
                <w:szCs w:val="22"/>
              </w:rPr>
              <w:t>050012, РК, г.Алматы, ул. Толе Би, 88</w:t>
            </w:r>
          </w:p>
        </w:tc>
      </w:tr>
      <w:tr w:rsidR="00286D96" w:rsidRPr="006B29B0" w:rsidTr="004C62E6">
        <w:tc>
          <w:tcPr>
            <w:tcW w:w="10207" w:type="dxa"/>
          </w:tcPr>
          <w:p w:rsidR="00286D96" w:rsidRPr="006B29B0" w:rsidRDefault="00286D96" w:rsidP="004C62E6">
            <w:pPr>
              <w:pStyle w:val="a3"/>
              <w:keepNext/>
              <w:keepLines/>
              <w:spacing w:before="0" w:beforeAutospacing="0" w:after="0" w:afterAutospacing="0" w:line="264" w:lineRule="auto"/>
              <w:jc w:val="both"/>
            </w:pPr>
            <w:r w:rsidRPr="006B29B0">
              <w:rPr>
                <w:b/>
                <w:sz w:val="22"/>
                <w:szCs w:val="22"/>
              </w:rPr>
              <w:t xml:space="preserve">Банковские реквизиты: </w:t>
            </w:r>
            <w:r w:rsidRPr="006B29B0">
              <w:rPr>
                <w:sz w:val="22"/>
                <w:szCs w:val="22"/>
              </w:rPr>
              <w:t>ИИК  KZ 848560000000063180</w:t>
            </w:r>
          </w:p>
          <w:p w:rsidR="00286D96" w:rsidRPr="006B29B0" w:rsidRDefault="00286D96" w:rsidP="004C62E6">
            <w:pPr>
              <w:keepNext/>
              <w:keepLines/>
              <w:spacing w:line="264" w:lineRule="auto"/>
              <w:rPr>
                <w:b/>
              </w:rPr>
            </w:pPr>
            <w:r w:rsidRPr="006B29B0">
              <w:rPr>
                <w:sz w:val="22"/>
                <w:szCs w:val="22"/>
              </w:rPr>
              <w:t>в АО «БанкЦентрКредит» г. Алматы, БИК  KCJBKZKX</w:t>
            </w:r>
          </w:p>
        </w:tc>
      </w:tr>
      <w:tr w:rsidR="00286D96" w:rsidRPr="006B29B0" w:rsidTr="004C62E6">
        <w:tc>
          <w:tcPr>
            <w:tcW w:w="10207" w:type="dxa"/>
          </w:tcPr>
          <w:p w:rsidR="00286D96" w:rsidRPr="006B29B0" w:rsidRDefault="00286D96" w:rsidP="004C62E6">
            <w:pPr>
              <w:pStyle w:val="a3"/>
              <w:keepNext/>
              <w:keepLines/>
              <w:spacing w:before="240" w:beforeAutospacing="0" w:after="0" w:afterAutospacing="0" w:line="264" w:lineRule="auto"/>
              <w:rPr>
                <w:b/>
              </w:rPr>
            </w:pPr>
            <w:r w:rsidRPr="006B29B0">
              <w:rPr>
                <w:b/>
                <w:sz w:val="22"/>
                <w:szCs w:val="22"/>
              </w:rPr>
              <w:t>Ректор  ___________________________  /Аканов А.А./</w:t>
            </w:r>
          </w:p>
        </w:tc>
      </w:tr>
      <w:tr w:rsidR="00286D96" w:rsidRPr="006B29B0" w:rsidTr="004C62E6">
        <w:tc>
          <w:tcPr>
            <w:tcW w:w="10207" w:type="dxa"/>
          </w:tcPr>
          <w:p w:rsidR="00286D96" w:rsidRPr="006B29B0" w:rsidRDefault="00286D96" w:rsidP="004C62E6">
            <w:pPr>
              <w:pStyle w:val="a3"/>
              <w:keepNext/>
              <w:keepLines/>
              <w:spacing w:before="0" w:beforeAutospacing="0" w:after="0" w:afterAutospacing="0" w:line="264" w:lineRule="auto"/>
            </w:pPr>
            <w:r w:rsidRPr="006B29B0">
              <w:rPr>
                <w:sz w:val="22"/>
                <w:szCs w:val="22"/>
              </w:rPr>
              <w:t>МП</w:t>
            </w:r>
          </w:p>
        </w:tc>
      </w:tr>
    </w:tbl>
    <w:p w:rsidR="00286D96" w:rsidRPr="006B29B0" w:rsidRDefault="00286D96" w:rsidP="00286D96">
      <w:pPr>
        <w:keepNext/>
        <w:keepLines/>
        <w:spacing w:line="264" w:lineRule="auto"/>
        <w:jc w:val="both"/>
        <w:rPr>
          <w:b/>
          <w:sz w:val="22"/>
          <w:szCs w:val="22"/>
        </w:rPr>
      </w:pPr>
    </w:p>
    <w:tbl>
      <w:tblPr>
        <w:tblW w:w="10207" w:type="dxa"/>
        <w:tblInd w:w="-601" w:type="dxa"/>
        <w:tblLayout w:type="fixed"/>
        <w:tblLook w:val="04A0"/>
      </w:tblPr>
      <w:tblGrid>
        <w:gridCol w:w="10207"/>
      </w:tblGrid>
      <w:tr w:rsidR="00286D96" w:rsidRPr="006B29B0" w:rsidTr="004C62E6">
        <w:trPr>
          <w:trHeight w:val="184"/>
        </w:trPr>
        <w:tc>
          <w:tcPr>
            <w:tcW w:w="10207" w:type="dxa"/>
            <w:tcBorders>
              <w:bottom w:val="dotted" w:sz="4" w:space="0" w:color="auto"/>
            </w:tcBorders>
          </w:tcPr>
          <w:p w:rsidR="00286D96" w:rsidRPr="006B29B0" w:rsidRDefault="00286D96" w:rsidP="004C62E6">
            <w:pPr>
              <w:pStyle w:val="a3"/>
              <w:keepNext/>
              <w:keepLines/>
              <w:spacing w:before="40" w:beforeAutospacing="0" w:after="0" w:afterAutospacing="0" w:line="264" w:lineRule="auto"/>
              <w:rPr>
                <w:b/>
              </w:rPr>
            </w:pPr>
            <w:r w:rsidRPr="006B29B0">
              <w:rPr>
                <w:b/>
                <w:sz w:val="22"/>
                <w:szCs w:val="22"/>
              </w:rPr>
              <w:t>Организация:</w:t>
            </w:r>
          </w:p>
        </w:tc>
      </w:tr>
      <w:tr w:rsidR="00286D96" w:rsidRPr="006B29B0" w:rsidTr="004C62E6">
        <w:trPr>
          <w:trHeight w:val="152"/>
        </w:trPr>
        <w:tc>
          <w:tcPr>
            <w:tcW w:w="10207" w:type="dxa"/>
            <w:tcBorders>
              <w:top w:val="dotted" w:sz="4" w:space="0" w:color="auto"/>
              <w:bottom w:val="dotted" w:sz="4" w:space="0" w:color="auto"/>
            </w:tcBorders>
          </w:tcPr>
          <w:p w:rsidR="00286D96" w:rsidRPr="006B29B0" w:rsidRDefault="00286D96" w:rsidP="004C62E6">
            <w:pPr>
              <w:pStyle w:val="a3"/>
              <w:keepNext/>
              <w:keepLines/>
              <w:spacing w:before="40" w:beforeAutospacing="0" w:after="0" w:afterAutospacing="0" w:line="264" w:lineRule="auto"/>
              <w:rPr>
                <w:vertAlign w:val="superscript"/>
              </w:rPr>
            </w:pPr>
          </w:p>
        </w:tc>
      </w:tr>
      <w:tr w:rsidR="00286D96" w:rsidRPr="006B29B0" w:rsidTr="004C62E6">
        <w:trPr>
          <w:trHeight w:val="152"/>
        </w:trPr>
        <w:tc>
          <w:tcPr>
            <w:tcW w:w="10207" w:type="dxa"/>
            <w:tcBorders>
              <w:top w:val="dotted" w:sz="4" w:space="0" w:color="auto"/>
              <w:bottom w:val="dotted" w:sz="4" w:space="0" w:color="auto"/>
            </w:tcBorders>
          </w:tcPr>
          <w:p w:rsidR="00286D96" w:rsidRPr="006B29B0" w:rsidRDefault="00286D96" w:rsidP="004C62E6">
            <w:pPr>
              <w:pStyle w:val="a3"/>
              <w:keepNext/>
              <w:keepLines/>
              <w:spacing w:before="40" w:beforeAutospacing="0" w:after="0" w:afterAutospacing="0" w:line="264" w:lineRule="auto"/>
              <w:rPr>
                <w:vertAlign w:val="superscript"/>
              </w:rPr>
            </w:pPr>
          </w:p>
        </w:tc>
      </w:tr>
      <w:tr w:rsidR="00286D96" w:rsidRPr="006B29B0" w:rsidTr="004C62E6">
        <w:trPr>
          <w:trHeight w:val="267"/>
        </w:trPr>
        <w:tc>
          <w:tcPr>
            <w:tcW w:w="10207" w:type="dxa"/>
            <w:tcBorders>
              <w:top w:val="dotted" w:sz="4" w:space="0" w:color="auto"/>
              <w:bottom w:val="dotted" w:sz="4" w:space="0" w:color="auto"/>
            </w:tcBorders>
          </w:tcPr>
          <w:p w:rsidR="00286D96" w:rsidRPr="006B29B0" w:rsidRDefault="00286D96" w:rsidP="004C62E6">
            <w:pPr>
              <w:pStyle w:val="a3"/>
              <w:keepNext/>
              <w:keepLines/>
              <w:spacing w:before="0" w:beforeAutospacing="0" w:after="0" w:afterAutospacing="0" w:line="264" w:lineRule="auto"/>
              <w:rPr>
                <w:vertAlign w:val="superscript"/>
              </w:rPr>
            </w:pPr>
            <w:r w:rsidRPr="006B29B0">
              <w:rPr>
                <w:sz w:val="22"/>
                <w:szCs w:val="22"/>
                <w:vertAlign w:val="superscript"/>
              </w:rPr>
              <w:t xml:space="preserve">Полное наименование, РНН </w:t>
            </w:r>
          </w:p>
          <w:p w:rsidR="00286D96" w:rsidRPr="006B29B0" w:rsidRDefault="00286D96" w:rsidP="004C62E6">
            <w:pPr>
              <w:pStyle w:val="a3"/>
              <w:keepNext/>
              <w:keepLines/>
              <w:spacing w:before="0" w:beforeAutospacing="0" w:after="0" w:afterAutospacing="0" w:line="264" w:lineRule="auto"/>
              <w:rPr>
                <w:b/>
              </w:rPr>
            </w:pPr>
            <w:r w:rsidRPr="006B29B0">
              <w:rPr>
                <w:b/>
                <w:sz w:val="22"/>
                <w:szCs w:val="22"/>
              </w:rPr>
              <w:t>Юридический адрес:</w:t>
            </w:r>
          </w:p>
        </w:tc>
      </w:tr>
      <w:tr w:rsidR="00286D96" w:rsidRPr="006B29B0" w:rsidTr="004C62E6">
        <w:trPr>
          <w:trHeight w:val="184"/>
        </w:trPr>
        <w:tc>
          <w:tcPr>
            <w:tcW w:w="10207" w:type="dxa"/>
            <w:tcBorders>
              <w:top w:val="dotted" w:sz="4" w:space="0" w:color="auto"/>
              <w:bottom w:val="dotted" w:sz="4" w:space="0" w:color="auto"/>
            </w:tcBorders>
          </w:tcPr>
          <w:p w:rsidR="00286D96" w:rsidRPr="006B29B0" w:rsidRDefault="00286D96" w:rsidP="004C62E6">
            <w:pPr>
              <w:pStyle w:val="a3"/>
              <w:keepNext/>
              <w:keepLines/>
              <w:spacing w:before="40" w:beforeAutospacing="0" w:after="0" w:afterAutospacing="0" w:line="264" w:lineRule="auto"/>
              <w:rPr>
                <w:b/>
              </w:rPr>
            </w:pPr>
          </w:p>
        </w:tc>
      </w:tr>
      <w:tr w:rsidR="00286D96" w:rsidRPr="006B29B0" w:rsidTr="004C62E6">
        <w:trPr>
          <w:trHeight w:val="184"/>
        </w:trPr>
        <w:tc>
          <w:tcPr>
            <w:tcW w:w="10207" w:type="dxa"/>
            <w:tcBorders>
              <w:top w:val="dotted" w:sz="4" w:space="0" w:color="auto"/>
              <w:bottom w:val="dotted" w:sz="4" w:space="0" w:color="auto"/>
            </w:tcBorders>
          </w:tcPr>
          <w:p w:rsidR="00286D96" w:rsidRPr="006B29B0" w:rsidRDefault="00286D96" w:rsidP="004C62E6">
            <w:pPr>
              <w:pStyle w:val="a3"/>
              <w:keepNext/>
              <w:keepLines/>
              <w:spacing w:before="40" w:beforeAutospacing="0" w:after="0" w:afterAutospacing="0" w:line="264" w:lineRule="auto"/>
              <w:rPr>
                <w:b/>
              </w:rPr>
            </w:pPr>
            <w:r w:rsidRPr="006B29B0">
              <w:rPr>
                <w:b/>
                <w:sz w:val="22"/>
                <w:szCs w:val="22"/>
              </w:rPr>
              <w:t>Банковские реквизиты:</w:t>
            </w:r>
          </w:p>
        </w:tc>
      </w:tr>
      <w:tr w:rsidR="00286D96" w:rsidRPr="006B29B0" w:rsidTr="004C62E6">
        <w:trPr>
          <w:trHeight w:val="184"/>
        </w:trPr>
        <w:tc>
          <w:tcPr>
            <w:tcW w:w="10207" w:type="dxa"/>
            <w:tcBorders>
              <w:top w:val="dotted" w:sz="4" w:space="0" w:color="auto"/>
              <w:bottom w:val="dotted" w:sz="4" w:space="0" w:color="auto"/>
            </w:tcBorders>
          </w:tcPr>
          <w:p w:rsidR="00286D96" w:rsidRPr="006B29B0" w:rsidRDefault="00286D96" w:rsidP="004C62E6">
            <w:pPr>
              <w:pStyle w:val="a3"/>
              <w:keepNext/>
              <w:keepLines/>
              <w:spacing w:before="40" w:beforeAutospacing="0" w:after="0" w:afterAutospacing="0" w:line="264" w:lineRule="auto"/>
              <w:rPr>
                <w:b/>
              </w:rPr>
            </w:pPr>
          </w:p>
        </w:tc>
      </w:tr>
      <w:tr w:rsidR="00286D96" w:rsidRPr="006B29B0" w:rsidTr="004C62E6">
        <w:trPr>
          <w:trHeight w:val="184"/>
        </w:trPr>
        <w:tc>
          <w:tcPr>
            <w:tcW w:w="10207" w:type="dxa"/>
            <w:tcBorders>
              <w:top w:val="dotted" w:sz="4" w:space="0" w:color="auto"/>
              <w:bottom w:val="dotted" w:sz="4" w:space="0" w:color="auto"/>
            </w:tcBorders>
          </w:tcPr>
          <w:p w:rsidR="00286D96" w:rsidRPr="006B29B0" w:rsidRDefault="00286D96" w:rsidP="004C62E6">
            <w:pPr>
              <w:pStyle w:val="a3"/>
              <w:keepNext/>
              <w:keepLines/>
              <w:spacing w:before="40" w:beforeAutospacing="0" w:after="0" w:afterAutospacing="0" w:line="264" w:lineRule="auto"/>
              <w:rPr>
                <w:b/>
              </w:rPr>
            </w:pPr>
          </w:p>
        </w:tc>
      </w:tr>
      <w:tr w:rsidR="00286D96" w:rsidRPr="006B29B0" w:rsidTr="004C62E6">
        <w:trPr>
          <w:trHeight w:val="155"/>
        </w:trPr>
        <w:tc>
          <w:tcPr>
            <w:tcW w:w="10207" w:type="dxa"/>
            <w:tcBorders>
              <w:top w:val="dotted" w:sz="4" w:space="0" w:color="auto"/>
            </w:tcBorders>
          </w:tcPr>
          <w:p w:rsidR="00286D96" w:rsidRPr="006B29B0" w:rsidRDefault="00286D96" w:rsidP="004C62E6">
            <w:pPr>
              <w:pStyle w:val="a3"/>
              <w:keepNext/>
              <w:keepLines/>
              <w:spacing w:before="160" w:beforeAutospacing="0" w:after="0" w:afterAutospacing="0" w:line="264" w:lineRule="auto"/>
              <w:rPr>
                <w:b/>
              </w:rPr>
            </w:pPr>
            <w:r w:rsidRPr="006B29B0">
              <w:rPr>
                <w:b/>
                <w:sz w:val="22"/>
                <w:szCs w:val="22"/>
              </w:rPr>
              <w:t>____________________    ___________________  /__________________/</w:t>
            </w:r>
          </w:p>
        </w:tc>
      </w:tr>
      <w:tr w:rsidR="00286D96" w:rsidRPr="006B29B0" w:rsidTr="004C62E6">
        <w:trPr>
          <w:trHeight w:val="155"/>
        </w:trPr>
        <w:tc>
          <w:tcPr>
            <w:tcW w:w="10207" w:type="dxa"/>
          </w:tcPr>
          <w:p w:rsidR="00286D96" w:rsidRPr="006B29B0" w:rsidRDefault="00286D96" w:rsidP="004C62E6">
            <w:pPr>
              <w:pStyle w:val="a3"/>
              <w:keepNext/>
              <w:keepLines/>
              <w:spacing w:before="0" w:beforeAutospacing="0" w:after="0" w:afterAutospacing="0" w:line="264" w:lineRule="auto"/>
              <w:rPr>
                <w:vertAlign w:val="superscript"/>
              </w:rPr>
            </w:pPr>
            <w:r w:rsidRPr="006B29B0">
              <w:rPr>
                <w:sz w:val="22"/>
                <w:szCs w:val="22"/>
                <w:vertAlign w:val="superscript"/>
              </w:rPr>
              <w:t xml:space="preserve">         наименование должности                                  подпись                                                  Ф.И.О.</w:t>
            </w:r>
          </w:p>
        </w:tc>
      </w:tr>
      <w:tr w:rsidR="00286D96" w:rsidRPr="006B29B0" w:rsidTr="004C62E6">
        <w:trPr>
          <w:trHeight w:val="155"/>
        </w:trPr>
        <w:tc>
          <w:tcPr>
            <w:tcW w:w="10207" w:type="dxa"/>
          </w:tcPr>
          <w:p w:rsidR="00286D96" w:rsidRPr="006B29B0" w:rsidRDefault="00286D96" w:rsidP="004C62E6">
            <w:pPr>
              <w:pStyle w:val="a3"/>
              <w:keepNext/>
              <w:keepLines/>
              <w:spacing w:before="0" w:beforeAutospacing="0" w:after="0" w:afterAutospacing="0" w:line="264" w:lineRule="auto"/>
            </w:pPr>
            <w:r w:rsidRPr="006B29B0">
              <w:rPr>
                <w:sz w:val="22"/>
                <w:szCs w:val="22"/>
              </w:rPr>
              <w:t>МП</w:t>
            </w:r>
          </w:p>
        </w:tc>
      </w:tr>
    </w:tbl>
    <w:p w:rsidR="00286D96" w:rsidRPr="006B29B0" w:rsidRDefault="00286D96" w:rsidP="00286D96">
      <w:pPr>
        <w:pStyle w:val="a3"/>
        <w:tabs>
          <w:tab w:val="left" w:pos="586"/>
        </w:tabs>
        <w:spacing w:before="80" w:beforeAutospacing="0" w:after="0" w:afterAutospacing="0" w:line="264" w:lineRule="auto"/>
        <w:jc w:val="both"/>
        <w:rPr>
          <w:color w:val="FF0000"/>
          <w:sz w:val="22"/>
          <w:szCs w:val="22"/>
        </w:rPr>
      </w:pPr>
    </w:p>
    <w:tbl>
      <w:tblPr>
        <w:tblW w:w="10207" w:type="dxa"/>
        <w:tblInd w:w="-601" w:type="dxa"/>
        <w:tblLayout w:type="fixed"/>
        <w:tblLook w:val="04A0"/>
      </w:tblPr>
      <w:tblGrid>
        <w:gridCol w:w="10207"/>
      </w:tblGrid>
      <w:tr w:rsidR="00286D96" w:rsidRPr="006B29B0" w:rsidTr="004C62E6">
        <w:trPr>
          <w:trHeight w:val="184"/>
        </w:trPr>
        <w:tc>
          <w:tcPr>
            <w:tcW w:w="10207" w:type="dxa"/>
            <w:tcBorders>
              <w:bottom w:val="dotted" w:sz="4" w:space="0" w:color="auto"/>
            </w:tcBorders>
          </w:tcPr>
          <w:p w:rsidR="00286D96" w:rsidRPr="006B29B0" w:rsidRDefault="00286D96" w:rsidP="004C62E6">
            <w:pPr>
              <w:pStyle w:val="a3"/>
              <w:tabs>
                <w:tab w:val="left" w:pos="586"/>
              </w:tabs>
              <w:spacing w:before="80" w:beforeAutospacing="0" w:after="0" w:afterAutospacing="0" w:line="264" w:lineRule="auto"/>
              <w:jc w:val="both"/>
              <w:rPr>
                <w:color w:val="FF0000"/>
              </w:rPr>
            </w:pPr>
            <w:r w:rsidRPr="006B29B0">
              <w:rPr>
                <w:b/>
                <w:sz w:val="22"/>
                <w:szCs w:val="22"/>
              </w:rPr>
              <w:t>Выпускник,</w:t>
            </w:r>
            <w:r w:rsidRPr="006B29B0">
              <w:rPr>
                <w:b/>
                <w:color w:val="000000"/>
                <w:sz w:val="22"/>
                <w:szCs w:val="22"/>
              </w:rPr>
              <w:t xml:space="preserve"> интерн, резидент, магистр, бакала</w:t>
            </w:r>
            <w:r w:rsidRPr="006B29B0">
              <w:rPr>
                <w:b/>
                <w:sz w:val="22"/>
                <w:szCs w:val="22"/>
              </w:rPr>
              <w:t xml:space="preserve">вр </w:t>
            </w:r>
            <w:r w:rsidRPr="006B29B0">
              <w:rPr>
                <w:sz w:val="22"/>
                <w:szCs w:val="22"/>
              </w:rPr>
              <w:t xml:space="preserve"> </w:t>
            </w:r>
            <w:r w:rsidRPr="006B29B0">
              <w:rPr>
                <w:color w:val="FF0000"/>
                <w:sz w:val="22"/>
                <w:szCs w:val="22"/>
              </w:rPr>
              <w:t>(нужное подчеркнуть)</w:t>
            </w:r>
            <w:r w:rsidRPr="006B29B0">
              <w:rPr>
                <w:b/>
                <w:color w:val="FF0000"/>
                <w:sz w:val="22"/>
                <w:szCs w:val="22"/>
              </w:rPr>
              <w:t>:</w:t>
            </w:r>
          </w:p>
          <w:p w:rsidR="00286D96" w:rsidRPr="006B29B0" w:rsidRDefault="00286D96" w:rsidP="004C62E6">
            <w:pPr>
              <w:pStyle w:val="a3"/>
              <w:tabs>
                <w:tab w:val="left" w:pos="586"/>
              </w:tabs>
              <w:spacing w:before="80" w:beforeAutospacing="0" w:after="0" w:afterAutospacing="0" w:line="264" w:lineRule="auto"/>
              <w:jc w:val="both"/>
              <w:rPr>
                <w:color w:val="FF0000"/>
              </w:rPr>
            </w:pPr>
          </w:p>
        </w:tc>
      </w:tr>
      <w:tr w:rsidR="00286D96" w:rsidRPr="006B29B0" w:rsidTr="004C62E6">
        <w:trPr>
          <w:trHeight w:val="267"/>
        </w:trPr>
        <w:tc>
          <w:tcPr>
            <w:tcW w:w="10207" w:type="dxa"/>
            <w:tcBorders>
              <w:top w:val="dotted" w:sz="4" w:space="0" w:color="auto"/>
              <w:bottom w:val="dotted" w:sz="4" w:space="0" w:color="auto"/>
            </w:tcBorders>
          </w:tcPr>
          <w:p w:rsidR="00286D96" w:rsidRPr="006B29B0" w:rsidRDefault="00286D96" w:rsidP="004C62E6">
            <w:pPr>
              <w:pStyle w:val="a3"/>
              <w:keepNext/>
              <w:keepLines/>
              <w:spacing w:before="0" w:beforeAutospacing="0" w:after="0" w:afterAutospacing="0"/>
              <w:rPr>
                <w:vertAlign w:val="superscript"/>
              </w:rPr>
            </w:pPr>
            <w:r w:rsidRPr="006B29B0">
              <w:rPr>
                <w:sz w:val="22"/>
                <w:szCs w:val="22"/>
                <w:vertAlign w:val="superscript"/>
              </w:rPr>
              <w:t xml:space="preserve">Ф.И.О., дата рождения, </w:t>
            </w:r>
            <w:r w:rsidR="001D07E0">
              <w:rPr>
                <w:sz w:val="22"/>
                <w:szCs w:val="22"/>
                <w:vertAlign w:val="superscript"/>
                <w:lang w:val="kk-KZ"/>
              </w:rPr>
              <w:t>И</w:t>
            </w:r>
            <w:r w:rsidR="005033D1">
              <w:rPr>
                <w:sz w:val="22"/>
                <w:szCs w:val="22"/>
                <w:vertAlign w:val="superscript"/>
                <w:lang w:val="kk-KZ"/>
              </w:rPr>
              <w:t>И</w:t>
            </w:r>
            <w:r w:rsidRPr="006B29B0">
              <w:rPr>
                <w:sz w:val="22"/>
                <w:szCs w:val="22"/>
                <w:vertAlign w:val="superscript"/>
              </w:rPr>
              <w:t>Н</w:t>
            </w:r>
          </w:p>
          <w:p w:rsidR="00286D96" w:rsidRPr="006B29B0" w:rsidRDefault="00286D96" w:rsidP="004C62E6">
            <w:pPr>
              <w:pStyle w:val="a3"/>
              <w:keepNext/>
              <w:keepLines/>
              <w:spacing w:before="0" w:beforeAutospacing="0" w:after="0" w:afterAutospacing="0"/>
              <w:rPr>
                <w:b/>
              </w:rPr>
            </w:pPr>
          </w:p>
        </w:tc>
      </w:tr>
      <w:tr w:rsidR="00286D96" w:rsidRPr="006B29B0" w:rsidTr="004C62E6">
        <w:trPr>
          <w:trHeight w:val="285"/>
        </w:trPr>
        <w:tc>
          <w:tcPr>
            <w:tcW w:w="10207" w:type="dxa"/>
            <w:tcBorders>
              <w:top w:val="dotted" w:sz="4" w:space="0" w:color="auto"/>
              <w:bottom w:val="dotted" w:sz="4" w:space="0" w:color="auto"/>
            </w:tcBorders>
          </w:tcPr>
          <w:p w:rsidR="00286D96" w:rsidRPr="006B29B0" w:rsidRDefault="00286D96" w:rsidP="004C62E6">
            <w:pPr>
              <w:pStyle w:val="a3"/>
              <w:keepNext/>
              <w:keepLines/>
              <w:spacing w:before="0" w:beforeAutospacing="0" w:after="0" w:afterAutospacing="0"/>
              <w:rPr>
                <w:vertAlign w:val="superscript"/>
              </w:rPr>
            </w:pPr>
            <w:r w:rsidRPr="006B29B0">
              <w:rPr>
                <w:sz w:val="22"/>
                <w:szCs w:val="22"/>
                <w:vertAlign w:val="superscript"/>
              </w:rPr>
              <w:t>Адрес, телефоны с указанием кода города  по месту прописки</w:t>
            </w:r>
          </w:p>
          <w:p w:rsidR="00286D96" w:rsidRPr="006B29B0" w:rsidRDefault="00286D96" w:rsidP="004C62E6">
            <w:pPr>
              <w:pStyle w:val="a3"/>
              <w:keepNext/>
              <w:keepLines/>
              <w:spacing w:before="0" w:beforeAutospacing="0" w:after="0" w:afterAutospacing="0"/>
              <w:rPr>
                <w:vertAlign w:val="superscript"/>
              </w:rPr>
            </w:pPr>
          </w:p>
        </w:tc>
      </w:tr>
      <w:tr w:rsidR="00286D96" w:rsidRPr="006B29B0" w:rsidTr="004C62E6">
        <w:trPr>
          <w:trHeight w:val="276"/>
        </w:trPr>
        <w:tc>
          <w:tcPr>
            <w:tcW w:w="10207" w:type="dxa"/>
            <w:tcBorders>
              <w:top w:val="dotted" w:sz="4" w:space="0" w:color="auto"/>
              <w:bottom w:val="dotted" w:sz="4" w:space="0" w:color="auto"/>
            </w:tcBorders>
          </w:tcPr>
          <w:p w:rsidR="00286D96" w:rsidRPr="006B29B0" w:rsidRDefault="00286D96" w:rsidP="004C62E6">
            <w:pPr>
              <w:pStyle w:val="a3"/>
              <w:keepNext/>
              <w:keepLines/>
              <w:spacing w:before="0" w:beforeAutospacing="0" w:after="0" w:afterAutospacing="0"/>
              <w:rPr>
                <w:vertAlign w:val="superscript"/>
              </w:rPr>
            </w:pPr>
            <w:r w:rsidRPr="006B29B0">
              <w:rPr>
                <w:sz w:val="22"/>
                <w:szCs w:val="22"/>
                <w:vertAlign w:val="superscript"/>
              </w:rPr>
              <w:t>Адрес, телефоны с указанием кода города  по месту фактического проживания</w:t>
            </w:r>
          </w:p>
          <w:p w:rsidR="00286D96" w:rsidRPr="006B29B0" w:rsidRDefault="00286D96" w:rsidP="004C62E6">
            <w:pPr>
              <w:pStyle w:val="a3"/>
              <w:keepNext/>
              <w:keepLines/>
              <w:spacing w:before="0" w:beforeAutospacing="0" w:after="0" w:afterAutospacing="0"/>
              <w:rPr>
                <w:vertAlign w:val="superscript"/>
              </w:rPr>
            </w:pPr>
          </w:p>
        </w:tc>
      </w:tr>
      <w:tr w:rsidR="00286D96" w:rsidRPr="006B29B0" w:rsidTr="004C62E6">
        <w:trPr>
          <w:trHeight w:val="166"/>
        </w:trPr>
        <w:tc>
          <w:tcPr>
            <w:tcW w:w="10207" w:type="dxa"/>
            <w:tcBorders>
              <w:top w:val="dotted" w:sz="4" w:space="0" w:color="auto"/>
            </w:tcBorders>
          </w:tcPr>
          <w:p w:rsidR="00286D96" w:rsidRPr="006B29B0" w:rsidRDefault="00286D96" w:rsidP="004C62E6">
            <w:pPr>
              <w:pStyle w:val="a3"/>
              <w:keepNext/>
              <w:keepLines/>
              <w:spacing w:before="0" w:beforeAutospacing="0" w:after="0" w:afterAutospacing="0"/>
              <w:rPr>
                <w:vertAlign w:val="superscript"/>
              </w:rPr>
            </w:pPr>
            <w:r w:rsidRPr="006B29B0">
              <w:rPr>
                <w:sz w:val="22"/>
                <w:szCs w:val="22"/>
                <w:vertAlign w:val="superscript"/>
              </w:rPr>
              <w:t>Наименование документа, удостоверяющего личность, №, орган выдачи, дата выдачи</w:t>
            </w:r>
          </w:p>
        </w:tc>
      </w:tr>
      <w:tr w:rsidR="00286D96" w:rsidRPr="006B29B0" w:rsidTr="004C62E6">
        <w:tc>
          <w:tcPr>
            <w:tcW w:w="10207" w:type="dxa"/>
            <w:shd w:val="clear" w:color="auto" w:fill="auto"/>
          </w:tcPr>
          <w:p w:rsidR="00286D96" w:rsidRPr="006B29B0" w:rsidRDefault="00286D96" w:rsidP="004C62E6">
            <w:pPr>
              <w:pStyle w:val="a3"/>
              <w:keepNext/>
              <w:keepLines/>
              <w:spacing w:before="240" w:beforeAutospacing="0" w:after="0" w:afterAutospacing="0" w:line="264" w:lineRule="auto"/>
              <w:ind w:left="-108"/>
              <w:rPr>
                <w:vertAlign w:val="superscript"/>
              </w:rPr>
            </w:pPr>
            <w:r w:rsidRPr="006B29B0">
              <w:rPr>
                <w:b/>
                <w:sz w:val="22"/>
                <w:szCs w:val="22"/>
              </w:rPr>
              <w:t>Выпускник          ____________________________  /___________________________/</w:t>
            </w:r>
          </w:p>
        </w:tc>
      </w:tr>
      <w:tr w:rsidR="00286D96" w:rsidRPr="006B29B0" w:rsidTr="004C62E6">
        <w:tc>
          <w:tcPr>
            <w:tcW w:w="10207" w:type="dxa"/>
            <w:shd w:val="clear" w:color="auto" w:fill="auto"/>
          </w:tcPr>
          <w:p w:rsidR="00286D96" w:rsidRPr="006B29B0" w:rsidRDefault="00286D96" w:rsidP="004C62E6">
            <w:pPr>
              <w:pStyle w:val="a3"/>
              <w:keepNext/>
              <w:keepLines/>
              <w:spacing w:before="0" w:beforeAutospacing="0" w:after="0" w:afterAutospacing="0" w:line="264" w:lineRule="auto"/>
              <w:ind w:left="-108"/>
              <w:rPr>
                <w:b/>
              </w:rPr>
            </w:pPr>
            <w:r w:rsidRPr="006B29B0">
              <w:rPr>
                <w:sz w:val="22"/>
                <w:szCs w:val="22"/>
                <w:vertAlign w:val="superscript"/>
              </w:rPr>
              <w:t xml:space="preserve">                                                                    подпись                                                                           Ф.И.О.   </w:t>
            </w:r>
          </w:p>
        </w:tc>
      </w:tr>
    </w:tbl>
    <w:p w:rsidR="00286D96" w:rsidRPr="006B29B0" w:rsidRDefault="00286D96" w:rsidP="00286D96">
      <w:pPr>
        <w:spacing w:line="264" w:lineRule="auto"/>
        <w:rPr>
          <w:sz w:val="22"/>
          <w:szCs w:val="22"/>
        </w:rPr>
      </w:pPr>
    </w:p>
    <w:p w:rsidR="00834F11" w:rsidRDefault="00834F11"/>
    <w:sectPr w:rsidR="00834F11" w:rsidSect="00EC7AF4">
      <w:headerReference w:type="default" r:id="rId7"/>
      <w:footerReference w:type="default" r:id="rId8"/>
      <w:pgSz w:w="11906" w:h="16838" w:code="9"/>
      <w:pgMar w:top="964" w:right="964" w:bottom="1134" w:left="1701"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F2" w:rsidRDefault="005548F2" w:rsidP="004B1B0F">
      <w:r>
        <w:separator/>
      </w:r>
    </w:p>
  </w:endnote>
  <w:endnote w:type="continuationSeparator" w:id="1">
    <w:p w:rsidR="005548F2" w:rsidRDefault="005548F2" w:rsidP="004B1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7E" w:rsidRPr="003C61B0" w:rsidRDefault="00286D96" w:rsidP="003C61B0">
    <w:pPr>
      <w:pStyle w:val="a6"/>
      <w:ind w:left="-567"/>
      <w:rPr>
        <w:rFonts w:ascii="Arial" w:hAnsi="Arial" w:cs="Arial"/>
        <w:b/>
        <w:sz w:val="14"/>
        <w:szCs w:val="14"/>
      </w:rPr>
    </w:pPr>
    <w:r w:rsidRPr="003C61B0">
      <w:rPr>
        <w:rFonts w:ascii="Arial" w:hAnsi="Arial" w:cs="Arial"/>
        <w:b/>
        <w:sz w:val="14"/>
        <w:szCs w:val="14"/>
      </w:rPr>
      <w:t>от Университета  _______________</w:t>
    </w:r>
    <w:r>
      <w:rPr>
        <w:rFonts w:ascii="Arial" w:hAnsi="Arial" w:cs="Arial"/>
        <w:b/>
        <w:sz w:val="14"/>
        <w:szCs w:val="14"/>
      </w:rPr>
      <w:t>___</w:t>
    </w:r>
    <w:r w:rsidRPr="003C61B0">
      <w:rPr>
        <w:rFonts w:ascii="Arial" w:hAnsi="Arial" w:cs="Arial"/>
        <w:b/>
        <w:sz w:val="14"/>
        <w:szCs w:val="14"/>
      </w:rPr>
      <w:t xml:space="preserve">____          от </w:t>
    </w:r>
    <w:r>
      <w:rPr>
        <w:rFonts w:ascii="Arial" w:hAnsi="Arial" w:cs="Arial"/>
        <w:b/>
        <w:sz w:val="14"/>
        <w:szCs w:val="14"/>
      </w:rPr>
      <w:t>Организации</w:t>
    </w:r>
    <w:r w:rsidRPr="003C61B0">
      <w:rPr>
        <w:rFonts w:ascii="Arial" w:hAnsi="Arial" w:cs="Arial"/>
        <w:b/>
        <w:sz w:val="14"/>
        <w:szCs w:val="14"/>
      </w:rPr>
      <w:t xml:space="preserve"> _______</w:t>
    </w:r>
    <w:r>
      <w:rPr>
        <w:rFonts w:ascii="Arial" w:hAnsi="Arial" w:cs="Arial"/>
        <w:b/>
        <w:sz w:val="14"/>
        <w:szCs w:val="14"/>
      </w:rPr>
      <w:t>____</w:t>
    </w:r>
    <w:r w:rsidRPr="003C61B0">
      <w:rPr>
        <w:rFonts w:ascii="Arial" w:hAnsi="Arial" w:cs="Arial"/>
        <w:b/>
        <w:sz w:val="14"/>
        <w:szCs w:val="14"/>
      </w:rPr>
      <w:t xml:space="preserve">____________  </w:t>
    </w:r>
    <w:r>
      <w:rPr>
        <w:rFonts w:ascii="Arial" w:hAnsi="Arial" w:cs="Arial"/>
        <w:b/>
        <w:sz w:val="14"/>
        <w:szCs w:val="14"/>
      </w:rPr>
      <w:t xml:space="preserve">    </w:t>
    </w:r>
    <w:r w:rsidRPr="003C61B0">
      <w:rPr>
        <w:rFonts w:ascii="Arial" w:hAnsi="Arial" w:cs="Arial"/>
        <w:b/>
        <w:sz w:val="14"/>
        <w:szCs w:val="14"/>
      </w:rPr>
      <w:t xml:space="preserve"> </w:t>
    </w:r>
    <w:r>
      <w:rPr>
        <w:rFonts w:ascii="Arial" w:hAnsi="Arial" w:cs="Arial"/>
        <w:b/>
        <w:sz w:val="14"/>
        <w:szCs w:val="14"/>
      </w:rPr>
      <w:t xml:space="preserve">      Выпускник</w:t>
    </w:r>
    <w:r w:rsidRPr="003C61B0">
      <w:rPr>
        <w:rFonts w:ascii="Arial" w:hAnsi="Arial" w:cs="Arial"/>
        <w:b/>
        <w:sz w:val="14"/>
        <w:szCs w:val="14"/>
      </w:rPr>
      <w:t xml:space="preserve">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F2" w:rsidRDefault="005548F2" w:rsidP="004B1B0F">
      <w:r>
        <w:separator/>
      </w:r>
    </w:p>
  </w:footnote>
  <w:footnote w:type="continuationSeparator" w:id="1">
    <w:p w:rsidR="005548F2" w:rsidRDefault="005548F2" w:rsidP="004B1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7E" w:rsidRPr="00DA057E" w:rsidRDefault="00286D96">
    <w:pPr>
      <w:pStyle w:val="a4"/>
      <w:jc w:val="center"/>
      <w:rPr>
        <w:rFonts w:ascii="Arial" w:hAnsi="Arial" w:cs="Arial"/>
        <w:sz w:val="16"/>
        <w:szCs w:val="16"/>
      </w:rPr>
    </w:pPr>
    <w:r w:rsidRPr="00DA057E">
      <w:rPr>
        <w:rFonts w:ascii="Arial" w:hAnsi="Arial" w:cs="Arial"/>
        <w:sz w:val="16"/>
        <w:szCs w:val="16"/>
        <w:highlight w:val="lightGray"/>
      </w:rPr>
      <w:t xml:space="preserve">~ </w:t>
    </w:r>
    <w:r w:rsidR="00FD175B" w:rsidRPr="00DA057E">
      <w:rPr>
        <w:rFonts w:ascii="Arial" w:hAnsi="Arial" w:cs="Arial"/>
        <w:sz w:val="16"/>
        <w:szCs w:val="16"/>
        <w:highlight w:val="lightGray"/>
      </w:rPr>
      <w:fldChar w:fldCharType="begin"/>
    </w:r>
    <w:r w:rsidRPr="00DA057E">
      <w:rPr>
        <w:rFonts w:ascii="Arial" w:hAnsi="Arial" w:cs="Arial"/>
        <w:sz w:val="16"/>
        <w:szCs w:val="16"/>
        <w:highlight w:val="lightGray"/>
      </w:rPr>
      <w:instrText xml:space="preserve"> PAGE    \* MERGEFORMAT </w:instrText>
    </w:r>
    <w:r w:rsidR="00FD175B" w:rsidRPr="00DA057E">
      <w:rPr>
        <w:rFonts w:ascii="Arial" w:hAnsi="Arial" w:cs="Arial"/>
        <w:sz w:val="16"/>
        <w:szCs w:val="16"/>
        <w:highlight w:val="lightGray"/>
      </w:rPr>
      <w:fldChar w:fldCharType="separate"/>
    </w:r>
    <w:r w:rsidR="005033D1">
      <w:rPr>
        <w:rFonts w:ascii="Arial" w:hAnsi="Arial" w:cs="Arial"/>
        <w:noProof/>
        <w:sz w:val="16"/>
        <w:szCs w:val="16"/>
        <w:highlight w:val="lightGray"/>
      </w:rPr>
      <w:t>5</w:t>
    </w:r>
    <w:r w:rsidR="00FD175B" w:rsidRPr="00DA057E">
      <w:rPr>
        <w:rFonts w:ascii="Arial" w:hAnsi="Arial" w:cs="Arial"/>
        <w:sz w:val="16"/>
        <w:szCs w:val="16"/>
        <w:highlight w:val="lightGray"/>
      </w:rPr>
      <w:fldChar w:fldCharType="end"/>
    </w:r>
    <w:r w:rsidRPr="00DA057E">
      <w:rPr>
        <w:rFonts w:ascii="Arial" w:hAnsi="Arial" w:cs="Arial"/>
        <w:sz w:val="16"/>
        <w:szCs w:val="16"/>
        <w:highlight w:val="lightGray"/>
      </w:rPr>
      <w:t xml:space="preserve"> ~</w:t>
    </w:r>
  </w:p>
  <w:p w:rsidR="00DA057E" w:rsidRDefault="005548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DEE"/>
    <w:multiLevelType w:val="hybridMultilevel"/>
    <w:tmpl w:val="82326080"/>
    <w:lvl w:ilvl="0" w:tplc="DD14DD00">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3650B"/>
    <w:multiLevelType w:val="multilevel"/>
    <w:tmpl w:val="4F467E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788"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86D96"/>
    <w:rsid w:val="000608E3"/>
    <w:rsid w:val="001627C2"/>
    <w:rsid w:val="00183A02"/>
    <w:rsid w:val="001D07E0"/>
    <w:rsid w:val="00286D96"/>
    <w:rsid w:val="002901E1"/>
    <w:rsid w:val="004B1B0F"/>
    <w:rsid w:val="005033D1"/>
    <w:rsid w:val="005548F2"/>
    <w:rsid w:val="00834F11"/>
    <w:rsid w:val="009743C3"/>
    <w:rsid w:val="00CB466D"/>
    <w:rsid w:val="00ED5537"/>
    <w:rsid w:val="00FD1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6D96"/>
    <w:pPr>
      <w:spacing w:before="100" w:beforeAutospacing="1" w:after="100" w:afterAutospacing="1"/>
    </w:pPr>
  </w:style>
  <w:style w:type="paragraph" w:styleId="a4">
    <w:name w:val="header"/>
    <w:basedOn w:val="a"/>
    <w:link w:val="a5"/>
    <w:uiPriority w:val="99"/>
    <w:rsid w:val="00286D96"/>
    <w:pPr>
      <w:tabs>
        <w:tab w:val="center" w:pos="4677"/>
        <w:tab w:val="right" w:pos="9355"/>
      </w:tabs>
    </w:pPr>
  </w:style>
  <w:style w:type="character" w:customStyle="1" w:styleId="a5">
    <w:name w:val="Верхний колонтитул Знак"/>
    <w:basedOn w:val="a0"/>
    <w:link w:val="a4"/>
    <w:uiPriority w:val="99"/>
    <w:rsid w:val="00286D96"/>
    <w:rPr>
      <w:rFonts w:ascii="Times New Roman" w:eastAsia="Times New Roman" w:hAnsi="Times New Roman" w:cs="Times New Roman"/>
      <w:sz w:val="24"/>
      <w:szCs w:val="24"/>
    </w:rPr>
  </w:style>
  <w:style w:type="paragraph" w:styleId="a6">
    <w:name w:val="footer"/>
    <w:basedOn w:val="a"/>
    <w:link w:val="a7"/>
    <w:rsid w:val="00286D96"/>
    <w:pPr>
      <w:tabs>
        <w:tab w:val="center" w:pos="4677"/>
        <w:tab w:val="right" w:pos="9355"/>
      </w:tabs>
    </w:pPr>
  </w:style>
  <w:style w:type="character" w:customStyle="1" w:styleId="a7">
    <w:name w:val="Нижний колонтитул Знак"/>
    <w:basedOn w:val="a0"/>
    <w:link w:val="a6"/>
    <w:rsid w:val="00286D9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2253</Words>
  <Characters>12847</Characters>
  <Application>Microsoft Office Word</Application>
  <DocSecurity>0</DocSecurity>
  <Lines>107</Lines>
  <Paragraphs>30</Paragraphs>
  <ScaleCrop>false</ScaleCrop>
  <Company>Grizli777</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RRTTT</dc:creator>
  <cp:keywords/>
  <dc:description/>
  <cp:lastModifiedBy>RRTTT</cp:lastModifiedBy>
  <cp:revision>7</cp:revision>
  <cp:lastPrinted>2012-05-17T07:51:00Z</cp:lastPrinted>
  <dcterms:created xsi:type="dcterms:W3CDTF">2012-04-27T06:47:00Z</dcterms:created>
  <dcterms:modified xsi:type="dcterms:W3CDTF">2013-01-21T03:54:00Z</dcterms:modified>
</cp:coreProperties>
</file>