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34" w:rsidRDefault="00644434" w:rsidP="006444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44434" w:rsidRDefault="00644434" w:rsidP="006444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434" w:rsidRDefault="00644434" w:rsidP="006444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FCA" w:rsidRDefault="003B7FCA" w:rsidP="00300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E7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3B7FCA" w:rsidRDefault="003B7FCA" w:rsidP="00300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E2E79">
        <w:rPr>
          <w:rFonts w:ascii="Times New Roman" w:hAnsi="Times New Roman"/>
          <w:sz w:val="24"/>
          <w:szCs w:val="24"/>
        </w:rPr>
        <w:t>семинаре</w:t>
      </w:r>
    </w:p>
    <w:p w:rsidR="003B7FCA" w:rsidRPr="005A1AC4" w:rsidRDefault="005A1AC4" w:rsidP="003006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1AC4">
        <w:rPr>
          <w:rFonts w:ascii="Times New Roman" w:hAnsi="Times New Roman" w:cs="Times New Roman"/>
          <w:b/>
          <w:sz w:val="24"/>
          <w:szCs w:val="24"/>
        </w:rPr>
        <w:t xml:space="preserve">«Основы применения современных методов </w:t>
      </w:r>
      <w:proofErr w:type="spellStart"/>
      <w:r w:rsidRPr="005A1AC4">
        <w:rPr>
          <w:rFonts w:ascii="Times New Roman" w:hAnsi="Times New Roman" w:cs="Times New Roman"/>
          <w:b/>
          <w:sz w:val="24"/>
          <w:szCs w:val="24"/>
        </w:rPr>
        <w:t>биостатистики</w:t>
      </w:r>
      <w:proofErr w:type="spellEnd"/>
      <w:r w:rsidRPr="005A1AC4">
        <w:rPr>
          <w:rFonts w:ascii="Times New Roman" w:hAnsi="Times New Roman" w:cs="Times New Roman"/>
          <w:b/>
          <w:sz w:val="24"/>
          <w:szCs w:val="24"/>
        </w:rPr>
        <w:t xml:space="preserve"> в практике международных медицинских научных исследований»</w:t>
      </w:r>
    </w:p>
    <w:p w:rsidR="003B7FCA" w:rsidRPr="008809E7" w:rsidRDefault="003B7FCA" w:rsidP="00300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Алматы</w:t>
      </w:r>
    </w:p>
    <w:p w:rsidR="003B7FCA" w:rsidRPr="008809E7" w:rsidRDefault="003B7FCA" w:rsidP="003B7F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FCA" w:rsidRPr="003208BC" w:rsidRDefault="003B7FCA" w:rsidP="00CC7A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7AB7" w:rsidRDefault="00CC7AB7" w:rsidP="00CC7AB7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C7AB7" w:rsidRDefault="00CC7AB7" w:rsidP="00CC7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AB7" w:rsidRDefault="00CC7AB7" w:rsidP="00CC7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AB7" w:rsidRDefault="00CC7AB7" w:rsidP="00CC7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1E1" w:rsidRDefault="009C71E1"/>
    <w:sectPr w:rsidR="009C71E1" w:rsidSect="009C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E6A68"/>
    <w:multiLevelType w:val="hybridMultilevel"/>
    <w:tmpl w:val="A6B621A6"/>
    <w:lvl w:ilvl="0" w:tplc="2FFE917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67B07"/>
    <w:multiLevelType w:val="hybridMultilevel"/>
    <w:tmpl w:val="DFD0F44C"/>
    <w:lvl w:ilvl="0" w:tplc="AE02F0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7AB7"/>
    <w:rsid w:val="00056069"/>
    <w:rsid w:val="002C1151"/>
    <w:rsid w:val="003006A9"/>
    <w:rsid w:val="003008CB"/>
    <w:rsid w:val="00365365"/>
    <w:rsid w:val="003B7FCA"/>
    <w:rsid w:val="00460FA4"/>
    <w:rsid w:val="00477102"/>
    <w:rsid w:val="004F29DE"/>
    <w:rsid w:val="005768FE"/>
    <w:rsid w:val="005A1AC4"/>
    <w:rsid w:val="005B26CF"/>
    <w:rsid w:val="005B455D"/>
    <w:rsid w:val="00617426"/>
    <w:rsid w:val="00644434"/>
    <w:rsid w:val="00683AFD"/>
    <w:rsid w:val="0069720C"/>
    <w:rsid w:val="006C3EDE"/>
    <w:rsid w:val="00765FD4"/>
    <w:rsid w:val="007C474F"/>
    <w:rsid w:val="008724F9"/>
    <w:rsid w:val="00896589"/>
    <w:rsid w:val="0093568B"/>
    <w:rsid w:val="009B6BB7"/>
    <w:rsid w:val="009C71E1"/>
    <w:rsid w:val="009E125C"/>
    <w:rsid w:val="009E2E79"/>
    <w:rsid w:val="00A32256"/>
    <w:rsid w:val="00A34C59"/>
    <w:rsid w:val="00A83F9C"/>
    <w:rsid w:val="00A87E6E"/>
    <w:rsid w:val="00C15930"/>
    <w:rsid w:val="00CC7AB7"/>
    <w:rsid w:val="00D6594A"/>
    <w:rsid w:val="00E3665A"/>
    <w:rsid w:val="00E61580"/>
    <w:rsid w:val="00E636EB"/>
    <w:rsid w:val="00F9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5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20</cp:revision>
  <cp:lastPrinted>2012-02-01T04:34:00Z</cp:lastPrinted>
  <dcterms:created xsi:type="dcterms:W3CDTF">2012-01-24T04:47:00Z</dcterms:created>
  <dcterms:modified xsi:type="dcterms:W3CDTF">2012-08-31T04:07:00Z</dcterms:modified>
</cp:coreProperties>
</file>