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35" w:rsidRPr="00CA23CF" w:rsidRDefault="008D013B" w:rsidP="008D013B">
      <w:pPr>
        <w:shd w:val="clear" w:color="auto" w:fill="FFFFFF"/>
        <w:spacing w:before="168" w:line="331" w:lineRule="exact"/>
        <w:ind w:right="67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A2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F0735" w:rsidRPr="00CA23CF">
        <w:rPr>
          <w:rFonts w:ascii="Times New Roman" w:eastAsia="Times New Roman" w:hAnsi="Times New Roman" w:cs="Times New Roman"/>
          <w:sz w:val="24"/>
          <w:szCs w:val="24"/>
        </w:rPr>
        <w:t>Приложение 8 -</w:t>
      </w:r>
      <w:r w:rsidR="00EF0735"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для кафедры судебной медицины</w:t>
      </w:r>
    </w:p>
    <w:p w:rsidR="00EF0735" w:rsidRPr="00CA23CF" w:rsidRDefault="00EF0735" w:rsidP="00EF0735">
      <w:pPr>
        <w:shd w:val="clear" w:color="auto" w:fill="FFFFFF"/>
        <w:spacing w:before="322" w:line="322" w:lineRule="exact"/>
        <w:ind w:right="110"/>
        <w:jc w:val="center"/>
        <w:rPr>
          <w:b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отчет</w:t>
      </w:r>
    </w:p>
    <w:p w:rsidR="00EF0735" w:rsidRPr="00CA23CF" w:rsidRDefault="00EF0735" w:rsidP="00EF0735">
      <w:pPr>
        <w:shd w:val="clear" w:color="auto" w:fill="FFFFFF"/>
        <w:spacing w:line="322" w:lineRule="exact"/>
        <w:ind w:right="82"/>
        <w:jc w:val="center"/>
        <w:rPr>
          <w:b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выполнении лечебно-диагностической работы</w:t>
      </w:r>
    </w:p>
    <w:p w:rsidR="00EF0735" w:rsidRPr="00CA23CF" w:rsidRDefault="00EF0735" w:rsidP="00EF0735">
      <w:pPr>
        <w:shd w:val="clear" w:color="auto" w:fill="FFFFFF"/>
        <w:tabs>
          <w:tab w:val="left" w:leader="underscore" w:pos="859"/>
        </w:tabs>
        <w:spacing w:line="322" w:lineRule="exact"/>
        <w:ind w:right="106"/>
        <w:jc w:val="center"/>
        <w:rPr>
          <w:b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 20</w:t>
      </w:r>
      <w:r w:rsidRPr="00CA2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год (полугодие)</w:t>
      </w:r>
    </w:p>
    <w:p w:rsidR="00EF0735" w:rsidRPr="00CA23CF" w:rsidRDefault="00EF0735" w:rsidP="00EF0735">
      <w:pPr>
        <w:shd w:val="clear" w:color="auto" w:fill="FFFFFF"/>
        <w:spacing w:before="442"/>
        <w:ind w:right="91"/>
        <w:jc w:val="center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</w:t>
      </w:r>
    </w:p>
    <w:p w:rsidR="00EF0735" w:rsidRPr="00CA23CF" w:rsidRDefault="00EF0735" w:rsidP="00EF0735">
      <w:pPr>
        <w:shd w:val="clear" w:color="auto" w:fill="FFFFFF"/>
        <w:spacing w:before="475"/>
        <w:ind w:right="86"/>
        <w:jc w:val="center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должность, ученая степень, звание</w:t>
      </w:r>
    </w:p>
    <w:p w:rsidR="00EF0735" w:rsidRPr="00CA23CF" w:rsidRDefault="00EF0735" w:rsidP="00EF0735">
      <w:pPr>
        <w:shd w:val="clear" w:color="auto" w:fill="FFFFFF"/>
        <w:tabs>
          <w:tab w:val="left" w:leader="underscore" w:pos="5414"/>
          <w:tab w:val="left" w:leader="underscore" w:pos="9043"/>
        </w:tabs>
        <w:spacing w:before="120"/>
        <w:ind w:left="586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квалификационная категория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врача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0735" w:rsidRPr="00CA23CF" w:rsidRDefault="00EF0735" w:rsidP="00EF0735">
      <w:pPr>
        <w:shd w:val="clear" w:color="auto" w:fill="FFFFFF"/>
        <w:tabs>
          <w:tab w:val="left" w:leader="underscore" w:pos="8770"/>
        </w:tabs>
        <w:spacing w:before="317" w:line="322" w:lineRule="exact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CA23C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Судебно-медицинские экспертизы трупов на основной базе</w:t>
      </w:r>
      <w:proofErr w:type="gramStart"/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="00C83EF6"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EF0735" w:rsidRPr="00CA23CF" w:rsidRDefault="007B0CB2" w:rsidP="00EF0735">
      <w:pPr>
        <w:shd w:val="clear" w:color="auto" w:fill="FFFFFF"/>
        <w:tabs>
          <w:tab w:val="left" w:leader="underscore" w:pos="4022"/>
        </w:tabs>
        <w:spacing w:line="322" w:lineRule="exact"/>
        <w:ind w:left="5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П.</w:t>
      </w:r>
      <w:r w:rsidR="00EF0735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Судебно-медицинские      экспертизы      потерпевших,      подозреваемых,</w:t>
      </w:r>
      <w:r w:rsidR="00EF0735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EF0735" w:rsidRPr="00CA23CF">
        <w:rPr>
          <w:rFonts w:ascii="Times New Roman" w:eastAsia="Times New Roman" w:hAnsi="Times New Roman" w:cs="Times New Roman"/>
          <w:sz w:val="24"/>
          <w:szCs w:val="24"/>
        </w:rPr>
        <w:t>обвиняемых и др. лиц:</w:t>
      </w:r>
      <w:r w:rsidR="00EF0735" w:rsidRPr="00CA2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0735" w:rsidRPr="00CA23CF" w:rsidRDefault="00EF0735" w:rsidP="00EF073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left" w:leader="underscore" w:pos="3629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z w:val="24"/>
          <w:szCs w:val="24"/>
        </w:rPr>
        <w:t>Комиссионные судебно-медицинские экспертизы по материалам уголовных и гражданских дел: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D013B" w:rsidRPr="00CA23CF" w:rsidRDefault="00EF0735" w:rsidP="008D013B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left" w:leader="underscore" w:pos="9154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pacing w:val="-10"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Другие виды судебно-медицинских экспертиз и исследований: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0735" w:rsidRPr="00CA23CF" w:rsidRDefault="00EF0735" w:rsidP="008D013B">
      <w:pPr>
        <w:widowControl w:val="0"/>
        <w:shd w:val="clear" w:color="auto" w:fill="FFFFFF"/>
        <w:tabs>
          <w:tab w:val="left" w:pos="442"/>
          <w:tab w:val="left" w:leader="underscore" w:pos="9154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pacing w:val="-10"/>
          <w:sz w:val="24"/>
          <w:szCs w:val="24"/>
        </w:rPr>
      </w:pPr>
      <w:r w:rsidRPr="00CA23CF">
        <w:rPr>
          <w:rFonts w:ascii="Times New Roman" w:hAnsi="Times New Roman" w:cs="Times New Roman"/>
          <w:spacing w:val="-11"/>
          <w:sz w:val="24"/>
          <w:szCs w:val="24"/>
          <w:lang w:val="en-US"/>
        </w:rPr>
        <w:t>V</w:t>
      </w:r>
      <w:r w:rsidRPr="00CA23CF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Консультативная помощь: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013B" w:rsidRPr="00CA23CF" w:rsidRDefault="00EF0735" w:rsidP="008D013B">
      <w:pPr>
        <w:shd w:val="clear" w:color="auto" w:fill="FFFFFF"/>
        <w:tabs>
          <w:tab w:val="left" w:pos="461"/>
        </w:tabs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A23CF">
        <w:rPr>
          <w:rFonts w:ascii="Times New Roman" w:hAnsi="Times New Roman" w:cs="Times New Roman"/>
          <w:spacing w:val="-10"/>
          <w:sz w:val="24"/>
          <w:szCs w:val="24"/>
          <w:lang w:val="en-US"/>
        </w:rPr>
        <w:t>VI</w:t>
      </w:r>
      <w:r w:rsidRPr="00CA23CF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Участие в судебных заседаниях</w:t>
      </w:r>
      <w:proofErr w:type="gramStart"/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 w:rsidR="007B0CB2"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proofErr w:type="gramEnd"/>
      <w:r w:rsidR="007B0CB2"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</w:t>
      </w:r>
    </w:p>
    <w:p w:rsidR="00EF0735" w:rsidRPr="00CA23CF" w:rsidRDefault="00EF0735" w:rsidP="008D013B">
      <w:pPr>
        <w:shd w:val="clear" w:color="auto" w:fill="FFFFFF"/>
        <w:tabs>
          <w:tab w:val="left" w:pos="461"/>
        </w:tabs>
        <w:ind w:left="19"/>
        <w:rPr>
          <w:sz w:val="24"/>
          <w:szCs w:val="24"/>
        </w:rPr>
      </w:pPr>
      <w:r w:rsidRPr="00CA23C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A23CF">
        <w:rPr>
          <w:rFonts w:ascii="Times New Roman" w:hAnsi="Times New Roman" w:cs="Times New Roman"/>
          <w:sz w:val="24"/>
          <w:szCs w:val="24"/>
        </w:rPr>
        <w:t xml:space="preserve">.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>Другие виды работы (участие в работе экспертно-квалификационной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br/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комиссии при Главном судмедэксперте Республики </w:t>
      </w:r>
      <w:r w:rsidR="007B0CB2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Казахстан</w:t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, участие в работе</w:t>
      </w:r>
      <w:r w:rsidR="007B0CB2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>Коллегии Государственной службы медицинских судебных экспертиз</w:t>
      </w:r>
      <w:r w:rsidR="007B0CB2" w:rsidRPr="00CA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Республики </w:t>
      </w:r>
      <w:r w:rsidR="007B0CB2"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Казахстан</w:t>
      </w: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):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  <w:r w:rsidR="007B0CB2" w:rsidRPr="00CA23C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B0CB2" w:rsidRPr="00CA23CF" w:rsidRDefault="007B0CB2" w:rsidP="007B0CB2">
      <w:pPr>
        <w:shd w:val="clear" w:color="auto" w:fill="FFFFFF"/>
        <w:tabs>
          <w:tab w:val="left" w:pos="461"/>
        </w:tabs>
        <w:ind w:left="19"/>
        <w:rPr>
          <w:sz w:val="24"/>
          <w:szCs w:val="24"/>
        </w:rPr>
      </w:pPr>
      <w:r w:rsidRPr="00CA23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D013B" w:rsidRPr="00CA23CF" w:rsidRDefault="00EF0735" w:rsidP="008D013B">
      <w:pPr>
        <w:shd w:val="clear" w:color="auto" w:fill="FFFFFF"/>
        <w:spacing w:before="970" w:line="322" w:lineRule="exact"/>
        <w:ind w:left="48" w:right="19"/>
        <w:jc w:val="both"/>
        <w:rPr>
          <w:sz w:val="24"/>
          <w:szCs w:val="24"/>
        </w:rPr>
      </w:pPr>
      <w:r w:rsidRPr="00CA23C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A23CF">
        <w:rPr>
          <w:rFonts w:ascii="Times New Roman" w:hAnsi="Times New Roman" w:cs="Times New Roman"/>
          <w:sz w:val="24"/>
          <w:szCs w:val="24"/>
        </w:rPr>
        <w:t xml:space="preserve">.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новых методиках, инструкциях по применению, </w:t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информационных бюллетенях, предложенных и внедренных в работу в УЗ: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>название/место внедрения/утверждения:</w:t>
      </w:r>
      <w:r w:rsidR="007B0CB2" w:rsidRPr="00CA23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EF0735" w:rsidRPr="00CA23CF" w:rsidRDefault="00EF0735" w:rsidP="008D013B">
      <w:pPr>
        <w:shd w:val="clear" w:color="auto" w:fill="FFFFFF"/>
        <w:spacing w:before="970" w:line="322" w:lineRule="exact"/>
        <w:ind w:left="48" w:right="19"/>
        <w:jc w:val="both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Х.</w:t>
      </w:r>
      <w:r w:rsidR="00377BED"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Пропаганда медицинских знаний:</w:t>
      </w:r>
    </w:p>
    <w:p w:rsidR="00EF0735" w:rsidRPr="00CA23CF" w:rsidRDefault="00EF0735" w:rsidP="00EF0735">
      <w:pPr>
        <w:shd w:val="clear" w:color="auto" w:fill="FFFFFF"/>
        <w:tabs>
          <w:tab w:val="left" w:pos="226"/>
          <w:tab w:val="left" w:leader="underscore" w:pos="2563"/>
          <w:tab w:val="left" w:leader="underscore" w:pos="5477"/>
          <w:tab w:val="left" w:leader="underscore" w:pos="9149"/>
        </w:tabs>
        <w:spacing w:line="317" w:lineRule="exact"/>
        <w:ind w:left="62"/>
        <w:rPr>
          <w:sz w:val="24"/>
          <w:szCs w:val="24"/>
        </w:rPr>
      </w:pPr>
      <w:r w:rsidRPr="00CA23CF">
        <w:rPr>
          <w:rFonts w:ascii="Times New Roman" w:hAnsi="Times New Roman" w:cs="Times New Roman"/>
          <w:sz w:val="24"/>
          <w:szCs w:val="24"/>
        </w:rPr>
        <w:t>-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в печати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,    - по радио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   - на телевидении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F0735" w:rsidRPr="00CA23CF" w:rsidRDefault="00377BED" w:rsidP="00EF0735">
      <w:pPr>
        <w:shd w:val="clear" w:color="auto" w:fill="FFFFFF"/>
        <w:spacing w:line="317" w:lineRule="exact"/>
        <w:ind w:left="58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F0735" w:rsidRPr="00CA23CF">
        <w:rPr>
          <w:rFonts w:ascii="Times New Roman" w:hAnsi="Times New Roman" w:cs="Times New Roman"/>
          <w:spacing w:val="-1"/>
          <w:sz w:val="24"/>
          <w:szCs w:val="24"/>
          <w:lang w:val="en-US"/>
        </w:rPr>
        <w:t>X</w:t>
      </w:r>
      <w:r w:rsidR="00EF0735" w:rsidRPr="00CA23CF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="00EF0735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proofErr w:type="gramEnd"/>
      <w:r w:rsidR="00EF0735"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в   семинарах,    конференциях,   съездах:    кол-во    выступлений</w:t>
      </w:r>
    </w:p>
    <w:p w:rsidR="00EF0735" w:rsidRPr="00CA23CF" w:rsidRDefault="00EF0735" w:rsidP="00EF0735">
      <w:pPr>
        <w:shd w:val="clear" w:color="auto" w:fill="FFFFFF"/>
        <w:tabs>
          <w:tab w:val="left" w:leader="underscore" w:pos="4430"/>
        </w:tabs>
        <w:spacing w:line="317" w:lineRule="exact"/>
        <w:ind w:left="62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1"/>
          <w:sz w:val="24"/>
          <w:szCs w:val="24"/>
        </w:rPr>
        <w:lastRenderedPageBreak/>
        <w:t>(</w:t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докладов, лекций) всего: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, в том числе:</w:t>
      </w:r>
    </w:p>
    <w:p w:rsidR="00EF0735" w:rsidRPr="00CA23CF" w:rsidRDefault="00EF0735" w:rsidP="00EF0735">
      <w:pPr>
        <w:shd w:val="clear" w:color="auto" w:fill="FFFFFF"/>
        <w:tabs>
          <w:tab w:val="left" w:leader="underscore" w:pos="3682"/>
        </w:tabs>
        <w:spacing w:line="317" w:lineRule="exact"/>
        <w:ind w:left="139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республиканских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F0735" w:rsidRPr="00CA23CF" w:rsidRDefault="00EF0735" w:rsidP="00EF0735">
      <w:pPr>
        <w:shd w:val="clear" w:color="auto" w:fill="FFFFFF"/>
        <w:tabs>
          <w:tab w:val="left" w:pos="226"/>
          <w:tab w:val="left" w:leader="underscore" w:pos="3499"/>
        </w:tabs>
        <w:spacing w:line="317" w:lineRule="exact"/>
        <w:ind w:left="62"/>
        <w:rPr>
          <w:sz w:val="24"/>
          <w:szCs w:val="24"/>
        </w:rPr>
      </w:pPr>
      <w:r w:rsidRPr="00CA23CF">
        <w:rPr>
          <w:rFonts w:ascii="Times New Roman" w:hAnsi="Times New Roman" w:cs="Times New Roman"/>
          <w:sz w:val="24"/>
          <w:szCs w:val="24"/>
        </w:rPr>
        <w:t>-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D013B" w:rsidRPr="00CA23CF" w:rsidRDefault="008D013B" w:rsidP="008D013B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  <w:tab w:val="left" w:leader="underscore" w:pos="2750"/>
        </w:tabs>
        <w:autoSpaceDE w:val="0"/>
        <w:autoSpaceDN w:val="0"/>
        <w:adjustRightInd w:val="0"/>
        <w:spacing w:before="182" w:after="0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областных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D013B" w:rsidRPr="00CA23CF" w:rsidRDefault="008D013B" w:rsidP="008D013B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  <w:tab w:val="left" w:leader="underscore" w:pos="2707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D013B" w:rsidRPr="00CA23CF" w:rsidRDefault="008D013B" w:rsidP="008D013B">
      <w:pPr>
        <w:shd w:val="clear" w:color="auto" w:fill="FFFFFF"/>
        <w:tabs>
          <w:tab w:val="left" w:pos="437"/>
          <w:tab w:val="left" w:leader="underscore" w:pos="5131"/>
        </w:tabs>
        <w:spacing w:line="322" w:lineRule="exact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10"/>
          <w:sz w:val="24"/>
          <w:szCs w:val="24"/>
          <w:lang w:val="en-US"/>
        </w:rPr>
        <w:t>XI</w:t>
      </w:r>
      <w:r w:rsidRPr="00CA23CF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Лекции для врачей (кол-во)</w:t>
      </w:r>
      <w:proofErr w:type="gramStart"/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8D013B" w:rsidRPr="00CA23CF" w:rsidRDefault="008D013B" w:rsidP="008D013B">
      <w:pPr>
        <w:shd w:val="clear" w:color="auto" w:fill="FFFFFF"/>
        <w:tabs>
          <w:tab w:val="left" w:pos="581"/>
          <w:tab w:val="left" w:leader="underscore" w:pos="7896"/>
        </w:tabs>
        <w:spacing w:line="322" w:lineRule="exact"/>
        <w:ind w:left="5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7"/>
          <w:sz w:val="24"/>
          <w:szCs w:val="24"/>
          <w:lang w:val="en-US"/>
        </w:rPr>
        <w:t>XII</w:t>
      </w:r>
      <w:r w:rsidRPr="00CA23CF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по приказам МЗ РК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 Комитета по</w:t>
      </w:r>
    </w:p>
    <w:p w:rsidR="008D013B" w:rsidRPr="00CA23CF" w:rsidRDefault="008D013B" w:rsidP="008D013B">
      <w:pPr>
        <w:shd w:val="clear" w:color="auto" w:fill="FFFFFF"/>
        <w:tabs>
          <w:tab w:val="left" w:leader="underscore" w:pos="5726"/>
        </w:tabs>
        <w:spacing w:line="322" w:lineRule="exact"/>
        <w:ind w:left="5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z w:val="24"/>
          <w:szCs w:val="24"/>
        </w:rPr>
        <w:t>Контролю мед. и фарм</w:t>
      </w:r>
      <w:proofErr w:type="gramStart"/>
      <w:r w:rsidRPr="00CA23C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A23CF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D013B" w:rsidRPr="00CA23CF" w:rsidRDefault="008D013B" w:rsidP="008D013B">
      <w:pPr>
        <w:shd w:val="clear" w:color="auto" w:fill="FFFFFF"/>
        <w:tabs>
          <w:tab w:val="left" w:pos="739"/>
          <w:tab w:val="left" w:leader="underscore" w:pos="7853"/>
        </w:tabs>
        <w:spacing w:line="322" w:lineRule="exact"/>
        <w:ind w:left="5"/>
        <w:rPr>
          <w:sz w:val="24"/>
          <w:szCs w:val="24"/>
        </w:rPr>
      </w:pPr>
      <w:r w:rsidRPr="00CA23CF">
        <w:rPr>
          <w:rFonts w:ascii="Times New Roman" w:hAnsi="Times New Roman" w:cs="Times New Roman"/>
          <w:spacing w:val="-6"/>
          <w:sz w:val="24"/>
          <w:szCs w:val="24"/>
          <w:lang w:val="en-US"/>
        </w:rPr>
        <w:t>XIII</w:t>
      </w:r>
      <w:r w:rsidRPr="00CA23C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A23CF">
        <w:rPr>
          <w:rFonts w:ascii="Times New Roman" w:hAnsi="Times New Roman" w:cs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z w:val="24"/>
          <w:szCs w:val="24"/>
        </w:rPr>
        <w:t xml:space="preserve">Участие в комиссиях </w:t>
      </w:r>
      <w:proofErr w:type="gramStart"/>
      <w:r w:rsidRPr="00CA23CF">
        <w:rPr>
          <w:rFonts w:ascii="Times New Roman" w:eastAsia="Times New Roman" w:hAnsi="Times New Roman" w:cs="Times New Roman"/>
          <w:sz w:val="24"/>
          <w:szCs w:val="24"/>
        </w:rPr>
        <w:t>по  аттестации</w:t>
      </w:r>
      <w:proofErr w:type="gramEnd"/>
      <w:r w:rsidRPr="00CA23CF">
        <w:rPr>
          <w:rFonts w:ascii="Times New Roman" w:eastAsia="Times New Roman" w:hAnsi="Times New Roman" w:cs="Times New Roman"/>
          <w:sz w:val="24"/>
          <w:szCs w:val="24"/>
        </w:rPr>
        <w:t xml:space="preserve"> врачей 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, клинических</w:t>
      </w:r>
    </w:p>
    <w:p w:rsidR="008D013B" w:rsidRPr="00CA23CF" w:rsidRDefault="008D013B" w:rsidP="008D013B">
      <w:pPr>
        <w:shd w:val="clear" w:color="auto" w:fill="FFFFFF"/>
        <w:tabs>
          <w:tab w:val="left" w:leader="underscore" w:pos="2846"/>
        </w:tabs>
        <w:spacing w:line="322" w:lineRule="exact"/>
        <w:ind w:left="14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1"/>
          <w:sz w:val="24"/>
          <w:szCs w:val="24"/>
        </w:rPr>
        <w:t>ординаторов</w:t>
      </w:r>
      <w:r w:rsidRPr="00CA23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D013B" w:rsidRPr="00CA23CF" w:rsidRDefault="008D013B" w:rsidP="008D013B">
      <w:pPr>
        <w:shd w:val="clear" w:color="auto" w:fill="FFFFFF"/>
        <w:tabs>
          <w:tab w:val="left" w:pos="3586"/>
          <w:tab w:val="left" w:leader="underscore" w:pos="5554"/>
          <w:tab w:val="left" w:pos="6461"/>
          <w:tab w:val="left" w:leader="underscore" w:pos="9413"/>
        </w:tabs>
        <w:spacing w:before="638"/>
        <w:ind w:left="14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Заведующий кафедрой</w:t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cs="Times New Roman"/>
          <w:sz w:val="24"/>
          <w:szCs w:val="24"/>
        </w:rPr>
        <w:tab/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cs="Times New Roman"/>
          <w:sz w:val="24"/>
          <w:szCs w:val="24"/>
        </w:rPr>
        <w:tab/>
      </w:r>
    </w:p>
    <w:p w:rsidR="008D013B" w:rsidRPr="00CA23CF" w:rsidRDefault="008D013B" w:rsidP="008D013B">
      <w:pPr>
        <w:shd w:val="clear" w:color="auto" w:fill="FFFFFF"/>
        <w:tabs>
          <w:tab w:val="left" w:pos="8645"/>
        </w:tabs>
        <w:spacing w:before="5"/>
        <w:ind w:left="4397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подпись</w:t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Ф.И.О.</w:t>
      </w:r>
    </w:p>
    <w:p w:rsidR="008D013B" w:rsidRPr="00CA23CF" w:rsidRDefault="008D013B" w:rsidP="008D013B">
      <w:pPr>
        <w:shd w:val="clear" w:color="auto" w:fill="FFFFFF"/>
        <w:tabs>
          <w:tab w:val="left" w:pos="3590"/>
          <w:tab w:val="left" w:leader="underscore" w:pos="5558"/>
          <w:tab w:val="left" w:pos="6466"/>
          <w:tab w:val="left" w:leader="underscore" w:pos="9254"/>
        </w:tabs>
        <w:spacing w:before="787"/>
        <w:ind w:left="14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</w:t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cs="Times New Roman"/>
          <w:sz w:val="24"/>
          <w:szCs w:val="24"/>
        </w:rPr>
        <w:tab/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cs="Times New Roman"/>
          <w:sz w:val="24"/>
          <w:szCs w:val="24"/>
        </w:rPr>
        <w:tab/>
      </w:r>
    </w:p>
    <w:p w:rsidR="008D013B" w:rsidRPr="00CA23CF" w:rsidRDefault="008D013B" w:rsidP="008D013B">
      <w:pPr>
        <w:shd w:val="clear" w:color="auto" w:fill="FFFFFF"/>
        <w:tabs>
          <w:tab w:val="left" w:pos="8650"/>
        </w:tabs>
        <w:spacing w:before="5"/>
        <w:ind w:left="4406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4"/>
          <w:sz w:val="24"/>
          <w:szCs w:val="24"/>
        </w:rPr>
        <w:t>подпись</w:t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Ф.И.О.</w:t>
      </w:r>
    </w:p>
    <w:p w:rsidR="008D013B" w:rsidRPr="00CA23CF" w:rsidRDefault="008D013B" w:rsidP="008D013B">
      <w:pPr>
        <w:shd w:val="clear" w:color="auto" w:fill="FFFFFF"/>
        <w:tabs>
          <w:tab w:val="left" w:pos="2741"/>
        </w:tabs>
        <w:spacing w:before="226"/>
        <w:ind w:left="29"/>
        <w:rPr>
          <w:sz w:val="24"/>
          <w:szCs w:val="24"/>
        </w:rPr>
      </w:pP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«        »</w:t>
      </w:r>
      <w:r w:rsidRPr="00CA23CF">
        <w:rPr>
          <w:rFonts w:eastAsia="Times New Roman"/>
          <w:sz w:val="24"/>
          <w:szCs w:val="24"/>
        </w:rPr>
        <w:tab/>
      </w:r>
      <w:r w:rsidRPr="00CA23CF">
        <w:rPr>
          <w:rFonts w:ascii="Times New Roman" w:eastAsia="Times New Roman" w:cs="Times New Roman"/>
          <w:spacing w:val="-3"/>
          <w:sz w:val="24"/>
          <w:szCs w:val="24"/>
        </w:rPr>
        <w:t xml:space="preserve">20      </w:t>
      </w:r>
      <w:r w:rsidRPr="00CA23CF">
        <w:rPr>
          <w:rFonts w:ascii="Times New Roman" w:eastAsia="Times New Roman" w:hAnsi="Times New Roman" w:cs="Times New Roman"/>
          <w:spacing w:val="-3"/>
          <w:sz w:val="24"/>
          <w:szCs w:val="24"/>
        </w:rPr>
        <w:t>г.</w:t>
      </w:r>
    </w:p>
    <w:p w:rsidR="008D013B" w:rsidRPr="00CA23CF" w:rsidRDefault="008D013B" w:rsidP="008D013B">
      <w:pPr>
        <w:shd w:val="clear" w:color="auto" w:fill="FFFFFF"/>
        <w:tabs>
          <w:tab w:val="left" w:pos="2741"/>
        </w:tabs>
        <w:spacing w:before="226"/>
        <w:ind w:left="29"/>
        <w:rPr>
          <w:sz w:val="24"/>
          <w:szCs w:val="24"/>
        </w:rPr>
        <w:sectPr w:rsidR="008D013B" w:rsidRPr="00CA23CF" w:rsidSect="008D013B">
          <w:type w:val="continuous"/>
          <w:pgSz w:w="11909" w:h="16834"/>
          <w:pgMar w:top="1418" w:right="720" w:bottom="1440" w:left="1440" w:header="720" w:footer="720" w:gutter="0"/>
          <w:cols w:space="60"/>
          <w:noEndnote/>
          <w:docGrid w:linePitch="299"/>
        </w:sectPr>
      </w:pPr>
    </w:p>
    <w:p w:rsidR="00E321AE" w:rsidRPr="00CA23CF" w:rsidRDefault="00E321AE">
      <w:pPr>
        <w:rPr>
          <w:sz w:val="24"/>
          <w:szCs w:val="24"/>
        </w:rPr>
      </w:pPr>
    </w:p>
    <w:sectPr w:rsidR="00E321AE" w:rsidRPr="00CA23CF" w:rsidSect="00B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2FF50B0C"/>
    <w:multiLevelType w:val="singleLevel"/>
    <w:tmpl w:val="E5AA38F6"/>
    <w:lvl w:ilvl="0">
      <w:start w:val="3"/>
      <w:numFmt w:val="upperRoman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735"/>
    <w:rsid w:val="0013368F"/>
    <w:rsid w:val="00377BED"/>
    <w:rsid w:val="007B0CB2"/>
    <w:rsid w:val="008D013B"/>
    <w:rsid w:val="00B45F98"/>
    <w:rsid w:val="00C83EF6"/>
    <w:rsid w:val="00CA23CF"/>
    <w:rsid w:val="00E321AE"/>
    <w:rsid w:val="00E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8</cp:revision>
  <dcterms:created xsi:type="dcterms:W3CDTF">2012-08-24T09:07:00Z</dcterms:created>
  <dcterms:modified xsi:type="dcterms:W3CDTF">2012-08-27T08:29:00Z</dcterms:modified>
</cp:coreProperties>
</file>