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EF" w:rsidRPr="00AC2ABF" w:rsidRDefault="001712EF" w:rsidP="001712EF">
      <w:pPr>
        <w:spacing w:after="0" w:line="240" w:lineRule="auto"/>
        <w:rPr>
          <w:b/>
          <w:lang w:val="kk-KZ"/>
        </w:rPr>
      </w:pPr>
      <w:r w:rsidRPr="00AC2ABF">
        <w:rPr>
          <w:b/>
          <w:lang w:val="kk-KZ"/>
        </w:rPr>
        <w:t xml:space="preserve">9.5 Об организации  социальной помощи  студентам КазНМУ им.С.Д.Асфендиярова </w:t>
      </w:r>
    </w:p>
    <w:p w:rsidR="001712EF" w:rsidRPr="00AC2ABF" w:rsidRDefault="001712EF" w:rsidP="001712EF">
      <w:pPr>
        <w:spacing w:after="0" w:line="240" w:lineRule="auto"/>
        <w:ind w:firstLine="0"/>
        <w:rPr>
          <w:b/>
          <w:lang w:val="kk-KZ"/>
        </w:rPr>
      </w:pPr>
      <w:r w:rsidRPr="00AC2ABF">
        <w:rPr>
          <w:b/>
          <w:lang w:val="kk-KZ"/>
        </w:rPr>
        <w:t xml:space="preserve">Докладчик: председатель СПУ Курбатов Андрей </w:t>
      </w:r>
    </w:p>
    <w:p w:rsidR="001712EF" w:rsidRPr="00AC2ABF" w:rsidRDefault="001712EF" w:rsidP="001712EF">
      <w:pPr>
        <w:spacing w:after="0" w:line="240" w:lineRule="auto"/>
        <w:rPr>
          <w:b/>
          <w:lang w:val="kk-KZ"/>
        </w:rPr>
      </w:pPr>
    </w:p>
    <w:p w:rsidR="001712EF" w:rsidRPr="000F421D" w:rsidRDefault="001712EF" w:rsidP="001712EF">
      <w:pPr>
        <w:spacing w:after="0" w:line="240" w:lineRule="auto"/>
        <w:rPr>
          <w:lang w:val="kk-KZ"/>
        </w:rPr>
      </w:pPr>
      <w:r w:rsidRPr="000F421D">
        <w:rPr>
          <w:lang w:val="kk-KZ"/>
        </w:rPr>
        <w:t>О</w:t>
      </w:r>
      <w:proofErr w:type="spellStart"/>
      <w:r w:rsidRPr="000F421D">
        <w:t>рганизовать</w:t>
      </w:r>
      <w:proofErr w:type="spellEnd"/>
      <w:r w:rsidRPr="000F421D">
        <w:t xml:space="preserve"> в учебных корпусах,  в зимний период времени, при наступлении сильных морозов,  пункты бесплатного горячего чая для студентов. Сильными морозными днями считать,  когда температура воздуха ночью опускается ниже -20, днём -10 градусов.</w:t>
      </w:r>
    </w:p>
    <w:p w:rsidR="001712EF" w:rsidRDefault="001712EF" w:rsidP="001712EF">
      <w:pPr>
        <w:spacing w:after="0" w:line="240" w:lineRule="auto"/>
        <w:rPr>
          <w:lang w:val="kk-KZ"/>
        </w:rPr>
      </w:pPr>
    </w:p>
    <w:p w:rsidR="001712EF" w:rsidRDefault="001712EF" w:rsidP="001712EF">
      <w:pPr>
        <w:spacing w:after="0" w:line="240" w:lineRule="auto"/>
        <w:rPr>
          <w:b/>
          <w:lang w:val="kk-KZ"/>
        </w:rPr>
      </w:pPr>
      <w:r w:rsidRPr="00AC2ABF">
        <w:rPr>
          <w:b/>
          <w:lang w:val="kk-KZ"/>
        </w:rPr>
        <w:t xml:space="preserve">Проект решения: </w:t>
      </w:r>
    </w:p>
    <w:p w:rsidR="001712EF" w:rsidRPr="00AC2ABF" w:rsidRDefault="001712EF" w:rsidP="001712EF">
      <w:pPr>
        <w:spacing w:after="0" w:line="240" w:lineRule="auto"/>
        <w:rPr>
          <w:b/>
          <w:lang w:val="kk-KZ"/>
        </w:rPr>
      </w:pPr>
    </w:p>
    <w:p w:rsidR="001712EF" w:rsidRDefault="001712EF" w:rsidP="001712EF">
      <w:pPr>
        <w:spacing w:after="0" w:line="240" w:lineRule="auto"/>
        <w:rPr>
          <w:lang w:val="kk-KZ"/>
        </w:rPr>
      </w:pPr>
      <w:r w:rsidRPr="000F421D">
        <w:rPr>
          <w:lang w:val="kk-KZ"/>
        </w:rPr>
        <w:t xml:space="preserve">Поддержать инициативу организации пунктов бесплатного горячего чая для студентов в зимний период года (-20 </w:t>
      </w:r>
      <w:r w:rsidRPr="000F421D">
        <w:rPr>
          <w:vertAlign w:val="superscript"/>
          <w:lang w:val="kk-KZ"/>
        </w:rPr>
        <w:t>о</w:t>
      </w:r>
      <w:r w:rsidRPr="000F421D">
        <w:rPr>
          <w:lang w:val="kk-KZ"/>
        </w:rPr>
        <w:t xml:space="preserve">С ночью, -10 </w:t>
      </w:r>
      <w:r w:rsidRPr="000F421D">
        <w:rPr>
          <w:vertAlign w:val="superscript"/>
          <w:lang w:val="kk-KZ"/>
        </w:rPr>
        <w:t>о</w:t>
      </w:r>
      <w:r w:rsidRPr="000F421D">
        <w:rPr>
          <w:lang w:val="kk-KZ"/>
        </w:rPr>
        <w:t>С днем)</w:t>
      </w:r>
      <w:r>
        <w:rPr>
          <w:lang w:val="kk-KZ"/>
        </w:rPr>
        <w:t xml:space="preserve">. </w:t>
      </w:r>
    </w:p>
    <w:p w:rsidR="001712EF" w:rsidRPr="00BE4408" w:rsidRDefault="001712EF" w:rsidP="001712EF">
      <w:pPr>
        <w:spacing w:after="0" w:line="240" w:lineRule="auto"/>
      </w:pPr>
      <w:r>
        <w:rPr>
          <w:lang w:val="kk-KZ"/>
        </w:rPr>
        <w:t xml:space="preserve">Ответственные: директор учебного департамента по развитию социально-культурных компетенций студентов Л.С.Шынгысбаев, председатель  СПУ А.Курбатов, студенческий профком «Демеу» </w:t>
      </w:r>
    </w:p>
    <w:p w:rsidR="001712EF" w:rsidRPr="000F421D" w:rsidRDefault="001712EF" w:rsidP="001712EF">
      <w:pPr>
        <w:spacing w:after="0" w:line="240" w:lineRule="auto"/>
        <w:rPr>
          <w:lang w:val="kk-KZ"/>
        </w:rPr>
      </w:pPr>
    </w:p>
    <w:p w:rsidR="001712EF" w:rsidRPr="000F421D" w:rsidRDefault="001712EF" w:rsidP="001712EF">
      <w:pPr>
        <w:spacing w:after="0" w:line="240" w:lineRule="auto"/>
        <w:rPr>
          <w:lang w:val="kk-KZ"/>
        </w:rPr>
      </w:pPr>
    </w:p>
    <w:p w:rsidR="00066118" w:rsidRPr="001712EF" w:rsidRDefault="00066118">
      <w:pPr>
        <w:rPr>
          <w:lang w:val="kk-KZ"/>
        </w:rPr>
      </w:pPr>
    </w:p>
    <w:sectPr w:rsidR="00066118" w:rsidRPr="001712EF" w:rsidSect="000F421D">
      <w:headerReference w:type="default" r:id="rId4"/>
      <w:footerReference w:type="default" r:id="rId5"/>
      <w:pgSz w:w="11906" w:h="16838"/>
      <w:pgMar w:top="1134" w:right="566" w:bottom="1134" w:left="1418" w:header="426" w:footer="27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95" w:rsidRPr="000F421D" w:rsidRDefault="001712EF" w:rsidP="000F421D">
    <w:pPr>
      <w:pStyle w:val="a5"/>
      <w:jc w:val="right"/>
    </w:pPr>
    <w:r w:rsidRPr="000F421D">
      <w:rPr>
        <w:lang w:val="en-US"/>
      </w:rPr>
      <w:t>1</w:t>
    </w:r>
    <w:r>
      <w:rPr>
        <w:lang w:val="kk-KZ"/>
      </w:rPr>
      <w:t>1</w:t>
    </w:r>
    <w:r w:rsidRPr="000F421D">
      <w:rPr>
        <w:lang w:val="kk-KZ"/>
      </w:rPr>
      <w:t xml:space="preserve"> беттің </w:t>
    </w:r>
    <w:sdt>
      <w:sdtPr>
        <w:id w:val="152546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Pr="000F421D">
          <w:rPr>
            <w:lang w:val="kk-KZ"/>
          </w:rPr>
          <w:t xml:space="preserve"> беті </w:t>
        </w:r>
      </w:sdtContent>
    </w:sdt>
  </w:p>
  <w:p w:rsidR="003C0095" w:rsidRDefault="001712EF" w:rsidP="003C009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33"/>
      <w:gridCol w:w="1493"/>
      <w:gridCol w:w="4480"/>
    </w:tblGrid>
    <w:tr w:rsidR="000F421D" w:rsidRPr="0044283E" w:rsidTr="0095439D">
      <w:trPr>
        <w:cantSplit/>
        <w:trHeight w:val="767"/>
      </w:trPr>
      <w:tc>
        <w:tcPr>
          <w:tcW w:w="4233" w:type="dxa"/>
          <w:vAlign w:val="center"/>
        </w:tcPr>
        <w:p w:rsidR="000F421D" w:rsidRPr="0044283E" w:rsidRDefault="001712EF" w:rsidP="000F421D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С.Ж.АСФЕНДИЯРОВ </w:t>
          </w: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>АТЫНДАҒЫ</w:t>
          </w:r>
        </w:p>
        <w:p w:rsidR="000F421D" w:rsidRPr="0044283E" w:rsidRDefault="001712EF" w:rsidP="0095439D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>ҚАЗАҚ</w:t>
          </w: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ҰЛТТЫҚ МЕДИЦИНА УНИВЕРСИТЕТІ </w:t>
          </w:r>
        </w:p>
      </w:tc>
      <w:tc>
        <w:tcPr>
          <w:tcW w:w="1493" w:type="dxa"/>
          <w:vAlign w:val="center"/>
        </w:tcPr>
        <w:p w:rsidR="000F421D" w:rsidRPr="0044283E" w:rsidRDefault="001712EF" w:rsidP="0095439D">
          <w:pPr>
            <w:spacing w:after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3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0" w:type="dxa"/>
          <w:vAlign w:val="center"/>
        </w:tcPr>
        <w:p w:rsidR="000F421D" w:rsidRPr="0044283E" w:rsidRDefault="001712EF" w:rsidP="0095439D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4283E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УНИВЕРСИТЕТ </w:t>
          </w:r>
          <w:proofErr w:type="gramStart"/>
          <w:r w:rsidRPr="0044283E">
            <w:rPr>
              <w:rFonts w:ascii="Tahoma" w:hAnsi="Tahoma" w:cs="Tahoma"/>
              <w:b/>
              <w:sz w:val="17"/>
              <w:szCs w:val="17"/>
            </w:rPr>
            <w:t>ИМЕНИ  С.Д.АСФЕНДИЯРОВА</w:t>
          </w:r>
          <w:proofErr w:type="gramEnd"/>
        </w:p>
      </w:tc>
    </w:tr>
    <w:tr w:rsidR="000F421D" w:rsidRPr="0044283E" w:rsidTr="0095439D">
      <w:trPr>
        <w:cantSplit/>
        <w:trHeight w:val="580"/>
      </w:trPr>
      <w:tc>
        <w:tcPr>
          <w:tcW w:w="10206" w:type="dxa"/>
          <w:gridSpan w:val="3"/>
          <w:tcBorders>
            <w:bottom w:val="thinThickSmallGap" w:sz="18" w:space="0" w:color="auto"/>
          </w:tcBorders>
          <w:vAlign w:val="center"/>
        </w:tcPr>
        <w:p w:rsidR="000F421D" w:rsidRPr="0044283E" w:rsidRDefault="001712EF" w:rsidP="0095439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>ҒЫЛЫМИ</w:t>
          </w: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КЕҢЕС</w:t>
          </w:r>
        </w:p>
        <w:p w:rsidR="000F421D" w:rsidRPr="0044283E" w:rsidRDefault="001712EF" w:rsidP="0095439D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№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5</w:t>
          </w: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МӘЖІЛІС</w:t>
          </w:r>
        </w:p>
      </w:tc>
    </w:tr>
  </w:tbl>
  <w:p w:rsidR="003C0095" w:rsidRDefault="001712EF" w:rsidP="003C00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EF"/>
    <w:rsid w:val="00066118"/>
    <w:rsid w:val="001712EF"/>
    <w:rsid w:val="007907EA"/>
    <w:rsid w:val="00A011AF"/>
    <w:rsid w:val="00D2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EF"/>
    <w:pPr>
      <w:ind w:firstLine="708"/>
      <w:contextualSpacing/>
    </w:pPr>
    <w:rPr>
      <w:rFonts w:eastAsiaTheme="minorEastAsi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2EF"/>
    <w:rPr>
      <w:rFonts w:eastAsiaTheme="minorEastAsia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2EF"/>
    <w:rPr>
      <w:rFonts w:eastAsiaTheme="minorEastAsi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</cp:revision>
  <dcterms:created xsi:type="dcterms:W3CDTF">2012-12-25T06:46:00Z</dcterms:created>
  <dcterms:modified xsi:type="dcterms:W3CDTF">2012-12-25T06:47:00Z</dcterms:modified>
</cp:coreProperties>
</file>