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31" w:rsidRPr="009B24BE" w:rsidRDefault="00875348" w:rsidP="00BE5131">
      <w:pPr>
        <w:jc w:val="right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9B24BE">
        <w:rPr>
          <w:rFonts w:ascii="Times New Roman" w:hAnsi="Times New Roman"/>
          <w:b/>
          <w:i/>
          <w:sz w:val="24"/>
          <w:szCs w:val="24"/>
          <w:u w:val="single"/>
        </w:rPr>
        <w:t>Форма №</w:t>
      </w:r>
      <w:r w:rsidRPr="009B24B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</w:t>
      </w:r>
    </w:p>
    <w:tbl>
      <w:tblPr>
        <w:tblW w:w="10455" w:type="dxa"/>
        <w:jc w:val="center"/>
        <w:tblLook w:val="0000"/>
      </w:tblPr>
      <w:tblGrid>
        <w:gridCol w:w="4391"/>
        <w:gridCol w:w="1546"/>
        <w:gridCol w:w="4518"/>
      </w:tblGrid>
      <w:tr w:rsidR="00D65C79" w:rsidRPr="009B24BE" w:rsidTr="00D65C79">
        <w:trPr>
          <w:trHeight w:val="2288"/>
          <w:jc w:val="center"/>
        </w:trPr>
        <w:tc>
          <w:tcPr>
            <w:tcW w:w="4391" w:type="dxa"/>
          </w:tcPr>
          <w:p w:rsidR="00D65C79" w:rsidRPr="009B24BE" w:rsidRDefault="00D65C79" w:rsidP="00D65C79">
            <w:pPr>
              <w:pStyle w:val="a3"/>
              <w:rPr>
                <w:b/>
                <w:color w:val="000000"/>
              </w:rPr>
            </w:pPr>
            <w:r w:rsidRPr="009B24BE">
              <w:rPr>
                <w:b/>
                <w:color w:val="000000"/>
              </w:rPr>
              <w:t xml:space="preserve">             «Согласовано»</w:t>
            </w:r>
          </w:p>
          <w:p w:rsidR="00D65C79" w:rsidRPr="009B24BE" w:rsidRDefault="009C6AD2" w:rsidP="00D65C79">
            <w:pPr>
              <w:pStyle w:val="a3"/>
              <w:rPr>
                <w:color w:val="000000"/>
              </w:rPr>
            </w:pPr>
            <w:r w:rsidRPr="009B24BE">
              <w:rPr>
                <w:color w:val="000000"/>
              </w:rPr>
              <w:t>Проректор</w:t>
            </w:r>
            <w:r w:rsidR="00D95AA4" w:rsidRPr="009B24BE">
              <w:rPr>
                <w:color w:val="000000"/>
              </w:rPr>
              <w:t xml:space="preserve"> по учебно-воспитательной</w:t>
            </w:r>
            <w:r w:rsidR="00D65C79" w:rsidRPr="009B24BE">
              <w:rPr>
                <w:color w:val="000000"/>
              </w:rPr>
              <w:t xml:space="preserve"> работе Тулебаев К.А.</w:t>
            </w:r>
          </w:p>
          <w:p w:rsidR="00D65C79" w:rsidRPr="009B24BE" w:rsidRDefault="00D65C79" w:rsidP="00D65C79">
            <w:pPr>
              <w:pStyle w:val="a3"/>
              <w:pBdr>
                <w:bottom w:val="single" w:sz="12" w:space="1" w:color="auto"/>
              </w:pBdr>
              <w:rPr>
                <w:color w:val="000000"/>
              </w:rPr>
            </w:pPr>
          </w:p>
          <w:p w:rsidR="00D65C79" w:rsidRPr="009B24BE" w:rsidRDefault="005B0402" w:rsidP="00D65C79">
            <w:pPr>
              <w:pStyle w:val="a3"/>
              <w:rPr>
                <w:color w:val="000000"/>
              </w:rPr>
            </w:pPr>
            <w:r w:rsidRPr="009B24BE">
              <w:rPr>
                <w:color w:val="000000"/>
              </w:rPr>
              <w:t>«____»___________________201</w:t>
            </w:r>
            <w:r w:rsidR="00B6023C" w:rsidRPr="009B24BE">
              <w:rPr>
                <w:color w:val="000000"/>
              </w:rPr>
              <w:t>3</w:t>
            </w:r>
            <w:r w:rsidR="00D65C79" w:rsidRPr="009B24BE">
              <w:rPr>
                <w:color w:val="000000"/>
              </w:rPr>
              <w:t>г.</w:t>
            </w:r>
          </w:p>
          <w:p w:rsidR="00D65C79" w:rsidRPr="009B24BE" w:rsidRDefault="00D65C79" w:rsidP="00D65C79">
            <w:pPr>
              <w:pStyle w:val="a3"/>
              <w:rPr>
                <w:color w:val="000000"/>
              </w:rPr>
            </w:pPr>
          </w:p>
          <w:p w:rsidR="00D65C79" w:rsidRPr="009B24BE" w:rsidRDefault="005B0402" w:rsidP="00D65C79">
            <w:pPr>
              <w:pStyle w:val="a3"/>
              <w:rPr>
                <w:color w:val="000000"/>
              </w:rPr>
            </w:pPr>
            <w:r w:rsidRPr="009B24BE">
              <w:rPr>
                <w:color w:val="000000"/>
              </w:rPr>
              <w:t>Директор Департамента</w:t>
            </w:r>
            <w:r w:rsidR="00D95AA4" w:rsidRPr="009B24BE">
              <w:rPr>
                <w:color w:val="000000"/>
              </w:rPr>
              <w:t xml:space="preserve"> учебно-методической работы</w:t>
            </w:r>
            <w:r w:rsidR="00D65C79" w:rsidRPr="009B24BE">
              <w:rPr>
                <w:color w:val="000000"/>
              </w:rPr>
              <w:t xml:space="preserve"> Абирова М.А.</w:t>
            </w:r>
          </w:p>
          <w:p w:rsidR="00D65C79" w:rsidRPr="009B24BE" w:rsidRDefault="00D65C79" w:rsidP="00D65C79">
            <w:pPr>
              <w:pStyle w:val="a3"/>
              <w:pBdr>
                <w:bottom w:val="single" w:sz="12" w:space="1" w:color="auto"/>
              </w:pBdr>
              <w:rPr>
                <w:color w:val="000000"/>
              </w:rPr>
            </w:pPr>
          </w:p>
          <w:p w:rsidR="00D65C79" w:rsidRPr="009B24BE" w:rsidRDefault="005B0402" w:rsidP="00D65C79">
            <w:pPr>
              <w:pStyle w:val="a3"/>
              <w:rPr>
                <w:color w:val="000000"/>
              </w:rPr>
            </w:pPr>
            <w:r w:rsidRPr="009B24BE">
              <w:rPr>
                <w:color w:val="000000"/>
              </w:rPr>
              <w:t>«____»___________________201</w:t>
            </w:r>
            <w:r w:rsidR="00B6023C" w:rsidRPr="009B24BE">
              <w:rPr>
                <w:color w:val="000000"/>
              </w:rPr>
              <w:t>3</w:t>
            </w:r>
            <w:r w:rsidR="00D65C79" w:rsidRPr="009B24BE">
              <w:rPr>
                <w:color w:val="000000"/>
              </w:rPr>
              <w:t>г.</w:t>
            </w:r>
          </w:p>
          <w:p w:rsidR="00D65C79" w:rsidRPr="009B24BE" w:rsidRDefault="00D65C79" w:rsidP="00D65C79">
            <w:pPr>
              <w:pStyle w:val="a3"/>
              <w:rPr>
                <w:color w:val="000000"/>
              </w:rPr>
            </w:pPr>
          </w:p>
          <w:p w:rsidR="00D65C79" w:rsidRPr="009B24BE" w:rsidRDefault="00D65C79" w:rsidP="00D65C79">
            <w:pPr>
              <w:pStyle w:val="a3"/>
            </w:pPr>
          </w:p>
        </w:tc>
        <w:tc>
          <w:tcPr>
            <w:tcW w:w="1546" w:type="dxa"/>
          </w:tcPr>
          <w:p w:rsidR="00D65C79" w:rsidRPr="009B24BE" w:rsidRDefault="00D65C79" w:rsidP="00D65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C79" w:rsidRPr="009B24BE" w:rsidRDefault="00D65C79" w:rsidP="00D65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C79" w:rsidRPr="009B24BE" w:rsidRDefault="00D65C79" w:rsidP="00D65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C79" w:rsidRPr="009B24BE" w:rsidRDefault="00D65C79" w:rsidP="00D65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C79" w:rsidRPr="009B24BE" w:rsidRDefault="00D65C79" w:rsidP="00D65C79">
            <w:pPr>
              <w:pStyle w:val="a3"/>
            </w:pPr>
          </w:p>
        </w:tc>
        <w:tc>
          <w:tcPr>
            <w:tcW w:w="4518" w:type="dxa"/>
          </w:tcPr>
          <w:p w:rsidR="00D65C79" w:rsidRPr="009B24BE" w:rsidRDefault="00D65C79" w:rsidP="00D65C79">
            <w:pPr>
              <w:pStyle w:val="a3"/>
              <w:tabs>
                <w:tab w:val="left" w:pos="1363"/>
              </w:tabs>
              <w:rPr>
                <w:b/>
              </w:rPr>
            </w:pPr>
            <w:r w:rsidRPr="009B24BE">
              <w:rPr>
                <w:caps/>
                <w:color w:val="000000"/>
              </w:rPr>
              <w:t xml:space="preserve">            </w:t>
            </w:r>
            <w:r w:rsidR="004F73C8" w:rsidRPr="009B24BE">
              <w:rPr>
                <w:caps/>
                <w:color w:val="000000"/>
              </w:rPr>
              <w:t xml:space="preserve">       </w:t>
            </w:r>
            <w:r w:rsidRPr="009B24BE">
              <w:rPr>
                <w:b/>
              </w:rPr>
              <w:t xml:space="preserve"> «Утверждаю»</w:t>
            </w:r>
          </w:p>
          <w:p w:rsidR="00D65C79" w:rsidRPr="009B24BE" w:rsidRDefault="00D65C79" w:rsidP="004F73C8">
            <w:pPr>
              <w:pStyle w:val="a3"/>
              <w:tabs>
                <w:tab w:val="left" w:pos="1363"/>
              </w:tabs>
            </w:pPr>
            <w:r w:rsidRPr="009B24BE">
              <w:t xml:space="preserve">Ректор </w:t>
            </w:r>
            <w:r w:rsidR="004F73C8" w:rsidRPr="009B24BE">
              <w:t xml:space="preserve">                                    </w:t>
            </w:r>
            <w:r w:rsidRPr="009B24BE">
              <w:t>Аканов А.А.</w:t>
            </w:r>
          </w:p>
          <w:p w:rsidR="00D65C79" w:rsidRPr="009B24BE" w:rsidRDefault="00D65C79" w:rsidP="00D65C79">
            <w:pPr>
              <w:pStyle w:val="a3"/>
              <w:ind w:firstLine="708"/>
            </w:pPr>
          </w:p>
          <w:p w:rsidR="00D65C79" w:rsidRPr="009B24BE" w:rsidRDefault="00D65C79" w:rsidP="00D65C79">
            <w:pPr>
              <w:pStyle w:val="a3"/>
            </w:pPr>
            <w:r w:rsidRPr="009B24BE">
              <w:t>_________________________</w:t>
            </w:r>
          </w:p>
          <w:p w:rsidR="00D65C79" w:rsidRPr="009B24BE" w:rsidRDefault="005B0402" w:rsidP="00B6023C">
            <w:pPr>
              <w:pStyle w:val="a3"/>
            </w:pPr>
            <w:r w:rsidRPr="009B24BE">
              <w:t>«____» _______________ 201</w:t>
            </w:r>
            <w:r w:rsidR="00B6023C" w:rsidRPr="009B24BE">
              <w:t>3</w:t>
            </w:r>
            <w:r w:rsidR="00D65C79" w:rsidRPr="009B24BE">
              <w:t xml:space="preserve"> г.</w:t>
            </w:r>
          </w:p>
        </w:tc>
      </w:tr>
    </w:tbl>
    <w:p w:rsidR="004F73C8" w:rsidRPr="009B24BE" w:rsidRDefault="005B0402" w:rsidP="004F7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4BE">
        <w:rPr>
          <w:rFonts w:ascii="Times New Roman" w:hAnsi="Times New Roman"/>
          <w:b/>
          <w:sz w:val="24"/>
          <w:szCs w:val="24"/>
        </w:rPr>
        <w:t xml:space="preserve">ОБУЧАЮЩАЯ </w:t>
      </w:r>
      <w:r w:rsidR="004F73C8" w:rsidRPr="009B24BE">
        <w:rPr>
          <w:rFonts w:ascii="Times New Roman" w:hAnsi="Times New Roman"/>
          <w:b/>
          <w:sz w:val="24"/>
          <w:szCs w:val="24"/>
        </w:rPr>
        <w:t>ПРОГРАММА</w:t>
      </w:r>
    </w:p>
    <w:p w:rsidR="004F73C8" w:rsidRPr="009B24BE" w:rsidRDefault="00735504" w:rsidP="0073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4BE">
        <w:rPr>
          <w:rFonts w:ascii="Times New Roman" w:hAnsi="Times New Roman"/>
          <w:b/>
          <w:sz w:val="24"/>
          <w:szCs w:val="24"/>
        </w:rPr>
        <w:t xml:space="preserve">Визитинг профессора </w:t>
      </w:r>
      <w:r w:rsidR="009A3C65" w:rsidRPr="009B24BE">
        <w:rPr>
          <w:rFonts w:ascii="Times New Roman" w:hAnsi="Times New Roman"/>
          <w:b/>
          <w:sz w:val="24"/>
          <w:szCs w:val="24"/>
        </w:rPr>
        <w:t>Нимиша Пател</w:t>
      </w:r>
      <w:r w:rsidRPr="009B24BE">
        <w:rPr>
          <w:rFonts w:ascii="Times New Roman" w:hAnsi="Times New Roman"/>
          <w:b/>
          <w:sz w:val="24"/>
          <w:szCs w:val="24"/>
        </w:rPr>
        <w:t xml:space="preserve">, США </w:t>
      </w:r>
      <w:r w:rsidR="005B0402" w:rsidRPr="009B24BE">
        <w:rPr>
          <w:rFonts w:ascii="Times New Roman" w:hAnsi="Times New Roman"/>
          <w:sz w:val="24"/>
          <w:szCs w:val="24"/>
        </w:rPr>
        <w:t>(</w:t>
      </w:r>
      <w:r w:rsidR="00974763" w:rsidRPr="009B24BE">
        <w:rPr>
          <w:rFonts w:ascii="Times New Roman" w:hAnsi="Times New Roman"/>
          <w:sz w:val="24"/>
          <w:szCs w:val="24"/>
        </w:rPr>
        <w:t xml:space="preserve">ФИО </w:t>
      </w:r>
      <w:r w:rsidR="005B0402" w:rsidRPr="009B24BE">
        <w:rPr>
          <w:rFonts w:ascii="Times New Roman" w:hAnsi="Times New Roman"/>
          <w:sz w:val="24"/>
          <w:szCs w:val="24"/>
        </w:rPr>
        <w:t>ВП, страна)</w:t>
      </w:r>
    </w:p>
    <w:p w:rsidR="00B6023C" w:rsidRPr="009B24BE" w:rsidRDefault="004F73C8" w:rsidP="00B602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4BE">
        <w:rPr>
          <w:rFonts w:ascii="Times New Roman" w:hAnsi="Times New Roman"/>
          <w:b/>
          <w:sz w:val="24"/>
          <w:szCs w:val="24"/>
        </w:rPr>
        <w:t xml:space="preserve">по </w:t>
      </w:r>
      <w:r w:rsidR="00927D75" w:rsidRPr="009B24BE">
        <w:rPr>
          <w:rFonts w:ascii="Times New Roman" w:hAnsi="Times New Roman"/>
          <w:b/>
          <w:sz w:val="24"/>
          <w:szCs w:val="24"/>
        </w:rPr>
        <w:t>дисциплине</w:t>
      </w:r>
      <w:r w:rsidRPr="009B24BE">
        <w:rPr>
          <w:rFonts w:ascii="Times New Roman" w:hAnsi="Times New Roman"/>
          <w:b/>
          <w:sz w:val="24"/>
          <w:szCs w:val="24"/>
        </w:rPr>
        <w:t>:</w:t>
      </w:r>
      <w:r w:rsidR="00735504" w:rsidRPr="009B24BE">
        <w:rPr>
          <w:rFonts w:ascii="Times New Roman" w:hAnsi="Times New Roman"/>
          <w:b/>
          <w:sz w:val="24"/>
          <w:szCs w:val="24"/>
        </w:rPr>
        <w:t xml:space="preserve"> ВИЧ-инфекция</w:t>
      </w:r>
      <w:r w:rsidR="00B6023C" w:rsidRPr="009B24BE">
        <w:rPr>
          <w:rFonts w:ascii="Times New Roman" w:hAnsi="Times New Roman"/>
          <w:b/>
          <w:sz w:val="24"/>
          <w:szCs w:val="24"/>
        </w:rPr>
        <w:t xml:space="preserve"> </w:t>
      </w:r>
    </w:p>
    <w:p w:rsidR="004F73C8" w:rsidRPr="009B24BE" w:rsidRDefault="004F73C8" w:rsidP="004F7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4BE">
        <w:rPr>
          <w:rFonts w:ascii="Times New Roman" w:hAnsi="Times New Roman"/>
          <w:b/>
          <w:sz w:val="24"/>
          <w:szCs w:val="24"/>
        </w:rPr>
        <w:t>на тему: «</w:t>
      </w:r>
      <w:r w:rsidR="00B6023C" w:rsidRPr="009B24BE">
        <w:rPr>
          <w:rFonts w:ascii="Times New Roman" w:hAnsi="Times New Roman"/>
          <w:b/>
          <w:sz w:val="24"/>
          <w:szCs w:val="24"/>
        </w:rPr>
        <w:t xml:space="preserve">Методология проведения фундаментальных и прикладных научных исследований по проблеме ВИЧ и  инновационные подходы к преподаванию по </w:t>
      </w:r>
      <w:r w:rsidR="00927D75" w:rsidRPr="009B24BE">
        <w:rPr>
          <w:rFonts w:ascii="Times New Roman" w:hAnsi="Times New Roman"/>
          <w:b/>
          <w:sz w:val="24"/>
          <w:szCs w:val="24"/>
        </w:rPr>
        <w:t xml:space="preserve">данной </w:t>
      </w:r>
      <w:r w:rsidR="00B6023C" w:rsidRPr="009B24BE">
        <w:rPr>
          <w:rFonts w:ascii="Times New Roman" w:hAnsi="Times New Roman"/>
          <w:b/>
          <w:sz w:val="24"/>
          <w:szCs w:val="24"/>
        </w:rPr>
        <w:t>проблеме</w:t>
      </w:r>
      <w:r w:rsidRPr="009B24BE">
        <w:rPr>
          <w:rFonts w:ascii="Times New Roman" w:hAnsi="Times New Roman"/>
          <w:b/>
          <w:sz w:val="24"/>
          <w:szCs w:val="24"/>
        </w:rPr>
        <w:t>»</w:t>
      </w:r>
    </w:p>
    <w:p w:rsidR="004F73C8" w:rsidRPr="009B24BE" w:rsidRDefault="004F73C8" w:rsidP="004F7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8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1"/>
        <w:gridCol w:w="52"/>
        <w:gridCol w:w="3236"/>
        <w:gridCol w:w="21"/>
        <w:gridCol w:w="21"/>
        <w:gridCol w:w="66"/>
        <w:gridCol w:w="63"/>
        <w:gridCol w:w="1417"/>
        <w:gridCol w:w="70"/>
        <w:gridCol w:w="21"/>
        <w:gridCol w:w="10"/>
        <w:gridCol w:w="283"/>
        <w:gridCol w:w="336"/>
        <w:gridCol w:w="63"/>
        <w:gridCol w:w="101"/>
        <w:gridCol w:w="133"/>
        <w:gridCol w:w="346"/>
        <w:gridCol w:w="199"/>
        <w:gridCol w:w="672"/>
        <w:gridCol w:w="56"/>
        <w:gridCol w:w="84"/>
        <w:gridCol w:w="175"/>
        <w:gridCol w:w="122"/>
        <w:gridCol w:w="318"/>
        <w:gridCol w:w="854"/>
        <w:gridCol w:w="1466"/>
        <w:gridCol w:w="1361"/>
        <w:gridCol w:w="105"/>
        <w:gridCol w:w="1466"/>
        <w:gridCol w:w="1466"/>
        <w:gridCol w:w="1466"/>
      </w:tblGrid>
      <w:tr w:rsidR="00ED0CAF" w:rsidRPr="009B24BE" w:rsidTr="00AF4E11">
        <w:trPr>
          <w:gridAfter w:val="6"/>
          <w:wAfter w:w="2095" w:type="pct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Название темы лекции (занятия)</w:t>
            </w: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3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C8" w:rsidRPr="009B24BE" w:rsidRDefault="005B0402" w:rsidP="00B05F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Контингент слушателей</w:t>
            </w:r>
          </w:p>
        </w:tc>
      </w:tr>
      <w:tr w:rsidR="004F73C8" w:rsidRPr="009B24BE" w:rsidTr="000762C1">
        <w:trPr>
          <w:gridAfter w:val="6"/>
          <w:wAfter w:w="2095" w:type="pct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D76" w:rsidRPr="009B24BE" w:rsidRDefault="00B56D76" w:rsidP="00B05F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DBC" w:rsidRPr="009B24BE" w:rsidRDefault="008268F4" w:rsidP="0098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1DBC" w:rsidRPr="009B24BE">
              <w:rPr>
                <w:rFonts w:ascii="Times New Roman" w:hAnsi="Times New Roman"/>
                <w:sz w:val="24"/>
                <w:szCs w:val="24"/>
              </w:rPr>
              <w:t xml:space="preserve">«Менеджмент научных исследований в области здравоохранения» </w:t>
            </w:r>
          </w:p>
          <w:p w:rsidR="004F73C8" w:rsidRPr="009B24BE" w:rsidRDefault="00171DBC" w:rsidP="00982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 xml:space="preserve">Первая неделя. </w:t>
            </w:r>
            <w:r w:rsidR="004F73C8" w:rsidRPr="009B24BE">
              <w:rPr>
                <w:rFonts w:ascii="Times New Roman" w:hAnsi="Times New Roman"/>
                <w:b/>
                <w:sz w:val="24"/>
                <w:szCs w:val="24"/>
              </w:rPr>
              <w:t>День первый</w:t>
            </w:r>
          </w:p>
        </w:tc>
      </w:tr>
      <w:tr w:rsidR="00ED0CAF" w:rsidRPr="009B24BE" w:rsidTr="00AF4E11">
        <w:trPr>
          <w:gridAfter w:val="6"/>
          <w:wAfter w:w="2095" w:type="pct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C8" w:rsidRPr="009B24BE" w:rsidRDefault="006A640D" w:rsidP="006A6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15февраля                     </w:t>
            </w:r>
          </w:p>
        </w:tc>
        <w:tc>
          <w:tcPr>
            <w:tcW w:w="9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02" w:rsidRPr="009B24BE" w:rsidRDefault="0043376B" w:rsidP="0073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С</w:t>
            </w:r>
            <w:r w:rsidR="00982F02" w:rsidRPr="009B24BE">
              <w:rPr>
                <w:rFonts w:ascii="Times New Roman" w:hAnsi="Times New Roman"/>
                <w:sz w:val="24"/>
                <w:szCs w:val="24"/>
              </w:rPr>
              <w:t>еминар «Менеджмент научных исследований в области здравоохранения»</w:t>
            </w:r>
          </w:p>
          <w:p w:rsidR="0043376B" w:rsidRPr="009B24BE" w:rsidRDefault="0043376B" w:rsidP="0073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Научное сообщество – кто они?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Дизайн научных исследований. Введение.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Количественные и качественные научные исследования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Теоретические (фундаментальные) и прикладные</w:t>
            </w:r>
            <w:r w:rsidR="00171DBC" w:rsidRPr="009B24BE">
              <w:rPr>
                <w:rFonts w:ascii="Times New Roman" w:hAnsi="Times New Roman"/>
                <w:sz w:val="24"/>
                <w:szCs w:val="24"/>
              </w:rPr>
              <w:t xml:space="preserve"> научные исследования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Научно-исследовательский процесс: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Концептуальная фаза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Фаза планирования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Эмпирическая фаза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Аналитическая фаза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lastRenderedPageBreak/>
              <w:t>Этапы: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Теоретическая концепция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Формулировка проблемы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Гипотеза – переменная</w:t>
            </w:r>
          </w:p>
          <w:p w:rsidR="0043376B" w:rsidRPr="009B24BE" w:rsidRDefault="0043376B" w:rsidP="0043376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Измерение - тест</w:t>
            </w:r>
          </w:p>
          <w:p w:rsidR="00116729" w:rsidRPr="009B24BE" w:rsidRDefault="00116729" w:rsidP="0011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C8" w:rsidRPr="009B24BE" w:rsidRDefault="00204CDB" w:rsidP="00982F02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9ч00 – </w:t>
            </w:r>
            <w:r w:rsidR="00982F02" w:rsidRPr="009B24BE">
              <w:rPr>
                <w:rFonts w:ascii="Times New Roman" w:hAnsi="Times New Roman"/>
                <w:sz w:val="24"/>
                <w:szCs w:val="24"/>
              </w:rPr>
              <w:t xml:space="preserve">16ч </w:t>
            </w:r>
          </w:p>
        </w:tc>
        <w:tc>
          <w:tcPr>
            <w:tcW w:w="2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C8" w:rsidRPr="009B24BE" w:rsidRDefault="00AF4E11" w:rsidP="0084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  <w:r w:rsidR="0085418B"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C8" w:rsidRPr="009B24BE" w:rsidRDefault="00204CDB" w:rsidP="004F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КазНМУ</w:t>
            </w:r>
          </w:p>
        </w:tc>
        <w:tc>
          <w:tcPr>
            <w:tcW w:w="4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C8" w:rsidRPr="009B24BE" w:rsidRDefault="00204CDB" w:rsidP="00204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Преподаватели профильных кафедр, магистранты, докторанты, студенты старших курсов</w:t>
            </w:r>
          </w:p>
        </w:tc>
      </w:tr>
      <w:tr w:rsidR="00257675" w:rsidRPr="009B24BE" w:rsidTr="000762C1">
        <w:trPr>
          <w:gridAfter w:val="6"/>
          <w:wAfter w:w="2095" w:type="pct"/>
          <w:trHeight w:val="245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257675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675" w:rsidRPr="009B24BE" w:rsidRDefault="00257675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 xml:space="preserve">Первая неделя. День второй </w:t>
            </w:r>
          </w:p>
        </w:tc>
      </w:tr>
      <w:tr w:rsidR="00257675" w:rsidRPr="009B24BE" w:rsidTr="00AF4E11">
        <w:trPr>
          <w:gridAfter w:val="6"/>
          <w:wAfter w:w="2095" w:type="pct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6A640D" w:rsidP="0025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9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76B" w:rsidRPr="009B24BE" w:rsidRDefault="0043376B" w:rsidP="00982F0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Количественные НИР: сбор и обработка численных данных</w:t>
            </w:r>
            <w:r w:rsidR="00171DBC" w:rsidRPr="009B24BE">
              <w:rPr>
                <w:rFonts w:ascii="Times New Roman" w:hAnsi="Times New Roman"/>
                <w:sz w:val="24"/>
                <w:szCs w:val="24"/>
              </w:rPr>
              <w:t>; статистический анализ для выявления достоверности, валидности и надежности результатов.</w:t>
            </w:r>
          </w:p>
          <w:p w:rsidR="00171DBC" w:rsidRPr="009B24BE" w:rsidRDefault="00171DBC" w:rsidP="00982F0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Качественные исследования: основаны не том, ЧТО изучается, а на том, КАК изучается</w:t>
            </w:r>
          </w:p>
          <w:p w:rsidR="0043376B" w:rsidRPr="009B24BE" w:rsidRDefault="0043376B" w:rsidP="00982F0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F02" w:rsidRPr="009B24BE" w:rsidRDefault="00171DBC" w:rsidP="00982F0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Теоретические (фундаментальные) исследования</w:t>
            </w:r>
            <w:r w:rsidR="001E3D9D" w:rsidRPr="009B24BE">
              <w:rPr>
                <w:rFonts w:ascii="Times New Roman" w:hAnsi="Times New Roman"/>
                <w:sz w:val="24"/>
                <w:szCs w:val="24"/>
              </w:rPr>
              <w:t>,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обеспечиваю</w:t>
            </w:r>
            <w:r w:rsidR="001E3D9D" w:rsidRPr="009B24BE"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базовые знания дисциплины и определяю</w:t>
            </w:r>
            <w:r w:rsidR="001E3D9D" w:rsidRPr="009B24BE"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доминирующие парадигмы. Цель – добавление потенциальной ценности в относительно долгосрочной перспективе</w:t>
            </w:r>
          </w:p>
          <w:p w:rsidR="00982F02" w:rsidRPr="009B24BE" w:rsidRDefault="00982F02" w:rsidP="00982F0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1DBC" w:rsidRPr="009B24BE" w:rsidRDefault="00171DBC" w:rsidP="0098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Прикладные </w:t>
            </w:r>
            <w:r w:rsidR="001B28B5" w:rsidRPr="009B24BE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1E3D9D" w:rsidRPr="009B24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создаю</w:t>
            </w:r>
            <w:r w:rsidR="001E3D9D" w:rsidRPr="009B24BE"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основу для каждодневного улучшения </w:t>
            </w:r>
            <w:r w:rsidR="001B28B5" w:rsidRPr="009B24BE">
              <w:rPr>
                <w:rFonts w:ascii="Times New Roman" w:hAnsi="Times New Roman"/>
                <w:sz w:val="24"/>
                <w:szCs w:val="24"/>
              </w:rPr>
              <w:t xml:space="preserve"> практическ</w:t>
            </w:r>
            <w:r w:rsidR="001E3D9D" w:rsidRPr="009B24BE">
              <w:rPr>
                <w:rFonts w:ascii="Times New Roman" w:hAnsi="Times New Roman"/>
                <w:sz w:val="24"/>
                <w:szCs w:val="24"/>
              </w:rPr>
              <w:t>ой</w:t>
            </w:r>
            <w:r w:rsidR="001B28B5" w:rsidRPr="009B24BE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1E3D9D" w:rsidRPr="009B24BE">
              <w:rPr>
                <w:rFonts w:ascii="Times New Roman" w:hAnsi="Times New Roman"/>
                <w:sz w:val="24"/>
                <w:szCs w:val="24"/>
              </w:rPr>
              <w:t>и</w:t>
            </w:r>
            <w:r w:rsidR="001B28B5" w:rsidRPr="009B24BE">
              <w:rPr>
                <w:rFonts w:ascii="Times New Roman" w:hAnsi="Times New Roman"/>
                <w:sz w:val="24"/>
                <w:szCs w:val="24"/>
              </w:rPr>
              <w:t xml:space="preserve"> по дисциплине. Цель -  немедленное добавление ценности.</w:t>
            </w:r>
          </w:p>
          <w:p w:rsidR="00257675" w:rsidRPr="009B24BE" w:rsidRDefault="00257675" w:rsidP="0025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257675" w:rsidP="00982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9ч00 – </w:t>
            </w:r>
            <w:r w:rsidR="00982F02" w:rsidRPr="009B24BE"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  <w:tc>
          <w:tcPr>
            <w:tcW w:w="2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AF4E11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982F02" w:rsidP="0098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ГЦ СПИД</w:t>
            </w:r>
          </w:p>
        </w:tc>
        <w:tc>
          <w:tcPr>
            <w:tcW w:w="4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257675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-«-«-«-«-«-«-«-«-</w:t>
            </w:r>
          </w:p>
        </w:tc>
      </w:tr>
      <w:tr w:rsidR="00257675" w:rsidRPr="009B24BE" w:rsidTr="000762C1">
        <w:trPr>
          <w:gridAfter w:val="6"/>
          <w:wAfter w:w="2095" w:type="pct"/>
          <w:trHeight w:val="362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57675" w:rsidRPr="009B24BE" w:rsidRDefault="00257675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675" w:rsidRPr="009B24BE" w:rsidRDefault="00257675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Первая неделя. День третий</w:t>
            </w:r>
          </w:p>
        </w:tc>
      </w:tr>
      <w:tr w:rsidR="00257675" w:rsidRPr="009B24BE" w:rsidTr="00AF4E11">
        <w:trPr>
          <w:gridAfter w:val="6"/>
          <w:wAfter w:w="2095" w:type="pct"/>
          <w:trHeight w:val="1007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257675" w:rsidP="006A640D">
            <w:p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640D" w:rsidRPr="009B24BE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6B3" w:rsidRPr="009B24BE" w:rsidRDefault="001B28B5" w:rsidP="001B28B5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Научно-исследовательский процесс: </w:t>
            </w:r>
          </w:p>
          <w:p w:rsidR="005D66B3" w:rsidRPr="009B24BE" w:rsidRDefault="005D66B3" w:rsidP="001B28B5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  <w:p w:rsidR="001B28B5" w:rsidRPr="009B24BE" w:rsidRDefault="001B28B5" w:rsidP="005D66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Концептуальная фаза</w:t>
            </w:r>
          </w:p>
          <w:p w:rsidR="001B28B5" w:rsidRPr="009B24BE" w:rsidRDefault="001B28B5" w:rsidP="005D66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Фаза планирования</w:t>
            </w:r>
          </w:p>
          <w:p w:rsidR="001B28B5" w:rsidRPr="009B24BE" w:rsidRDefault="001B28B5" w:rsidP="005D66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Эмпирическая фаза</w:t>
            </w:r>
          </w:p>
          <w:p w:rsidR="001B28B5" w:rsidRPr="009B24BE" w:rsidRDefault="001B28B5" w:rsidP="005D66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фаза</w:t>
            </w:r>
          </w:p>
          <w:p w:rsidR="001B28B5" w:rsidRPr="009B24BE" w:rsidRDefault="001B28B5" w:rsidP="001B28B5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  <w:p w:rsidR="001B28B5" w:rsidRPr="009B24BE" w:rsidRDefault="001B28B5" w:rsidP="001B28B5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Шаг первый – концептуальная фаза:</w:t>
            </w:r>
          </w:p>
          <w:p w:rsidR="005D66B3" w:rsidRPr="009B24BE" w:rsidRDefault="005D66B3" w:rsidP="001B28B5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  <w:p w:rsidR="001B28B5" w:rsidRPr="009B24BE" w:rsidRDefault="001B28B5" w:rsidP="005D66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Формулировка научного вопроса/ постановка задачи</w:t>
            </w:r>
          </w:p>
          <w:p w:rsidR="001B28B5" w:rsidRPr="009B24BE" w:rsidRDefault="001B28B5" w:rsidP="005D66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5D66B3" w:rsidRPr="009B24BE" w:rsidRDefault="005D66B3" w:rsidP="005D66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Разработка теоретических основ</w:t>
            </w:r>
          </w:p>
          <w:p w:rsidR="001B28B5" w:rsidRPr="009B24BE" w:rsidRDefault="005D66B3" w:rsidP="005D66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Формулировка гипотезы</w:t>
            </w:r>
          </w:p>
          <w:p w:rsidR="00257675" w:rsidRPr="009B24BE" w:rsidRDefault="00257675" w:rsidP="001B2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257675" w:rsidP="001B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9ч00 – </w:t>
            </w:r>
            <w:r w:rsidR="001B28B5" w:rsidRPr="009B24BE"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  <w:tc>
          <w:tcPr>
            <w:tcW w:w="1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AF4E11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57675" w:rsidRPr="009B24BE" w:rsidRDefault="00257675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257675" w:rsidP="0025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-«-«-«-«-«-«-«-</w:t>
            </w:r>
          </w:p>
        </w:tc>
        <w:tc>
          <w:tcPr>
            <w:tcW w:w="4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257675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-«-«-«-«-«-«-«-«-</w:t>
            </w:r>
          </w:p>
        </w:tc>
      </w:tr>
      <w:tr w:rsidR="00257675" w:rsidRPr="009B24BE" w:rsidTr="000762C1">
        <w:trPr>
          <w:gridAfter w:val="6"/>
          <w:wAfter w:w="2095" w:type="pct"/>
          <w:trHeight w:val="626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257675" w:rsidRPr="009B24BE" w:rsidRDefault="00257675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675" w:rsidRPr="009B24BE" w:rsidRDefault="00257675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Первая неделя. День четвертый</w:t>
            </w:r>
          </w:p>
        </w:tc>
      </w:tr>
      <w:tr w:rsidR="00257675" w:rsidRPr="009B24BE" w:rsidTr="00AF4E11">
        <w:trPr>
          <w:gridAfter w:val="6"/>
          <w:wAfter w:w="2095" w:type="pct"/>
          <w:trHeight w:val="842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6A640D" w:rsidP="006A6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19 февраля</w:t>
            </w:r>
            <w:r w:rsidR="00257675"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6B3" w:rsidRPr="009B24BE" w:rsidRDefault="005D66B3" w:rsidP="00257675">
            <w:p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Шаг второй -  планирование:  </w:t>
            </w:r>
          </w:p>
          <w:p w:rsidR="005D66B3" w:rsidRPr="009B24BE" w:rsidRDefault="005D66B3" w:rsidP="005D66B3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Выбор дизайна научного исследования</w:t>
            </w:r>
          </w:p>
          <w:p w:rsidR="00000000" w:rsidRPr="009B24BE" w:rsidRDefault="005D66B3" w:rsidP="005D66B3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Определение группы населения</w:t>
            </w:r>
          </w:p>
          <w:p w:rsidR="005D66B3" w:rsidRPr="009B24BE" w:rsidRDefault="005D66B3" w:rsidP="005D66B3">
            <w:pPr>
              <w:numPr>
                <w:ilvl w:val="0"/>
                <w:numId w:val="15"/>
              </w:num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Определение метода сбора данных </w:t>
            </w:r>
          </w:p>
          <w:p w:rsidR="005D66B3" w:rsidRPr="009B24BE" w:rsidRDefault="005D66B3" w:rsidP="005D66B3">
            <w:pPr>
              <w:numPr>
                <w:ilvl w:val="0"/>
                <w:numId w:val="15"/>
              </w:num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Разработка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плана отбора проб </w:t>
            </w:r>
          </w:p>
          <w:p w:rsidR="005D66B3" w:rsidRPr="009B24BE" w:rsidRDefault="005D66B3" w:rsidP="005D66B3">
            <w:pPr>
              <w:numPr>
                <w:ilvl w:val="0"/>
                <w:numId w:val="15"/>
              </w:num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Проверка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плана НИР</w:t>
            </w:r>
            <w:r w:rsidRPr="009B24B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D66B3" w:rsidRPr="009B24BE" w:rsidRDefault="005D66B3" w:rsidP="005D66B3">
            <w:pPr>
              <w:numPr>
                <w:ilvl w:val="0"/>
                <w:numId w:val="15"/>
              </w:num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Проведение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пилотного исследования</w:t>
            </w:r>
          </w:p>
          <w:p w:rsidR="0035213A" w:rsidRPr="009B24BE" w:rsidRDefault="0035213A" w:rsidP="0035213A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Шаг третий – эмпирическая фаза:</w:t>
            </w:r>
          </w:p>
          <w:p w:rsidR="00000000" w:rsidRPr="009B24BE" w:rsidRDefault="0035213A" w:rsidP="0035213A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Сбор данных</w:t>
            </w:r>
          </w:p>
          <w:p w:rsidR="00257675" w:rsidRPr="009B24BE" w:rsidRDefault="0035213A" w:rsidP="0035213A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Подготовка данных</w:t>
            </w:r>
          </w:p>
          <w:p w:rsidR="0035213A" w:rsidRPr="009B24BE" w:rsidRDefault="0035213A" w:rsidP="0035213A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Шаг четвертый – аналитическая фаза</w:t>
            </w:r>
          </w:p>
          <w:p w:rsidR="00000000" w:rsidRPr="009B24BE" w:rsidRDefault="0035213A" w:rsidP="0035213A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  <w:p w:rsidR="0035213A" w:rsidRPr="009B24BE" w:rsidRDefault="0035213A" w:rsidP="000F4A34">
            <w:pPr>
              <w:numPr>
                <w:ilvl w:val="0"/>
                <w:numId w:val="16"/>
              </w:numPr>
              <w:ind w:left="104" w:firstLine="14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Интерпретация результатов</w:t>
            </w:r>
          </w:p>
        </w:tc>
        <w:tc>
          <w:tcPr>
            <w:tcW w:w="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257675" w:rsidP="005D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lastRenderedPageBreak/>
              <w:t>9ч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D66B3" w:rsidRPr="009B24BE"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  <w:tc>
          <w:tcPr>
            <w:tcW w:w="1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AF4E11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257675" w:rsidP="00257675">
            <w:p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«««-«-«-«-«-«-«-</w:t>
            </w:r>
          </w:p>
        </w:tc>
        <w:tc>
          <w:tcPr>
            <w:tcW w:w="4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675" w:rsidRPr="009B24BE" w:rsidRDefault="00257675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-«-«-«-«-«-«-«-«-</w:t>
            </w:r>
          </w:p>
        </w:tc>
      </w:tr>
      <w:tr w:rsidR="006A640D" w:rsidRPr="009B24BE" w:rsidTr="000762C1">
        <w:trPr>
          <w:gridAfter w:val="6"/>
          <w:wAfter w:w="2095" w:type="pct"/>
          <w:trHeight w:val="842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CA899"/>
            </w:tcBorders>
          </w:tcPr>
          <w:p w:rsidR="0035213A" w:rsidRPr="009B24BE" w:rsidRDefault="0035213A" w:rsidP="00CF28E2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</w:p>
          <w:p w:rsidR="0035213A" w:rsidRPr="009B24BE" w:rsidRDefault="0035213A" w:rsidP="0035213A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Первая неделя. День пятый</w:t>
            </w:r>
          </w:p>
        </w:tc>
      </w:tr>
      <w:tr w:rsidR="00AF4E11" w:rsidRPr="009B24BE" w:rsidTr="00AF4E11">
        <w:trPr>
          <w:gridAfter w:val="6"/>
          <w:wAfter w:w="2095" w:type="pct"/>
          <w:trHeight w:val="625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AF4E11" w:rsidP="00AF4E11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20 февраля</w:t>
            </w:r>
          </w:p>
        </w:tc>
        <w:tc>
          <w:tcPr>
            <w:tcW w:w="9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AF4E11" w:rsidP="00AF4E1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Шаги:</w:t>
            </w:r>
          </w:p>
          <w:p w:rsidR="00AF4E11" w:rsidRPr="009B24BE" w:rsidRDefault="00AF4E11" w:rsidP="00AF4E1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AF4E11" w:rsidRPr="009B24BE" w:rsidRDefault="00AF4E11" w:rsidP="00AF4E1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Теоретическая концепция</w:t>
            </w:r>
          </w:p>
          <w:p w:rsidR="00AF4E11" w:rsidRPr="009B24BE" w:rsidRDefault="00AF4E11" w:rsidP="00AF4E1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Формулировка проблемы</w:t>
            </w:r>
          </w:p>
          <w:p w:rsidR="00AF4E11" w:rsidRPr="009B24BE" w:rsidRDefault="00AF4E11" w:rsidP="00AF4E1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Гипотеза – переменная</w:t>
            </w:r>
          </w:p>
          <w:p w:rsidR="00AF4E11" w:rsidRPr="009B24BE" w:rsidRDefault="00AF4E11" w:rsidP="00AF4E1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Измерение – тест</w:t>
            </w:r>
          </w:p>
          <w:p w:rsidR="00AF4E11" w:rsidRPr="009B24BE" w:rsidRDefault="00AF4E11" w:rsidP="00AF4E11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  <w:p w:rsidR="00AF4E11" w:rsidRPr="009B24BE" w:rsidRDefault="00AF4E11" w:rsidP="00AF4E11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Контекст знаний.  Хороший обзор литературы:</w:t>
            </w:r>
          </w:p>
          <w:p w:rsidR="00AF4E11" w:rsidRPr="009B24BE" w:rsidRDefault="00AF4E11" w:rsidP="00AF4E1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Хорошо организован </w:t>
            </w:r>
          </w:p>
          <w:p w:rsidR="00AF4E11" w:rsidRPr="009B24BE" w:rsidRDefault="00AF4E11" w:rsidP="00AF4E1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Хорошо написан </w:t>
            </w:r>
          </w:p>
          <w:p w:rsidR="00000000" w:rsidRPr="009B24BE" w:rsidRDefault="00AF4E11" w:rsidP="00AF4E1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Своевременен </w:t>
            </w:r>
          </w:p>
          <w:p w:rsidR="00000000" w:rsidRPr="009B24BE" w:rsidRDefault="00E03007" w:rsidP="00AF4E1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000000" w:rsidRPr="009B24BE" w:rsidRDefault="00E03007" w:rsidP="00AF4E1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Логичен </w:t>
            </w:r>
          </w:p>
          <w:p w:rsidR="00E03007" w:rsidRPr="009B24BE" w:rsidRDefault="00E03007" w:rsidP="00AF4E11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Основан на надежных источниках и эмпирических исследованиях </w:t>
            </w:r>
          </w:p>
          <w:p w:rsidR="00AF4E11" w:rsidRPr="009B24BE" w:rsidRDefault="00E03007" w:rsidP="00E03007">
            <w:pPr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Интегрирует, синтезирует</w:t>
            </w: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3007" w:rsidRPr="009B24BE" w:rsidRDefault="00E03007" w:rsidP="00E03007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Цель теории</w:t>
            </w:r>
          </w:p>
          <w:p w:rsidR="00000000" w:rsidRPr="009B24BE" w:rsidRDefault="00E03007" w:rsidP="00E0300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Делать научные данные полезными, обобщающими </w:t>
            </w:r>
          </w:p>
          <w:p w:rsidR="00E03007" w:rsidRPr="009B24BE" w:rsidRDefault="00E03007" w:rsidP="00E0300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Вызывать доверие к эмпирической работе </w:t>
            </w:r>
          </w:p>
          <w:p w:rsidR="00E03007" w:rsidRPr="009B24BE" w:rsidRDefault="00E03007" w:rsidP="00E0300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Суммировать, интегрировать существующие знания </w:t>
            </w:r>
          </w:p>
          <w:p w:rsidR="00000000" w:rsidRPr="009B24BE" w:rsidRDefault="00E03007" w:rsidP="00E0300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Прогнозировать возможности </w:t>
            </w:r>
          </w:p>
          <w:p w:rsidR="00000000" w:rsidRPr="009B24BE" w:rsidRDefault="00E03007" w:rsidP="00E0300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762C1" w:rsidRPr="009B24BE">
              <w:rPr>
                <w:rFonts w:ascii="Times New Roman" w:hAnsi="Times New Roman"/>
                <w:sz w:val="24"/>
                <w:szCs w:val="24"/>
              </w:rPr>
              <w:t>данным</w:t>
            </w:r>
          </w:p>
          <w:p w:rsidR="00000000" w:rsidRPr="009B24BE" w:rsidRDefault="000762C1" w:rsidP="00E0300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Объяснять наблюдения</w:t>
            </w:r>
          </w:p>
          <w:p w:rsidR="00000000" w:rsidRPr="009B24BE" w:rsidRDefault="000762C1" w:rsidP="00E0300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Служить основой для прогнозов</w:t>
            </w:r>
          </w:p>
          <w:p w:rsidR="00000000" w:rsidRPr="009B24BE" w:rsidRDefault="000762C1" w:rsidP="00E0300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Основа научных вопросов </w:t>
            </w:r>
            <w:r w:rsidR="001251AF"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 </w:t>
            </w:r>
          </w:p>
          <w:p w:rsidR="00E03007" w:rsidRPr="009B24BE" w:rsidRDefault="000762C1" w:rsidP="000762C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Предполагать, Модифицировать существующие теории </w:t>
            </w:r>
          </w:p>
        </w:tc>
        <w:tc>
          <w:tcPr>
            <w:tcW w:w="4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AF4E11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9ч00 – 16ч</w:t>
            </w:r>
          </w:p>
        </w:tc>
        <w:tc>
          <w:tcPr>
            <w:tcW w:w="1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AF4E11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AF4E11" w:rsidP="00CF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-««-«-«-«-«-«-«-</w:t>
            </w:r>
          </w:p>
        </w:tc>
        <w:tc>
          <w:tcPr>
            <w:tcW w:w="4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AF4E11" w:rsidP="00CF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-«-«-«-«-«-«-«-«-</w:t>
            </w:r>
          </w:p>
        </w:tc>
      </w:tr>
      <w:tr w:rsidR="00AF4E11" w:rsidRPr="009B24BE" w:rsidTr="000762C1">
        <w:trPr>
          <w:trHeight w:val="535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762C1" w:rsidRPr="009B24BE" w:rsidRDefault="000762C1" w:rsidP="00CF28E2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</w:p>
          <w:p w:rsidR="000762C1" w:rsidRPr="009B24BE" w:rsidRDefault="000762C1" w:rsidP="00CF28E2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</w:p>
          <w:p w:rsidR="000762C1" w:rsidRPr="009B24BE" w:rsidRDefault="000762C1" w:rsidP="000762C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Первая неделя. День шестой</w:t>
            </w:r>
          </w:p>
          <w:p w:rsidR="00AF4E11" w:rsidRPr="009B24BE" w:rsidRDefault="00AF4E11" w:rsidP="00CF28E2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AF4E11" w:rsidRPr="009B24BE" w:rsidRDefault="00AF4E11" w:rsidP="00CF28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gridSpan w:val="2"/>
          </w:tcPr>
          <w:p w:rsidR="00AF4E11" w:rsidRPr="009B24BE" w:rsidRDefault="00AF4E11" w:rsidP="00CF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AF4E11" w:rsidRPr="009B24BE" w:rsidRDefault="00AF4E11" w:rsidP="00CF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4E11" w:rsidRPr="009B24BE" w:rsidRDefault="00AF4E11" w:rsidP="00CF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AF4E11" w:rsidRPr="009B24BE" w:rsidRDefault="00AF4E11" w:rsidP="00CF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-«-«-«-«-«-«-«-«</w:t>
            </w:r>
          </w:p>
        </w:tc>
        <w:tc>
          <w:tcPr>
            <w:tcW w:w="419" w:type="pct"/>
          </w:tcPr>
          <w:p w:rsidR="00AF4E11" w:rsidRPr="009B24BE" w:rsidRDefault="00AF4E11" w:rsidP="00CF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-«-«-«-«-«-«-«-«-</w:t>
            </w:r>
          </w:p>
        </w:tc>
      </w:tr>
      <w:tr w:rsidR="00AF4E11" w:rsidRPr="009B24BE" w:rsidTr="000762C1">
        <w:trPr>
          <w:gridAfter w:val="6"/>
          <w:wAfter w:w="2095" w:type="pct"/>
          <w:trHeight w:val="665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0762C1" w:rsidP="000762C1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0762C1" w:rsidP="000762C1">
            <w:pPr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Критерии оценки теории</w:t>
            </w:r>
          </w:p>
          <w:p w:rsidR="000762C1" w:rsidRPr="009B24BE" w:rsidRDefault="000762C1" w:rsidP="008D52E0">
            <w:pPr>
              <w:ind w:left="103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Является ли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теория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значимой?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ешает ли она важную проблему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, представляющую интерес для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исследовательской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аудитории?</w:t>
            </w:r>
          </w:p>
          <w:p w:rsidR="000762C1" w:rsidRPr="009B24BE" w:rsidRDefault="000762C1" w:rsidP="008D52E0">
            <w:pPr>
              <w:ind w:left="103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Может ли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теория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потенциально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объяснить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взаимосвязь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наблюдения?</w:t>
            </w:r>
          </w:p>
          <w:p w:rsidR="000762C1" w:rsidRPr="009B24BE" w:rsidRDefault="000762C1" w:rsidP="008D52E0">
            <w:pPr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Можно ли теорию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проверить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Можно ли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теоретические концепции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наблюдать и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измерять?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Мо</w:t>
            </w:r>
            <w:r w:rsidR="000460B7"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гут ли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быть выведены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гипотезы</w:t>
            </w:r>
            <w:r w:rsidR="000460B7" w:rsidRPr="009B24BE">
              <w:rPr>
                <w:rStyle w:val="hps"/>
                <w:rFonts w:ascii="Times New Roman" w:hAnsi="Times New Roman"/>
                <w:sz w:val="24"/>
                <w:szCs w:val="24"/>
              </w:rPr>
              <w:t>?</w:t>
            </w:r>
          </w:p>
          <w:p w:rsidR="000762C1" w:rsidRPr="009B24BE" w:rsidRDefault="000460B7" w:rsidP="000762C1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Формулировка проблемы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– это ключ к:</w:t>
            </w:r>
          </w:p>
          <w:p w:rsidR="000460B7" w:rsidRPr="009B24BE" w:rsidRDefault="000460B7" w:rsidP="000762C1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Возможности различать зависимые и независимые переменные</w:t>
            </w:r>
          </w:p>
          <w:p w:rsidR="000460B7" w:rsidRPr="009B24BE" w:rsidRDefault="000460B7" w:rsidP="000762C1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Возможности делать вывод о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lastRenderedPageBreak/>
              <w:t>характере отношений (позитивные</w:t>
            </w:r>
            <w:r w:rsidR="00AD642B" w:rsidRPr="009B24BE">
              <w:rPr>
                <w:rFonts w:ascii="Times New Roman" w:hAnsi="Times New Roman"/>
                <w:sz w:val="24"/>
                <w:szCs w:val="24"/>
              </w:rPr>
              <w:t>, негативные, коррели</w:t>
            </w:r>
            <w:r w:rsidR="0012398A" w:rsidRPr="009B24BE">
              <w:rPr>
                <w:rFonts w:ascii="Times New Roman" w:hAnsi="Times New Roman"/>
                <w:sz w:val="24"/>
                <w:szCs w:val="24"/>
              </w:rPr>
              <w:t xml:space="preserve">рованные причинные) </w:t>
            </w:r>
          </w:p>
          <w:p w:rsidR="0012398A" w:rsidRPr="009B24BE" w:rsidRDefault="0012398A" w:rsidP="001E3D9D">
            <w:pPr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Определению типа данных и методологии, необходимых для успешного решения специфической проблемы</w:t>
            </w:r>
          </w:p>
        </w:tc>
        <w:tc>
          <w:tcPr>
            <w:tcW w:w="4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0762C1" w:rsidP="00CF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lastRenderedPageBreak/>
              <w:t>9ч00 – 16ч</w:t>
            </w:r>
          </w:p>
        </w:tc>
        <w:tc>
          <w:tcPr>
            <w:tcW w:w="2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0762C1" w:rsidP="00CF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AF4E11" w:rsidP="00CF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-«-«-«-«-«-«-«-«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11" w:rsidRPr="009B24BE" w:rsidRDefault="00AF4E11" w:rsidP="00CF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-«-«-«-«-«-«-«-«-</w:t>
            </w:r>
          </w:p>
        </w:tc>
      </w:tr>
      <w:tr w:rsidR="000762C1" w:rsidRPr="009B24BE" w:rsidTr="000762C1">
        <w:trPr>
          <w:trHeight w:val="855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762C1" w:rsidRPr="009B24BE" w:rsidRDefault="000762C1" w:rsidP="00CF28E2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0762C1" w:rsidRPr="009B24BE" w:rsidRDefault="000762C1" w:rsidP="00CF28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gridSpan w:val="2"/>
          </w:tcPr>
          <w:p w:rsidR="000762C1" w:rsidRPr="009B24BE" w:rsidRDefault="000762C1" w:rsidP="00CF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0762C1" w:rsidRPr="009B24BE" w:rsidRDefault="000762C1" w:rsidP="00CF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0762C1" w:rsidRPr="009B24BE" w:rsidRDefault="000762C1" w:rsidP="00CF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-«-«-«-«-«-«-«-«</w:t>
            </w:r>
          </w:p>
        </w:tc>
        <w:tc>
          <w:tcPr>
            <w:tcW w:w="419" w:type="pct"/>
          </w:tcPr>
          <w:p w:rsidR="000762C1" w:rsidRPr="009B24BE" w:rsidRDefault="000762C1" w:rsidP="00CF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-«-«-«-«-«-«-«-«-</w:t>
            </w:r>
          </w:p>
        </w:tc>
      </w:tr>
      <w:tr w:rsidR="000762C1" w:rsidRPr="009B24BE" w:rsidTr="000762C1">
        <w:trPr>
          <w:gridAfter w:val="6"/>
          <w:wAfter w:w="2095" w:type="pct"/>
          <w:trHeight w:val="814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0762C1" w:rsidRPr="009B24BE" w:rsidRDefault="000762C1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2C1" w:rsidRPr="009B24BE" w:rsidRDefault="000762C1" w:rsidP="00123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 xml:space="preserve">Вторая неделя. День </w:t>
            </w:r>
            <w:r w:rsidR="0012398A" w:rsidRPr="009B24BE">
              <w:rPr>
                <w:rFonts w:ascii="Times New Roman" w:hAnsi="Times New Roman"/>
                <w:b/>
                <w:sz w:val="24"/>
                <w:szCs w:val="24"/>
              </w:rPr>
              <w:t>первы</w:t>
            </w: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0762C1" w:rsidRPr="009B24BE" w:rsidTr="000762C1">
        <w:trPr>
          <w:gridAfter w:val="6"/>
          <w:wAfter w:w="2095" w:type="pct"/>
          <w:trHeight w:val="856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0762C1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2</w:t>
            </w:r>
            <w:r w:rsidR="00B979CD" w:rsidRPr="009B24BE">
              <w:rPr>
                <w:rFonts w:ascii="Times New Roman" w:hAnsi="Times New Roman"/>
                <w:sz w:val="24"/>
                <w:szCs w:val="24"/>
              </w:rPr>
              <w:t>2</w:t>
            </w:r>
            <w:r w:rsidR="0012398A" w:rsidRPr="009B24B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762C1" w:rsidRPr="009B24BE" w:rsidRDefault="000762C1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C1" w:rsidRPr="009B24BE" w:rsidRDefault="000762C1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2C1" w:rsidRPr="009B24BE" w:rsidRDefault="000762C1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12398A" w:rsidP="0012398A">
            <w:pPr>
              <w:ind w:left="244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Тестирование гипотезы:</w:t>
            </w:r>
          </w:p>
          <w:p w:rsidR="0012398A" w:rsidRPr="009B24BE" w:rsidRDefault="0012398A" w:rsidP="0012398A">
            <w:pPr>
              <w:numPr>
                <w:ilvl w:val="0"/>
                <w:numId w:val="24"/>
              </w:numPr>
              <w:rPr>
                <w:rStyle w:val="hps"/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Относится к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тестированию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логики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, лежащей в основе 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процесса  </w:t>
            </w:r>
          </w:p>
          <w:p w:rsidR="008D52E0" w:rsidRPr="009B24BE" w:rsidRDefault="0012398A" w:rsidP="0012398A">
            <w:pPr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Относится к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статистической проверк</w:t>
            </w:r>
            <w:r w:rsidR="008D52E0"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е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52E0" w:rsidRPr="009B24BE">
              <w:rPr>
                <w:rFonts w:ascii="Times New Roman" w:hAnsi="Times New Roman"/>
                <w:sz w:val="24"/>
                <w:szCs w:val="24"/>
              </w:rPr>
              <w:t xml:space="preserve">проводимой в исследовании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98A" w:rsidRPr="009B24BE" w:rsidRDefault="0012398A" w:rsidP="008D52E0">
            <w:pPr>
              <w:numPr>
                <w:ilvl w:val="0"/>
                <w:numId w:val="24"/>
              </w:numPr>
              <w:rPr>
                <w:rStyle w:val="hps"/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подтверждени</w:t>
            </w:r>
            <w:r w:rsidR="008D52E0"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е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, приняти</w:t>
            </w:r>
            <w:r w:rsidR="008D52E0"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е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,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отклонени</w:t>
            </w:r>
            <w:r w:rsidR="008D52E0"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е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52E0" w:rsidRPr="009B24BE">
              <w:rPr>
                <w:rFonts w:ascii="Times New Roman" w:hAnsi="Times New Roman"/>
                <w:sz w:val="24"/>
                <w:szCs w:val="24"/>
              </w:rPr>
              <w:t xml:space="preserve">может быть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никогда не </w:t>
            </w:r>
            <w:r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доказан</w:t>
            </w:r>
            <w:r w:rsidR="008D52E0" w:rsidRPr="009B24BE">
              <w:rPr>
                <w:rStyle w:val="hps"/>
                <w:rFonts w:ascii="Times New Roman" w:hAnsi="Times New Roman"/>
                <w:sz w:val="24"/>
                <w:szCs w:val="24"/>
              </w:rPr>
              <w:t>ной</w:t>
            </w:r>
          </w:p>
          <w:p w:rsidR="008D52E0" w:rsidRPr="009B24BE" w:rsidRDefault="008D52E0" w:rsidP="008D52E0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Желательные формулировки гипотез</w:t>
            </w:r>
          </w:p>
          <w:p w:rsidR="00C50E88" w:rsidRPr="009B24BE" w:rsidRDefault="008D52E0" w:rsidP="008D52E0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Могут не включать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никаких явных различий между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зависимыми и независимыми переменными</w:t>
            </w:r>
          </w:p>
          <w:p w:rsidR="00C50E88" w:rsidRPr="009B24BE" w:rsidRDefault="008D52E0" w:rsidP="008D52E0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8D52E0">
              <w:rPr>
                <w:rFonts w:ascii="Times New Roman" w:hAnsi="Times New Roman"/>
                <w:sz w:val="24"/>
                <w:szCs w:val="24"/>
              </w:rPr>
              <w:br/>
            </w:r>
            <w:r w:rsidRPr="009B24BE">
              <w:rPr>
                <w:rFonts w:ascii="Times New Roman" w:hAnsi="Times New Roman"/>
                <w:sz w:val="24"/>
                <w:szCs w:val="24"/>
              </w:rPr>
              <w:t>Обычно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 xml:space="preserve">утверждают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 xml:space="preserve">предполагают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отношения между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переменными</w:t>
            </w:r>
          </w:p>
          <w:p w:rsidR="00C50E88" w:rsidRPr="009B24BE" w:rsidRDefault="008D52E0" w:rsidP="008D52E0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8D52E0">
              <w:rPr>
                <w:rFonts w:ascii="Times New Roman" w:hAnsi="Times New Roman"/>
                <w:sz w:val="24"/>
                <w:szCs w:val="24"/>
              </w:rPr>
              <w:br/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 xml:space="preserve">Указывают на 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взаимосвязи между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переменными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, а не </w:t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>величинами</w:t>
            </w:r>
          </w:p>
          <w:p w:rsidR="00C50E88" w:rsidRPr="009B24BE" w:rsidRDefault="00C50E88" w:rsidP="008D52E0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9B24BE" w:rsidRDefault="008D52E0" w:rsidP="008D52E0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Не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>упоминают о величине переменных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E88" w:rsidRPr="009B24BE" w:rsidRDefault="00C50E88" w:rsidP="008D52E0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9B24BE" w:rsidRDefault="008D52E0" w:rsidP="008D52E0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Как правило, не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>упоминают о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статистической значимости</w:t>
            </w:r>
          </w:p>
          <w:p w:rsidR="00C50E88" w:rsidRPr="009B24BE" w:rsidRDefault="008D52E0" w:rsidP="008D52E0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8D52E0">
              <w:rPr>
                <w:rFonts w:ascii="Times New Roman" w:hAnsi="Times New Roman"/>
                <w:sz w:val="24"/>
                <w:szCs w:val="24"/>
              </w:rPr>
              <w:br/>
            </w:r>
            <w:r w:rsidRPr="009B24BE">
              <w:rPr>
                <w:rFonts w:ascii="Times New Roman" w:hAnsi="Times New Roman"/>
                <w:sz w:val="24"/>
                <w:szCs w:val="24"/>
              </w:rPr>
              <w:t>Мо</w:t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 xml:space="preserve">гут указывать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или не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>указывать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величину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отношени</w:t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8D52E0" w:rsidRPr="008D52E0" w:rsidRDefault="008D52E0" w:rsidP="008D52E0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8D52E0">
              <w:rPr>
                <w:rFonts w:ascii="Times New Roman" w:hAnsi="Times New Roman"/>
                <w:sz w:val="24"/>
                <w:szCs w:val="24"/>
              </w:rPr>
              <w:br/>
            </w:r>
            <w:r w:rsidRPr="009B24BE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>полагаются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позитивные отношения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 xml:space="preserve">они 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>поддержива</w:t>
            </w:r>
            <w:r w:rsidR="00C50E88" w:rsidRPr="009B24BE">
              <w:rPr>
                <w:rFonts w:ascii="Times New Roman" w:hAnsi="Times New Roman"/>
                <w:sz w:val="24"/>
                <w:szCs w:val="24"/>
              </w:rPr>
              <w:t>ю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независимо от</w:t>
            </w:r>
            <w:r w:rsidRPr="008D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  <w:p w:rsidR="008D52E0" w:rsidRPr="009B24BE" w:rsidRDefault="008D52E0" w:rsidP="00C50E88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0762C1" w:rsidP="00257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762C1" w:rsidRPr="009B24BE" w:rsidRDefault="000762C1" w:rsidP="00123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9ч00 – </w:t>
            </w:r>
            <w:r w:rsidR="0012398A" w:rsidRPr="009B24BE"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  <w:tc>
          <w:tcPr>
            <w:tcW w:w="2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0762C1" w:rsidP="00257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2C1" w:rsidRPr="009B24BE" w:rsidRDefault="0012398A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0762C1" w:rsidP="0025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0762C1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</w:tr>
      <w:tr w:rsidR="000762C1" w:rsidRPr="009B24BE" w:rsidTr="000762C1">
        <w:trPr>
          <w:gridAfter w:val="6"/>
          <w:wAfter w:w="2095" w:type="pct"/>
          <w:trHeight w:val="611"/>
          <w:tblCellSpacing w:w="0" w:type="dxa"/>
        </w:trPr>
        <w:tc>
          <w:tcPr>
            <w:tcW w:w="1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0762C1" w:rsidP="0025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1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762C1" w:rsidRPr="009B24BE" w:rsidRDefault="000762C1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2C1" w:rsidRPr="009B24BE" w:rsidRDefault="000762C1" w:rsidP="00976C34">
            <w:pPr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 xml:space="preserve">Вторая неделя. День </w:t>
            </w:r>
            <w:r w:rsidR="00976C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A3C65" w:rsidRPr="009B24BE">
              <w:rPr>
                <w:rFonts w:ascii="Times New Roman" w:hAnsi="Times New Roman"/>
                <w:b/>
                <w:sz w:val="24"/>
                <w:szCs w:val="24"/>
              </w:rPr>
              <w:t>торой</w:t>
            </w:r>
          </w:p>
        </w:tc>
        <w:tc>
          <w:tcPr>
            <w:tcW w:w="808" w:type="pct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CA899"/>
            </w:tcBorders>
          </w:tcPr>
          <w:p w:rsidR="000762C1" w:rsidRPr="009B24BE" w:rsidRDefault="000762C1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C1" w:rsidRPr="009B24BE" w:rsidTr="001E3D9D">
        <w:trPr>
          <w:gridAfter w:val="6"/>
          <w:wAfter w:w="2095" w:type="pct"/>
          <w:trHeight w:val="2010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9A3C65" w:rsidP="00B97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2</w:t>
            </w:r>
            <w:r w:rsidR="00B979CD" w:rsidRPr="009B24BE">
              <w:rPr>
                <w:rFonts w:ascii="Times New Roman" w:hAnsi="Times New Roman"/>
                <w:sz w:val="24"/>
                <w:szCs w:val="24"/>
              </w:rPr>
              <w:t>3</w:t>
            </w:r>
            <w:r w:rsidR="000762C1"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C65" w:rsidRPr="009B24BE" w:rsidRDefault="009A3C65" w:rsidP="005A4525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Семинар «Методы научных исследований, применимые для анализа имеющихся в РК данных по ВИЧ»</w:t>
            </w:r>
          </w:p>
          <w:p w:rsidR="009A3C65" w:rsidRPr="009B24BE" w:rsidRDefault="009A3C65" w:rsidP="005A4525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Обзор доступных данных, собираемых в ГЦ СПИД</w:t>
            </w:r>
            <w:r w:rsidR="00976C34">
              <w:rPr>
                <w:rFonts w:ascii="Times New Roman" w:hAnsi="Times New Roman"/>
                <w:sz w:val="24"/>
                <w:szCs w:val="24"/>
              </w:rPr>
              <w:t>: презентации ППС модуля с обзором данных по разделам работы департаментов ГЦ</w:t>
            </w:r>
          </w:p>
          <w:p w:rsidR="009A3C65" w:rsidRDefault="009A3C65" w:rsidP="005A4525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Возможные подходы к их анализу</w:t>
            </w:r>
          </w:p>
          <w:p w:rsidR="001E3D9D" w:rsidRPr="009B24BE" w:rsidRDefault="000F4A34" w:rsidP="005A4525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малых группах</w:t>
            </w:r>
          </w:p>
          <w:p w:rsidR="001E3D9D" w:rsidRPr="009B24BE" w:rsidRDefault="001E3D9D" w:rsidP="005A4525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  <w:p w:rsidR="000762C1" w:rsidRPr="009B24BE" w:rsidRDefault="000762C1" w:rsidP="009A3C6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0762C1" w:rsidP="009A3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9ч00 – </w:t>
            </w:r>
            <w:r w:rsidR="009A3C65" w:rsidRPr="009B24BE"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  <w:tc>
          <w:tcPr>
            <w:tcW w:w="2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9A3C65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0762C1" w:rsidP="0025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2C1" w:rsidRPr="009B24BE" w:rsidRDefault="000762C1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</w:tr>
      <w:tr w:rsidR="001E3D9D" w:rsidRPr="009B24BE" w:rsidTr="00D856C1">
        <w:trPr>
          <w:gridAfter w:val="4"/>
          <w:wAfter w:w="1287" w:type="pct"/>
          <w:trHeight w:val="740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1E3D9D" w:rsidRPr="009B24BE" w:rsidRDefault="001E3D9D" w:rsidP="00CF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D9D" w:rsidRPr="009B24BE" w:rsidRDefault="001E3D9D" w:rsidP="001E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 xml:space="preserve">Вторая неделя. День </w:t>
            </w: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трети</w:t>
            </w: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808" w:type="pct"/>
            <w:gridSpan w:val="2"/>
          </w:tcPr>
          <w:p w:rsidR="001E3D9D" w:rsidRPr="009B24BE" w:rsidRDefault="001E3D9D" w:rsidP="00CF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9D" w:rsidRPr="009B24BE" w:rsidTr="000762C1">
        <w:trPr>
          <w:gridAfter w:val="6"/>
          <w:wAfter w:w="2095" w:type="pct"/>
          <w:trHeight w:val="842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D9D" w:rsidRPr="009B24BE" w:rsidRDefault="001E3D9D" w:rsidP="009A3C65">
            <w:pPr>
              <w:ind w:left="126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 xml:space="preserve">25 февраля </w:t>
            </w:r>
          </w:p>
        </w:tc>
        <w:tc>
          <w:tcPr>
            <w:tcW w:w="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BE" w:rsidRPr="009B24BE" w:rsidRDefault="001E3D9D" w:rsidP="009B24BE">
            <w:pPr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1E3D9D" w:rsidRPr="009B24BE" w:rsidRDefault="001E3D9D" w:rsidP="00976C34">
            <w:pPr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Роль Качественных методов и операционных исследований в определении дизайна</w:t>
            </w:r>
            <w:r w:rsidR="00976C34">
              <w:rPr>
                <w:rFonts w:ascii="Times New Roman" w:hAnsi="Times New Roman"/>
                <w:sz w:val="24"/>
                <w:szCs w:val="24"/>
              </w:rPr>
              <w:t xml:space="preserve"> НИР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, внедрения </w:t>
            </w:r>
            <w:r w:rsidR="00976C34">
              <w:rPr>
                <w:rFonts w:ascii="Times New Roman" w:hAnsi="Times New Roman"/>
                <w:sz w:val="24"/>
                <w:szCs w:val="24"/>
              </w:rPr>
              <w:t>результатов НИР для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улучшения оказания социальных услуг уязвимым группам населения (УГН). 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lastRenderedPageBreak/>
              <w:t>Подходы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к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оценке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клинической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и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моделей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УГН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D9D" w:rsidRPr="009B24BE" w:rsidRDefault="001E3D9D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lastRenderedPageBreak/>
              <w:t>9ч00 – 16ч</w:t>
            </w:r>
          </w:p>
        </w:tc>
        <w:tc>
          <w:tcPr>
            <w:tcW w:w="2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D9D" w:rsidRPr="009B24BE" w:rsidRDefault="001E3D9D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E3D9D" w:rsidRPr="009B24BE" w:rsidRDefault="001E3D9D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D9D" w:rsidRPr="009B24BE" w:rsidRDefault="001E3D9D" w:rsidP="0025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D9D" w:rsidRPr="009B24BE" w:rsidRDefault="001E3D9D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</w:tr>
      <w:tr w:rsidR="001E3D9D" w:rsidRPr="009B24BE" w:rsidTr="000762C1">
        <w:trPr>
          <w:gridAfter w:val="6"/>
          <w:wAfter w:w="2095" w:type="pct"/>
          <w:trHeight w:val="537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1E3D9D" w:rsidRPr="009B24BE" w:rsidRDefault="001E3D9D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D9D" w:rsidRPr="009B24BE" w:rsidRDefault="001E3D9D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Вторая неделя. День четвертый</w:t>
            </w:r>
          </w:p>
        </w:tc>
      </w:tr>
      <w:tr w:rsidR="001E3D9D" w:rsidRPr="009B24BE" w:rsidTr="000762C1">
        <w:trPr>
          <w:gridAfter w:val="6"/>
          <w:wAfter w:w="2095" w:type="pct"/>
          <w:trHeight w:val="828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D9D" w:rsidRPr="009B24BE" w:rsidRDefault="001E3D9D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863" w:rsidRPr="009B24BE" w:rsidRDefault="006A7863" w:rsidP="00B979CD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6A7863" w:rsidRPr="009B24BE" w:rsidRDefault="006A7863" w:rsidP="00B979CD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Разработка инструментов проведения качественных исследований:</w:t>
            </w:r>
          </w:p>
          <w:p w:rsidR="006A7863" w:rsidRPr="009B24BE" w:rsidRDefault="00B979CD" w:rsidP="00B979CD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Составление анкет для проведения качественн</w:t>
            </w:r>
            <w:r w:rsidR="006A7863" w:rsidRPr="009B24BE">
              <w:rPr>
                <w:rFonts w:ascii="Times New Roman" w:hAnsi="Times New Roman"/>
                <w:sz w:val="24"/>
                <w:szCs w:val="24"/>
              </w:rPr>
              <w:t xml:space="preserve">ых исследований. </w:t>
            </w:r>
          </w:p>
          <w:p w:rsidR="00B979CD" w:rsidRPr="009B24BE" w:rsidRDefault="00B979CD" w:rsidP="00B979CD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Целевые полу-структурированные интервью </w:t>
            </w:r>
          </w:p>
          <w:p w:rsidR="00B979CD" w:rsidRPr="009B24BE" w:rsidRDefault="00B979CD" w:rsidP="00B979CD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с ключевыми лицами – источниками </w:t>
            </w:r>
            <w:r w:rsidR="006A7863" w:rsidRPr="009B24BE">
              <w:rPr>
                <w:rFonts w:ascii="Times New Roman" w:hAnsi="Times New Roman"/>
                <w:sz w:val="24"/>
                <w:szCs w:val="24"/>
              </w:rPr>
              <w:t>информации.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863" w:rsidRPr="009B24BE">
              <w:rPr>
                <w:rFonts w:ascii="Times New Roman" w:hAnsi="Times New Roman"/>
                <w:sz w:val="24"/>
                <w:szCs w:val="24"/>
              </w:rPr>
              <w:t>М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ножественные фокус группы</w:t>
            </w:r>
            <w:r w:rsidR="006A7863" w:rsidRPr="009B24BE">
              <w:rPr>
                <w:rFonts w:ascii="Times New Roman" w:hAnsi="Times New Roman"/>
                <w:sz w:val="24"/>
                <w:szCs w:val="24"/>
              </w:rPr>
              <w:t xml:space="preserve"> – пациенты ГЦ СПИД, провайдеры услуг, социальные работники</w:t>
            </w:r>
          </w:p>
          <w:p w:rsidR="006A7863" w:rsidRPr="009B24BE" w:rsidRDefault="006A7863" w:rsidP="00B979CD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Работа в малых группах</w:t>
            </w:r>
          </w:p>
          <w:p w:rsidR="001E3D9D" w:rsidRPr="009B24BE" w:rsidRDefault="001E3D9D" w:rsidP="006A786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D9D" w:rsidRPr="009B24BE" w:rsidRDefault="001E3D9D" w:rsidP="001E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9ч00 – 16ч</w:t>
            </w:r>
          </w:p>
        </w:tc>
        <w:tc>
          <w:tcPr>
            <w:tcW w:w="27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D9D" w:rsidRPr="009B24BE" w:rsidRDefault="001E3D9D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D9D" w:rsidRPr="009B24BE" w:rsidRDefault="001E3D9D" w:rsidP="0025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  <w:tc>
          <w:tcPr>
            <w:tcW w:w="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D9D" w:rsidRPr="009B24BE" w:rsidRDefault="001E3D9D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</w:tr>
      <w:tr w:rsidR="001E3D9D" w:rsidRPr="009B24BE" w:rsidTr="000762C1">
        <w:trPr>
          <w:gridAfter w:val="6"/>
          <w:wAfter w:w="2095" w:type="pct"/>
          <w:trHeight w:val="467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1E3D9D" w:rsidRPr="009B24BE" w:rsidRDefault="001E3D9D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Вторая неделя. День пятый</w:t>
            </w:r>
          </w:p>
        </w:tc>
      </w:tr>
      <w:tr w:rsidR="00B979CD" w:rsidRPr="009B24BE" w:rsidTr="000762C1">
        <w:trPr>
          <w:gridAfter w:val="6"/>
          <w:wAfter w:w="2095" w:type="pct"/>
          <w:trHeight w:val="467"/>
          <w:tblCellSpacing w:w="0" w:type="dxa"/>
        </w:trPr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9CD" w:rsidRPr="009B24BE" w:rsidRDefault="00B979CD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9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863" w:rsidRPr="009B24BE" w:rsidRDefault="006A7863" w:rsidP="006A786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6A7863" w:rsidRPr="009B24BE" w:rsidRDefault="006A7863" w:rsidP="006A786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Разработка инструментов проведения качественных исследований:</w:t>
            </w:r>
          </w:p>
          <w:p w:rsidR="006A7863" w:rsidRPr="009B24BE" w:rsidRDefault="006A7863" w:rsidP="006A786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Работа с фокус группами,</w:t>
            </w:r>
          </w:p>
          <w:p w:rsidR="006A7863" w:rsidRPr="009B24BE" w:rsidRDefault="006A7863" w:rsidP="006A786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Сбор, запись и ввод данных</w:t>
            </w:r>
          </w:p>
          <w:p w:rsidR="006A7863" w:rsidRPr="009B24BE" w:rsidRDefault="006A7863" w:rsidP="006A786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Разработка баз данных, </w:t>
            </w:r>
          </w:p>
          <w:p w:rsidR="006A7863" w:rsidRPr="009B24BE" w:rsidRDefault="006A7863" w:rsidP="006A786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Методы статистического анализа данных</w:t>
            </w:r>
            <w:r w:rsidR="009B24BE" w:rsidRPr="009B24BE">
              <w:rPr>
                <w:rFonts w:ascii="Times New Roman" w:hAnsi="Times New Roman"/>
                <w:sz w:val="24"/>
                <w:szCs w:val="24"/>
              </w:rPr>
              <w:t xml:space="preserve"> (Меры частоты и ассоциации: Риск, относительный риск и различие рисков)</w:t>
            </w:r>
          </w:p>
          <w:p w:rsidR="006A7863" w:rsidRPr="009B24BE" w:rsidRDefault="006A7863" w:rsidP="006A786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Гранты на проведение научных исследований,</w:t>
            </w:r>
          </w:p>
          <w:p w:rsidR="006A7863" w:rsidRPr="009B24BE" w:rsidRDefault="006A7863" w:rsidP="006A786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Написание проектов</w:t>
            </w:r>
          </w:p>
          <w:p w:rsidR="006A7863" w:rsidRPr="009B24BE" w:rsidRDefault="006A7863" w:rsidP="006A786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  <w:p w:rsidR="00B979CD" w:rsidRPr="009B24BE" w:rsidRDefault="00B979CD" w:rsidP="00CF28E2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9CD" w:rsidRPr="009B24BE" w:rsidRDefault="00B979CD" w:rsidP="00B97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9ч00 – 16ч </w:t>
            </w:r>
          </w:p>
        </w:tc>
        <w:tc>
          <w:tcPr>
            <w:tcW w:w="2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9CD" w:rsidRPr="009B24BE" w:rsidRDefault="00B979CD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9CD" w:rsidRPr="009B24BE" w:rsidRDefault="00B979CD" w:rsidP="0025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B979CD" w:rsidRPr="009B24BE" w:rsidRDefault="00B979CD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</w:tr>
      <w:tr w:rsidR="00B979CD" w:rsidRPr="009B24BE" w:rsidTr="000762C1">
        <w:trPr>
          <w:gridAfter w:val="6"/>
          <w:wAfter w:w="2095" w:type="pct"/>
          <w:trHeight w:val="646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B979CD" w:rsidRPr="009B24BE" w:rsidRDefault="00B979CD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9CD" w:rsidRPr="009B24BE" w:rsidRDefault="00B979CD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Вторая неделя. День шестой</w:t>
            </w:r>
          </w:p>
        </w:tc>
      </w:tr>
      <w:tr w:rsidR="00B979CD" w:rsidRPr="009B24BE" w:rsidTr="000762C1">
        <w:trPr>
          <w:gridAfter w:val="6"/>
          <w:wAfter w:w="2095" w:type="pct"/>
          <w:trHeight w:val="461"/>
          <w:tblCellSpacing w:w="0" w:type="dxa"/>
        </w:trPr>
        <w:tc>
          <w:tcPr>
            <w:tcW w:w="2905" w:type="pct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B979CD" w:rsidRPr="009B24BE" w:rsidRDefault="00B979CD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9CD" w:rsidRPr="009B24BE" w:rsidRDefault="00B979CD" w:rsidP="00257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79CD" w:rsidRPr="009B24BE" w:rsidTr="000762C1">
        <w:trPr>
          <w:gridAfter w:val="6"/>
          <w:wAfter w:w="2095" w:type="pct"/>
          <w:trHeight w:val="670"/>
          <w:tblCellSpacing w:w="0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9CD" w:rsidRPr="009B24BE" w:rsidRDefault="00B979CD" w:rsidP="00B97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9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863" w:rsidRPr="009B24BE" w:rsidRDefault="009B24BE" w:rsidP="00B979CD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Семинар:»Лидерство и работа в команде»</w:t>
            </w:r>
          </w:p>
          <w:p w:rsidR="006A7863" w:rsidRPr="009B24BE" w:rsidRDefault="006A7863" w:rsidP="006A7863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Обсуждение возможных совместных научных исследований по проблеме ВИЧ</w:t>
            </w:r>
          </w:p>
          <w:p w:rsidR="006A7863" w:rsidRPr="009B24BE" w:rsidRDefault="006A7863" w:rsidP="00B979CD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</w:p>
          <w:p w:rsidR="009B24BE" w:rsidRPr="009B24BE" w:rsidRDefault="009B24BE" w:rsidP="009B24BE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Выбор дизайна исследования:</w:t>
            </w:r>
          </w:p>
          <w:p w:rsidR="009B24BE" w:rsidRPr="009B24BE" w:rsidRDefault="009B24BE" w:rsidP="009B24BE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Контрфактического (</w:t>
            </w:r>
            <w:r w:rsidRPr="009B24BE">
              <w:rPr>
                <w:rFonts w:ascii="Times New Roman" w:hAnsi="Times New Roman"/>
                <w:sz w:val="24"/>
                <w:szCs w:val="24"/>
                <w:lang w:val="en-US"/>
              </w:rPr>
              <w:t>Counterfactual</w:t>
            </w:r>
            <w:r w:rsidRPr="009B24BE">
              <w:rPr>
                <w:rFonts w:ascii="Times New Roman" w:hAnsi="Times New Roman"/>
                <w:sz w:val="24"/>
                <w:szCs w:val="24"/>
              </w:rPr>
              <w:t>) исследования</w:t>
            </w:r>
          </w:p>
          <w:p w:rsidR="009B24BE" w:rsidRPr="009B24BE" w:rsidRDefault="009B24BE" w:rsidP="009B24BE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Рандомизированные исследованияКогортные исследованияКросс-секционные исследования</w:t>
            </w:r>
          </w:p>
          <w:p w:rsidR="009B24BE" w:rsidRPr="009B24BE" w:rsidRDefault="009B24BE" w:rsidP="009B24BE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Этапы исследования</w:t>
            </w:r>
          </w:p>
          <w:p w:rsidR="009B24BE" w:rsidRPr="009B24BE" w:rsidRDefault="009B24BE" w:rsidP="009B24BE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Подготовка публикаций в рецензируемых научных журналах</w:t>
            </w:r>
          </w:p>
        </w:tc>
        <w:tc>
          <w:tcPr>
            <w:tcW w:w="5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9CD" w:rsidRPr="009B24BE" w:rsidRDefault="00B979CD" w:rsidP="009B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 xml:space="preserve">9ч00 – </w:t>
            </w:r>
            <w:r w:rsidR="009B24BE" w:rsidRPr="009B24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9CD" w:rsidRPr="009B24BE" w:rsidRDefault="009B24BE" w:rsidP="0025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9CD" w:rsidRPr="009B24BE" w:rsidRDefault="00B979CD" w:rsidP="0025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9CD" w:rsidRPr="009B24BE" w:rsidRDefault="00B979CD" w:rsidP="0025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BE">
              <w:rPr>
                <w:rFonts w:ascii="Times New Roman" w:hAnsi="Times New Roman"/>
                <w:sz w:val="24"/>
                <w:szCs w:val="24"/>
              </w:rPr>
              <w:t>«-«-«-«-«-«-«</w:t>
            </w:r>
          </w:p>
        </w:tc>
      </w:tr>
    </w:tbl>
    <w:p w:rsidR="00CA3B6C" w:rsidRPr="009B24BE" w:rsidRDefault="00CA3B6C" w:rsidP="00117E3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410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3"/>
        <w:gridCol w:w="7982"/>
      </w:tblGrid>
      <w:tr w:rsidR="00CA3B6C" w:rsidRPr="009B24BE" w:rsidTr="00430869">
        <w:trPr>
          <w:trHeight w:val="1766"/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B6C" w:rsidRPr="009B24BE" w:rsidRDefault="00CA3B6C" w:rsidP="004308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B6C" w:rsidRPr="009B24BE" w:rsidRDefault="006E1627" w:rsidP="004308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A3B6C" w:rsidRPr="009B24BE">
              <w:rPr>
                <w:rFonts w:ascii="Times New Roman" w:hAnsi="Times New Roman"/>
                <w:b/>
                <w:sz w:val="24"/>
                <w:szCs w:val="24"/>
              </w:rPr>
              <w:t>ТОГО:</w:t>
            </w:r>
          </w:p>
          <w:p w:rsidR="00CA3B6C" w:rsidRPr="009B24BE" w:rsidRDefault="00CA3B6C" w:rsidP="004308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B6C" w:rsidRPr="009B24BE" w:rsidRDefault="00CA3B6C" w:rsidP="004308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B6C" w:rsidRPr="009B24BE" w:rsidRDefault="00CA3B6C" w:rsidP="009B2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9B24BE" w:rsidRPr="009B24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______ час</w:t>
            </w:r>
            <w:r w:rsidR="009B24BE" w:rsidRPr="009B24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A3B6C" w:rsidRPr="009B24BE" w:rsidRDefault="00CA3B6C" w:rsidP="00117E3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kk-KZ"/>
        </w:rPr>
      </w:pPr>
    </w:p>
    <w:p w:rsidR="00CA3B6C" w:rsidRPr="009B24BE" w:rsidRDefault="00CA3B6C" w:rsidP="00117E3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kk-KZ"/>
        </w:rPr>
      </w:pPr>
    </w:p>
    <w:p w:rsidR="00CF289B" w:rsidRPr="009B24BE" w:rsidRDefault="00974763" w:rsidP="00117E3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kk-KZ"/>
        </w:rPr>
      </w:pPr>
      <w:r w:rsidRPr="009B24BE">
        <w:rPr>
          <w:rFonts w:ascii="Times New Roman" w:hAnsi="Times New Roman"/>
          <w:b/>
          <w:sz w:val="24"/>
          <w:szCs w:val="24"/>
          <w:lang w:val="kk-KZ"/>
        </w:rPr>
        <w:t>Директор Учебного</w:t>
      </w:r>
    </w:p>
    <w:p w:rsidR="00974763" w:rsidRPr="009B24BE" w:rsidRDefault="00974763" w:rsidP="00117E3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kk-KZ"/>
        </w:rPr>
      </w:pPr>
      <w:r w:rsidRPr="009B24BE">
        <w:rPr>
          <w:rFonts w:ascii="Times New Roman" w:hAnsi="Times New Roman"/>
          <w:b/>
          <w:sz w:val="24"/>
          <w:szCs w:val="24"/>
          <w:lang w:val="kk-KZ"/>
        </w:rPr>
        <w:t>Департамента</w:t>
      </w:r>
    </w:p>
    <w:tbl>
      <w:tblPr>
        <w:tblpPr w:leftFromText="180" w:rightFromText="180" w:vertAnchor="text" w:horzAnchor="margin" w:tblpXSpec="right" w:tblpY="134"/>
        <w:tblW w:w="7997" w:type="dxa"/>
        <w:tblLook w:val="0000"/>
      </w:tblPr>
      <w:tblGrid>
        <w:gridCol w:w="2452"/>
        <w:gridCol w:w="1995"/>
        <w:gridCol w:w="1761"/>
        <w:gridCol w:w="1789"/>
      </w:tblGrid>
      <w:tr w:rsidR="00974763" w:rsidRPr="009B24BE" w:rsidTr="00974763">
        <w:trPr>
          <w:cantSplit/>
          <w:trHeight w:val="110"/>
        </w:trPr>
        <w:tc>
          <w:tcPr>
            <w:tcW w:w="2452" w:type="dxa"/>
            <w:tcBorders>
              <w:top w:val="single" w:sz="4" w:space="0" w:color="auto"/>
            </w:tcBorders>
          </w:tcPr>
          <w:p w:rsidR="00974763" w:rsidRPr="009B24BE" w:rsidRDefault="00974763" w:rsidP="0097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974763" w:rsidRPr="009B24BE" w:rsidRDefault="00974763" w:rsidP="0097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24B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974763" w:rsidRPr="009B24BE" w:rsidRDefault="00974763" w:rsidP="0097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24BE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74763" w:rsidRPr="009B24BE" w:rsidRDefault="00974763" w:rsidP="00974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24BE">
              <w:rPr>
                <w:rFonts w:ascii="Times New Roman" w:hAnsi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tbl>
      <w:tblPr>
        <w:tblW w:w="10243" w:type="dxa"/>
        <w:tblInd w:w="-530" w:type="dxa"/>
        <w:tblLook w:val="0000"/>
      </w:tblPr>
      <w:tblGrid>
        <w:gridCol w:w="2320"/>
        <w:gridCol w:w="2429"/>
        <w:gridCol w:w="1977"/>
        <w:gridCol w:w="1746"/>
        <w:gridCol w:w="1771"/>
      </w:tblGrid>
      <w:tr w:rsidR="004F73C8" w:rsidRPr="009B24BE" w:rsidTr="00CF289B">
        <w:trPr>
          <w:cantSplit/>
          <w:trHeight w:val="1061"/>
        </w:trPr>
        <w:tc>
          <w:tcPr>
            <w:tcW w:w="2320" w:type="dxa"/>
            <w:vMerge w:val="restart"/>
            <w:vAlign w:val="center"/>
          </w:tcPr>
          <w:p w:rsidR="004F73C8" w:rsidRPr="009B24BE" w:rsidRDefault="004F73C8" w:rsidP="00B05F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4BE">
              <w:rPr>
                <w:rFonts w:ascii="Times New Roman" w:hAnsi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</w:tcBorders>
          </w:tcPr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:rsidR="004F73C8" w:rsidRPr="009B24BE" w:rsidRDefault="004F73C8" w:rsidP="00B05F3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</w:tcPr>
          <w:p w:rsidR="004F73C8" w:rsidRPr="009B24BE" w:rsidRDefault="004F73C8" w:rsidP="00B05F3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F73C8" w:rsidRPr="009B24BE" w:rsidTr="00CF289B">
        <w:trPr>
          <w:cantSplit/>
          <w:trHeight w:val="120"/>
        </w:trPr>
        <w:tc>
          <w:tcPr>
            <w:tcW w:w="2320" w:type="dxa"/>
            <w:vMerge/>
          </w:tcPr>
          <w:p w:rsidR="004F73C8" w:rsidRPr="009B24BE" w:rsidRDefault="004F73C8" w:rsidP="00B05F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F73C8" w:rsidRPr="009B24BE" w:rsidRDefault="004F73C8" w:rsidP="00B05F3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24B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4F73C8" w:rsidRPr="009B24BE" w:rsidRDefault="004F73C8" w:rsidP="00B05F3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24BE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4F73C8" w:rsidRPr="009B24BE" w:rsidRDefault="004F73C8" w:rsidP="00B05F3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B24BE">
              <w:rPr>
                <w:rFonts w:ascii="Times New Roman" w:hAnsi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9425F7" w:rsidRPr="009B24BE" w:rsidRDefault="009425F7">
      <w:pPr>
        <w:rPr>
          <w:rFonts w:ascii="Times New Roman" w:hAnsi="Times New Roman"/>
          <w:sz w:val="24"/>
          <w:szCs w:val="24"/>
          <w:lang w:val="kk-KZ"/>
        </w:rPr>
      </w:pPr>
    </w:p>
    <w:sectPr w:rsidR="009425F7" w:rsidRPr="009B24BE" w:rsidSect="00B92F65">
      <w:footerReference w:type="default" r:id="rId8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AF" w:rsidRDefault="001251AF" w:rsidP="00431478">
      <w:pPr>
        <w:spacing w:after="0" w:line="240" w:lineRule="auto"/>
      </w:pPr>
      <w:r>
        <w:separator/>
      </w:r>
    </w:p>
  </w:endnote>
  <w:endnote w:type="continuationSeparator" w:id="0">
    <w:p w:rsidR="001251AF" w:rsidRDefault="001251AF" w:rsidP="0043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34" w:rsidRDefault="00976C34">
    <w:pPr>
      <w:pStyle w:val="a7"/>
      <w:jc w:val="right"/>
    </w:pPr>
    <w:r>
      <w:t>2</w:t>
    </w:r>
  </w:p>
  <w:p w:rsidR="007B5230" w:rsidRDefault="007B52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AF" w:rsidRDefault="001251AF" w:rsidP="00431478">
      <w:pPr>
        <w:spacing w:after="0" w:line="240" w:lineRule="auto"/>
      </w:pPr>
      <w:r>
        <w:separator/>
      </w:r>
    </w:p>
  </w:footnote>
  <w:footnote w:type="continuationSeparator" w:id="0">
    <w:p w:rsidR="001251AF" w:rsidRDefault="001251AF" w:rsidP="0043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9DD"/>
    <w:multiLevelType w:val="hybridMultilevel"/>
    <w:tmpl w:val="BB7640FC"/>
    <w:lvl w:ilvl="0" w:tplc="7032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0F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2F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C5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C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4C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A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4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8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5652F5"/>
    <w:multiLevelType w:val="hybridMultilevel"/>
    <w:tmpl w:val="8C2610B8"/>
    <w:lvl w:ilvl="0" w:tplc="DA661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2F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07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23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E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8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CA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AF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21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236E11"/>
    <w:multiLevelType w:val="hybridMultilevel"/>
    <w:tmpl w:val="B8B0EE9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204D7500"/>
    <w:multiLevelType w:val="hybridMultilevel"/>
    <w:tmpl w:val="841EE0D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24160879"/>
    <w:multiLevelType w:val="hybridMultilevel"/>
    <w:tmpl w:val="68DC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229F"/>
    <w:multiLevelType w:val="hybridMultilevel"/>
    <w:tmpl w:val="E452CC0C"/>
    <w:lvl w:ilvl="0" w:tplc="87E6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E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48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E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81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0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C0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8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23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754EAE"/>
    <w:multiLevelType w:val="hybridMultilevel"/>
    <w:tmpl w:val="57968BD0"/>
    <w:lvl w:ilvl="0" w:tplc="517A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C2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60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E1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C3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C7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00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4B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6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B71D4A"/>
    <w:multiLevelType w:val="hybridMultilevel"/>
    <w:tmpl w:val="8D9C37F4"/>
    <w:lvl w:ilvl="0" w:tplc="DC2AD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AF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80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8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CF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23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8E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E4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48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3A75944"/>
    <w:multiLevelType w:val="hybridMultilevel"/>
    <w:tmpl w:val="7F1CEF8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>
    <w:nsid w:val="35E24A8A"/>
    <w:multiLevelType w:val="hybridMultilevel"/>
    <w:tmpl w:val="C4A0CA6A"/>
    <w:lvl w:ilvl="0" w:tplc="FE56B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A2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28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8B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00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2E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A3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6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6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6C58B7"/>
    <w:multiLevelType w:val="hybridMultilevel"/>
    <w:tmpl w:val="415231BA"/>
    <w:lvl w:ilvl="0" w:tplc="24182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E3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4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A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2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84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44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00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C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91063C"/>
    <w:multiLevelType w:val="hybridMultilevel"/>
    <w:tmpl w:val="97C6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77ED2"/>
    <w:multiLevelType w:val="hybridMultilevel"/>
    <w:tmpl w:val="04F0C584"/>
    <w:lvl w:ilvl="0" w:tplc="F246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6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4A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2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6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AF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6C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0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1A4F72"/>
    <w:multiLevelType w:val="hybridMultilevel"/>
    <w:tmpl w:val="2F009F34"/>
    <w:lvl w:ilvl="0" w:tplc="15DE6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2B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6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8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CF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4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CC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A5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E2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382EBD"/>
    <w:multiLevelType w:val="hybridMultilevel"/>
    <w:tmpl w:val="9F26127C"/>
    <w:lvl w:ilvl="0" w:tplc="64FA6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2F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63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64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43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2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4F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EF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C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FF37B2"/>
    <w:multiLevelType w:val="hybridMultilevel"/>
    <w:tmpl w:val="605A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F27D4"/>
    <w:multiLevelType w:val="hybridMultilevel"/>
    <w:tmpl w:val="5F76970C"/>
    <w:lvl w:ilvl="0" w:tplc="3C56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27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6E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A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61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0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E6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A1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A0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3F4545C"/>
    <w:multiLevelType w:val="hybridMultilevel"/>
    <w:tmpl w:val="2AAA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A2220"/>
    <w:multiLevelType w:val="hybridMultilevel"/>
    <w:tmpl w:val="C5224D72"/>
    <w:lvl w:ilvl="0" w:tplc="63705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E3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E2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2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83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0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2A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C2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29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50E161E"/>
    <w:multiLevelType w:val="hybridMultilevel"/>
    <w:tmpl w:val="4AC6EA9C"/>
    <w:lvl w:ilvl="0" w:tplc="1AE4E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A4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CF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C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2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CF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07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26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44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82D535B"/>
    <w:multiLevelType w:val="hybridMultilevel"/>
    <w:tmpl w:val="0E2ACD76"/>
    <w:lvl w:ilvl="0" w:tplc="A420C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9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2C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0D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4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40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4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AC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6E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1A01B0"/>
    <w:multiLevelType w:val="hybridMultilevel"/>
    <w:tmpl w:val="C430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00A4C"/>
    <w:multiLevelType w:val="hybridMultilevel"/>
    <w:tmpl w:val="6D84F878"/>
    <w:lvl w:ilvl="0" w:tplc="E0825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C8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AD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0C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4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8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E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4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C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364B29"/>
    <w:multiLevelType w:val="hybridMultilevel"/>
    <w:tmpl w:val="675CB1CA"/>
    <w:lvl w:ilvl="0" w:tplc="4126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4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4C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4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2E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21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0B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4F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5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73667A"/>
    <w:multiLevelType w:val="hybridMultilevel"/>
    <w:tmpl w:val="324C0310"/>
    <w:lvl w:ilvl="0" w:tplc="F638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AD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AF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01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A8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E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0E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6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C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F0A00D6"/>
    <w:multiLevelType w:val="hybridMultilevel"/>
    <w:tmpl w:val="71625202"/>
    <w:lvl w:ilvl="0" w:tplc="66B21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4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4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E0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22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0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26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A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B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3"/>
  </w:num>
  <w:num w:numId="5">
    <w:abstractNumId w:val="22"/>
  </w:num>
  <w:num w:numId="6">
    <w:abstractNumId w:val="20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11"/>
  </w:num>
  <w:num w:numId="13">
    <w:abstractNumId w:val="17"/>
  </w:num>
  <w:num w:numId="14">
    <w:abstractNumId w:val="21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  <w:num w:numId="19">
    <w:abstractNumId w:val="4"/>
  </w:num>
  <w:num w:numId="20">
    <w:abstractNumId w:val="12"/>
  </w:num>
  <w:num w:numId="21">
    <w:abstractNumId w:val="25"/>
  </w:num>
  <w:num w:numId="22">
    <w:abstractNumId w:val="24"/>
  </w:num>
  <w:num w:numId="23">
    <w:abstractNumId w:val="5"/>
  </w:num>
  <w:num w:numId="24">
    <w:abstractNumId w:val="10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79"/>
    <w:rsid w:val="00000664"/>
    <w:rsid w:val="0001558E"/>
    <w:rsid w:val="00032E21"/>
    <w:rsid w:val="000460B7"/>
    <w:rsid w:val="000762C1"/>
    <w:rsid w:val="00083B09"/>
    <w:rsid w:val="00097DA6"/>
    <w:rsid w:val="000A6EA3"/>
    <w:rsid w:val="000B116C"/>
    <w:rsid w:val="000B3519"/>
    <w:rsid w:val="000F4A34"/>
    <w:rsid w:val="00116729"/>
    <w:rsid w:val="00117E33"/>
    <w:rsid w:val="0012398A"/>
    <w:rsid w:val="001251AF"/>
    <w:rsid w:val="00133E89"/>
    <w:rsid w:val="0013510F"/>
    <w:rsid w:val="00171DBC"/>
    <w:rsid w:val="00181540"/>
    <w:rsid w:val="0019690E"/>
    <w:rsid w:val="001B28B5"/>
    <w:rsid w:val="001D1609"/>
    <w:rsid w:val="001E3D9D"/>
    <w:rsid w:val="00204CDB"/>
    <w:rsid w:val="00234FC2"/>
    <w:rsid w:val="00257675"/>
    <w:rsid w:val="00267E0A"/>
    <w:rsid w:val="002A28A6"/>
    <w:rsid w:val="00313B63"/>
    <w:rsid w:val="00332FB7"/>
    <w:rsid w:val="0035213A"/>
    <w:rsid w:val="003A33FD"/>
    <w:rsid w:val="003E2859"/>
    <w:rsid w:val="003E369E"/>
    <w:rsid w:val="003F1A2D"/>
    <w:rsid w:val="00420E76"/>
    <w:rsid w:val="00430869"/>
    <w:rsid w:val="00431478"/>
    <w:rsid w:val="004316DE"/>
    <w:rsid w:val="0043376B"/>
    <w:rsid w:val="00441777"/>
    <w:rsid w:val="0049613A"/>
    <w:rsid w:val="004B2D07"/>
    <w:rsid w:val="004C0B0F"/>
    <w:rsid w:val="004C7975"/>
    <w:rsid w:val="004F73C8"/>
    <w:rsid w:val="005259B2"/>
    <w:rsid w:val="00584827"/>
    <w:rsid w:val="005A4525"/>
    <w:rsid w:val="005B0402"/>
    <w:rsid w:val="005D66B3"/>
    <w:rsid w:val="005E5A66"/>
    <w:rsid w:val="005F052A"/>
    <w:rsid w:val="00614A12"/>
    <w:rsid w:val="00631D1A"/>
    <w:rsid w:val="006A640D"/>
    <w:rsid w:val="006A7863"/>
    <w:rsid w:val="006D5259"/>
    <w:rsid w:val="006E1627"/>
    <w:rsid w:val="006F0E97"/>
    <w:rsid w:val="00735504"/>
    <w:rsid w:val="0074602B"/>
    <w:rsid w:val="00761099"/>
    <w:rsid w:val="007B5230"/>
    <w:rsid w:val="00806531"/>
    <w:rsid w:val="00821C9A"/>
    <w:rsid w:val="008268F4"/>
    <w:rsid w:val="008426B5"/>
    <w:rsid w:val="0085418B"/>
    <w:rsid w:val="00861B39"/>
    <w:rsid w:val="00866DA1"/>
    <w:rsid w:val="00875348"/>
    <w:rsid w:val="008954B6"/>
    <w:rsid w:val="008C0F7B"/>
    <w:rsid w:val="008C4DBE"/>
    <w:rsid w:val="008C7D3B"/>
    <w:rsid w:val="008D52E0"/>
    <w:rsid w:val="009106A0"/>
    <w:rsid w:val="00927D75"/>
    <w:rsid w:val="009329F7"/>
    <w:rsid w:val="009425F7"/>
    <w:rsid w:val="009611F9"/>
    <w:rsid w:val="00974763"/>
    <w:rsid w:val="00976C34"/>
    <w:rsid w:val="00982F02"/>
    <w:rsid w:val="00996004"/>
    <w:rsid w:val="009A32BE"/>
    <w:rsid w:val="009A3C65"/>
    <w:rsid w:val="009B24BE"/>
    <w:rsid w:val="009B3083"/>
    <w:rsid w:val="009C6AD2"/>
    <w:rsid w:val="00A17696"/>
    <w:rsid w:val="00A21F4D"/>
    <w:rsid w:val="00AD642B"/>
    <w:rsid w:val="00AE7BAE"/>
    <w:rsid w:val="00AF2284"/>
    <w:rsid w:val="00AF4E11"/>
    <w:rsid w:val="00AF7E43"/>
    <w:rsid w:val="00B05F36"/>
    <w:rsid w:val="00B22AC3"/>
    <w:rsid w:val="00B40FC3"/>
    <w:rsid w:val="00B56D76"/>
    <w:rsid w:val="00B6023C"/>
    <w:rsid w:val="00B6740D"/>
    <w:rsid w:val="00B92F65"/>
    <w:rsid w:val="00B979CD"/>
    <w:rsid w:val="00BB352F"/>
    <w:rsid w:val="00BE5131"/>
    <w:rsid w:val="00BF195C"/>
    <w:rsid w:val="00C21B53"/>
    <w:rsid w:val="00C22249"/>
    <w:rsid w:val="00C46269"/>
    <w:rsid w:val="00C50E88"/>
    <w:rsid w:val="00C7729F"/>
    <w:rsid w:val="00CA3B6C"/>
    <w:rsid w:val="00CF289B"/>
    <w:rsid w:val="00CF3B1C"/>
    <w:rsid w:val="00D05899"/>
    <w:rsid w:val="00D37FF7"/>
    <w:rsid w:val="00D60510"/>
    <w:rsid w:val="00D65C79"/>
    <w:rsid w:val="00D95AA4"/>
    <w:rsid w:val="00DF432C"/>
    <w:rsid w:val="00E01219"/>
    <w:rsid w:val="00E03007"/>
    <w:rsid w:val="00E455E1"/>
    <w:rsid w:val="00EA342F"/>
    <w:rsid w:val="00EB3910"/>
    <w:rsid w:val="00EC6296"/>
    <w:rsid w:val="00ED0CAF"/>
    <w:rsid w:val="00F17851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5C7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D65C7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4314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1478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314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1478"/>
    <w:rPr>
      <w:rFonts w:eastAsia="Times New Roman"/>
      <w:sz w:val="22"/>
      <w:szCs w:val="22"/>
    </w:rPr>
  </w:style>
  <w:style w:type="character" w:styleId="a9">
    <w:name w:val="annotation reference"/>
    <w:uiPriority w:val="99"/>
    <w:semiHidden/>
    <w:unhideWhenUsed/>
    <w:rsid w:val="0025767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57675"/>
    <w:pPr>
      <w:spacing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257675"/>
    <w:rPr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5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675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a0"/>
    <w:rsid w:val="005D6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6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0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7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6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2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5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2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5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6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8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7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3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9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9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99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8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9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1D51-53FC-4E4D-9799-2D3412E0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yi.bokhan</dc:creator>
  <cp:keywords/>
  <dc:description/>
  <cp:lastModifiedBy>User</cp:lastModifiedBy>
  <cp:revision>2</cp:revision>
  <cp:lastPrinted>2012-01-27T03:05:00Z</cp:lastPrinted>
  <dcterms:created xsi:type="dcterms:W3CDTF">2013-01-29T20:36:00Z</dcterms:created>
  <dcterms:modified xsi:type="dcterms:W3CDTF">2013-01-29T20:36:00Z</dcterms:modified>
</cp:coreProperties>
</file>