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23A" w:rsidRPr="003767A6" w:rsidRDefault="005F223A" w:rsidP="00BD6654">
      <w:pPr>
        <w:pStyle w:val="ac"/>
        <w:jc w:val="right"/>
        <w:rPr>
          <w:rFonts w:ascii="Times New Roman" w:hAnsi="Times New Roman"/>
          <w:sz w:val="28"/>
          <w:szCs w:val="28"/>
        </w:rPr>
      </w:pPr>
    </w:p>
    <w:p w:rsidR="00546E12" w:rsidRPr="003767A6" w:rsidRDefault="00546E12" w:rsidP="00546E12">
      <w:pPr>
        <w:pStyle w:val="1"/>
        <w:shd w:val="clear" w:color="auto" w:fill="FFFFFF"/>
        <w:jc w:val="right"/>
        <w:rPr>
          <w:b/>
          <w:szCs w:val="28"/>
        </w:rPr>
      </w:pPr>
      <w:r w:rsidRPr="003767A6">
        <w:rPr>
          <w:b/>
          <w:szCs w:val="28"/>
        </w:rPr>
        <w:t xml:space="preserve">Утверждаю </w:t>
      </w:r>
    </w:p>
    <w:p w:rsidR="00546E12" w:rsidRPr="003767A6" w:rsidRDefault="00546E12" w:rsidP="00546E12">
      <w:pPr>
        <w:pStyle w:val="1"/>
        <w:shd w:val="clear" w:color="auto" w:fill="FFFFFF"/>
        <w:jc w:val="right"/>
        <w:rPr>
          <w:b/>
          <w:color w:val="000000"/>
          <w:szCs w:val="28"/>
        </w:rPr>
      </w:pPr>
      <w:r w:rsidRPr="003767A6">
        <w:rPr>
          <w:b/>
          <w:color w:val="000000"/>
          <w:szCs w:val="28"/>
        </w:rPr>
        <w:t xml:space="preserve">Проректор по исследовательской деятельности </w:t>
      </w:r>
    </w:p>
    <w:p w:rsidR="00546E12" w:rsidRPr="003767A6" w:rsidRDefault="00546E12" w:rsidP="00546E12">
      <w:pPr>
        <w:pStyle w:val="1"/>
        <w:shd w:val="clear" w:color="auto" w:fill="FFFFFF"/>
        <w:jc w:val="right"/>
        <w:rPr>
          <w:b/>
          <w:color w:val="000000"/>
          <w:szCs w:val="28"/>
        </w:rPr>
      </w:pPr>
      <w:r w:rsidRPr="003767A6">
        <w:rPr>
          <w:b/>
          <w:color w:val="000000"/>
          <w:szCs w:val="28"/>
        </w:rPr>
        <w:t>Жусупов Б. С.</w:t>
      </w:r>
    </w:p>
    <w:p w:rsidR="00546E12" w:rsidRPr="003767A6" w:rsidRDefault="00546E12" w:rsidP="00546E12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______________________</w:t>
      </w:r>
    </w:p>
    <w:p w:rsidR="00546E12" w:rsidRPr="003767A6" w:rsidRDefault="00546E12" w:rsidP="00546E12">
      <w:pPr>
        <w:pStyle w:val="1"/>
        <w:shd w:val="clear" w:color="auto" w:fill="FFFFFF"/>
        <w:jc w:val="right"/>
        <w:rPr>
          <w:b/>
          <w:szCs w:val="28"/>
        </w:rPr>
      </w:pPr>
      <w:r w:rsidRPr="003767A6">
        <w:rPr>
          <w:b/>
          <w:szCs w:val="28"/>
        </w:rPr>
        <w:t xml:space="preserve">    «____»____________2018г.</w:t>
      </w:r>
    </w:p>
    <w:p w:rsidR="006F15E1" w:rsidRPr="003767A6" w:rsidRDefault="006F15E1" w:rsidP="00BD665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6F15E1" w:rsidRPr="003767A6" w:rsidRDefault="006F15E1" w:rsidP="00BD665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6F15E1" w:rsidRPr="003767A6" w:rsidRDefault="006F15E1" w:rsidP="00BD665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6F15E1" w:rsidRPr="003767A6" w:rsidRDefault="006F15E1" w:rsidP="00BD6654">
      <w:pPr>
        <w:pStyle w:val="ac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F15E1" w:rsidRPr="003767A6" w:rsidRDefault="006F15E1" w:rsidP="00BD6654">
      <w:pPr>
        <w:pStyle w:val="ac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F15E1" w:rsidRPr="003767A6" w:rsidRDefault="006F15E1" w:rsidP="00BD6654">
      <w:pPr>
        <w:pStyle w:val="ac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F15E1" w:rsidRPr="003767A6" w:rsidRDefault="006F15E1" w:rsidP="00BD6654">
      <w:pPr>
        <w:pStyle w:val="ac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F15E1" w:rsidRPr="003767A6" w:rsidRDefault="006F15E1" w:rsidP="00BD6654">
      <w:pPr>
        <w:pStyle w:val="ac"/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6F15E1" w:rsidRPr="003767A6" w:rsidRDefault="006F15E1" w:rsidP="00BD665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767A6">
        <w:rPr>
          <w:rFonts w:ascii="Times New Roman" w:hAnsi="Times New Roman"/>
          <w:b/>
          <w:sz w:val="28"/>
          <w:szCs w:val="28"/>
        </w:rPr>
        <w:t>ПРОГРАММА</w:t>
      </w:r>
    </w:p>
    <w:p w:rsidR="006F15E1" w:rsidRPr="003767A6" w:rsidRDefault="006F15E1" w:rsidP="00BD665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767A6">
        <w:rPr>
          <w:rFonts w:ascii="Times New Roman" w:hAnsi="Times New Roman"/>
          <w:b/>
          <w:sz w:val="28"/>
          <w:szCs w:val="28"/>
        </w:rPr>
        <w:t xml:space="preserve">ИТОГОВОЙ </w:t>
      </w:r>
      <w:r w:rsidR="003D56BC" w:rsidRPr="003767A6">
        <w:rPr>
          <w:rFonts w:ascii="Times New Roman" w:hAnsi="Times New Roman"/>
          <w:b/>
          <w:sz w:val="28"/>
          <w:szCs w:val="28"/>
        </w:rPr>
        <w:t xml:space="preserve">ГОСУДАРСТВЕННОЙ АТТЕСТАЦИИ </w:t>
      </w:r>
    </w:p>
    <w:p w:rsidR="006F15E1" w:rsidRPr="003767A6" w:rsidRDefault="006F15E1" w:rsidP="00BD665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767A6">
        <w:rPr>
          <w:rFonts w:ascii="Times New Roman" w:hAnsi="Times New Roman"/>
          <w:b/>
          <w:sz w:val="28"/>
          <w:szCs w:val="28"/>
        </w:rPr>
        <w:t>ВЫПУСКНИКОВ ПО СПЕЦИАЛЬНОСТИ</w:t>
      </w:r>
    </w:p>
    <w:p w:rsidR="006F15E1" w:rsidRPr="003767A6" w:rsidRDefault="006F15E1" w:rsidP="00BD665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767A6">
        <w:rPr>
          <w:rFonts w:ascii="Times New Roman" w:hAnsi="Times New Roman"/>
          <w:b/>
          <w:sz w:val="28"/>
          <w:szCs w:val="28"/>
        </w:rPr>
        <w:t>6М074800- «ТЕХНОЛОГИЯ ФАРМАЦЕВТИЧЕСКОГО ПРОИЗВОДСТВА»</w:t>
      </w:r>
    </w:p>
    <w:p w:rsidR="006F15E1" w:rsidRPr="003767A6" w:rsidRDefault="006F15E1" w:rsidP="00BD665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767A6">
        <w:rPr>
          <w:rFonts w:ascii="Times New Roman" w:hAnsi="Times New Roman"/>
          <w:b/>
          <w:sz w:val="28"/>
          <w:szCs w:val="28"/>
        </w:rPr>
        <w:t>(профильное направление)</w:t>
      </w:r>
    </w:p>
    <w:p w:rsidR="006F15E1" w:rsidRPr="003767A6" w:rsidRDefault="006F15E1" w:rsidP="00BD6654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3767A6">
        <w:rPr>
          <w:rFonts w:ascii="Times New Roman" w:hAnsi="Times New Roman"/>
          <w:b/>
          <w:sz w:val="28"/>
          <w:szCs w:val="28"/>
        </w:rPr>
        <w:t>НА 201</w:t>
      </w:r>
      <w:r w:rsidR="007742CE" w:rsidRPr="003767A6">
        <w:rPr>
          <w:rFonts w:ascii="Times New Roman" w:hAnsi="Times New Roman"/>
          <w:b/>
          <w:sz w:val="28"/>
          <w:szCs w:val="28"/>
        </w:rPr>
        <w:t>7</w:t>
      </w:r>
      <w:r w:rsidRPr="003767A6">
        <w:rPr>
          <w:rFonts w:ascii="Times New Roman" w:hAnsi="Times New Roman"/>
          <w:b/>
          <w:sz w:val="28"/>
          <w:szCs w:val="28"/>
        </w:rPr>
        <w:t xml:space="preserve"> – 201</w:t>
      </w:r>
      <w:r w:rsidR="007742CE" w:rsidRPr="003767A6">
        <w:rPr>
          <w:rFonts w:ascii="Times New Roman" w:hAnsi="Times New Roman"/>
          <w:b/>
          <w:sz w:val="28"/>
          <w:szCs w:val="28"/>
        </w:rPr>
        <w:t xml:space="preserve">8 </w:t>
      </w:r>
      <w:r w:rsidRPr="003767A6">
        <w:rPr>
          <w:rFonts w:ascii="Times New Roman" w:hAnsi="Times New Roman"/>
          <w:b/>
          <w:sz w:val="28"/>
          <w:szCs w:val="28"/>
        </w:rPr>
        <w:t xml:space="preserve">УЧЕБНЫЙ ГОД </w:t>
      </w:r>
    </w:p>
    <w:p w:rsidR="006F15E1" w:rsidRPr="003767A6" w:rsidRDefault="006F15E1" w:rsidP="00BD665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6F15E1" w:rsidRPr="003767A6" w:rsidRDefault="006F15E1" w:rsidP="00BD6654">
      <w:pPr>
        <w:pStyle w:val="ac"/>
        <w:jc w:val="center"/>
        <w:rPr>
          <w:rFonts w:ascii="Times New Roman" w:hAnsi="Times New Roman"/>
          <w:sz w:val="28"/>
          <w:szCs w:val="28"/>
        </w:rPr>
      </w:pPr>
    </w:p>
    <w:p w:rsidR="006F15E1" w:rsidRPr="003767A6" w:rsidRDefault="006F15E1" w:rsidP="00BD6654">
      <w:pPr>
        <w:pStyle w:val="ac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F15E1" w:rsidRPr="003767A6" w:rsidRDefault="006F15E1" w:rsidP="00BD6654">
      <w:pPr>
        <w:pStyle w:val="ac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F15E1" w:rsidRPr="003767A6" w:rsidRDefault="006F15E1" w:rsidP="00BD6654">
      <w:pPr>
        <w:pStyle w:val="ac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6F15E1" w:rsidRPr="003767A6" w:rsidRDefault="006F15E1" w:rsidP="00BD6654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p w:rsidR="006F15E1" w:rsidRPr="003767A6" w:rsidRDefault="006F15E1" w:rsidP="00BD6654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p w:rsidR="006F15E1" w:rsidRPr="003767A6" w:rsidRDefault="006F15E1" w:rsidP="00BD6654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p w:rsidR="006F15E1" w:rsidRPr="003767A6" w:rsidRDefault="006F15E1" w:rsidP="00BD6654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p w:rsidR="006F15E1" w:rsidRPr="003767A6" w:rsidRDefault="006F15E1" w:rsidP="00BD6654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p w:rsidR="006F15E1" w:rsidRPr="003767A6" w:rsidRDefault="006F15E1" w:rsidP="00BD6654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p w:rsidR="006F15E1" w:rsidRPr="003767A6" w:rsidRDefault="006F15E1" w:rsidP="00BD6654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p w:rsidR="006F15E1" w:rsidRPr="003767A6" w:rsidRDefault="006F15E1" w:rsidP="00BD6654">
      <w:pPr>
        <w:spacing w:line="240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</w:p>
    <w:p w:rsidR="006F15E1" w:rsidRPr="003767A6" w:rsidRDefault="006F15E1" w:rsidP="00BD665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767A6">
        <w:rPr>
          <w:rFonts w:ascii="Times New Roman" w:hAnsi="Times New Roman"/>
          <w:b/>
          <w:sz w:val="28"/>
          <w:szCs w:val="28"/>
          <w:lang w:eastAsia="en-US"/>
        </w:rPr>
        <w:t>Алматы, 201</w:t>
      </w:r>
      <w:r w:rsidR="007742CE" w:rsidRPr="003767A6">
        <w:rPr>
          <w:rFonts w:ascii="Times New Roman" w:hAnsi="Times New Roman"/>
          <w:b/>
          <w:sz w:val="28"/>
          <w:szCs w:val="28"/>
          <w:lang w:eastAsia="en-US"/>
        </w:rPr>
        <w:t>8</w:t>
      </w:r>
      <w:r w:rsidRPr="003767A6">
        <w:rPr>
          <w:rFonts w:ascii="Times New Roman" w:hAnsi="Times New Roman"/>
          <w:b/>
          <w:sz w:val="28"/>
          <w:szCs w:val="28"/>
          <w:lang w:eastAsia="en-US"/>
        </w:rPr>
        <w:t xml:space="preserve"> г.</w:t>
      </w:r>
    </w:p>
    <w:p w:rsidR="003D56BC" w:rsidRPr="003767A6" w:rsidRDefault="003D56BC" w:rsidP="003D56BC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3767A6">
        <w:rPr>
          <w:rFonts w:ascii="Times New Roman" w:hAnsi="Times New Roman"/>
          <w:sz w:val="28"/>
          <w:szCs w:val="28"/>
        </w:rPr>
        <w:lastRenderedPageBreak/>
        <w:t>Программа обсуждена на заседании  кафедры технологии лекарств и инженерных дисциплин</w:t>
      </w:r>
      <w:r w:rsidRPr="003767A6">
        <w:rPr>
          <w:rFonts w:ascii="Times New Roman" w:hAnsi="Times New Roman"/>
          <w:sz w:val="28"/>
          <w:szCs w:val="28"/>
          <w:lang w:val="kk-KZ"/>
        </w:rPr>
        <w:t xml:space="preserve">,  </w:t>
      </w:r>
      <w:r w:rsidRPr="003767A6">
        <w:rPr>
          <w:rFonts w:ascii="Times New Roman" w:hAnsi="Times New Roman"/>
          <w:sz w:val="28"/>
          <w:szCs w:val="28"/>
        </w:rPr>
        <w:t>Протокол №___, от «_____» ________ 2018 г.</w:t>
      </w:r>
    </w:p>
    <w:p w:rsidR="003D56BC" w:rsidRPr="003767A6" w:rsidRDefault="003D56BC" w:rsidP="003D56BC">
      <w:pPr>
        <w:spacing w:line="240" w:lineRule="auto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Зав.</w:t>
      </w:r>
      <w:r w:rsidRPr="003767A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767A6">
        <w:rPr>
          <w:rFonts w:ascii="Times New Roman" w:hAnsi="Times New Roman"/>
          <w:sz w:val="28"/>
          <w:szCs w:val="28"/>
        </w:rPr>
        <w:t xml:space="preserve">кафедрой </w:t>
      </w:r>
      <w:r w:rsidRPr="003767A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767A6">
        <w:rPr>
          <w:rFonts w:ascii="Times New Roman" w:hAnsi="Times New Roman"/>
          <w:sz w:val="28"/>
          <w:szCs w:val="28"/>
        </w:rPr>
        <w:t xml:space="preserve">технологии лекарств и инженерных </w:t>
      </w:r>
    </w:p>
    <w:p w:rsidR="003D56BC" w:rsidRPr="003767A6" w:rsidRDefault="003D56BC" w:rsidP="003D56BC">
      <w:pPr>
        <w:spacing w:line="240" w:lineRule="auto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дисциплин, профессор                               </w:t>
      </w:r>
      <w:r w:rsidRPr="003767A6">
        <w:rPr>
          <w:rFonts w:ascii="Times New Roman" w:hAnsi="Times New Roman"/>
          <w:sz w:val="28"/>
          <w:szCs w:val="28"/>
          <w:lang w:val="kk-KZ"/>
        </w:rPr>
        <w:t xml:space="preserve">    _______________     Устенова Г.О.</w:t>
      </w:r>
    </w:p>
    <w:p w:rsidR="003D56BC" w:rsidRPr="003767A6" w:rsidRDefault="003D56BC" w:rsidP="003D56B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56BC" w:rsidRPr="003767A6" w:rsidRDefault="003D56BC" w:rsidP="003D56BC">
      <w:pPr>
        <w:spacing w:line="240" w:lineRule="auto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Программа </w:t>
      </w:r>
      <w:r w:rsidRPr="003767A6">
        <w:rPr>
          <w:rFonts w:ascii="Times New Roman" w:hAnsi="Times New Roman"/>
          <w:sz w:val="28"/>
          <w:szCs w:val="28"/>
          <w:lang w:val="kk-KZ"/>
        </w:rPr>
        <w:t>согласована</w:t>
      </w:r>
      <w:r w:rsidRPr="003767A6">
        <w:rPr>
          <w:rFonts w:ascii="Times New Roman" w:hAnsi="Times New Roman"/>
          <w:sz w:val="28"/>
          <w:szCs w:val="28"/>
        </w:rPr>
        <w:t xml:space="preserve"> на заседании </w:t>
      </w:r>
      <w:r w:rsidRPr="003767A6">
        <w:rPr>
          <w:rFonts w:ascii="Times New Roman" w:hAnsi="Times New Roman"/>
          <w:sz w:val="28"/>
          <w:szCs w:val="28"/>
          <w:lang w:val="kk-KZ"/>
        </w:rPr>
        <w:t>Д</w:t>
      </w:r>
      <w:r w:rsidRPr="003767A6">
        <w:rPr>
          <w:rFonts w:ascii="Times New Roman" w:hAnsi="Times New Roman"/>
          <w:sz w:val="28"/>
          <w:szCs w:val="28"/>
        </w:rPr>
        <w:t>епартамента и Комитета образовательных программ фармации</w:t>
      </w:r>
    </w:p>
    <w:p w:rsidR="003D56BC" w:rsidRPr="003767A6" w:rsidRDefault="003D56BC" w:rsidP="003D56BC">
      <w:pPr>
        <w:spacing w:line="240" w:lineRule="auto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Протокол №____, от «____» _______ 2018 г.</w:t>
      </w:r>
    </w:p>
    <w:p w:rsidR="003D56BC" w:rsidRPr="003767A6" w:rsidRDefault="003D56BC" w:rsidP="003D56B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56BC" w:rsidRPr="003767A6" w:rsidRDefault="003D56BC" w:rsidP="003D56BC">
      <w:pPr>
        <w:spacing w:line="240" w:lineRule="auto"/>
        <w:rPr>
          <w:rFonts w:ascii="Times New Roman" w:hAnsi="Times New Roman"/>
          <w:sz w:val="28"/>
          <w:szCs w:val="28"/>
          <w:lang w:val="kk-KZ"/>
        </w:rPr>
      </w:pPr>
      <w:r w:rsidRPr="003767A6">
        <w:rPr>
          <w:rFonts w:ascii="Times New Roman" w:hAnsi="Times New Roman"/>
          <w:sz w:val="28"/>
          <w:szCs w:val="28"/>
        </w:rPr>
        <w:t xml:space="preserve">Председатель КОП фармации   </w:t>
      </w:r>
      <w:r w:rsidRPr="003767A6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3767A6">
        <w:rPr>
          <w:rFonts w:ascii="Times New Roman" w:hAnsi="Times New Roman"/>
          <w:sz w:val="28"/>
          <w:szCs w:val="28"/>
        </w:rPr>
        <w:t>_______________</w:t>
      </w:r>
      <w:r w:rsidRPr="003767A6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3767A6">
        <w:rPr>
          <w:rFonts w:ascii="Times New Roman" w:hAnsi="Times New Roman"/>
          <w:sz w:val="28"/>
          <w:szCs w:val="28"/>
        </w:rPr>
        <w:t>Устенова  Г</w:t>
      </w:r>
      <w:r w:rsidRPr="003767A6">
        <w:rPr>
          <w:rFonts w:ascii="Times New Roman" w:hAnsi="Times New Roman"/>
          <w:sz w:val="28"/>
          <w:szCs w:val="28"/>
          <w:lang w:val="kk-KZ"/>
        </w:rPr>
        <w:t>.О.</w:t>
      </w:r>
    </w:p>
    <w:p w:rsidR="003D56BC" w:rsidRPr="003767A6" w:rsidRDefault="003D56BC" w:rsidP="003D56B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56BC" w:rsidRPr="003767A6" w:rsidRDefault="003D56BC" w:rsidP="003D56BC">
      <w:pPr>
        <w:rPr>
          <w:rFonts w:ascii="Times New Roman" w:hAnsi="Times New Roman"/>
          <w:color w:val="000000"/>
          <w:sz w:val="28"/>
          <w:szCs w:val="28"/>
        </w:rPr>
      </w:pPr>
      <w:r w:rsidRPr="003767A6">
        <w:rPr>
          <w:rFonts w:ascii="Times New Roman" w:hAnsi="Times New Roman"/>
          <w:color w:val="000000"/>
          <w:sz w:val="28"/>
          <w:szCs w:val="28"/>
          <w:lang w:val="kk-KZ"/>
        </w:rPr>
        <w:t xml:space="preserve">Программа </w:t>
      </w:r>
      <w:r w:rsidRPr="003767A6">
        <w:rPr>
          <w:rFonts w:ascii="Times New Roman" w:hAnsi="Times New Roman"/>
          <w:color w:val="000000"/>
          <w:sz w:val="28"/>
          <w:szCs w:val="28"/>
        </w:rPr>
        <w:t>утвержден</w:t>
      </w:r>
      <w:r w:rsidRPr="003767A6">
        <w:rPr>
          <w:rFonts w:ascii="Times New Roman" w:hAnsi="Times New Roman"/>
          <w:color w:val="000000"/>
          <w:sz w:val="28"/>
          <w:szCs w:val="28"/>
          <w:lang w:val="kk-KZ"/>
        </w:rPr>
        <w:t>а</w:t>
      </w:r>
      <w:r w:rsidRPr="003767A6">
        <w:rPr>
          <w:rFonts w:ascii="Times New Roman" w:hAnsi="Times New Roman"/>
          <w:color w:val="000000"/>
          <w:sz w:val="28"/>
          <w:szCs w:val="28"/>
        </w:rPr>
        <w:t xml:space="preserve"> на заседании Академического совета КазНМУ</w:t>
      </w:r>
    </w:p>
    <w:p w:rsidR="003D56BC" w:rsidRPr="003767A6" w:rsidRDefault="003D56BC" w:rsidP="003D56BC">
      <w:pPr>
        <w:rPr>
          <w:rFonts w:ascii="Times New Roman" w:hAnsi="Times New Roman"/>
          <w:color w:val="000000"/>
          <w:sz w:val="28"/>
          <w:szCs w:val="28"/>
        </w:rPr>
      </w:pPr>
      <w:r w:rsidRPr="003767A6">
        <w:rPr>
          <w:rFonts w:ascii="Times New Roman" w:hAnsi="Times New Roman"/>
          <w:color w:val="000000"/>
          <w:sz w:val="28"/>
          <w:szCs w:val="28"/>
        </w:rPr>
        <w:t>Протокол №___ ,  от</w:t>
      </w:r>
      <w:r w:rsidRPr="003767A6">
        <w:rPr>
          <w:rFonts w:ascii="Times New Roman" w:hAnsi="Times New Roman"/>
          <w:color w:val="000000"/>
          <w:sz w:val="28"/>
          <w:szCs w:val="28"/>
          <w:lang w:val="kk-KZ"/>
        </w:rPr>
        <w:t xml:space="preserve">  </w:t>
      </w:r>
      <w:r w:rsidRPr="003767A6">
        <w:rPr>
          <w:rFonts w:ascii="Times New Roman" w:hAnsi="Times New Roman"/>
          <w:sz w:val="28"/>
          <w:szCs w:val="28"/>
        </w:rPr>
        <w:t xml:space="preserve">«___»_______2018 </w:t>
      </w:r>
      <w:r w:rsidRPr="003767A6">
        <w:rPr>
          <w:rFonts w:ascii="Times New Roman" w:hAnsi="Times New Roman"/>
          <w:sz w:val="28"/>
          <w:szCs w:val="28"/>
          <w:lang w:val="kk-KZ"/>
        </w:rPr>
        <w:t>г</w:t>
      </w:r>
      <w:r w:rsidRPr="003767A6">
        <w:rPr>
          <w:rFonts w:ascii="Times New Roman" w:hAnsi="Times New Roman"/>
          <w:color w:val="000000"/>
          <w:sz w:val="28"/>
          <w:szCs w:val="28"/>
        </w:rPr>
        <w:t>.</w:t>
      </w:r>
    </w:p>
    <w:p w:rsidR="003D56BC" w:rsidRPr="003767A6" w:rsidRDefault="003D56BC" w:rsidP="003D56BC">
      <w:pPr>
        <w:rPr>
          <w:rFonts w:ascii="Times New Roman" w:hAnsi="Times New Roman"/>
          <w:color w:val="000000"/>
          <w:sz w:val="28"/>
          <w:szCs w:val="28"/>
        </w:rPr>
      </w:pPr>
    </w:p>
    <w:p w:rsidR="003D56BC" w:rsidRPr="003767A6" w:rsidRDefault="003D56BC" w:rsidP="003D56BC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color w:val="000000"/>
          <w:sz w:val="28"/>
          <w:szCs w:val="28"/>
        </w:rPr>
        <w:t xml:space="preserve">       Председатель</w:t>
      </w:r>
      <w:r w:rsidRPr="003767A6">
        <w:rPr>
          <w:rFonts w:ascii="Times New Roman" w:hAnsi="Times New Roman"/>
          <w:color w:val="000000"/>
          <w:sz w:val="28"/>
          <w:szCs w:val="28"/>
          <w:lang w:val="kk-KZ"/>
        </w:rPr>
        <w:t>, п</w:t>
      </w:r>
      <w:r w:rsidRPr="003767A6">
        <w:rPr>
          <w:rFonts w:ascii="Times New Roman" w:hAnsi="Times New Roman"/>
          <w:sz w:val="28"/>
          <w:szCs w:val="28"/>
        </w:rPr>
        <w:t xml:space="preserve">роректор по </w:t>
      </w:r>
    </w:p>
    <w:p w:rsidR="003D56BC" w:rsidRPr="003767A6" w:rsidRDefault="003D56BC" w:rsidP="003D56BC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       академической деятельности, </w:t>
      </w:r>
      <w:r w:rsidRPr="003767A6">
        <w:rPr>
          <w:rFonts w:ascii="Times New Roman" w:hAnsi="Times New Roman"/>
          <w:color w:val="000000"/>
          <w:sz w:val="28"/>
          <w:szCs w:val="28"/>
          <w:lang w:val="kk-KZ"/>
        </w:rPr>
        <w:t>к.м.н.</w:t>
      </w:r>
      <w:r w:rsidRPr="003767A6">
        <w:rPr>
          <w:rFonts w:ascii="Times New Roman" w:hAnsi="Times New Roman"/>
          <w:color w:val="000000"/>
          <w:sz w:val="28"/>
          <w:szCs w:val="28"/>
          <w:lang w:val="kk-KZ"/>
        </w:rPr>
        <w:tab/>
      </w:r>
      <w:r w:rsidRPr="003767A6">
        <w:rPr>
          <w:rFonts w:ascii="Times New Roman" w:hAnsi="Times New Roman"/>
          <w:sz w:val="28"/>
          <w:szCs w:val="28"/>
        </w:rPr>
        <w:t>__________Ба</w:t>
      </w:r>
      <w:r w:rsidR="001A1086"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  <w:r w:rsidRPr="003767A6">
        <w:rPr>
          <w:rFonts w:ascii="Times New Roman" w:hAnsi="Times New Roman"/>
          <w:sz w:val="28"/>
          <w:szCs w:val="28"/>
        </w:rPr>
        <w:t>льдинова К.Ж.</w:t>
      </w:r>
    </w:p>
    <w:p w:rsidR="000B2098" w:rsidRPr="003767A6" w:rsidRDefault="000B2098" w:rsidP="000B2098">
      <w:pPr>
        <w:spacing w:line="240" w:lineRule="auto"/>
        <w:ind w:left="-567"/>
        <w:rPr>
          <w:rFonts w:ascii="Times New Roman" w:hAnsi="Times New Roman"/>
          <w:sz w:val="28"/>
          <w:szCs w:val="28"/>
        </w:rPr>
      </w:pPr>
    </w:p>
    <w:p w:rsidR="0082421B" w:rsidRPr="003767A6" w:rsidRDefault="0082421B" w:rsidP="0082421B">
      <w:pPr>
        <w:rPr>
          <w:rFonts w:ascii="Times New Roman" w:hAnsi="Times New Roman"/>
          <w:color w:val="000000"/>
          <w:sz w:val="28"/>
          <w:szCs w:val="28"/>
        </w:rPr>
      </w:pPr>
      <w:r w:rsidRPr="003767A6">
        <w:rPr>
          <w:rFonts w:ascii="Times New Roman" w:hAnsi="Times New Roman"/>
          <w:color w:val="000000"/>
          <w:sz w:val="28"/>
          <w:szCs w:val="28"/>
        </w:rPr>
        <w:tab/>
      </w:r>
      <w:r w:rsidRPr="003767A6">
        <w:rPr>
          <w:rFonts w:ascii="Times New Roman" w:hAnsi="Times New Roman"/>
          <w:color w:val="000000"/>
          <w:sz w:val="28"/>
          <w:szCs w:val="28"/>
        </w:rPr>
        <w:tab/>
      </w:r>
      <w:r w:rsidRPr="003767A6">
        <w:rPr>
          <w:rFonts w:ascii="Times New Roman" w:hAnsi="Times New Roman"/>
          <w:color w:val="000000"/>
          <w:sz w:val="28"/>
          <w:szCs w:val="28"/>
        </w:rPr>
        <w:tab/>
      </w:r>
      <w:r w:rsidRPr="003767A6">
        <w:rPr>
          <w:rFonts w:ascii="Times New Roman" w:hAnsi="Times New Roman"/>
          <w:color w:val="000000"/>
          <w:sz w:val="28"/>
          <w:szCs w:val="28"/>
        </w:rPr>
        <w:tab/>
      </w:r>
    </w:p>
    <w:p w:rsidR="006F15E1" w:rsidRPr="003767A6" w:rsidRDefault="006F15E1" w:rsidP="0014348A">
      <w:pPr>
        <w:pStyle w:val="ac"/>
        <w:rPr>
          <w:rFonts w:ascii="Times New Roman" w:hAnsi="Times New Roman"/>
          <w:color w:val="000000"/>
          <w:sz w:val="28"/>
          <w:szCs w:val="28"/>
        </w:rPr>
      </w:pPr>
      <w:r w:rsidRPr="003767A6">
        <w:rPr>
          <w:rFonts w:ascii="Times New Roman" w:hAnsi="Times New Roman"/>
          <w:color w:val="000000"/>
          <w:sz w:val="28"/>
          <w:szCs w:val="28"/>
        </w:rPr>
        <w:tab/>
      </w:r>
      <w:r w:rsidRPr="003767A6">
        <w:rPr>
          <w:rFonts w:ascii="Times New Roman" w:hAnsi="Times New Roman"/>
          <w:color w:val="000000"/>
          <w:sz w:val="28"/>
          <w:szCs w:val="28"/>
        </w:rPr>
        <w:tab/>
      </w:r>
      <w:r w:rsidRPr="003767A6">
        <w:rPr>
          <w:rFonts w:ascii="Times New Roman" w:hAnsi="Times New Roman"/>
          <w:color w:val="000000"/>
          <w:sz w:val="28"/>
          <w:szCs w:val="28"/>
        </w:rPr>
        <w:tab/>
      </w:r>
      <w:r w:rsidRPr="003767A6">
        <w:rPr>
          <w:rFonts w:ascii="Times New Roman" w:hAnsi="Times New Roman"/>
          <w:color w:val="000000"/>
          <w:sz w:val="28"/>
          <w:szCs w:val="28"/>
        </w:rPr>
        <w:tab/>
      </w:r>
    </w:p>
    <w:p w:rsidR="006F15E1" w:rsidRPr="003767A6" w:rsidRDefault="006F15E1" w:rsidP="0014348A">
      <w:pPr>
        <w:pStyle w:val="2"/>
        <w:jc w:val="center"/>
        <w:rPr>
          <w:b w:val="0"/>
          <w:bCs/>
          <w:i/>
          <w:iCs/>
          <w:szCs w:val="28"/>
        </w:rPr>
      </w:pPr>
    </w:p>
    <w:p w:rsidR="006F15E1" w:rsidRPr="003767A6" w:rsidRDefault="006F15E1" w:rsidP="0014348A">
      <w:pPr>
        <w:rPr>
          <w:rFonts w:ascii="Times New Roman" w:hAnsi="Times New Roman"/>
          <w:sz w:val="28"/>
          <w:szCs w:val="28"/>
        </w:rPr>
      </w:pPr>
    </w:p>
    <w:p w:rsidR="006F15E1" w:rsidRDefault="006F15E1" w:rsidP="0014348A">
      <w:pPr>
        <w:rPr>
          <w:rFonts w:ascii="Times New Roman" w:hAnsi="Times New Roman"/>
          <w:sz w:val="28"/>
          <w:szCs w:val="28"/>
        </w:rPr>
      </w:pPr>
    </w:p>
    <w:p w:rsidR="00566104" w:rsidRDefault="00566104" w:rsidP="0014348A">
      <w:pPr>
        <w:rPr>
          <w:rFonts w:ascii="Times New Roman" w:hAnsi="Times New Roman"/>
          <w:sz w:val="28"/>
          <w:szCs w:val="28"/>
        </w:rPr>
      </w:pPr>
    </w:p>
    <w:p w:rsidR="00566104" w:rsidRPr="003767A6" w:rsidRDefault="00566104" w:rsidP="0014348A">
      <w:pPr>
        <w:rPr>
          <w:rFonts w:ascii="Times New Roman" w:hAnsi="Times New Roman"/>
          <w:sz w:val="28"/>
          <w:szCs w:val="28"/>
        </w:rPr>
      </w:pPr>
    </w:p>
    <w:p w:rsidR="006F15E1" w:rsidRPr="003767A6" w:rsidRDefault="006F15E1" w:rsidP="0014348A">
      <w:pPr>
        <w:rPr>
          <w:rFonts w:ascii="Times New Roman" w:hAnsi="Times New Roman"/>
          <w:sz w:val="28"/>
          <w:szCs w:val="28"/>
        </w:rPr>
      </w:pPr>
    </w:p>
    <w:p w:rsidR="006F15E1" w:rsidRPr="003767A6" w:rsidRDefault="006F15E1" w:rsidP="0014348A">
      <w:pPr>
        <w:rPr>
          <w:rFonts w:ascii="Times New Roman" w:hAnsi="Times New Roman"/>
          <w:sz w:val="28"/>
          <w:szCs w:val="28"/>
        </w:rPr>
      </w:pPr>
    </w:p>
    <w:p w:rsidR="00180A45" w:rsidRPr="003767A6" w:rsidRDefault="00180A45" w:rsidP="00566104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3767A6">
        <w:rPr>
          <w:rFonts w:ascii="Times New Roman" w:hAnsi="Times New Roman"/>
          <w:sz w:val="28"/>
          <w:szCs w:val="28"/>
        </w:rPr>
        <w:lastRenderedPageBreak/>
        <w:t xml:space="preserve">Программа   ИГА составлена в соответствии с требованиями </w:t>
      </w:r>
      <w:r w:rsidR="00E13127" w:rsidRPr="003767A6">
        <w:rPr>
          <w:rFonts w:ascii="Times New Roman" w:hAnsi="Times New Roman"/>
          <w:sz w:val="28"/>
          <w:szCs w:val="28"/>
        </w:rPr>
        <w:t>Государственного общеобязательного стандарт</w:t>
      </w:r>
      <w:r w:rsidR="00E13127" w:rsidRPr="003767A6">
        <w:rPr>
          <w:rFonts w:ascii="Times New Roman" w:hAnsi="Times New Roman"/>
          <w:sz w:val="28"/>
          <w:szCs w:val="28"/>
          <w:lang w:val="kk-KZ"/>
        </w:rPr>
        <w:t>а</w:t>
      </w:r>
      <w:r w:rsidR="00E13127" w:rsidRPr="003767A6">
        <w:rPr>
          <w:rFonts w:ascii="Times New Roman" w:hAnsi="Times New Roman"/>
          <w:sz w:val="28"/>
          <w:szCs w:val="28"/>
        </w:rPr>
        <w:t xml:space="preserve"> образования</w:t>
      </w:r>
      <w:r w:rsidR="00E13127" w:rsidRPr="003767A6">
        <w:rPr>
          <w:rFonts w:ascii="Times New Roman" w:hAnsi="Times New Roman"/>
          <w:sz w:val="28"/>
          <w:szCs w:val="28"/>
          <w:lang w:val="kk-KZ"/>
        </w:rPr>
        <w:t xml:space="preserve"> РК</w:t>
      </w:r>
      <w:r w:rsidRPr="003767A6">
        <w:rPr>
          <w:rFonts w:ascii="Times New Roman" w:hAnsi="Times New Roman"/>
          <w:sz w:val="28"/>
          <w:szCs w:val="28"/>
        </w:rPr>
        <w:t xml:space="preserve"> по специальности 6М074800 -</w:t>
      </w:r>
      <w:r w:rsidRPr="003767A6">
        <w:rPr>
          <w:rFonts w:ascii="Times New Roman" w:hAnsi="Times New Roman"/>
          <w:b/>
          <w:sz w:val="28"/>
          <w:szCs w:val="28"/>
        </w:rPr>
        <w:t xml:space="preserve"> </w:t>
      </w:r>
      <w:r w:rsidRPr="003767A6">
        <w:rPr>
          <w:rFonts w:ascii="Times New Roman" w:hAnsi="Times New Roman"/>
          <w:sz w:val="28"/>
          <w:szCs w:val="28"/>
        </w:rPr>
        <w:t>«Технология фармацевтического производства</w:t>
      </w:r>
      <w:r w:rsidRPr="003767A6">
        <w:rPr>
          <w:rFonts w:ascii="Times New Roman" w:hAnsi="Times New Roman"/>
          <w:b/>
          <w:sz w:val="28"/>
          <w:szCs w:val="28"/>
        </w:rPr>
        <w:t xml:space="preserve">» </w:t>
      </w:r>
      <w:r w:rsidRPr="003767A6">
        <w:rPr>
          <w:rFonts w:ascii="Times New Roman" w:hAnsi="Times New Roman"/>
          <w:sz w:val="28"/>
          <w:szCs w:val="28"/>
        </w:rPr>
        <w:t>и отражает основные требования к подготовке  магистра (выпускника).</w:t>
      </w:r>
    </w:p>
    <w:p w:rsidR="00180A45" w:rsidRPr="003767A6" w:rsidRDefault="00180A45" w:rsidP="005661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b/>
          <w:sz w:val="28"/>
          <w:szCs w:val="28"/>
        </w:rPr>
        <w:t>Цель программы</w:t>
      </w:r>
      <w:r w:rsidRPr="003767A6">
        <w:rPr>
          <w:rFonts w:ascii="Times New Roman" w:hAnsi="Times New Roman"/>
          <w:sz w:val="28"/>
          <w:szCs w:val="28"/>
        </w:rPr>
        <w:t xml:space="preserve"> – </w:t>
      </w:r>
      <w:r w:rsidRPr="003767A6">
        <w:rPr>
          <w:rStyle w:val="ad"/>
          <w:rFonts w:ascii="Times New Roman" w:hAnsi="Times New Roman"/>
          <w:sz w:val="28"/>
          <w:szCs w:val="28"/>
        </w:rPr>
        <w:t>оценить комплекс  компетенций (знаний, навыков и других компетенций),  приобретенных магистрантом – выпускником в процессе обучения по основной образовательной программе дисциплинам: «П</w:t>
      </w:r>
      <w:r w:rsidR="005D055D" w:rsidRPr="003767A6">
        <w:rPr>
          <w:rStyle w:val="ad"/>
          <w:rFonts w:ascii="Times New Roman" w:hAnsi="Times New Roman"/>
          <w:sz w:val="28"/>
          <w:szCs w:val="28"/>
        </w:rPr>
        <w:t>сихология</w:t>
      </w:r>
      <w:r w:rsidRPr="003767A6">
        <w:rPr>
          <w:rStyle w:val="ad"/>
          <w:rFonts w:ascii="Times New Roman" w:hAnsi="Times New Roman"/>
          <w:sz w:val="28"/>
          <w:szCs w:val="28"/>
        </w:rPr>
        <w:t>» и  «</w:t>
      </w:r>
      <w:r w:rsidR="005D055D" w:rsidRPr="003767A6">
        <w:rPr>
          <w:rStyle w:val="ad"/>
          <w:rFonts w:ascii="Times New Roman" w:hAnsi="Times New Roman"/>
          <w:sz w:val="28"/>
          <w:szCs w:val="28"/>
        </w:rPr>
        <w:t>Фундаментальные о</w:t>
      </w:r>
      <w:r w:rsidR="007A3253" w:rsidRPr="003767A6">
        <w:rPr>
          <w:rStyle w:val="ad"/>
          <w:rFonts w:ascii="Times New Roman" w:hAnsi="Times New Roman"/>
          <w:sz w:val="28"/>
          <w:szCs w:val="28"/>
        </w:rPr>
        <w:t>с</w:t>
      </w:r>
      <w:r w:rsidR="005D055D" w:rsidRPr="003767A6">
        <w:rPr>
          <w:rStyle w:val="ad"/>
          <w:rFonts w:ascii="Times New Roman" w:hAnsi="Times New Roman"/>
          <w:sz w:val="28"/>
          <w:szCs w:val="28"/>
        </w:rPr>
        <w:t>новы разработки лекарственных средств</w:t>
      </w:r>
      <w:r w:rsidRPr="003767A6">
        <w:rPr>
          <w:rFonts w:ascii="Times New Roman" w:hAnsi="Times New Roman"/>
          <w:sz w:val="28"/>
          <w:szCs w:val="28"/>
        </w:rPr>
        <w:t>», обеспечивающей возможность определенного вида профессиональной деятельности.</w:t>
      </w:r>
    </w:p>
    <w:p w:rsidR="00180A45" w:rsidRPr="003767A6" w:rsidRDefault="00180A45" w:rsidP="00566104">
      <w:pPr>
        <w:spacing w:after="0" w:line="240" w:lineRule="auto"/>
        <w:ind w:firstLine="502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Итоговая государственная аттестация  проводится в соответствии с нормативными документами.</w:t>
      </w:r>
    </w:p>
    <w:p w:rsidR="00180A45" w:rsidRPr="003767A6" w:rsidRDefault="00180A45" w:rsidP="00566104">
      <w:pPr>
        <w:spacing w:after="0" w:line="240" w:lineRule="auto"/>
        <w:ind w:left="502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bCs/>
          <w:iCs/>
          <w:sz w:val="28"/>
          <w:szCs w:val="28"/>
        </w:rPr>
        <w:t xml:space="preserve">ИГА </w:t>
      </w:r>
      <w:r w:rsidRPr="003767A6">
        <w:rPr>
          <w:rFonts w:ascii="Times New Roman" w:hAnsi="Times New Roman"/>
          <w:sz w:val="28"/>
          <w:szCs w:val="28"/>
        </w:rPr>
        <w:t xml:space="preserve"> носит комплексный характер и состоит из 2-х этапов:</w:t>
      </w:r>
    </w:p>
    <w:p w:rsidR="00180A45" w:rsidRPr="003767A6" w:rsidRDefault="00045B28" w:rsidP="00566104">
      <w:pPr>
        <w:spacing w:after="0" w:line="240" w:lineRule="auto"/>
        <w:ind w:firstLine="502"/>
        <w:jc w:val="both"/>
        <w:rPr>
          <w:rStyle w:val="ad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80A45" w:rsidRPr="003767A6">
        <w:rPr>
          <w:rFonts w:ascii="Times New Roman" w:hAnsi="Times New Roman"/>
          <w:b/>
          <w:sz w:val="28"/>
          <w:szCs w:val="28"/>
          <w:u w:val="single"/>
        </w:rPr>
        <w:t>1 этап</w:t>
      </w:r>
      <w:r w:rsidR="00180A45" w:rsidRPr="003767A6">
        <w:rPr>
          <w:rStyle w:val="ad"/>
          <w:rFonts w:ascii="Times New Roman" w:hAnsi="Times New Roman"/>
          <w:sz w:val="28"/>
          <w:szCs w:val="28"/>
        </w:rPr>
        <w:t xml:space="preserve"> </w:t>
      </w:r>
    </w:p>
    <w:p w:rsidR="00180A45" w:rsidRPr="003767A6" w:rsidRDefault="00180A45" w:rsidP="00566104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sz w:val="28"/>
          <w:szCs w:val="28"/>
        </w:rPr>
      </w:pPr>
      <w:r w:rsidRPr="003767A6">
        <w:rPr>
          <w:rStyle w:val="ad"/>
          <w:rFonts w:ascii="Times New Roman" w:hAnsi="Times New Roman"/>
          <w:sz w:val="28"/>
          <w:szCs w:val="28"/>
        </w:rPr>
        <w:t>Устный экзамен по дисциплинам «</w:t>
      </w:r>
      <w:r w:rsidR="007A3253" w:rsidRPr="003767A6">
        <w:rPr>
          <w:rStyle w:val="ad"/>
          <w:rFonts w:ascii="Times New Roman" w:hAnsi="Times New Roman"/>
          <w:sz w:val="28"/>
          <w:szCs w:val="28"/>
        </w:rPr>
        <w:t>«Психология» и  «Фундаментальные основы разработки лекарственных средств</w:t>
      </w:r>
      <w:r w:rsidR="007A3253" w:rsidRPr="003767A6">
        <w:rPr>
          <w:rFonts w:ascii="Times New Roman" w:hAnsi="Times New Roman"/>
          <w:sz w:val="28"/>
          <w:szCs w:val="28"/>
        </w:rPr>
        <w:t>»,</w:t>
      </w:r>
      <w:r w:rsidRPr="003767A6">
        <w:rPr>
          <w:rStyle w:val="ad"/>
          <w:rFonts w:ascii="Times New Roman" w:hAnsi="Times New Roman"/>
          <w:sz w:val="28"/>
          <w:szCs w:val="28"/>
        </w:rPr>
        <w:t xml:space="preserve"> по билетам, количество билетов 25 шт., каждый билет состоит из 3-х вопросов. </w:t>
      </w:r>
    </w:p>
    <w:p w:rsidR="00180A45" w:rsidRPr="003767A6" w:rsidRDefault="00180A45" w:rsidP="00566104">
      <w:pPr>
        <w:spacing w:after="0" w:line="240" w:lineRule="auto"/>
        <w:ind w:firstLine="709"/>
        <w:jc w:val="both"/>
        <w:rPr>
          <w:rStyle w:val="ad"/>
          <w:rFonts w:ascii="Times New Roman" w:hAnsi="Times New Roman"/>
          <w:sz w:val="28"/>
          <w:szCs w:val="28"/>
        </w:rPr>
      </w:pPr>
      <w:r w:rsidRPr="003767A6">
        <w:rPr>
          <w:rStyle w:val="ad"/>
          <w:rFonts w:ascii="Times New Roman" w:hAnsi="Times New Roman"/>
          <w:sz w:val="28"/>
          <w:szCs w:val="28"/>
        </w:rPr>
        <w:t xml:space="preserve">Его цель – определение теоретической и практической подготовленности к выполнению профессиональных задач.  </w:t>
      </w:r>
      <w:r w:rsidRPr="003767A6">
        <w:rPr>
          <w:rStyle w:val="ad"/>
          <w:rFonts w:ascii="Times New Roman" w:hAnsi="Times New Roman"/>
          <w:sz w:val="28"/>
          <w:szCs w:val="28"/>
        </w:rPr>
        <w:tab/>
      </w:r>
    </w:p>
    <w:p w:rsidR="00180A45" w:rsidRPr="003767A6" w:rsidRDefault="00180A45" w:rsidP="000420C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67A6">
        <w:rPr>
          <w:rFonts w:ascii="Times New Roman" w:hAnsi="Times New Roman"/>
          <w:b/>
          <w:sz w:val="28"/>
          <w:szCs w:val="28"/>
          <w:u w:val="single"/>
        </w:rPr>
        <w:t xml:space="preserve">2 этап </w:t>
      </w:r>
    </w:p>
    <w:p w:rsidR="00180A45" w:rsidRPr="003767A6" w:rsidRDefault="00180A45" w:rsidP="00042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Защита магистерских диссертаций по утвержденным темам. </w:t>
      </w:r>
    </w:p>
    <w:p w:rsidR="00180A45" w:rsidRPr="003767A6" w:rsidRDefault="00180A45" w:rsidP="000420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Его цель - демонстрация теоретических, практических, правовых, коммуникативных компетенций и саморазвития в соответствии с квалификационными требованиями специальности. </w:t>
      </w:r>
    </w:p>
    <w:p w:rsidR="00180A45" w:rsidRPr="003767A6" w:rsidRDefault="00180A45" w:rsidP="000420C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767A6">
        <w:rPr>
          <w:rFonts w:ascii="Times New Roman" w:hAnsi="Times New Roman"/>
          <w:color w:val="000000"/>
          <w:sz w:val="28"/>
          <w:szCs w:val="28"/>
        </w:rPr>
        <w:t>Результаты сдачи государственного экзамена и защиты магистерских диссертаций  оцениваются по балльно-рейтинговой буквенной системе оценки знаний обучающихся.</w:t>
      </w:r>
    </w:p>
    <w:p w:rsidR="00180A45" w:rsidRPr="003767A6" w:rsidRDefault="00180A45" w:rsidP="000420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К ИГА допускаются магистрант,  </w:t>
      </w:r>
      <w:r w:rsidRPr="003767A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освоивший полный курс теоретического обучения образовательной программы </w:t>
      </w:r>
      <w:r w:rsidRPr="003767A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магистратуры</w:t>
      </w:r>
      <w:r w:rsidRPr="003767A6">
        <w:rPr>
          <w:rFonts w:ascii="Times New Roman" w:hAnsi="Times New Roman"/>
          <w:sz w:val="28"/>
          <w:szCs w:val="28"/>
        </w:rPr>
        <w:t>.</w:t>
      </w:r>
    </w:p>
    <w:p w:rsidR="00180A45" w:rsidRPr="003767A6" w:rsidRDefault="00180A45" w:rsidP="000420CF">
      <w:pPr>
        <w:spacing w:after="0" w:line="240" w:lineRule="auto"/>
        <w:ind w:left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767A6">
        <w:rPr>
          <w:rFonts w:ascii="Times New Roman" w:hAnsi="Times New Roman"/>
          <w:b/>
          <w:color w:val="000000"/>
          <w:sz w:val="28"/>
          <w:szCs w:val="28"/>
        </w:rPr>
        <w:t>Требования к профессиональной подготовленности магистра (выпускника) по специальности.</w:t>
      </w:r>
    </w:p>
    <w:p w:rsidR="00180A45" w:rsidRPr="003767A6" w:rsidRDefault="00180A45" w:rsidP="000420CF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Магистр</w:t>
      </w:r>
      <w:r w:rsidRPr="003767A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67A6">
        <w:rPr>
          <w:rFonts w:ascii="Times New Roman" w:hAnsi="Times New Roman"/>
          <w:sz w:val="28"/>
          <w:szCs w:val="28"/>
        </w:rPr>
        <w:t>по специальности 6М074800-«Технология фармацевтического производства»</w:t>
      </w:r>
      <w:r w:rsidRPr="003767A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3767A6">
        <w:rPr>
          <w:rFonts w:ascii="Times New Roman" w:hAnsi="Times New Roman"/>
          <w:sz w:val="28"/>
          <w:szCs w:val="28"/>
        </w:rPr>
        <w:t xml:space="preserve">должен обладать компетенциями: </w:t>
      </w:r>
    </w:p>
    <w:p w:rsidR="001901B9" w:rsidRPr="003767A6" w:rsidRDefault="001901B9" w:rsidP="000420CF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80A45" w:rsidRPr="003767A6" w:rsidRDefault="00180A45" w:rsidP="000420CF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767A6">
        <w:rPr>
          <w:rFonts w:ascii="Times New Roman" w:hAnsi="Times New Roman"/>
          <w:b/>
          <w:sz w:val="28"/>
          <w:szCs w:val="28"/>
        </w:rPr>
        <w:t>Знания:</w:t>
      </w:r>
    </w:p>
    <w:p w:rsidR="00180A45" w:rsidRPr="003767A6" w:rsidRDefault="00180A45" w:rsidP="0076284F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767A6">
        <w:rPr>
          <w:rFonts w:ascii="Times New Roman" w:hAnsi="Times New Roman"/>
          <w:sz w:val="28"/>
          <w:szCs w:val="28"/>
        </w:rPr>
        <w:t xml:space="preserve">- </w:t>
      </w:r>
      <w:r w:rsidRPr="003767A6">
        <w:rPr>
          <w:rFonts w:ascii="Times New Roman" w:hAnsi="Times New Roman"/>
          <w:bCs/>
          <w:sz w:val="28"/>
          <w:szCs w:val="28"/>
        </w:rPr>
        <w:t>по</w:t>
      </w:r>
      <w:r w:rsidRPr="003767A6">
        <w:rPr>
          <w:rFonts w:ascii="Times New Roman" w:hAnsi="Times New Roman"/>
          <w:bCs/>
          <w:sz w:val="28"/>
          <w:szCs w:val="28"/>
          <w:lang w:val="kk-KZ"/>
        </w:rPr>
        <w:t xml:space="preserve"> перспективам</w:t>
      </w:r>
      <w:r w:rsidRPr="003767A6">
        <w:rPr>
          <w:rFonts w:ascii="Times New Roman" w:hAnsi="Times New Roman"/>
          <w:sz w:val="28"/>
          <w:szCs w:val="28"/>
        </w:rPr>
        <w:t xml:space="preserve"> развития фармации и современного состояния фармацевтической науки в мире и в Республике Казахстан; по понятиям и развитию фармацевтической технологии, по основным  задачам фармацевтической технологии</w:t>
      </w:r>
      <w:r w:rsidRPr="003767A6">
        <w:rPr>
          <w:rFonts w:ascii="Times New Roman" w:hAnsi="Times New Roman"/>
          <w:sz w:val="28"/>
          <w:szCs w:val="28"/>
          <w:lang w:val="kk-KZ"/>
        </w:rPr>
        <w:t>, по современным направлениям развития фармацевтической технологии</w:t>
      </w:r>
    </w:p>
    <w:p w:rsidR="00180A45" w:rsidRPr="003767A6" w:rsidRDefault="00180A45" w:rsidP="0076284F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767A6">
        <w:rPr>
          <w:rFonts w:ascii="Times New Roman" w:hAnsi="Times New Roman"/>
          <w:b/>
          <w:sz w:val="28"/>
          <w:szCs w:val="28"/>
        </w:rPr>
        <w:lastRenderedPageBreak/>
        <w:t>Практические навыки:</w:t>
      </w:r>
      <w:r w:rsidRPr="003767A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80A45" w:rsidRPr="003767A6" w:rsidRDefault="00180A45" w:rsidP="0076284F">
      <w:pPr>
        <w:pStyle w:val="ac"/>
        <w:ind w:firstLine="708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  <w:lang w:val="kk-KZ"/>
        </w:rPr>
        <w:t>- разработка прмышленных регламентов,изготовление лекарственных препаратов в разных лекарственных формах, изучение стабильности и установление сроков  годности лекарственных веществ, изучение эффективности технологического процесса, подбор и характеристика вспомогательных веществ и определение технологических и аналитических параметров качества лекарственных средств</w:t>
      </w:r>
    </w:p>
    <w:p w:rsidR="00180A45" w:rsidRPr="003767A6" w:rsidRDefault="00180A45" w:rsidP="000420CF">
      <w:pPr>
        <w:pStyle w:val="ac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767A6"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Pr="003767A6">
        <w:rPr>
          <w:rFonts w:ascii="Times New Roman" w:hAnsi="Times New Roman"/>
          <w:b/>
          <w:sz w:val="28"/>
          <w:szCs w:val="28"/>
        </w:rPr>
        <w:t>Коммуникативные навыки:</w:t>
      </w:r>
      <w:r w:rsidRPr="003767A6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p w:rsidR="00180A45" w:rsidRPr="003767A6" w:rsidRDefault="00180A45" w:rsidP="0076284F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767A6">
        <w:rPr>
          <w:rFonts w:ascii="Times New Roman" w:hAnsi="Times New Roman"/>
          <w:sz w:val="28"/>
          <w:szCs w:val="28"/>
          <w:lang w:val="kk-KZ"/>
        </w:rPr>
        <w:t xml:space="preserve">- сформировать у обучающихся </w:t>
      </w:r>
      <w:r w:rsidRPr="003767A6">
        <w:rPr>
          <w:rFonts w:ascii="Times New Roman" w:hAnsi="Times New Roman"/>
          <w:sz w:val="28"/>
          <w:szCs w:val="28"/>
        </w:rPr>
        <w:t xml:space="preserve">ценности деловой этики, нравственной ответственности за продукцию фармацевтической промышленности, понимание ценности жизни и здоровья человека, креативное отношение к внедрению инноваций в фармацевтическое производство, нацеленных на достижение наилучшего результата. </w:t>
      </w:r>
    </w:p>
    <w:p w:rsidR="00180A45" w:rsidRPr="003767A6" w:rsidRDefault="00180A45" w:rsidP="0076284F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767A6">
        <w:rPr>
          <w:rFonts w:ascii="Times New Roman" w:hAnsi="Times New Roman"/>
          <w:b/>
          <w:sz w:val="28"/>
          <w:szCs w:val="28"/>
        </w:rPr>
        <w:t>Правовая компетенция:</w:t>
      </w:r>
      <w:r w:rsidRPr="003767A6">
        <w:rPr>
          <w:rFonts w:ascii="Times New Roman" w:hAnsi="Times New Roman"/>
          <w:b/>
          <w:sz w:val="28"/>
          <w:szCs w:val="28"/>
        </w:rPr>
        <w:tab/>
      </w:r>
    </w:p>
    <w:p w:rsidR="00180A45" w:rsidRPr="003767A6" w:rsidRDefault="00180A45" w:rsidP="0076284F">
      <w:pPr>
        <w:pStyle w:val="ac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3767A6">
        <w:rPr>
          <w:rFonts w:ascii="Times New Roman" w:hAnsi="Times New Roman"/>
          <w:sz w:val="28"/>
          <w:szCs w:val="28"/>
        </w:rPr>
        <w:t xml:space="preserve">- </w:t>
      </w:r>
      <w:r w:rsidRPr="003767A6">
        <w:rPr>
          <w:rFonts w:ascii="Times New Roman" w:hAnsi="Times New Roman"/>
          <w:sz w:val="28"/>
          <w:szCs w:val="28"/>
          <w:lang w:val="kk-KZ"/>
        </w:rPr>
        <w:t>сформировать у обучающихся компетенцию в области  документоборота – нормативные документы и  лицензирование, защита информации, разработка профессиональной документации.</w:t>
      </w:r>
      <w:r w:rsidRPr="003767A6">
        <w:rPr>
          <w:rFonts w:ascii="Times New Roman" w:hAnsi="Times New Roman"/>
          <w:sz w:val="28"/>
          <w:szCs w:val="28"/>
        </w:rPr>
        <w:t xml:space="preserve"> </w:t>
      </w:r>
    </w:p>
    <w:p w:rsidR="00180A45" w:rsidRPr="003767A6" w:rsidRDefault="00180A45" w:rsidP="0076284F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767A6">
        <w:rPr>
          <w:rFonts w:ascii="Times New Roman" w:hAnsi="Times New Roman"/>
          <w:b/>
          <w:sz w:val="28"/>
          <w:szCs w:val="28"/>
        </w:rPr>
        <w:t xml:space="preserve">Самосовершенствование: </w:t>
      </w:r>
    </w:p>
    <w:p w:rsidR="00180A45" w:rsidRPr="003767A6" w:rsidRDefault="00180A45" w:rsidP="0076284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  <w:shd w:val="clear" w:color="auto" w:fill="FFFFFF"/>
        </w:rPr>
        <w:tab/>
        <w:t xml:space="preserve">- </w:t>
      </w:r>
      <w:r w:rsidRPr="003767A6">
        <w:rPr>
          <w:rFonts w:ascii="Times New Roman" w:hAnsi="Times New Roman"/>
          <w:sz w:val="28"/>
          <w:szCs w:val="28"/>
          <w:lang w:val="kk-KZ"/>
        </w:rPr>
        <w:t xml:space="preserve">сформировать у обучающихся </w:t>
      </w:r>
      <w:r w:rsidRPr="003767A6">
        <w:rPr>
          <w:rFonts w:ascii="Times New Roman" w:hAnsi="Times New Roman"/>
          <w:sz w:val="28"/>
          <w:szCs w:val="28"/>
          <w:shd w:val="clear" w:color="auto" w:fill="FFFFFF"/>
        </w:rPr>
        <w:t>способность самостоятельно приобретать с помощью информационных технологий и использовать в практической деятельности новые знания и умения, в том числе, в новых областях знаний, непосредственно не связанных со сферой деятельности, с</w:t>
      </w:r>
      <w:r w:rsidRPr="003767A6">
        <w:rPr>
          <w:rFonts w:ascii="Times New Roman" w:hAnsi="Times New Roman"/>
          <w:sz w:val="28"/>
          <w:szCs w:val="28"/>
        </w:rPr>
        <w:t>тремление к профессиональному и личностному росту.</w:t>
      </w:r>
    </w:p>
    <w:p w:rsidR="00180A45" w:rsidRPr="003767A6" w:rsidRDefault="00180A45" w:rsidP="0076284F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180A45" w:rsidRPr="003767A6" w:rsidRDefault="00180A45" w:rsidP="0076284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67A6">
        <w:rPr>
          <w:rFonts w:ascii="Times New Roman" w:hAnsi="Times New Roman"/>
          <w:b/>
          <w:sz w:val="28"/>
          <w:szCs w:val="28"/>
        </w:rPr>
        <w:t>2. Процедура проведения итоговой государственной аттестации (ИГА):</w:t>
      </w:r>
    </w:p>
    <w:p w:rsidR="00180A45" w:rsidRPr="003767A6" w:rsidRDefault="000420CF" w:rsidP="0076284F">
      <w:pPr>
        <w:pStyle w:val="ac"/>
        <w:spacing w:line="200" w:lineRule="atLeast"/>
        <w:ind w:firstLine="708"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180A45" w:rsidRPr="003767A6">
        <w:rPr>
          <w:rFonts w:ascii="Times New Roman" w:hAnsi="Times New Roman"/>
          <w:b/>
          <w:sz w:val="28"/>
          <w:szCs w:val="28"/>
          <w:u w:val="single"/>
          <w:lang w:val="en-US"/>
        </w:rPr>
        <w:t>I</w:t>
      </w:r>
      <w:r w:rsidR="00180A45" w:rsidRPr="003767A6">
        <w:rPr>
          <w:rFonts w:ascii="Times New Roman" w:hAnsi="Times New Roman"/>
          <w:b/>
          <w:sz w:val="28"/>
          <w:szCs w:val="28"/>
          <w:u w:val="single"/>
        </w:rPr>
        <w:t xml:space="preserve"> этап</w:t>
      </w:r>
    </w:p>
    <w:p w:rsidR="00180A45" w:rsidRPr="003767A6" w:rsidRDefault="00180A45" w:rsidP="0076284F">
      <w:pPr>
        <w:pStyle w:val="ac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Устный экзамен по дисциплинам </w:t>
      </w:r>
      <w:r w:rsidR="001214B8" w:rsidRPr="003767A6">
        <w:rPr>
          <w:rStyle w:val="ad"/>
          <w:rFonts w:ascii="Times New Roman" w:hAnsi="Times New Roman"/>
          <w:sz w:val="28"/>
          <w:szCs w:val="28"/>
        </w:rPr>
        <w:t>«Психология» и  «Фундаментальные основы разработки лекарственных средств</w:t>
      </w:r>
      <w:r w:rsidR="001214B8" w:rsidRPr="003767A6">
        <w:rPr>
          <w:rFonts w:ascii="Times New Roman" w:hAnsi="Times New Roman"/>
          <w:sz w:val="28"/>
          <w:szCs w:val="28"/>
        </w:rPr>
        <w:t>»,</w:t>
      </w:r>
      <w:r w:rsidRPr="003767A6">
        <w:rPr>
          <w:rFonts w:ascii="Times New Roman" w:hAnsi="Times New Roman"/>
          <w:sz w:val="28"/>
          <w:szCs w:val="28"/>
        </w:rPr>
        <w:t xml:space="preserve"> по билетам, количество билетов 25 шт., каждый билет состоит из 3-х вопросов.</w:t>
      </w:r>
      <w:r w:rsidRPr="003767A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767A6">
        <w:rPr>
          <w:rFonts w:ascii="Times New Roman" w:hAnsi="Times New Roman"/>
          <w:sz w:val="28"/>
          <w:szCs w:val="28"/>
        </w:rPr>
        <w:t xml:space="preserve"> </w:t>
      </w:r>
    </w:p>
    <w:p w:rsidR="00180A45" w:rsidRPr="003767A6" w:rsidRDefault="00180A45" w:rsidP="0076284F">
      <w:pPr>
        <w:pStyle w:val="ac"/>
        <w:spacing w:line="200" w:lineRule="atLeast"/>
        <w:ind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67A6">
        <w:rPr>
          <w:rFonts w:ascii="Times New Roman" w:hAnsi="Times New Roman"/>
          <w:b/>
          <w:sz w:val="28"/>
          <w:szCs w:val="28"/>
          <w:u w:val="single"/>
          <w:lang w:val="en-US"/>
        </w:rPr>
        <w:t>II</w:t>
      </w:r>
      <w:r w:rsidRPr="003767A6">
        <w:rPr>
          <w:rFonts w:ascii="Times New Roman" w:hAnsi="Times New Roman"/>
          <w:b/>
          <w:sz w:val="28"/>
          <w:szCs w:val="28"/>
          <w:u w:val="single"/>
        </w:rPr>
        <w:t xml:space="preserve"> этап</w:t>
      </w:r>
    </w:p>
    <w:p w:rsidR="00180A45" w:rsidRPr="003767A6" w:rsidRDefault="00180A45" w:rsidP="0076284F">
      <w:pPr>
        <w:pStyle w:val="ac"/>
        <w:spacing w:line="2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Защита магистерских диссертаций по утвержденным темам. </w:t>
      </w:r>
    </w:p>
    <w:p w:rsidR="00045B28" w:rsidRDefault="00045B28" w:rsidP="0076284F">
      <w:pPr>
        <w:tabs>
          <w:tab w:val="left" w:pos="975"/>
        </w:tabs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15E1" w:rsidRPr="003767A6" w:rsidRDefault="006F15E1" w:rsidP="0076284F">
      <w:pPr>
        <w:tabs>
          <w:tab w:val="left" w:pos="975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67A6">
        <w:rPr>
          <w:rFonts w:ascii="Times New Roman" w:hAnsi="Times New Roman"/>
          <w:b/>
          <w:bCs/>
          <w:sz w:val="28"/>
          <w:szCs w:val="28"/>
        </w:rPr>
        <w:t xml:space="preserve">Содержание программы </w:t>
      </w:r>
    </w:p>
    <w:p w:rsidR="006F15E1" w:rsidRPr="003767A6" w:rsidRDefault="006F15E1" w:rsidP="0076284F">
      <w:pPr>
        <w:pStyle w:val="a8"/>
        <w:shd w:val="clear" w:color="auto" w:fill="FFFFFF"/>
        <w:spacing w:before="0" w:after="0" w:line="269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В настоящее время вопросы повышения качества жизни человека играют огромную роль в жизни современного общества. Особое значение имеет развитие и совершенствование такой отрасли, как фармацевтика. Создание инновационных технологий и оборудования, получение высокоэффективных лекарственных препаратов нового поколения, обладающих избирательным или пролонгированным действием, — все это находится в фокусе </w:t>
      </w:r>
      <w:r w:rsidRPr="003767A6">
        <w:rPr>
          <w:rFonts w:ascii="Times New Roman" w:hAnsi="Times New Roman"/>
          <w:sz w:val="28"/>
          <w:szCs w:val="28"/>
        </w:rPr>
        <w:lastRenderedPageBreak/>
        <w:t>пристального внимания всего мирового сообщества. Одним из главных вопросов развития современной фармацевтики в РК на новом качественном уровне и решением задачи обеспечения лекарствами населения является расширение ассортимента лекарственных препаратов отечественного производства. Увеличение доли отечественных лекарственных препаратов на фармацевтическом рынке РК, особенно инновационных разработок, невозможно без введения в эксплуатацию новейшего оборудования и современных фармацевтических технологий. Казахстан обладает огромным научным потенциалом, имеет очень хорошие школы химии и биологии, без которых развитие современной фармацевтической науки невозможно. Сочетание различных вышеупомянутых факторов, а также совершенствование системы государственной поддержки развития фармацевтической отрасли будут в полной мере способствовать выходу Казахстан на современный фармацевтический рынок. Развитие фармацевтической промышленности является одним из приоритетных направлений промышленной политики правительства, которую включает следующие положения:</w:t>
      </w:r>
    </w:p>
    <w:p w:rsidR="006F15E1" w:rsidRPr="003767A6" w:rsidRDefault="006F15E1" w:rsidP="0076284F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69" w:lineRule="atLeast"/>
        <w:ind w:left="0" w:right="150" w:firstLine="0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повышение уровня инноваций и технологий, используемых при разработке и производстве отечественных лекарственных средств, с целью повышения конкурентоспособности отечественных лекарственных средств, в первую очередь на фармацевтическом рынке РК, и формирования рынка инновационных проектов;</w:t>
      </w:r>
    </w:p>
    <w:p w:rsidR="006F15E1" w:rsidRPr="003767A6" w:rsidRDefault="006F15E1" w:rsidP="0076284F">
      <w:pPr>
        <w:numPr>
          <w:ilvl w:val="0"/>
          <w:numId w:val="19"/>
        </w:numPr>
        <w:shd w:val="clear" w:color="auto" w:fill="FFFFFF"/>
        <w:spacing w:after="0" w:line="269" w:lineRule="atLeast"/>
        <w:ind w:left="0" w:right="150" w:firstLine="0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привлечение и использование зарубежного научно-технического и производственно-технологического потенциала для решения вопросов интенсификации, технологической модернизации и развития фармацевтических предприятий РК в соответствии с международными стандартами;</w:t>
      </w:r>
    </w:p>
    <w:p w:rsidR="006F15E1" w:rsidRPr="003767A6" w:rsidRDefault="006F15E1" w:rsidP="0076284F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0" w:line="269" w:lineRule="atLeast"/>
        <w:ind w:left="0" w:right="150" w:firstLine="0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разработка новых и модификация существующих образовательных программ с целью создания системы опережающей подготовки и переподготовки высококвалифицированных кадров для современного фармацевтического производства и индустриальной науки.</w:t>
      </w:r>
    </w:p>
    <w:p w:rsidR="006F15E1" w:rsidRPr="003767A6" w:rsidRDefault="006F15E1" w:rsidP="0076284F">
      <w:pPr>
        <w:pStyle w:val="a8"/>
        <w:shd w:val="clear" w:color="auto" w:fill="FFFFFF"/>
        <w:spacing w:before="0" w:after="0" w:line="269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В связи с вышеизложенным представляется актуальным знакомство обучающихся вузов с современными технологиями и оборудованием фармацевтических производств. В настоящей программе рассмотрены контроль знания обучающихся по основным определениям, понятиям, международным классификациям, используемые в данной области, включены вопросы по классическим и инновационным технологиям и оборудованиям для производства лекарственных средств, системам водо- и воздухоподготовки, изоляторным технологиям и чистым помещениям, уделено внимание контролю качества и стандартам, отражена в вопросах перспективность использования информационных технологий и </w:t>
      </w:r>
      <w:r w:rsidRPr="003767A6">
        <w:rPr>
          <w:rFonts w:ascii="Times New Roman" w:hAnsi="Times New Roman"/>
          <w:sz w:val="28"/>
          <w:szCs w:val="28"/>
        </w:rPr>
        <w:lastRenderedPageBreak/>
        <w:t xml:space="preserve">компьютерного моделирования, а также нанотехнологий для производства новых лекарственных препаратов. </w:t>
      </w:r>
    </w:p>
    <w:p w:rsidR="006F15E1" w:rsidRPr="003767A6" w:rsidRDefault="006F15E1" w:rsidP="0076284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Совершенствование системы здравоохранение путем усиления кадрового потенциала является ключевым аспектом движения здравоохранения в сторону укрепления конкурентоспособности Республики Казахстан.</w:t>
      </w:r>
    </w:p>
    <w:p w:rsidR="006F15E1" w:rsidRPr="003767A6" w:rsidRDefault="006F15E1" w:rsidP="007628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F15E1" w:rsidRPr="003767A6" w:rsidRDefault="006F15E1" w:rsidP="0076284F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767A6">
        <w:rPr>
          <w:rFonts w:ascii="Times New Roman" w:hAnsi="Times New Roman"/>
          <w:b/>
          <w:sz w:val="28"/>
          <w:szCs w:val="28"/>
        </w:rPr>
        <w:t>Оценочные рубрики:</w:t>
      </w:r>
    </w:p>
    <w:p w:rsidR="006F15E1" w:rsidRPr="003767A6" w:rsidRDefault="006F15E1" w:rsidP="0076284F">
      <w:pPr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767A6">
        <w:rPr>
          <w:rFonts w:ascii="Times New Roman" w:hAnsi="Times New Roman"/>
          <w:color w:val="000000"/>
          <w:sz w:val="28"/>
          <w:szCs w:val="28"/>
        </w:rPr>
        <w:t>Результаты сдачи государственного экзамена и защиты магистерских диссертаций  оцениваются по балльно-рейтинговой буквенной системе оценки знаний обучающихся.</w:t>
      </w:r>
    </w:p>
    <w:p w:rsidR="00905029" w:rsidRPr="003767A6" w:rsidRDefault="00905029" w:rsidP="0076284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b/>
          <w:color w:val="000000"/>
          <w:sz w:val="28"/>
          <w:szCs w:val="28"/>
        </w:rPr>
        <w:t xml:space="preserve">Перечень вопросов для </w:t>
      </w:r>
      <w:r w:rsidRPr="003767A6">
        <w:rPr>
          <w:rFonts w:ascii="Times New Roman" w:hAnsi="Times New Roman"/>
          <w:b/>
          <w:sz w:val="28"/>
          <w:szCs w:val="28"/>
        </w:rPr>
        <w:t>комплексного</w:t>
      </w:r>
      <w:r w:rsidRPr="003767A6">
        <w:rPr>
          <w:rFonts w:ascii="Times New Roman" w:hAnsi="Times New Roman"/>
          <w:b/>
          <w:color w:val="000000"/>
          <w:sz w:val="28"/>
          <w:szCs w:val="28"/>
        </w:rPr>
        <w:t xml:space="preserve"> экзамена для </w:t>
      </w:r>
      <w:r w:rsidRPr="003767A6">
        <w:rPr>
          <w:rFonts w:ascii="Times New Roman" w:hAnsi="Times New Roman"/>
          <w:b/>
          <w:sz w:val="28"/>
          <w:szCs w:val="28"/>
        </w:rPr>
        <w:t xml:space="preserve">выпускников магистратуры  по специальности 6М074800  – технология фармацевтического производства </w:t>
      </w:r>
      <w:r w:rsidRPr="003767A6">
        <w:rPr>
          <w:rFonts w:ascii="Times New Roman" w:hAnsi="Times New Roman"/>
          <w:sz w:val="28"/>
          <w:szCs w:val="28"/>
        </w:rPr>
        <w:t>(профильное направление)</w:t>
      </w:r>
    </w:p>
    <w:p w:rsidR="0080785E" w:rsidRPr="003767A6" w:rsidRDefault="0080785E" w:rsidP="0076284F">
      <w:pPr>
        <w:spacing w:after="0" w:line="240" w:lineRule="auto"/>
        <w:ind w:left="7938" w:hanging="7938"/>
        <w:jc w:val="both"/>
        <w:rPr>
          <w:rFonts w:ascii="Times New Roman" w:hAnsi="Times New Roman"/>
          <w:b/>
          <w:sz w:val="28"/>
          <w:szCs w:val="28"/>
        </w:rPr>
      </w:pPr>
      <w:r w:rsidRPr="003767A6">
        <w:rPr>
          <w:rFonts w:ascii="Times New Roman" w:hAnsi="Times New Roman"/>
          <w:b/>
          <w:sz w:val="28"/>
          <w:szCs w:val="28"/>
        </w:rPr>
        <w:t xml:space="preserve">Психология </w:t>
      </w:r>
    </w:p>
    <w:p w:rsidR="0080785E" w:rsidRPr="003767A6" w:rsidRDefault="0080785E" w:rsidP="0076284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Предмет, задачи общей и медицинской психологии. </w:t>
      </w:r>
    </w:p>
    <w:p w:rsidR="0080785E" w:rsidRPr="003767A6" w:rsidRDefault="0080785E" w:rsidP="0076284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Роль и место психологии в системе научного знания. </w:t>
      </w:r>
    </w:p>
    <w:p w:rsidR="0080785E" w:rsidRPr="003767A6" w:rsidRDefault="0080785E" w:rsidP="0076284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Классификация психических явлений.</w:t>
      </w:r>
    </w:p>
    <w:p w:rsidR="0080785E" w:rsidRPr="003767A6" w:rsidRDefault="0080785E" w:rsidP="0076284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Характеристика психических процессов.</w:t>
      </w:r>
    </w:p>
    <w:p w:rsidR="0080785E" w:rsidRPr="003767A6" w:rsidRDefault="0080785E" w:rsidP="0076284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Характеристика психических состояний.</w:t>
      </w:r>
    </w:p>
    <w:p w:rsidR="0080785E" w:rsidRPr="003767A6" w:rsidRDefault="0080785E" w:rsidP="0076284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Нарушения функционирования психических процессов.</w:t>
      </w:r>
    </w:p>
    <w:p w:rsidR="0080785E" w:rsidRPr="003767A6" w:rsidRDefault="0080785E" w:rsidP="0076284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Нарушения функционирования психических состояний.</w:t>
      </w:r>
    </w:p>
    <w:p w:rsidR="0080785E" w:rsidRPr="003767A6" w:rsidRDefault="0080785E" w:rsidP="0076284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Индивудуально-типологические особенности личности: темперамент. </w:t>
      </w:r>
    </w:p>
    <w:p w:rsidR="0080785E" w:rsidRPr="003767A6" w:rsidRDefault="0080785E" w:rsidP="0076284F">
      <w:pPr>
        <w:pStyle w:val="a7"/>
        <w:numPr>
          <w:ilvl w:val="0"/>
          <w:numId w:val="25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Индивудуально-типологические особенности личности: характер. Акцентуации характера. </w:t>
      </w:r>
    </w:p>
    <w:p w:rsidR="0080785E" w:rsidRPr="003767A6" w:rsidRDefault="0080785E" w:rsidP="0076284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Индивудуально-типологические особенности личности:  способности. </w:t>
      </w:r>
    </w:p>
    <w:p w:rsidR="0080785E" w:rsidRPr="003767A6" w:rsidRDefault="0080785E" w:rsidP="0076284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Понятие о личности. Структура личности.</w:t>
      </w:r>
    </w:p>
    <w:p w:rsidR="0080785E" w:rsidRPr="003767A6" w:rsidRDefault="0080785E" w:rsidP="0076284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Психоаналитические теории личности: основные понятия, положения, принципы.</w:t>
      </w:r>
    </w:p>
    <w:p w:rsidR="0080785E" w:rsidRPr="003767A6" w:rsidRDefault="0080785E" w:rsidP="0076284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Теории личности в когнитивном направлении психологии: основные понятия, положения, принципы.</w:t>
      </w:r>
    </w:p>
    <w:p w:rsidR="0080785E" w:rsidRPr="003767A6" w:rsidRDefault="0080785E" w:rsidP="0076284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Теории личности в бихевиоральном направлении психологии: основные понятия, положения, принципы.</w:t>
      </w:r>
    </w:p>
    <w:p w:rsidR="0080785E" w:rsidRPr="003767A6" w:rsidRDefault="0080785E" w:rsidP="0076284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Теории личности в экзистенциально-гуманистическом направлении психологии: основные понятия, положения, принципы.</w:t>
      </w:r>
    </w:p>
    <w:p w:rsidR="0080785E" w:rsidRPr="003767A6" w:rsidRDefault="0080785E" w:rsidP="0076284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Понятие о группе и коллективе. </w:t>
      </w:r>
    </w:p>
    <w:p w:rsidR="0080785E" w:rsidRPr="003767A6" w:rsidRDefault="0080785E" w:rsidP="0076284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Межличностные отношения в группе и коллективе. Характер взаимоотношений в группе. </w:t>
      </w:r>
    </w:p>
    <w:p w:rsidR="0080785E" w:rsidRPr="003767A6" w:rsidRDefault="0080785E" w:rsidP="0076284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Конфликты: внутриличностные, межличностные, между личностью и группой и межгрупповые.</w:t>
      </w:r>
    </w:p>
    <w:p w:rsidR="0080785E" w:rsidRPr="003767A6" w:rsidRDefault="0080785E" w:rsidP="0076284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 Способы разрешения конфликтной ситуации.</w:t>
      </w:r>
    </w:p>
    <w:p w:rsidR="0080785E" w:rsidRPr="003767A6" w:rsidRDefault="0080785E" w:rsidP="0076284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lastRenderedPageBreak/>
        <w:t xml:space="preserve">Понятие о психическом здоровье личности. Уровни психического здоровья. </w:t>
      </w:r>
    </w:p>
    <w:p w:rsidR="0080785E" w:rsidRPr="003767A6" w:rsidRDefault="0080785E" w:rsidP="0076284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Влияние внутриличностных факторов и факторов социальной среды на психическое здоровье человека. </w:t>
      </w:r>
    </w:p>
    <w:p w:rsidR="0080785E" w:rsidRPr="003767A6" w:rsidRDefault="0080785E" w:rsidP="0076284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Место и значение психогигиены и психопрофилактики в структуре психологической помощи. </w:t>
      </w:r>
    </w:p>
    <w:p w:rsidR="0080785E" w:rsidRPr="003767A6" w:rsidRDefault="0080785E" w:rsidP="0076284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Личностно-ориентированный подход в профессиональном становлении специалиста.</w:t>
      </w:r>
    </w:p>
    <w:p w:rsidR="0080785E" w:rsidRPr="003767A6" w:rsidRDefault="0080785E" w:rsidP="0076284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 Психологические особенности личности врача. Психологические требования к личности врача. </w:t>
      </w:r>
    </w:p>
    <w:p w:rsidR="0080785E" w:rsidRPr="003767A6" w:rsidRDefault="0080785E" w:rsidP="0076284F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Проблема формирования профессионально важных качеств личности врача.</w:t>
      </w:r>
    </w:p>
    <w:p w:rsidR="00B155BC" w:rsidRPr="003767A6" w:rsidRDefault="00B155BC" w:rsidP="0076284F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  <w:lang w:val="kk-KZ"/>
        </w:rPr>
      </w:pPr>
    </w:p>
    <w:p w:rsidR="0080785E" w:rsidRPr="003767A6" w:rsidRDefault="00B155BC" w:rsidP="0076284F">
      <w:pPr>
        <w:spacing w:after="0"/>
        <w:jc w:val="both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3767A6">
        <w:rPr>
          <w:rFonts w:ascii="Times New Roman" w:hAnsi="Times New Roman"/>
          <w:b/>
          <w:noProof/>
          <w:sz w:val="28"/>
          <w:szCs w:val="28"/>
          <w:lang w:val="kk-KZ"/>
        </w:rPr>
        <w:t>Фундаментальные соновы разработки лекарственных средств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Style w:val="24"/>
          <w:rFonts w:eastAsia="Calibri"/>
          <w:sz w:val="28"/>
          <w:szCs w:val="28"/>
        </w:rPr>
        <w:t xml:space="preserve">1. </w:t>
      </w:r>
      <w:r w:rsidRPr="003767A6">
        <w:rPr>
          <w:rFonts w:ascii="Times New Roman" w:hAnsi="Times New Roman"/>
          <w:sz w:val="28"/>
          <w:szCs w:val="28"/>
        </w:rPr>
        <w:t>Правовые основы промышленной фармации и государственного регулирования лекарственных средств</w:t>
      </w:r>
      <w:r w:rsidRPr="003767A6">
        <w:rPr>
          <w:rStyle w:val="24"/>
          <w:rFonts w:eastAsia="Calibri"/>
          <w:sz w:val="28"/>
          <w:szCs w:val="28"/>
        </w:rPr>
        <w:t xml:space="preserve">. </w:t>
      </w:r>
      <w:r w:rsidRPr="003767A6">
        <w:rPr>
          <w:rFonts w:ascii="Times New Roman" w:hAnsi="Times New Roman"/>
          <w:sz w:val="28"/>
          <w:szCs w:val="28"/>
        </w:rPr>
        <w:t xml:space="preserve">Введение  в  промышленную  фармацию.  Общий обзор системы законодательных и подзаконных правовых  актов  в  РК и Таможенном союзе. </w:t>
      </w:r>
    </w:p>
    <w:p w:rsidR="0089654D" w:rsidRPr="003767A6" w:rsidRDefault="0089654D" w:rsidP="0089654D">
      <w:pPr>
        <w:pStyle w:val="ac"/>
        <w:jc w:val="both"/>
        <w:rPr>
          <w:rStyle w:val="24"/>
          <w:rFonts w:eastAsia="Calibri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2. Основные законы, регулирующие обращение лекарственных средств (ЛС) в РК. Основные положения патентного законодательства. Постановления  Правительства РК, основные подзаконные нормативные правовые акты Минздрава РК, стандарты, фармакопеи. 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Style w:val="24"/>
          <w:rFonts w:eastAsia="Calibri"/>
          <w:sz w:val="28"/>
          <w:szCs w:val="28"/>
        </w:rPr>
        <w:t xml:space="preserve">3. </w:t>
      </w:r>
      <w:r w:rsidRPr="003767A6">
        <w:rPr>
          <w:rFonts w:ascii="Times New Roman" w:hAnsi="Times New Roman"/>
          <w:bCs/>
          <w:sz w:val="28"/>
          <w:szCs w:val="28"/>
        </w:rPr>
        <w:t xml:space="preserve">Система  государственного регулирования лекарственных средств. </w:t>
      </w:r>
      <w:r w:rsidRPr="003767A6">
        <w:rPr>
          <w:rFonts w:ascii="Times New Roman" w:hAnsi="Times New Roman"/>
          <w:sz w:val="28"/>
          <w:szCs w:val="28"/>
        </w:rPr>
        <w:t>Государственные органы исполнительной власти в области  обращения  лекарственных  средств  в РК, государственная система регулирования лекарственных средств.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4. Обзор регуляторных органов в странах Таможенного Союза и других странах. 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5. Основные аспекты государственной регистрации лекарственных</w:t>
      </w:r>
      <w:r w:rsidR="0099023F">
        <w:rPr>
          <w:rFonts w:ascii="Times New Roman" w:hAnsi="Times New Roman"/>
          <w:sz w:val="28"/>
          <w:szCs w:val="28"/>
        </w:rPr>
        <w:t xml:space="preserve"> средств</w:t>
      </w:r>
      <w:r w:rsidRPr="003767A6">
        <w:rPr>
          <w:rFonts w:ascii="Times New Roman" w:hAnsi="Times New Roman"/>
          <w:w w:val="98"/>
          <w:sz w:val="28"/>
          <w:szCs w:val="28"/>
        </w:rPr>
        <w:t>.</w:t>
      </w:r>
      <w:r w:rsidR="0099023F">
        <w:rPr>
          <w:rFonts w:ascii="Times New Roman" w:hAnsi="Times New Roman"/>
          <w:w w:val="98"/>
          <w:sz w:val="28"/>
          <w:szCs w:val="28"/>
        </w:rPr>
        <w:t xml:space="preserve"> Международные</w:t>
      </w:r>
      <w:r w:rsidRPr="003767A6">
        <w:rPr>
          <w:rFonts w:ascii="Times New Roman" w:hAnsi="Times New Roman"/>
          <w:w w:val="98"/>
          <w:sz w:val="28"/>
          <w:szCs w:val="28"/>
        </w:rPr>
        <w:t xml:space="preserve"> </w:t>
      </w:r>
      <w:r w:rsidRPr="003767A6">
        <w:rPr>
          <w:rFonts w:ascii="Times New Roman" w:hAnsi="Times New Roman"/>
          <w:sz w:val="28"/>
          <w:szCs w:val="28"/>
        </w:rPr>
        <w:t>руководства.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6. Структура регистрационного досье для РК и для </w:t>
      </w:r>
      <w:r w:rsidRPr="003767A6">
        <w:rPr>
          <w:rFonts w:ascii="Times New Roman" w:hAnsi="Times New Roman"/>
          <w:w w:val="98"/>
          <w:sz w:val="28"/>
          <w:szCs w:val="28"/>
        </w:rPr>
        <w:t xml:space="preserve">международной </w:t>
      </w:r>
      <w:r w:rsidRPr="003767A6">
        <w:rPr>
          <w:rFonts w:ascii="Times New Roman" w:hAnsi="Times New Roman"/>
          <w:sz w:val="28"/>
          <w:szCs w:val="28"/>
        </w:rPr>
        <w:t>регистрации.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7. Лицензирование производства лекарственных средств.  Порядок  государственного  надзора  за производством и качеством лекарственных средств в   РК   и   зарубежом.   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8. Сертификация   и декларирование лекарственных средств. 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9. Отзыв продукции  с  рынка.  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10. Аспекты  фармаконадзора. Введение   в   этику   в   сфере   обращения лекарственных средств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Style w:val="24"/>
          <w:rFonts w:eastAsia="Calibri"/>
          <w:sz w:val="28"/>
          <w:szCs w:val="28"/>
        </w:rPr>
        <w:t>11. Химическая разработка лекарственных средств (</w:t>
      </w:r>
      <w:r w:rsidRPr="003767A6">
        <w:rPr>
          <w:rStyle w:val="24"/>
          <w:rFonts w:eastAsia="Calibri"/>
          <w:sz w:val="28"/>
          <w:szCs w:val="28"/>
          <w:lang w:val="en-US"/>
        </w:rPr>
        <w:t>Pharmaceutical</w:t>
      </w:r>
      <w:r w:rsidRPr="003767A6">
        <w:rPr>
          <w:rStyle w:val="24"/>
          <w:rFonts w:eastAsia="Calibri"/>
          <w:sz w:val="28"/>
          <w:szCs w:val="28"/>
        </w:rPr>
        <w:t xml:space="preserve"> </w:t>
      </w:r>
      <w:r w:rsidRPr="003767A6">
        <w:rPr>
          <w:rStyle w:val="24"/>
          <w:rFonts w:eastAsia="Calibri"/>
          <w:sz w:val="28"/>
          <w:szCs w:val="28"/>
          <w:lang w:val="en-US"/>
        </w:rPr>
        <w:t>development</w:t>
      </w:r>
      <w:r w:rsidRPr="003767A6">
        <w:rPr>
          <w:rStyle w:val="24"/>
          <w:rFonts w:eastAsia="Calibri"/>
          <w:sz w:val="28"/>
          <w:szCs w:val="28"/>
        </w:rPr>
        <w:t xml:space="preserve"> </w:t>
      </w:r>
      <w:r w:rsidRPr="003767A6">
        <w:rPr>
          <w:rStyle w:val="24"/>
          <w:rFonts w:eastAsia="Calibri"/>
          <w:sz w:val="28"/>
          <w:szCs w:val="28"/>
          <w:lang w:val="en-US"/>
        </w:rPr>
        <w:t>ICH</w:t>
      </w:r>
      <w:r w:rsidRPr="003767A6">
        <w:rPr>
          <w:rStyle w:val="24"/>
          <w:rFonts w:eastAsia="Calibri"/>
          <w:sz w:val="28"/>
          <w:szCs w:val="28"/>
        </w:rPr>
        <w:t xml:space="preserve"> </w:t>
      </w:r>
      <w:r w:rsidRPr="003767A6">
        <w:rPr>
          <w:rStyle w:val="24"/>
          <w:rFonts w:eastAsia="Calibri"/>
          <w:sz w:val="28"/>
          <w:szCs w:val="28"/>
          <w:lang w:val="en-US"/>
        </w:rPr>
        <w:t>ICH</w:t>
      </w:r>
      <w:r w:rsidRPr="003767A6">
        <w:rPr>
          <w:rStyle w:val="24"/>
          <w:rFonts w:eastAsia="Calibri"/>
          <w:sz w:val="28"/>
          <w:szCs w:val="28"/>
        </w:rPr>
        <w:t xml:space="preserve"> </w:t>
      </w:r>
      <w:r w:rsidRPr="003767A6">
        <w:rPr>
          <w:rStyle w:val="24"/>
          <w:rFonts w:eastAsia="Calibri"/>
          <w:sz w:val="28"/>
          <w:szCs w:val="28"/>
          <w:lang w:val="en-US"/>
        </w:rPr>
        <w:t>Q</w:t>
      </w:r>
      <w:r w:rsidRPr="003767A6">
        <w:rPr>
          <w:rStyle w:val="24"/>
          <w:rFonts w:eastAsia="Calibri"/>
          <w:sz w:val="28"/>
          <w:szCs w:val="28"/>
        </w:rPr>
        <w:t xml:space="preserve"> </w:t>
      </w:r>
      <w:r w:rsidRPr="003767A6">
        <w:rPr>
          <w:rStyle w:val="24"/>
          <w:rFonts w:eastAsia="Calibri"/>
          <w:sz w:val="28"/>
          <w:szCs w:val="28"/>
          <w:lang w:val="kk-KZ"/>
        </w:rPr>
        <w:t>8)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lastRenderedPageBreak/>
        <w:t xml:space="preserve">12. Основные методы  получения  фармацевтических субстанций. Основные технологические стадии получения фармацевтических субстанций. 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13. Организация разработки и производства. Правила GMP для </w:t>
      </w:r>
      <w:r w:rsidRPr="003767A6">
        <w:rPr>
          <w:rFonts w:ascii="Times New Roman" w:hAnsi="Times New Roman"/>
          <w:w w:val="98"/>
          <w:sz w:val="28"/>
          <w:szCs w:val="28"/>
        </w:rPr>
        <w:t xml:space="preserve">фармацевтических </w:t>
      </w:r>
      <w:r w:rsidRPr="003767A6">
        <w:rPr>
          <w:rFonts w:ascii="Times New Roman" w:hAnsi="Times New Roman"/>
          <w:sz w:val="28"/>
          <w:szCs w:val="28"/>
        </w:rPr>
        <w:t>субстанций.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14. Стандартизация и нормирование качества фармацевтических </w:t>
      </w:r>
      <w:r w:rsidRPr="003767A6">
        <w:rPr>
          <w:rFonts w:ascii="Times New Roman" w:hAnsi="Times New Roman"/>
          <w:w w:val="98"/>
          <w:sz w:val="28"/>
          <w:szCs w:val="28"/>
        </w:rPr>
        <w:t>субстанций.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Особенности производства биологических и биотехнологических субстанций. </w:t>
      </w:r>
    </w:p>
    <w:p w:rsidR="0089654D" w:rsidRPr="003767A6" w:rsidRDefault="00045B28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="0089654D" w:rsidRPr="003767A6">
        <w:rPr>
          <w:rFonts w:ascii="Times New Roman" w:hAnsi="Times New Roman"/>
          <w:sz w:val="28"/>
          <w:szCs w:val="28"/>
        </w:rPr>
        <w:t>Выбор и аудит поставщиков фармацевтических субстанций. Основные аспекты государственного регулирования.</w:t>
      </w:r>
    </w:p>
    <w:p w:rsidR="0089654D" w:rsidRPr="003767A6" w:rsidRDefault="00045B28" w:rsidP="00045B28">
      <w:pPr>
        <w:pStyle w:val="ac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="0089654D" w:rsidRPr="003767A6">
        <w:rPr>
          <w:rFonts w:ascii="Times New Roman" w:hAnsi="Times New Roman"/>
          <w:sz w:val="28"/>
          <w:szCs w:val="28"/>
        </w:rPr>
        <w:t xml:space="preserve">Жизненный цикл ЛС. Основные этапы разработки ЛС. Основные процессы и аппараты. </w:t>
      </w:r>
    </w:p>
    <w:p w:rsidR="0089654D" w:rsidRPr="003767A6" w:rsidRDefault="00045B28" w:rsidP="0089654D">
      <w:pPr>
        <w:pStyle w:val="ac"/>
        <w:jc w:val="both"/>
        <w:rPr>
          <w:rFonts w:ascii="Times New Roman" w:hAnsi="Times New Roman"/>
          <w:w w:val="9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="0089654D" w:rsidRPr="003767A6">
        <w:rPr>
          <w:rFonts w:ascii="Times New Roman" w:hAnsi="Times New Roman"/>
          <w:sz w:val="28"/>
          <w:szCs w:val="28"/>
        </w:rPr>
        <w:t xml:space="preserve">Принципы создания лекарственных форм, биодоступность и влияние вспомогательных </w:t>
      </w:r>
      <w:r w:rsidR="0089654D" w:rsidRPr="003767A6">
        <w:rPr>
          <w:rFonts w:ascii="Times New Roman" w:hAnsi="Times New Roman"/>
          <w:w w:val="99"/>
          <w:sz w:val="28"/>
          <w:szCs w:val="28"/>
        </w:rPr>
        <w:t xml:space="preserve">веществ. 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w w:val="99"/>
          <w:sz w:val="28"/>
          <w:szCs w:val="28"/>
        </w:rPr>
        <w:t xml:space="preserve">18. </w:t>
      </w:r>
      <w:r w:rsidRPr="003767A6">
        <w:rPr>
          <w:rFonts w:ascii="Times New Roman" w:hAnsi="Times New Roman"/>
          <w:sz w:val="28"/>
          <w:szCs w:val="28"/>
        </w:rPr>
        <w:t xml:space="preserve">Разработка состава лекарственных форм (твердые дозированные   формы   (включая   формы   с модифицированным высвобождением).  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19. Разработка состава жидких лекарственных форм  (растворы, суспензии, капли, спреи), основные этапы </w:t>
      </w:r>
      <w:r w:rsidRPr="003767A6">
        <w:rPr>
          <w:rFonts w:ascii="Times New Roman" w:hAnsi="Times New Roman"/>
          <w:w w:val="99"/>
          <w:sz w:val="28"/>
          <w:szCs w:val="28"/>
        </w:rPr>
        <w:t xml:space="preserve">фармацевтической </w:t>
      </w:r>
      <w:r w:rsidRPr="003767A6">
        <w:rPr>
          <w:rFonts w:ascii="Times New Roman" w:hAnsi="Times New Roman"/>
          <w:sz w:val="28"/>
          <w:szCs w:val="28"/>
        </w:rPr>
        <w:t xml:space="preserve">разработки. 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20. Разработка состава </w:t>
      </w:r>
      <w:r w:rsidRPr="003767A6">
        <w:rPr>
          <w:rFonts w:ascii="Times New Roman" w:hAnsi="Times New Roman"/>
          <w:w w:val="97"/>
          <w:sz w:val="28"/>
          <w:szCs w:val="28"/>
        </w:rPr>
        <w:t xml:space="preserve">мягких </w:t>
      </w:r>
      <w:r w:rsidRPr="003767A6">
        <w:rPr>
          <w:rFonts w:ascii="Times New Roman" w:hAnsi="Times New Roman"/>
          <w:sz w:val="28"/>
          <w:szCs w:val="28"/>
        </w:rPr>
        <w:t xml:space="preserve">лекарственных форм (мази, гели), основные этапы </w:t>
      </w:r>
      <w:r w:rsidRPr="003767A6">
        <w:rPr>
          <w:rFonts w:ascii="Times New Roman" w:hAnsi="Times New Roman"/>
          <w:w w:val="99"/>
          <w:sz w:val="28"/>
          <w:szCs w:val="28"/>
        </w:rPr>
        <w:t xml:space="preserve">фармацевтической </w:t>
      </w:r>
      <w:r w:rsidRPr="003767A6">
        <w:rPr>
          <w:rFonts w:ascii="Times New Roman" w:hAnsi="Times New Roman"/>
          <w:sz w:val="28"/>
          <w:szCs w:val="28"/>
        </w:rPr>
        <w:t xml:space="preserve">разработки. 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21. Основные технологические стадии  получения лекарственных форм, взаимосвязь показателей качества лекарственных  форм  с  параметрами  ведения определенных </w:t>
      </w:r>
      <w:r w:rsidRPr="003767A6">
        <w:rPr>
          <w:rFonts w:ascii="Times New Roman" w:hAnsi="Times New Roman"/>
          <w:w w:val="99"/>
          <w:sz w:val="28"/>
          <w:szCs w:val="28"/>
        </w:rPr>
        <w:t xml:space="preserve">технологических </w:t>
      </w:r>
      <w:r w:rsidRPr="003767A6">
        <w:rPr>
          <w:rFonts w:ascii="Times New Roman" w:hAnsi="Times New Roman"/>
          <w:sz w:val="28"/>
          <w:szCs w:val="28"/>
        </w:rPr>
        <w:t xml:space="preserve">процессов. 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22. Внутрипроизводственный контроль. 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23.Валидация </w:t>
      </w:r>
      <w:r w:rsidRPr="0099023F">
        <w:rPr>
          <w:rFonts w:ascii="Times New Roman" w:hAnsi="Times New Roman"/>
          <w:w w:val="99"/>
          <w:sz w:val="28"/>
          <w:szCs w:val="28"/>
        </w:rPr>
        <w:t>технологического</w:t>
      </w:r>
      <w:r w:rsidRPr="003767A6">
        <w:rPr>
          <w:rFonts w:ascii="Times New Roman" w:hAnsi="Times New Roman"/>
          <w:w w:val="99"/>
          <w:sz w:val="28"/>
          <w:szCs w:val="28"/>
        </w:rPr>
        <w:t xml:space="preserve"> </w:t>
      </w:r>
      <w:r w:rsidRPr="003767A6">
        <w:rPr>
          <w:rFonts w:ascii="Times New Roman" w:hAnsi="Times New Roman"/>
          <w:sz w:val="28"/>
          <w:szCs w:val="28"/>
        </w:rPr>
        <w:t xml:space="preserve">процесса и масштабирования технологического процесса. 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24. Валидация очистки. </w:t>
      </w:r>
    </w:p>
    <w:p w:rsidR="0089654D" w:rsidRPr="003767A6" w:rsidRDefault="0099023F" w:rsidP="0089654D">
      <w:pPr>
        <w:pStyle w:val="ac"/>
        <w:jc w:val="both"/>
        <w:rPr>
          <w:rFonts w:ascii="Times New Roman" w:hAnsi="Times New Roman"/>
          <w:w w:val="97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="0089654D" w:rsidRPr="003767A6">
        <w:rPr>
          <w:rFonts w:ascii="Times New Roman" w:hAnsi="Times New Roman"/>
          <w:sz w:val="28"/>
          <w:szCs w:val="28"/>
        </w:rPr>
        <w:t xml:space="preserve">Перенос технологий. Основная документация </w:t>
      </w:r>
      <w:r w:rsidR="0089654D" w:rsidRPr="003767A6">
        <w:rPr>
          <w:rFonts w:ascii="Times New Roman" w:hAnsi="Times New Roman"/>
          <w:w w:val="99"/>
          <w:sz w:val="28"/>
          <w:szCs w:val="28"/>
        </w:rPr>
        <w:t xml:space="preserve">технологического </w:t>
      </w:r>
      <w:r w:rsidR="0089654D" w:rsidRPr="003767A6">
        <w:rPr>
          <w:rFonts w:ascii="Times New Roman" w:hAnsi="Times New Roman"/>
          <w:sz w:val="28"/>
          <w:szCs w:val="28"/>
        </w:rPr>
        <w:t xml:space="preserve">процесса. </w:t>
      </w:r>
      <w:r>
        <w:rPr>
          <w:rFonts w:ascii="Times New Roman" w:hAnsi="Times New Roman"/>
          <w:w w:val="97"/>
          <w:sz w:val="28"/>
          <w:szCs w:val="28"/>
        </w:rPr>
        <w:t>26.</w:t>
      </w:r>
      <w:r w:rsidR="0089654D" w:rsidRPr="003767A6">
        <w:rPr>
          <w:rFonts w:ascii="Times New Roman" w:hAnsi="Times New Roman"/>
          <w:sz w:val="28"/>
          <w:szCs w:val="28"/>
        </w:rPr>
        <w:t xml:space="preserve">Взаимосвязь технологической  документации с регистрационным </w:t>
      </w:r>
      <w:r w:rsidR="0089654D" w:rsidRPr="003767A6">
        <w:rPr>
          <w:rFonts w:ascii="Times New Roman" w:hAnsi="Times New Roman"/>
          <w:w w:val="97"/>
          <w:sz w:val="28"/>
          <w:szCs w:val="28"/>
        </w:rPr>
        <w:t xml:space="preserve">досье. </w:t>
      </w:r>
    </w:p>
    <w:p w:rsidR="0089654D" w:rsidRPr="003767A6" w:rsidRDefault="0099023F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="0089654D" w:rsidRPr="003767A6">
        <w:rPr>
          <w:rFonts w:ascii="Times New Roman" w:hAnsi="Times New Roman"/>
          <w:sz w:val="28"/>
          <w:szCs w:val="28"/>
        </w:rPr>
        <w:t xml:space="preserve">Управление отклонениями и изменениями. </w:t>
      </w:r>
    </w:p>
    <w:p w:rsidR="0089654D" w:rsidRPr="003767A6" w:rsidRDefault="0099023F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="0089654D" w:rsidRPr="003767A6">
        <w:rPr>
          <w:rFonts w:ascii="Times New Roman" w:hAnsi="Times New Roman"/>
          <w:w w:val="97"/>
          <w:sz w:val="28"/>
          <w:szCs w:val="28"/>
        </w:rPr>
        <w:t xml:space="preserve">Концепция </w:t>
      </w:r>
      <w:r w:rsidR="0089654D" w:rsidRPr="003767A6">
        <w:rPr>
          <w:rFonts w:ascii="Times New Roman" w:hAnsi="Times New Roman"/>
          <w:sz w:val="28"/>
          <w:szCs w:val="28"/>
        </w:rPr>
        <w:t xml:space="preserve">стерильности и </w:t>
      </w:r>
      <w:r w:rsidR="0089654D" w:rsidRPr="003767A6">
        <w:rPr>
          <w:rFonts w:ascii="Times New Roman" w:hAnsi="Times New Roman"/>
          <w:w w:val="99"/>
          <w:sz w:val="28"/>
          <w:szCs w:val="28"/>
        </w:rPr>
        <w:t xml:space="preserve">методы </w:t>
      </w:r>
      <w:r w:rsidR="0089654D" w:rsidRPr="003767A6">
        <w:rPr>
          <w:rFonts w:ascii="Times New Roman" w:hAnsi="Times New Roman"/>
          <w:sz w:val="28"/>
          <w:szCs w:val="28"/>
        </w:rPr>
        <w:t xml:space="preserve">стерилизации, асептическое производство, мониторинг рабочей среды.  </w:t>
      </w:r>
    </w:p>
    <w:p w:rsidR="0089654D" w:rsidRPr="003767A6" w:rsidRDefault="0099023F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 w:rsidR="0089654D" w:rsidRPr="003767A6">
        <w:rPr>
          <w:rFonts w:ascii="Times New Roman" w:hAnsi="Times New Roman"/>
          <w:sz w:val="28"/>
          <w:szCs w:val="28"/>
        </w:rPr>
        <w:t xml:space="preserve">Валидация асептический операций, водоподготовка, </w:t>
      </w:r>
      <w:r w:rsidR="0089654D" w:rsidRPr="003767A6">
        <w:rPr>
          <w:rFonts w:ascii="Times New Roman" w:hAnsi="Times New Roman"/>
          <w:w w:val="99"/>
          <w:sz w:val="28"/>
          <w:szCs w:val="28"/>
        </w:rPr>
        <w:t xml:space="preserve">особенности </w:t>
      </w:r>
      <w:r w:rsidR="0089654D" w:rsidRPr="003767A6">
        <w:rPr>
          <w:rFonts w:ascii="Times New Roman" w:hAnsi="Times New Roman"/>
          <w:w w:val="97"/>
          <w:sz w:val="28"/>
          <w:szCs w:val="28"/>
        </w:rPr>
        <w:t xml:space="preserve">разработки </w:t>
      </w:r>
      <w:r w:rsidR="0089654D" w:rsidRPr="003767A6">
        <w:rPr>
          <w:rFonts w:ascii="Times New Roman" w:hAnsi="Times New Roman"/>
          <w:sz w:val="28"/>
          <w:szCs w:val="28"/>
        </w:rPr>
        <w:t xml:space="preserve">стерильных  форм.  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30. Выбор  первичной  упаковки, материалы, объем, элементы. 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3</w:t>
      </w:r>
      <w:r w:rsidRPr="003767A6">
        <w:rPr>
          <w:rFonts w:ascii="Times New Roman" w:hAnsi="Times New Roman"/>
          <w:sz w:val="28"/>
          <w:szCs w:val="28"/>
          <w:lang w:val="kk-KZ"/>
        </w:rPr>
        <w:t>1</w:t>
      </w:r>
      <w:r w:rsidR="0099023F">
        <w:rPr>
          <w:rFonts w:ascii="Times New Roman" w:hAnsi="Times New Roman"/>
          <w:sz w:val="28"/>
          <w:szCs w:val="28"/>
        </w:rPr>
        <w:t>.</w:t>
      </w:r>
      <w:r w:rsidRPr="003767A6">
        <w:rPr>
          <w:rStyle w:val="24"/>
          <w:rFonts w:eastAsia="Calibri"/>
          <w:sz w:val="28"/>
          <w:szCs w:val="28"/>
        </w:rPr>
        <w:t xml:space="preserve">Исследования стабильности лекарственной формы при фармацевтической разработке (ЮН </w:t>
      </w:r>
      <w:r w:rsidRPr="003767A6">
        <w:rPr>
          <w:rStyle w:val="24"/>
          <w:rFonts w:eastAsia="Calibri"/>
          <w:sz w:val="28"/>
          <w:szCs w:val="28"/>
          <w:lang w:val="en-US"/>
        </w:rPr>
        <w:t>Q</w:t>
      </w:r>
      <w:r w:rsidRPr="003767A6">
        <w:rPr>
          <w:rStyle w:val="24"/>
          <w:rFonts w:eastAsia="Calibri"/>
          <w:sz w:val="28"/>
          <w:szCs w:val="28"/>
        </w:rPr>
        <w:t>1</w:t>
      </w:r>
      <w:r w:rsidRPr="003767A6">
        <w:rPr>
          <w:rStyle w:val="24"/>
          <w:rFonts w:eastAsia="Calibri"/>
          <w:sz w:val="28"/>
          <w:szCs w:val="28"/>
          <w:lang w:val="kk-KZ"/>
        </w:rPr>
        <w:t>)</w:t>
      </w:r>
      <w:r w:rsidRPr="003767A6">
        <w:rPr>
          <w:rStyle w:val="24"/>
          <w:rFonts w:eastAsia="Calibri"/>
          <w:sz w:val="28"/>
          <w:szCs w:val="28"/>
        </w:rPr>
        <w:t>.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32. Методология работ по  исследованию стабильности лекарственных средств,  включая  работы  по  изучению  путей разложения  действующего  вещества.  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33. Процессы упаковки и маркировки.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lastRenderedPageBreak/>
        <w:t>34. Современные методы поиска новых терапевтических молекул (компьютерный скрининг и моделирование, биоинформатика) и их скрининга.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35. Современные инновационные технологии для получения новых систем доставки, видов упаковки и оптимизации технологических процессов. 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36. Препараты для генной и клеточной терапии. 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37. Перспективы персональных лекарственных препаратов.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w w:val="97"/>
          <w:sz w:val="28"/>
          <w:szCs w:val="28"/>
        </w:rPr>
        <w:t>38. Инновационные</w:t>
      </w:r>
      <w:r w:rsidRPr="003767A6">
        <w:rPr>
          <w:rFonts w:ascii="Times New Roman" w:hAnsi="Times New Roman"/>
          <w:sz w:val="28"/>
          <w:szCs w:val="28"/>
        </w:rPr>
        <w:t xml:space="preserve"> методы контроля лекарственных средств.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39. Методы идентификации рисков. Качественные и количественные методы оценки рисков. 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40. Способы и методы мониторинга. Основные элементы ХАССП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и FMEA. 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41. Практическое применение управления рисками при разработке лекарственного средства, </w:t>
      </w:r>
      <w:r w:rsidR="00612912">
        <w:rPr>
          <w:rFonts w:ascii="Times New Roman" w:hAnsi="Times New Roman"/>
          <w:sz w:val="28"/>
          <w:szCs w:val="28"/>
        </w:rPr>
        <w:t>проектировании процессов</w:t>
      </w:r>
      <w:r w:rsidRPr="003767A6">
        <w:rPr>
          <w:rFonts w:ascii="Times New Roman" w:hAnsi="Times New Roman"/>
          <w:w w:val="97"/>
          <w:sz w:val="28"/>
          <w:szCs w:val="28"/>
        </w:rPr>
        <w:t xml:space="preserve"> </w:t>
      </w:r>
      <w:r w:rsidRPr="003767A6">
        <w:rPr>
          <w:rFonts w:ascii="Times New Roman" w:hAnsi="Times New Roman"/>
          <w:sz w:val="28"/>
          <w:szCs w:val="28"/>
        </w:rPr>
        <w:t xml:space="preserve">и </w:t>
      </w:r>
      <w:r w:rsidR="00612912">
        <w:rPr>
          <w:rFonts w:ascii="Times New Roman" w:hAnsi="Times New Roman"/>
          <w:sz w:val="28"/>
          <w:szCs w:val="28"/>
        </w:rPr>
        <w:t>промышленном</w:t>
      </w:r>
    </w:p>
    <w:p w:rsidR="0089654D" w:rsidRPr="003767A6" w:rsidRDefault="0089654D" w:rsidP="0089654D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производстве. </w:t>
      </w:r>
    </w:p>
    <w:p w:rsidR="0089654D" w:rsidRPr="003767A6" w:rsidRDefault="0089654D" w:rsidP="0089654D">
      <w:pPr>
        <w:pStyle w:val="ac"/>
        <w:jc w:val="both"/>
        <w:rPr>
          <w:rStyle w:val="24"/>
          <w:rFonts w:eastAsia="Calibri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42. Управление рисками и требования Правил GMP.</w:t>
      </w:r>
    </w:p>
    <w:p w:rsidR="0089654D" w:rsidRPr="003767A6" w:rsidRDefault="0089654D" w:rsidP="0089654D">
      <w:pPr>
        <w:pStyle w:val="ac"/>
        <w:jc w:val="both"/>
        <w:rPr>
          <w:rStyle w:val="24"/>
          <w:rFonts w:eastAsia="Calibri"/>
          <w:sz w:val="28"/>
          <w:szCs w:val="28"/>
        </w:rPr>
      </w:pPr>
      <w:r w:rsidRPr="003767A6">
        <w:rPr>
          <w:rFonts w:ascii="Times New Roman" w:hAnsi="Times New Roman"/>
          <w:bCs/>
          <w:color w:val="000000"/>
          <w:sz w:val="28"/>
          <w:szCs w:val="28"/>
        </w:rPr>
        <w:t>43. Требования к структуре и объему фармацевтической разработки</w:t>
      </w:r>
    </w:p>
    <w:p w:rsidR="0089654D" w:rsidRPr="003767A6" w:rsidRDefault="0089654D" w:rsidP="00AA1F97">
      <w:pPr>
        <w:pStyle w:val="ac"/>
        <w:tabs>
          <w:tab w:val="left" w:pos="426"/>
        </w:tabs>
        <w:jc w:val="both"/>
        <w:rPr>
          <w:rStyle w:val="24"/>
          <w:rFonts w:eastAsia="Calibri"/>
          <w:sz w:val="28"/>
          <w:szCs w:val="28"/>
        </w:rPr>
      </w:pPr>
      <w:r w:rsidRPr="003767A6">
        <w:rPr>
          <w:rFonts w:ascii="Times New Roman" w:hAnsi="Times New Roman"/>
          <w:bCs/>
          <w:color w:val="000000"/>
          <w:sz w:val="28"/>
          <w:szCs w:val="28"/>
        </w:rPr>
        <w:t>44</w:t>
      </w:r>
      <w:r w:rsidR="0099023F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3767A6">
        <w:rPr>
          <w:rFonts w:ascii="Times New Roman" w:hAnsi="Times New Roman"/>
          <w:bCs/>
          <w:color w:val="000000"/>
          <w:sz w:val="28"/>
          <w:szCs w:val="28"/>
        </w:rPr>
        <w:t xml:space="preserve">Классификация и характеристика вспомогательных веществ. Современный ассортимент суппозиторных основ. </w:t>
      </w:r>
    </w:p>
    <w:p w:rsidR="0089654D" w:rsidRPr="003767A6" w:rsidRDefault="00AA1F97" w:rsidP="0099023F">
      <w:pPr>
        <w:pStyle w:val="ac"/>
        <w:tabs>
          <w:tab w:val="left" w:pos="426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45.</w:t>
      </w:r>
      <w:r w:rsidR="0089654D" w:rsidRPr="003767A6">
        <w:rPr>
          <w:rFonts w:ascii="Times New Roman" w:hAnsi="Times New Roman"/>
          <w:bCs/>
          <w:color w:val="000000"/>
          <w:sz w:val="28"/>
          <w:szCs w:val="28"/>
        </w:rPr>
        <w:t xml:space="preserve">Классификация и характеристика вспомогательных веществ. Современный ассортимент мазевых  основ. </w:t>
      </w:r>
    </w:p>
    <w:p w:rsidR="0089654D" w:rsidRPr="003767A6" w:rsidRDefault="00AA1F97" w:rsidP="0099023F">
      <w:pPr>
        <w:pStyle w:val="ac"/>
        <w:tabs>
          <w:tab w:val="left" w:pos="426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46.</w:t>
      </w:r>
      <w:r w:rsidR="0089654D" w:rsidRPr="003767A6">
        <w:rPr>
          <w:rFonts w:ascii="Times New Roman" w:hAnsi="Times New Roman"/>
          <w:bCs/>
          <w:color w:val="000000"/>
          <w:sz w:val="28"/>
          <w:szCs w:val="28"/>
        </w:rPr>
        <w:t xml:space="preserve">Классификация,  характеристика и современная номенклатура вспомогательных веществ  при производстве таблеток. </w:t>
      </w:r>
    </w:p>
    <w:p w:rsidR="0089654D" w:rsidRPr="003767A6" w:rsidRDefault="00AA1F97" w:rsidP="0099023F">
      <w:pPr>
        <w:pStyle w:val="ac"/>
        <w:tabs>
          <w:tab w:val="left" w:pos="426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47.</w:t>
      </w:r>
      <w:r w:rsidR="0089654D" w:rsidRPr="003767A6">
        <w:rPr>
          <w:rFonts w:ascii="Times New Roman" w:hAnsi="Times New Roman"/>
          <w:bCs/>
          <w:color w:val="000000"/>
          <w:sz w:val="28"/>
          <w:szCs w:val="28"/>
        </w:rPr>
        <w:t xml:space="preserve">Классификация,  характеристика и современная номенклатура вспомогательных веществ  при производстве капсул. </w:t>
      </w:r>
    </w:p>
    <w:p w:rsidR="0089654D" w:rsidRPr="003767A6" w:rsidRDefault="00AA1F97" w:rsidP="0099023F">
      <w:pPr>
        <w:pStyle w:val="ac"/>
        <w:tabs>
          <w:tab w:val="left" w:pos="426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48.</w:t>
      </w:r>
      <w:r w:rsidR="0089654D" w:rsidRPr="003767A6">
        <w:rPr>
          <w:rFonts w:ascii="Times New Roman" w:hAnsi="Times New Roman"/>
          <w:bCs/>
          <w:color w:val="000000"/>
          <w:sz w:val="28"/>
          <w:szCs w:val="28"/>
        </w:rPr>
        <w:t xml:space="preserve">Классификация,  характеристика и современная номенклатура вспомогательных веществ  при производстве экстракционных препаратов. </w:t>
      </w:r>
    </w:p>
    <w:p w:rsidR="0089654D" w:rsidRPr="003767A6" w:rsidRDefault="00AA1F97" w:rsidP="0099023F">
      <w:pPr>
        <w:pStyle w:val="ac"/>
        <w:tabs>
          <w:tab w:val="left" w:pos="426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49.</w:t>
      </w:r>
      <w:r w:rsidR="0089654D" w:rsidRPr="003767A6">
        <w:rPr>
          <w:rFonts w:ascii="Times New Roman" w:hAnsi="Times New Roman"/>
          <w:bCs/>
          <w:color w:val="000000"/>
          <w:sz w:val="28"/>
          <w:szCs w:val="28"/>
        </w:rPr>
        <w:t xml:space="preserve">Классификация,  характеристика и современная номенклатура вспомогательных веществ  при производстве фармацевтических аэрозолей. </w:t>
      </w:r>
    </w:p>
    <w:p w:rsidR="0089654D" w:rsidRPr="003767A6" w:rsidRDefault="00AA1F97" w:rsidP="0099023F">
      <w:pPr>
        <w:pStyle w:val="ac"/>
        <w:tabs>
          <w:tab w:val="left" w:pos="426"/>
        </w:tabs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50.</w:t>
      </w:r>
      <w:r w:rsidR="0089654D" w:rsidRPr="003767A6">
        <w:rPr>
          <w:rFonts w:ascii="Times New Roman" w:hAnsi="Times New Roman"/>
          <w:bCs/>
          <w:color w:val="000000"/>
          <w:sz w:val="28"/>
          <w:szCs w:val="28"/>
        </w:rPr>
        <w:t xml:space="preserve">Разработка технологии производства липосомальных форм лекарственных препаратов.  </w:t>
      </w:r>
    </w:p>
    <w:p w:rsidR="0089654D" w:rsidRPr="003767A6" w:rsidRDefault="0089654D" w:rsidP="00762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875B5" w:rsidRPr="003767A6" w:rsidRDefault="0076284F" w:rsidP="00762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67A6">
        <w:rPr>
          <w:rFonts w:ascii="Times New Roman" w:hAnsi="Times New Roman"/>
          <w:b/>
          <w:sz w:val="28"/>
          <w:szCs w:val="28"/>
        </w:rPr>
        <w:t>Рекомендуемая л</w:t>
      </w:r>
      <w:r w:rsidR="005875B5" w:rsidRPr="003767A6">
        <w:rPr>
          <w:rFonts w:ascii="Times New Roman" w:hAnsi="Times New Roman"/>
          <w:b/>
          <w:sz w:val="28"/>
          <w:szCs w:val="28"/>
        </w:rPr>
        <w:t>итература:</w:t>
      </w:r>
    </w:p>
    <w:p w:rsidR="005875B5" w:rsidRPr="003767A6" w:rsidRDefault="005875B5" w:rsidP="0076284F">
      <w:pPr>
        <w:pStyle w:val="21"/>
        <w:tabs>
          <w:tab w:val="left" w:pos="-1620"/>
        </w:tabs>
        <w:mirrorIndents/>
        <w:jc w:val="both"/>
        <w:rPr>
          <w:szCs w:val="28"/>
          <w:lang w:val="kk-KZ"/>
        </w:rPr>
      </w:pPr>
      <w:r w:rsidRPr="003767A6">
        <w:rPr>
          <w:szCs w:val="28"/>
          <w:lang w:val="kk-KZ"/>
        </w:rPr>
        <w:t>По дисциплине: Психология</w:t>
      </w:r>
    </w:p>
    <w:p w:rsidR="005875B5" w:rsidRPr="003767A6" w:rsidRDefault="005875B5" w:rsidP="0076284F">
      <w:pPr>
        <w:pStyle w:val="22"/>
        <w:spacing w:after="0" w:line="240" w:lineRule="auto"/>
        <w:rPr>
          <w:b/>
          <w:bCs/>
          <w:sz w:val="28"/>
          <w:szCs w:val="28"/>
        </w:rPr>
      </w:pPr>
      <w:r w:rsidRPr="003767A6">
        <w:rPr>
          <w:b/>
          <w:bCs/>
          <w:sz w:val="28"/>
          <w:szCs w:val="28"/>
        </w:rPr>
        <w:t xml:space="preserve">Основная: </w:t>
      </w:r>
    </w:p>
    <w:p w:rsidR="005875B5" w:rsidRPr="003767A6" w:rsidRDefault="005875B5" w:rsidP="0076284F">
      <w:pPr>
        <w:numPr>
          <w:ilvl w:val="0"/>
          <w:numId w:val="27"/>
        </w:numPr>
        <w:tabs>
          <w:tab w:val="clear" w:pos="927"/>
          <w:tab w:val="num" w:pos="426"/>
        </w:tabs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bCs/>
          <w:sz w:val="28"/>
          <w:szCs w:val="28"/>
        </w:rPr>
        <w:t>Рубинштейн С.Л. Основы общей психологии, «Питер», СПб, 2011.</w:t>
      </w:r>
    </w:p>
    <w:p w:rsidR="005875B5" w:rsidRPr="003767A6" w:rsidRDefault="005875B5" w:rsidP="0076284F">
      <w:pPr>
        <w:numPr>
          <w:ilvl w:val="0"/>
          <w:numId w:val="27"/>
        </w:numPr>
        <w:tabs>
          <w:tab w:val="clear" w:pos="927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Карвасарский Б.Д. Медицинская психология. Учебник для медицинских  вузов, 2014.</w:t>
      </w:r>
    </w:p>
    <w:p w:rsidR="005875B5" w:rsidRPr="003767A6" w:rsidRDefault="005875B5" w:rsidP="0076284F">
      <w:pPr>
        <w:pStyle w:val="ae"/>
        <w:numPr>
          <w:ilvl w:val="0"/>
          <w:numId w:val="27"/>
        </w:numPr>
        <w:tabs>
          <w:tab w:val="clear" w:pos="927"/>
          <w:tab w:val="num" w:pos="426"/>
        </w:tabs>
        <w:spacing w:after="0"/>
        <w:ind w:left="0" w:firstLine="0"/>
        <w:jc w:val="both"/>
        <w:rPr>
          <w:bCs/>
          <w:sz w:val="28"/>
          <w:szCs w:val="28"/>
        </w:rPr>
      </w:pPr>
      <w:r w:rsidRPr="003767A6">
        <w:rPr>
          <w:bCs/>
          <w:sz w:val="28"/>
          <w:szCs w:val="28"/>
        </w:rPr>
        <w:t>Столяренко Л.Д. Психология. Уч. д/вузов, 2012.</w:t>
      </w:r>
    </w:p>
    <w:p w:rsidR="005875B5" w:rsidRPr="003767A6" w:rsidRDefault="005875B5" w:rsidP="0076284F">
      <w:pPr>
        <w:pStyle w:val="ae"/>
        <w:numPr>
          <w:ilvl w:val="0"/>
          <w:numId w:val="27"/>
        </w:numPr>
        <w:tabs>
          <w:tab w:val="clear" w:pos="927"/>
          <w:tab w:val="num" w:pos="426"/>
        </w:tabs>
        <w:spacing w:after="0"/>
        <w:ind w:left="0" w:firstLine="0"/>
        <w:jc w:val="both"/>
        <w:rPr>
          <w:sz w:val="28"/>
          <w:szCs w:val="28"/>
        </w:rPr>
      </w:pPr>
      <w:r w:rsidRPr="003767A6">
        <w:rPr>
          <w:bCs/>
          <w:sz w:val="28"/>
          <w:szCs w:val="28"/>
        </w:rPr>
        <w:t>Столяренко Л.Д. Основы психологии. Феникс, Ростов-на-Дону, 2013</w:t>
      </w:r>
    </w:p>
    <w:p w:rsidR="005875B5" w:rsidRPr="003767A6" w:rsidRDefault="005875B5" w:rsidP="0076284F">
      <w:pPr>
        <w:numPr>
          <w:ilvl w:val="0"/>
          <w:numId w:val="27"/>
        </w:numPr>
        <w:tabs>
          <w:tab w:val="clear" w:pos="927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767A6">
        <w:rPr>
          <w:rFonts w:ascii="Times New Roman" w:hAnsi="Times New Roman"/>
          <w:bCs/>
          <w:sz w:val="28"/>
          <w:szCs w:val="28"/>
        </w:rPr>
        <w:lastRenderedPageBreak/>
        <w:t>Мягков И.Ф., Боков С.Н., Чаева С.И. Медицинская психология. Учебник для вузов, 2012.</w:t>
      </w:r>
    </w:p>
    <w:p w:rsidR="005875B5" w:rsidRPr="003767A6" w:rsidRDefault="005875B5" w:rsidP="0076284F">
      <w:pPr>
        <w:numPr>
          <w:ilvl w:val="0"/>
          <w:numId w:val="27"/>
        </w:numPr>
        <w:tabs>
          <w:tab w:val="clear" w:pos="927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 xml:space="preserve">Клиническая психология. Под ред. Б.Д. Карвасарского. Национальная медицинская библиотека. Питер, 2014.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875B5" w:rsidRPr="003767A6" w:rsidRDefault="005875B5" w:rsidP="0076284F">
      <w:pPr>
        <w:pStyle w:val="ae"/>
        <w:numPr>
          <w:ilvl w:val="0"/>
          <w:numId w:val="27"/>
        </w:numPr>
        <w:tabs>
          <w:tab w:val="clear" w:pos="927"/>
          <w:tab w:val="num" w:pos="426"/>
        </w:tabs>
        <w:spacing w:after="0"/>
        <w:ind w:left="0" w:firstLine="0"/>
        <w:jc w:val="both"/>
        <w:rPr>
          <w:bCs/>
          <w:sz w:val="28"/>
          <w:szCs w:val="28"/>
        </w:rPr>
      </w:pPr>
      <w:r w:rsidRPr="003767A6">
        <w:rPr>
          <w:sz w:val="28"/>
          <w:szCs w:val="28"/>
        </w:rPr>
        <w:t xml:space="preserve">Маклаков А.Г. Общая психология. </w:t>
      </w:r>
      <w:r w:rsidRPr="003767A6">
        <w:rPr>
          <w:bCs/>
          <w:sz w:val="28"/>
          <w:szCs w:val="28"/>
        </w:rPr>
        <w:t xml:space="preserve"> СПб, 2013.</w:t>
      </w:r>
    </w:p>
    <w:p w:rsidR="005875B5" w:rsidRPr="003767A6" w:rsidRDefault="005875B5" w:rsidP="0076284F">
      <w:pPr>
        <w:numPr>
          <w:ilvl w:val="0"/>
          <w:numId w:val="27"/>
        </w:numPr>
        <w:tabs>
          <w:tab w:val="clear" w:pos="927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Акимова С., Гуревич. К. Психологическая диагностика. Учебник для вузов, 2012.</w:t>
      </w:r>
    </w:p>
    <w:p w:rsidR="005875B5" w:rsidRPr="003767A6" w:rsidRDefault="005875B5" w:rsidP="0076284F">
      <w:pPr>
        <w:pStyle w:val="ae"/>
        <w:spacing w:after="0"/>
        <w:jc w:val="both"/>
        <w:rPr>
          <w:b/>
          <w:sz w:val="28"/>
          <w:szCs w:val="28"/>
        </w:rPr>
      </w:pPr>
    </w:p>
    <w:p w:rsidR="005875B5" w:rsidRPr="003767A6" w:rsidRDefault="005875B5" w:rsidP="0076284F">
      <w:pPr>
        <w:pStyle w:val="ae"/>
        <w:spacing w:after="0"/>
        <w:ind w:left="0"/>
        <w:jc w:val="both"/>
        <w:rPr>
          <w:b/>
          <w:sz w:val="28"/>
          <w:szCs w:val="28"/>
        </w:rPr>
      </w:pPr>
      <w:r w:rsidRPr="003767A6">
        <w:rPr>
          <w:b/>
          <w:sz w:val="28"/>
          <w:szCs w:val="28"/>
        </w:rPr>
        <w:t>Дополнительная:</w:t>
      </w:r>
    </w:p>
    <w:p w:rsidR="005875B5" w:rsidRPr="003767A6" w:rsidRDefault="005875B5" w:rsidP="0076284F">
      <w:pPr>
        <w:pStyle w:val="ae"/>
        <w:numPr>
          <w:ilvl w:val="0"/>
          <w:numId w:val="26"/>
        </w:numPr>
        <w:tabs>
          <w:tab w:val="clear" w:pos="960"/>
          <w:tab w:val="left" w:pos="284"/>
          <w:tab w:val="num" w:pos="567"/>
        </w:tabs>
        <w:spacing w:after="0"/>
        <w:ind w:left="0" w:firstLine="0"/>
        <w:jc w:val="both"/>
        <w:rPr>
          <w:bCs/>
          <w:sz w:val="28"/>
          <w:szCs w:val="28"/>
        </w:rPr>
      </w:pPr>
      <w:r w:rsidRPr="003767A6">
        <w:rPr>
          <w:bCs/>
          <w:sz w:val="28"/>
          <w:szCs w:val="28"/>
        </w:rPr>
        <w:t>Абрамова Г.С. Практическая психология.  М., 2011.</w:t>
      </w:r>
    </w:p>
    <w:p w:rsidR="005875B5" w:rsidRPr="003767A6" w:rsidRDefault="005875B5" w:rsidP="0076284F">
      <w:pPr>
        <w:pStyle w:val="3"/>
        <w:widowControl w:val="0"/>
        <w:numPr>
          <w:ilvl w:val="0"/>
          <w:numId w:val="26"/>
        </w:numPr>
        <w:tabs>
          <w:tab w:val="clear" w:pos="960"/>
          <w:tab w:val="left" w:pos="284"/>
          <w:tab w:val="num" w:pos="567"/>
        </w:tabs>
        <w:suppressAutoHyphens/>
        <w:autoSpaceDN w:val="0"/>
        <w:ind w:left="0" w:right="-6" w:firstLine="0"/>
        <w:jc w:val="both"/>
        <w:rPr>
          <w:b w:val="0"/>
          <w:bCs w:val="0"/>
          <w:color w:val="000000"/>
          <w:sz w:val="28"/>
          <w:szCs w:val="28"/>
        </w:rPr>
      </w:pPr>
      <w:r w:rsidRPr="003767A6">
        <w:rPr>
          <w:b w:val="0"/>
          <w:sz w:val="28"/>
          <w:szCs w:val="28"/>
        </w:rPr>
        <w:t xml:space="preserve">ВачковИ.В.Основы технологии группового тренинга, </w:t>
      </w:r>
      <w:r w:rsidRPr="003767A6">
        <w:rPr>
          <w:b w:val="0"/>
          <w:color w:val="000000"/>
          <w:sz w:val="28"/>
          <w:szCs w:val="28"/>
        </w:rPr>
        <w:t>М: Изд-во "Ось-89", 2009.</w:t>
      </w:r>
    </w:p>
    <w:p w:rsidR="005875B5" w:rsidRPr="003767A6" w:rsidRDefault="005875B5" w:rsidP="0076284F">
      <w:pPr>
        <w:widowControl w:val="0"/>
        <w:numPr>
          <w:ilvl w:val="0"/>
          <w:numId w:val="26"/>
        </w:numPr>
        <w:tabs>
          <w:tab w:val="clear" w:pos="960"/>
          <w:tab w:val="left" w:pos="284"/>
          <w:tab w:val="num" w:pos="567"/>
        </w:tabs>
        <w:suppressAutoHyphens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Куницына В.Н., Козаринова Н.В., Погольша В.М. Межличностное общение. Уч. пособие для вузов, «Питер», СПб, 2011.</w:t>
      </w:r>
    </w:p>
    <w:p w:rsidR="005875B5" w:rsidRPr="003767A6" w:rsidRDefault="005875B5" w:rsidP="0076284F">
      <w:pPr>
        <w:pStyle w:val="ae"/>
        <w:numPr>
          <w:ilvl w:val="0"/>
          <w:numId w:val="26"/>
        </w:numPr>
        <w:tabs>
          <w:tab w:val="clear" w:pos="960"/>
          <w:tab w:val="left" w:pos="284"/>
          <w:tab w:val="num" w:pos="567"/>
        </w:tabs>
        <w:spacing w:after="0"/>
        <w:ind w:left="0" w:firstLine="0"/>
        <w:jc w:val="both"/>
        <w:rPr>
          <w:bCs/>
          <w:sz w:val="28"/>
          <w:szCs w:val="28"/>
        </w:rPr>
      </w:pPr>
      <w:r w:rsidRPr="003767A6">
        <w:rPr>
          <w:bCs/>
          <w:sz w:val="28"/>
          <w:szCs w:val="28"/>
        </w:rPr>
        <w:t>Лидерс А.Г. Психологический тренинг с подростками. Уч. пос., 2014</w:t>
      </w:r>
    </w:p>
    <w:p w:rsidR="005875B5" w:rsidRPr="003767A6" w:rsidRDefault="005875B5" w:rsidP="0076284F">
      <w:pPr>
        <w:pStyle w:val="ae"/>
        <w:numPr>
          <w:ilvl w:val="0"/>
          <w:numId w:val="26"/>
        </w:numPr>
        <w:tabs>
          <w:tab w:val="clear" w:pos="960"/>
          <w:tab w:val="left" w:pos="284"/>
          <w:tab w:val="num" w:pos="567"/>
        </w:tabs>
        <w:spacing w:after="0"/>
        <w:ind w:left="0" w:firstLine="0"/>
        <w:jc w:val="both"/>
        <w:rPr>
          <w:bCs/>
          <w:sz w:val="28"/>
          <w:szCs w:val="28"/>
        </w:rPr>
      </w:pPr>
      <w:r w:rsidRPr="003767A6">
        <w:rPr>
          <w:sz w:val="28"/>
          <w:szCs w:val="28"/>
        </w:rPr>
        <w:t>Сидоров П.И. Клиническая психология. М.:ГЭОТАР-МЕД, 2012.</w:t>
      </w:r>
    </w:p>
    <w:p w:rsidR="005875B5" w:rsidRPr="003767A6" w:rsidRDefault="005875B5" w:rsidP="0076284F">
      <w:pPr>
        <w:pStyle w:val="ae"/>
        <w:numPr>
          <w:ilvl w:val="0"/>
          <w:numId w:val="26"/>
        </w:numPr>
        <w:tabs>
          <w:tab w:val="clear" w:pos="960"/>
          <w:tab w:val="left" w:pos="284"/>
          <w:tab w:val="num" w:pos="567"/>
        </w:tabs>
        <w:spacing w:after="0"/>
        <w:ind w:left="0" w:firstLine="0"/>
        <w:jc w:val="both"/>
        <w:rPr>
          <w:sz w:val="28"/>
          <w:szCs w:val="28"/>
        </w:rPr>
      </w:pPr>
      <w:r w:rsidRPr="003767A6">
        <w:rPr>
          <w:sz w:val="28"/>
          <w:szCs w:val="28"/>
        </w:rPr>
        <w:t xml:space="preserve">Соколова Е.Е.Введение в психологию. Москва, </w:t>
      </w:r>
      <w:r w:rsidRPr="003767A6">
        <w:rPr>
          <w:sz w:val="28"/>
          <w:szCs w:val="28"/>
          <w:lang w:val="en-US"/>
        </w:rPr>
        <w:t>Academ</w:t>
      </w:r>
      <w:r w:rsidRPr="003767A6">
        <w:rPr>
          <w:sz w:val="28"/>
          <w:szCs w:val="28"/>
        </w:rPr>
        <w:t>’</w:t>
      </w:r>
      <w:r w:rsidRPr="003767A6">
        <w:rPr>
          <w:sz w:val="28"/>
          <w:szCs w:val="28"/>
          <w:lang w:val="en-US"/>
        </w:rPr>
        <w:t>a</w:t>
      </w:r>
      <w:r w:rsidRPr="003767A6">
        <w:rPr>
          <w:sz w:val="28"/>
          <w:szCs w:val="28"/>
        </w:rPr>
        <w:t>, 2015.</w:t>
      </w:r>
    </w:p>
    <w:p w:rsidR="005875B5" w:rsidRPr="003767A6" w:rsidRDefault="005875B5" w:rsidP="0076284F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3767A6">
        <w:rPr>
          <w:rFonts w:ascii="Times New Roman" w:hAnsi="Times New Roman"/>
          <w:b/>
          <w:sz w:val="28"/>
          <w:szCs w:val="28"/>
        </w:rPr>
        <w:t>На казахском языке:</w:t>
      </w:r>
    </w:p>
    <w:p w:rsidR="005875B5" w:rsidRPr="003767A6" w:rsidRDefault="005875B5" w:rsidP="0076284F">
      <w:pPr>
        <w:pStyle w:val="22"/>
        <w:spacing w:after="0" w:line="240" w:lineRule="auto"/>
        <w:rPr>
          <w:b/>
          <w:bCs/>
          <w:sz w:val="28"/>
          <w:szCs w:val="28"/>
        </w:rPr>
      </w:pPr>
      <w:r w:rsidRPr="003767A6">
        <w:rPr>
          <w:b/>
          <w:bCs/>
          <w:sz w:val="28"/>
          <w:szCs w:val="28"/>
        </w:rPr>
        <w:t xml:space="preserve">Основная литература: </w:t>
      </w:r>
    </w:p>
    <w:p w:rsidR="005875B5" w:rsidRPr="003767A6" w:rsidRDefault="005875B5" w:rsidP="0076284F">
      <w:pPr>
        <w:pStyle w:val="22"/>
        <w:spacing w:after="0" w:line="240" w:lineRule="auto"/>
        <w:rPr>
          <w:sz w:val="28"/>
          <w:szCs w:val="28"/>
        </w:rPr>
      </w:pPr>
      <w:r w:rsidRPr="003767A6">
        <w:rPr>
          <w:bCs/>
          <w:sz w:val="28"/>
          <w:szCs w:val="28"/>
        </w:rPr>
        <w:t xml:space="preserve">1. </w:t>
      </w:r>
      <w:r w:rsidRPr="003767A6">
        <w:rPr>
          <w:sz w:val="28"/>
          <w:szCs w:val="28"/>
        </w:rPr>
        <w:t xml:space="preserve">Жарыкбаев К. Б. </w:t>
      </w:r>
      <w:r w:rsidRPr="003767A6">
        <w:rPr>
          <w:sz w:val="28"/>
          <w:szCs w:val="28"/>
          <w:lang w:val="kk-KZ"/>
        </w:rPr>
        <w:t>Жантану негіздері.</w:t>
      </w:r>
      <w:r w:rsidRPr="003767A6">
        <w:rPr>
          <w:sz w:val="28"/>
          <w:szCs w:val="28"/>
        </w:rPr>
        <w:t xml:space="preserve"> Алматы, 2012</w:t>
      </w:r>
    </w:p>
    <w:p w:rsidR="005875B5" w:rsidRPr="003767A6" w:rsidRDefault="005875B5" w:rsidP="0076284F">
      <w:pPr>
        <w:pStyle w:val="ae"/>
        <w:spacing w:after="0"/>
        <w:ind w:left="0"/>
        <w:jc w:val="both"/>
        <w:rPr>
          <w:sz w:val="28"/>
          <w:szCs w:val="28"/>
        </w:rPr>
      </w:pPr>
      <w:r w:rsidRPr="003767A6">
        <w:rPr>
          <w:sz w:val="28"/>
          <w:szCs w:val="28"/>
          <w:lang w:val="kk-KZ"/>
        </w:rPr>
        <w:t>2. Сабет Бап - Баба. Жантану  негіздері.</w:t>
      </w:r>
      <w:r w:rsidRPr="003767A6">
        <w:rPr>
          <w:sz w:val="28"/>
          <w:szCs w:val="28"/>
        </w:rPr>
        <w:t xml:space="preserve"> Алматы, 201</w:t>
      </w:r>
      <w:r w:rsidRPr="003767A6">
        <w:rPr>
          <w:sz w:val="28"/>
          <w:szCs w:val="28"/>
          <w:lang w:val="kk-KZ"/>
        </w:rPr>
        <w:t>1</w:t>
      </w:r>
    </w:p>
    <w:p w:rsidR="005875B5" w:rsidRPr="003767A6" w:rsidRDefault="005875B5" w:rsidP="0076284F">
      <w:pPr>
        <w:pStyle w:val="ae"/>
        <w:spacing w:after="0"/>
        <w:ind w:left="0"/>
        <w:jc w:val="both"/>
        <w:rPr>
          <w:b/>
          <w:sz w:val="28"/>
          <w:szCs w:val="28"/>
        </w:rPr>
      </w:pPr>
      <w:r w:rsidRPr="003767A6">
        <w:rPr>
          <w:b/>
          <w:sz w:val="28"/>
          <w:szCs w:val="28"/>
        </w:rPr>
        <w:t>Дополнительная литература:</w:t>
      </w:r>
    </w:p>
    <w:p w:rsidR="005875B5" w:rsidRPr="003767A6" w:rsidRDefault="005875B5" w:rsidP="0076284F">
      <w:pPr>
        <w:pStyle w:val="ae"/>
        <w:spacing w:after="0"/>
        <w:ind w:left="0"/>
        <w:jc w:val="both"/>
        <w:rPr>
          <w:sz w:val="28"/>
          <w:szCs w:val="28"/>
        </w:rPr>
      </w:pPr>
      <w:r w:rsidRPr="003767A6">
        <w:rPr>
          <w:sz w:val="28"/>
          <w:szCs w:val="28"/>
          <w:lang w:val="uk-UA"/>
        </w:rPr>
        <w:t>1. Елікбаев  Н</w:t>
      </w:r>
      <w:r w:rsidRPr="003767A6">
        <w:rPr>
          <w:sz w:val="28"/>
          <w:szCs w:val="28"/>
        </w:rPr>
        <w:t>. Психология. Алматы: База  университет</w:t>
      </w:r>
      <w:r w:rsidRPr="003767A6">
        <w:rPr>
          <w:sz w:val="28"/>
          <w:szCs w:val="28"/>
          <w:lang w:val="uk-UA"/>
        </w:rPr>
        <w:t>і;2012.</w:t>
      </w:r>
    </w:p>
    <w:p w:rsidR="005875B5" w:rsidRPr="003767A6" w:rsidRDefault="005875B5" w:rsidP="0076284F">
      <w:pPr>
        <w:pStyle w:val="ae"/>
        <w:spacing w:after="0"/>
        <w:ind w:left="0"/>
        <w:jc w:val="both"/>
        <w:rPr>
          <w:bCs/>
          <w:sz w:val="28"/>
          <w:szCs w:val="28"/>
        </w:rPr>
      </w:pPr>
      <w:r w:rsidRPr="003767A6">
        <w:rPr>
          <w:sz w:val="28"/>
          <w:szCs w:val="28"/>
          <w:lang w:val="kk-KZ"/>
        </w:rPr>
        <w:t xml:space="preserve">2. </w:t>
      </w:r>
      <w:r w:rsidRPr="003767A6">
        <w:rPr>
          <w:bCs/>
          <w:sz w:val="28"/>
          <w:szCs w:val="28"/>
        </w:rPr>
        <w:t>Илешева Р. Медицина</w:t>
      </w:r>
      <w:r w:rsidRPr="003767A6">
        <w:rPr>
          <w:bCs/>
          <w:sz w:val="28"/>
          <w:szCs w:val="28"/>
          <w:lang w:val="kk-KZ"/>
        </w:rPr>
        <w:t>лық</w:t>
      </w:r>
      <w:r w:rsidRPr="003767A6">
        <w:rPr>
          <w:bCs/>
          <w:sz w:val="28"/>
          <w:szCs w:val="28"/>
        </w:rPr>
        <w:t xml:space="preserve"> психология. Алматы, 2014, Санат. </w:t>
      </w:r>
    </w:p>
    <w:p w:rsidR="0080785E" w:rsidRPr="003767A6" w:rsidRDefault="0080785E" w:rsidP="0076284F">
      <w:pPr>
        <w:spacing w:after="0"/>
        <w:jc w:val="both"/>
        <w:rPr>
          <w:rFonts w:ascii="Times New Roman" w:hAnsi="Times New Roman"/>
          <w:b/>
          <w:noProof/>
          <w:color w:val="FF0000"/>
          <w:sz w:val="28"/>
          <w:szCs w:val="28"/>
          <w:lang w:val="kk-KZ"/>
        </w:rPr>
      </w:pPr>
    </w:p>
    <w:p w:rsidR="0092595A" w:rsidRPr="003767A6" w:rsidRDefault="0092595A" w:rsidP="0076284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767A6">
        <w:rPr>
          <w:rFonts w:ascii="Times New Roman" w:hAnsi="Times New Roman"/>
          <w:b/>
          <w:noProof/>
          <w:sz w:val="28"/>
          <w:szCs w:val="28"/>
          <w:lang w:val="kk-KZ"/>
        </w:rPr>
        <w:t xml:space="preserve">По дисциплине: </w:t>
      </w:r>
      <w:r w:rsidR="00AA1F97">
        <w:rPr>
          <w:rFonts w:ascii="Times New Roman" w:hAnsi="Times New Roman"/>
          <w:b/>
          <w:noProof/>
          <w:sz w:val="28"/>
          <w:szCs w:val="28"/>
          <w:lang w:val="kk-KZ"/>
        </w:rPr>
        <w:t xml:space="preserve">Фундаментальные </w:t>
      </w:r>
      <w:r w:rsidRPr="003767A6">
        <w:rPr>
          <w:rFonts w:ascii="Times New Roman" w:hAnsi="Times New Roman"/>
          <w:b/>
          <w:noProof/>
          <w:sz w:val="28"/>
          <w:szCs w:val="28"/>
          <w:lang w:val="kk-KZ"/>
        </w:rPr>
        <w:t>о</w:t>
      </w:r>
      <w:r w:rsidR="00AA1F97">
        <w:rPr>
          <w:rFonts w:ascii="Times New Roman" w:hAnsi="Times New Roman"/>
          <w:b/>
          <w:noProof/>
          <w:sz w:val="28"/>
          <w:szCs w:val="28"/>
          <w:lang w:val="kk-KZ"/>
        </w:rPr>
        <w:t>с</w:t>
      </w:r>
      <w:r w:rsidRPr="003767A6">
        <w:rPr>
          <w:rFonts w:ascii="Times New Roman" w:hAnsi="Times New Roman"/>
          <w:b/>
          <w:noProof/>
          <w:sz w:val="28"/>
          <w:szCs w:val="28"/>
          <w:lang w:val="kk-KZ"/>
        </w:rPr>
        <w:t>новы разработки лекарственных средств</w:t>
      </w:r>
    </w:p>
    <w:p w:rsidR="006F15E1" w:rsidRPr="003767A6" w:rsidRDefault="006F15E1" w:rsidP="0076284F">
      <w:pPr>
        <w:pStyle w:val="ac"/>
        <w:tabs>
          <w:tab w:val="left" w:pos="1354"/>
        </w:tabs>
        <w:jc w:val="both"/>
        <w:rPr>
          <w:rFonts w:ascii="Times New Roman" w:hAnsi="Times New Roman"/>
          <w:b/>
          <w:noProof/>
          <w:sz w:val="28"/>
          <w:szCs w:val="28"/>
          <w:lang w:val="kk-KZ"/>
        </w:rPr>
      </w:pPr>
      <w:r w:rsidRPr="003767A6">
        <w:rPr>
          <w:rFonts w:ascii="Times New Roman" w:hAnsi="Times New Roman"/>
          <w:b/>
          <w:noProof/>
          <w:sz w:val="28"/>
          <w:szCs w:val="28"/>
          <w:lang w:val="kk-KZ"/>
        </w:rPr>
        <w:t>Основная</w:t>
      </w:r>
      <w:r w:rsidR="00E527E5" w:rsidRPr="003767A6">
        <w:rPr>
          <w:rFonts w:ascii="Times New Roman" w:hAnsi="Times New Roman"/>
          <w:b/>
          <w:noProof/>
          <w:sz w:val="28"/>
          <w:szCs w:val="28"/>
          <w:lang w:val="kk-KZ"/>
        </w:rPr>
        <w:t>:</w:t>
      </w:r>
      <w:r w:rsidRPr="003767A6">
        <w:rPr>
          <w:rFonts w:ascii="Times New Roman" w:hAnsi="Times New Roman"/>
          <w:b/>
          <w:noProof/>
          <w:sz w:val="28"/>
          <w:szCs w:val="28"/>
          <w:lang w:val="kk-KZ"/>
        </w:rPr>
        <w:tab/>
      </w:r>
    </w:p>
    <w:p w:rsidR="006F15E1" w:rsidRPr="003767A6" w:rsidRDefault="006F15E1" w:rsidP="0076284F">
      <w:pPr>
        <w:pStyle w:val="ac"/>
        <w:jc w:val="both"/>
        <w:rPr>
          <w:rFonts w:ascii="Times New Roman" w:hAnsi="Times New Roman"/>
          <w:sz w:val="28"/>
          <w:szCs w:val="28"/>
          <w:lang w:val="kk-KZ"/>
        </w:rPr>
      </w:pPr>
      <w:r w:rsidRPr="003767A6">
        <w:rPr>
          <w:rFonts w:ascii="Times New Roman" w:hAnsi="Times New Roman"/>
          <w:bCs/>
          <w:color w:val="000000"/>
          <w:sz w:val="28"/>
          <w:szCs w:val="28"/>
        </w:rPr>
        <w:t>1.</w:t>
      </w:r>
      <w:r w:rsidRPr="003767A6">
        <w:rPr>
          <w:rFonts w:ascii="Times New Roman" w:hAnsi="Times New Roman"/>
          <w:sz w:val="28"/>
          <w:szCs w:val="28"/>
          <w:lang w:val="kk-KZ"/>
        </w:rPr>
        <w:t xml:space="preserve"> Чеушов В.И. и др</w:t>
      </w:r>
      <w:r w:rsidRPr="003767A6">
        <w:rPr>
          <w:rFonts w:ascii="Times New Roman" w:hAnsi="Times New Roman"/>
          <w:sz w:val="28"/>
          <w:szCs w:val="28"/>
        </w:rPr>
        <w:t>. -</w:t>
      </w:r>
      <w:r w:rsidRPr="003767A6">
        <w:rPr>
          <w:rFonts w:ascii="Times New Roman" w:hAnsi="Times New Roman"/>
          <w:sz w:val="28"/>
          <w:szCs w:val="28"/>
          <w:lang w:val="kk-KZ"/>
        </w:rPr>
        <w:t xml:space="preserve"> Промышленная технология лекарств. 1-2 том.,</w:t>
      </w:r>
      <w:r w:rsidR="0076284F" w:rsidRPr="003767A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767A6">
        <w:rPr>
          <w:rFonts w:ascii="Times New Roman" w:hAnsi="Times New Roman"/>
          <w:sz w:val="28"/>
          <w:szCs w:val="28"/>
          <w:lang w:val="kk-KZ"/>
        </w:rPr>
        <w:t xml:space="preserve"> Х. Мик. Книга . -2014 г.</w:t>
      </w:r>
    </w:p>
    <w:p w:rsidR="006F15E1" w:rsidRPr="003767A6" w:rsidRDefault="006F15E1" w:rsidP="0076284F">
      <w:pPr>
        <w:pStyle w:val="ac"/>
        <w:jc w:val="both"/>
        <w:rPr>
          <w:rFonts w:ascii="Times New Roman" w:hAnsi="Times New Roman"/>
          <w:color w:val="000000"/>
          <w:sz w:val="28"/>
          <w:szCs w:val="28"/>
        </w:rPr>
      </w:pPr>
      <w:r w:rsidRPr="003767A6">
        <w:rPr>
          <w:rFonts w:ascii="Times New Roman" w:hAnsi="Times New Roman"/>
          <w:color w:val="000000"/>
          <w:sz w:val="28"/>
          <w:szCs w:val="28"/>
        </w:rPr>
        <w:t>2. Нормативные документы МЗ РК</w:t>
      </w:r>
    </w:p>
    <w:p w:rsidR="0092595A" w:rsidRPr="003767A6" w:rsidRDefault="0092595A" w:rsidP="00762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6F15E1" w:rsidRPr="003767A6" w:rsidRDefault="006F15E1" w:rsidP="007628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3767A6">
        <w:rPr>
          <w:rFonts w:ascii="Times New Roman" w:hAnsi="Times New Roman"/>
          <w:b/>
          <w:sz w:val="28"/>
          <w:szCs w:val="28"/>
          <w:lang w:val="kk-KZ"/>
        </w:rPr>
        <w:t xml:space="preserve">Дополнительная: </w:t>
      </w:r>
    </w:p>
    <w:p w:rsidR="006F15E1" w:rsidRPr="003767A6" w:rsidRDefault="006F15E1" w:rsidP="0076284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1. Государственная Фармакопея Республики Казахстан. – том 1 – Алматы. – Издательский дом: «Жибек жолы». – 2008. – 592 с.</w:t>
      </w:r>
    </w:p>
    <w:p w:rsidR="006F15E1" w:rsidRPr="003767A6" w:rsidRDefault="006F15E1" w:rsidP="0076284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2. Государственная Фармакопея Республики Казахстан. – том 2 – Алматы. – Издательский дом: «Жибек жолы». – 2009. – 792 с.</w:t>
      </w:r>
    </w:p>
    <w:p w:rsidR="006F15E1" w:rsidRPr="003767A6" w:rsidRDefault="006F15E1" w:rsidP="0076284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67A6">
        <w:rPr>
          <w:rFonts w:ascii="Times New Roman" w:hAnsi="Times New Roman"/>
          <w:sz w:val="28"/>
          <w:szCs w:val="28"/>
        </w:rPr>
        <w:t>3. Государственная Фармакопея Республики Казахстан. – том 3 – Алматы. – Издательский дом: «Жибек жолы». – 2014. – 870 с.</w:t>
      </w:r>
    </w:p>
    <w:p w:rsidR="0076284F" w:rsidRPr="003767A6" w:rsidRDefault="0076284F">
      <w:pPr>
        <w:pStyle w:val="ac"/>
        <w:jc w:val="both"/>
        <w:rPr>
          <w:rFonts w:ascii="Times New Roman" w:hAnsi="Times New Roman"/>
          <w:sz w:val="28"/>
          <w:szCs w:val="28"/>
        </w:rPr>
      </w:pPr>
    </w:p>
    <w:sectPr w:rsidR="0076284F" w:rsidRPr="003767A6" w:rsidSect="0082421B">
      <w:headerReference w:type="default" r:id="rId7"/>
      <w:footerReference w:type="default" r:id="rId8"/>
      <w:pgSz w:w="11906" w:h="16838"/>
      <w:pgMar w:top="567" w:right="1134" w:bottom="567" w:left="1418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CA3" w:rsidRDefault="00DB4CA3" w:rsidP="00D25093">
      <w:pPr>
        <w:spacing w:after="0" w:line="240" w:lineRule="auto"/>
      </w:pPr>
      <w:r>
        <w:separator/>
      </w:r>
    </w:p>
  </w:endnote>
  <w:endnote w:type="continuationSeparator" w:id="0">
    <w:p w:rsidR="00DB4CA3" w:rsidRDefault="00DB4CA3" w:rsidP="00D2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235"/>
      <w:gridCol w:w="5386"/>
      <w:gridCol w:w="2126"/>
    </w:tblGrid>
    <w:tr w:rsidR="000112AF" w:rsidRPr="00605BAC" w:rsidTr="000A29C1">
      <w:trPr>
        <w:trHeight w:val="400"/>
      </w:trPr>
      <w:tc>
        <w:tcPr>
          <w:tcW w:w="2235" w:type="dxa"/>
        </w:tcPr>
        <w:p w:rsidR="00CA1236" w:rsidRPr="000112AF" w:rsidRDefault="000420CF" w:rsidP="000112AF">
          <w:pPr>
            <w:pStyle w:val="a5"/>
            <w:rPr>
              <w:rFonts w:ascii="Times New Roman" w:hAnsi="Times New Roman"/>
              <w:sz w:val="17"/>
              <w:szCs w:val="17"/>
            </w:rPr>
          </w:pPr>
          <w:r>
            <w:rPr>
              <w:rFonts w:ascii="Times New Roman" w:hAnsi="Times New Roman"/>
              <w:sz w:val="17"/>
              <w:szCs w:val="17"/>
            </w:rPr>
            <w:t>Редакция 1</w:t>
          </w:r>
        </w:p>
      </w:tc>
      <w:tc>
        <w:tcPr>
          <w:tcW w:w="5386" w:type="dxa"/>
        </w:tcPr>
        <w:p w:rsidR="000112AF" w:rsidRPr="000112AF" w:rsidRDefault="000112AF" w:rsidP="000112AF">
          <w:pPr>
            <w:spacing w:after="0" w:line="240" w:lineRule="auto"/>
            <w:jc w:val="center"/>
            <w:rPr>
              <w:rFonts w:ascii="Times New Roman" w:hAnsi="Times New Roman"/>
              <w:sz w:val="17"/>
              <w:szCs w:val="17"/>
              <w:lang w:val="kk-KZ"/>
            </w:rPr>
          </w:pPr>
          <w:r w:rsidRPr="000112AF">
            <w:rPr>
              <w:rFonts w:ascii="Times New Roman" w:hAnsi="Times New Roman"/>
              <w:sz w:val="17"/>
              <w:szCs w:val="17"/>
              <w:lang w:val="kk-KZ"/>
            </w:rPr>
            <w:t>Департамент фармации</w:t>
          </w:r>
        </w:p>
        <w:p w:rsidR="000112AF" w:rsidRPr="000112AF" w:rsidRDefault="000112AF" w:rsidP="000112AF">
          <w:pPr>
            <w:spacing w:after="0" w:line="240" w:lineRule="auto"/>
            <w:jc w:val="center"/>
            <w:rPr>
              <w:rFonts w:ascii="Times New Roman" w:hAnsi="Times New Roman"/>
              <w:sz w:val="17"/>
              <w:szCs w:val="17"/>
              <w:lang w:val="kk-KZ"/>
            </w:rPr>
          </w:pPr>
          <w:r w:rsidRPr="000112AF">
            <w:rPr>
              <w:rFonts w:ascii="Times New Roman" w:hAnsi="Times New Roman"/>
              <w:sz w:val="17"/>
              <w:szCs w:val="17"/>
              <w:lang w:val="kk-KZ"/>
            </w:rPr>
            <w:t xml:space="preserve">Программа  </w:t>
          </w:r>
        </w:p>
      </w:tc>
      <w:tc>
        <w:tcPr>
          <w:tcW w:w="2126" w:type="dxa"/>
        </w:tcPr>
        <w:p w:rsidR="000112AF" w:rsidRPr="000112AF" w:rsidRDefault="000112AF" w:rsidP="000112AF">
          <w:pPr>
            <w:pStyle w:val="a5"/>
            <w:jc w:val="center"/>
            <w:rPr>
              <w:rFonts w:ascii="Times New Roman" w:hAnsi="Times New Roman"/>
              <w:sz w:val="17"/>
              <w:szCs w:val="17"/>
              <w:lang w:val="kk-KZ"/>
            </w:rPr>
          </w:pPr>
          <w:r w:rsidRPr="000112AF">
            <w:rPr>
              <w:rFonts w:ascii="Times New Roman" w:hAnsi="Times New Roman"/>
              <w:sz w:val="17"/>
              <w:szCs w:val="17"/>
              <w:lang w:val="kk-KZ"/>
            </w:rPr>
            <w:t>Страница</w:t>
          </w:r>
          <w:r w:rsidR="00CA1236">
            <w:rPr>
              <w:rFonts w:ascii="Times New Roman" w:hAnsi="Times New Roman"/>
              <w:sz w:val="17"/>
              <w:szCs w:val="17"/>
              <w:lang w:val="kk-KZ"/>
            </w:rPr>
            <w:t xml:space="preserve"> </w:t>
          </w:r>
          <w:r w:rsidR="00DB4CA3">
            <w:fldChar w:fldCharType="begin"/>
          </w:r>
          <w:r w:rsidR="00DB4CA3">
            <w:instrText>NUMPAGES  \* Arabic  \* MERGEFORMAT</w:instrText>
          </w:r>
          <w:r w:rsidR="00DB4CA3">
            <w:fldChar w:fldCharType="separate"/>
          </w:r>
          <w:r w:rsidR="001A1086" w:rsidRPr="001A1086">
            <w:rPr>
              <w:rFonts w:ascii="Times New Roman" w:hAnsi="Times New Roman"/>
              <w:noProof/>
              <w:sz w:val="17"/>
              <w:szCs w:val="17"/>
            </w:rPr>
            <w:t>10</w:t>
          </w:r>
          <w:r w:rsidR="00DB4CA3">
            <w:rPr>
              <w:rFonts w:ascii="Times New Roman" w:hAnsi="Times New Roman"/>
              <w:noProof/>
              <w:sz w:val="17"/>
              <w:szCs w:val="17"/>
            </w:rPr>
            <w:fldChar w:fldCharType="end"/>
          </w:r>
          <w:r w:rsidRPr="000112AF">
            <w:rPr>
              <w:rFonts w:ascii="Times New Roman" w:hAnsi="Times New Roman"/>
              <w:noProof/>
              <w:sz w:val="17"/>
              <w:szCs w:val="17"/>
              <w:lang w:val="kk-KZ"/>
            </w:rPr>
            <w:t xml:space="preserve"> из</w:t>
          </w:r>
          <w:r w:rsidR="00CA1236">
            <w:rPr>
              <w:rFonts w:ascii="Times New Roman" w:hAnsi="Times New Roman"/>
              <w:noProof/>
              <w:sz w:val="17"/>
              <w:szCs w:val="17"/>
              <w:lang w:val="kk-KZ"/>
            </w:rPr>
            <w:t xml:space="preserve"> </w:t>
          </w:r>
          <w:r w:rsidR="004B793E" w:rsidRPr="000112AF">
            <w:rPr>
              <w:rFonts w:ascii="Times New Roman" w:hAnsi="Times New Roman"/>
              <w:sz w:val="17"/>
              <w:szCs w:val="17"/>
              <w:lang w:val="en-US"/>
            </w:rPr>
            <w:fldChar w:fldCharType="begin"/>
          </w:r>
          <w:r w:rsidRPr="000112AF">
            <w:rPr>
              <w:rFonts w:ascii="Times New Roman" w:hAnsi="Times New Roman"/>
              <w:sz w:val="17"/>
              <w:szCs w:val="17"/>
              <w:lang w:val="en-US"/>
            </w:rPr>
            <w:instrText>PAGE</w:instrText>
          </w:r>
          <w:r w:rsidRPr="00CA1236">
            <w:rPr>
              <w:rFonts w:ascii="Times New Roman" w:hAnsi="Times New Roman"/>
              <w:sz w:val="17"/>
              <w:szCs w:val="17"/>
            </w:rPr>
            <w:instrText xml:space="preserve">  \* </w:instrText>
          </w:r>
          <w:r w:rsidRPr="000112AF">
            <w:rPr>
              <w:rFonts w:ascii="Times New Roman" w:hAnsi="Times New Roman"/>
              <w:sz w:val="17"/>
              <w:szCs w:val="17"/>
              <w:lang w:val="en-US"/>
            </w:rPr>
            <w:instrText>Arabic</w:instrText>
          </w:r>
          <w:r w:rsidRPr="00CA1236">
            <w:rPr>
              <w:rFonts w:ascii="Times New Roman" w:hAnsi="Times New Roman"/>
              <w:sz w:val="17"/>
              <w:szCs w:val="17"/>
            </w:rPr>
            <w:instrText xml:space="preserve">  \* </w:instrText>
          </w:r>
          <w:r w:rsidRPr="000112AF">
            <w:rPr>
              <w:rFonts w:ascii="Times New Roman" w:hAnsi="Times New Roman"/>
              <w:sz w:val="17"/>
              <w:szCs w:val="17"/>
              <w:lang w:val="en-US"/>
            </w:rPr>
            <w:instrText>MERGEFORMAT</w:instrText>
          </w:r>
          <w:r w:rsidR="004B793E" w:rsidRPr="000112AF">
            <w:rPr>
              <w:rFonts w:ascii="Times New Roman" w:hAnsi="Times New Roman"/>
              <w:sz w:val="17"/>
              <w:szCs w:val="17"/>
              <w:lang w:val="en-US"/>
            </w:rPr>
            <w:fldChar w:fldCharType="separate"/>
          </w:r>
          <w:r w:rsidR="001A1086" w:rsidRPr="001A1086">
            <w:rPr>
              <w:rFonts w:ascii="Times New Roman" w:hAnsi="Times New Roman"/>
              <w:noProof/>
              <w:sz w:val="17"/>
              <w:szCs w:val="17"/>
            </w:rPr>
            <w:t>1</w:t>
          </w:r>
          <w:r w:rsidR="004B793E" w:rsidRPr="000112AF">
            <w:rPr>
              <w:rFonts w:ascii="Times New Roman" w:hAnsi="Times New Roman"/>
              <w:sz w:val="17"/>
              <w:szCs w:val="17"/>
              <w:lang w:val="en-US"/>
            </w:rPr>
            <w:fldChar w:fldCharType="end"/>
          </w:r>
        </w:p>
      </w:tc>
    </w:tr>
  </w:tbl>
  <w:p w:rsidR="006F15E1" w:rsidRPr="005C5ECF" w:rsidRDefault="006F15E1">
    <w:pPr>
      <w:pStyle w:val="a5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CA3" w:rsidRDefault="00DB4CA3" w:rsidP="00D25093">
      <w:pPr>
        <w:spacing w:after="0" w:line="240" w:lineRule="auto"/>
      </w:pPr>
      <w:r>
        <w:separator/>
      </w:r>
    </w:p>
  </w:footnote>
  <w:footnote w:type="continuationSeparator" w:id="0">
    <w:p w:rsidR="00DB4CA3" w:rsidRDefault="00DB4CA3" w:rsidP="00D2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266"/>
      <w:gridCol w:w="990"/>
      <w:gridCol w:w="4314"/>
    </w:tblGrid>
    <w:tr w:rsidR="0082421B" w:rsidRPr="00330CD8" w:rsidTr="005A29AF">
      <w:trPr>
        <w:trHeight w:val="1247"/>
      </w:trPr>
      <w:tc>
        <w:tcPr>
          <w:tcW w:w="4361" w:type="dxa"/>
          <w:tcBorders>
            <w:right w:val="nil"/>
          </w:tcBorders>
        </w:tcPr>
        <w:p w:rsidR="0082421B" w:rsidRDefault="0082421B" w:rsidP="0082421B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82421B" w:rsidRDefault="0082421B" w:rsidP="0082421B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82421B" w:rsidRPr="003A4C67" w:rsidRDefault="0082421B" w:rsidP="0082421B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82421B" w:rsidRPr="00C81B40" w:rsidRDefault="0082421B" w:rsidP="0082421B">
          <w:pPr>
            <w:spacing w:after="0" w:line="240" w:lineRule="auto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82421B" w:rsidRPr="00BB3D88" w:rsidRDefault="0082421B" w:rsidP="0082421B">
          <w:pPr>
            <w:spacing w:after="0" w:line="240" w:lineRule="auto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82421B" w:rsidRPr="00BB3D88" w:rsidRDefault="0082421B" w:rsidP="0082421B">
          <w:pPr>
            <w:pStyle w:val="a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82421B" w:rsidRPr="005B0AE9" w:rsidRDefault="0082421B" w:rsidP="0082421B">
          <w:pPr>
            <w:pStyle w:val="a3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left w:val="nil"/>
            <w:right w:val="nil"/>
          </w:tcBorders>
        </w:tcPr>
        <w:p w:rsidR="0082421B" w:rsidRPr="00262253" w:rsidRDefault="0082421B" w:rsidP="0082421B">
          <w:pPr>
            <w:spacing w:after="0" w:line="240" w:lineRule="auto"/>
            <w:ind w:left="720"/>
            <w:contextualSpacing/>
            <w:rPr>
              <w:b/>
              <w:sz w:val="14"/>
              <w:szCs w:val="14"/>
            </w:rPr>
          </w:pPr>
        </w:p>
        <w:p w:rsidR="0082421B" w:rsidRPr="00262253" w:rsidRDefault="00DB4CA3" w:rsidP="0082421B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2050" type="#_x0000_t75" style="position:absolute;left:0;text-align:left;margin-left:-3.25pt;margin-top:4.55pt;width:43.1pt;height:40.65pt;z-index:251657728;visibility:visible">
                <v:imagedata r:id="rId1" o:title="logo_fin" cropleft="-693f" cropright="37192f"/>
              </v:shape>
            </w:pict>
          </w:r>
        </w:p>
        <w:p w:rsidR="0082421B" w:rsidRPr="00A43F50" w:rsidRDefault="0082421B" w:rsidP="0082421B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394" w:type="dxa"/>
          <w:tcBorders>
            <w:left w:val="nil"/>
          </w:tcBorders>
        </w:tcPr>
        <w:p w:rsidR="0082421B" w:rsidRPr="00644365" w:rsidRDefault="0082421B" w:rsidP="0082421B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82421B" w:rsidRPr="00C81B40" w:rsidRDefault="0082421B" w:rsidP="0082421B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82421B" w:rsidRPr="00C81B40" w:rsidRDefault="0082421B" w:rsidP="0082421B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82421B" w:rsidRPr="00644365" w:rsidRDefault="0082421B" w:rsidP="0082421B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82421B" w:rsidRPr="003A4C67" w:rsidRDefault="0082421B" w:rsidP="0082421B">
          <w:pPr>
            <w:pStyle w:val="a3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82421B" w:rsidRDefault="0082421B" w:rsidP="0082421B">
          <w:pPr>
            <w:pStyle w:val="a3"/>
            <w:ind w:left="33"/>
            <w:contextualSpacing/>
            <w:jc w:val="center"/>
            <w:rPr>
              <w:b/>
              <w:sz w:val="14"/>
              <w:szCs w:val="14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</w:p>
        <w:p w:rsidR="0082421B" w:rsidRPr="00644365" w:rsidRDefault="0082421B" w:rsidP="0082421B">
          <w:pPr>
            <w:pStyle w:val="a3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6F15E1" w:rsidRDefault="006F15E1" w:rsidP="005C5E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B40883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6077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647E36"/>
    <w:multiLevelType w:val="hybridMultilevel"/>
    <w:tmpl w:val="ADBA57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0A014D"/>
    <w:multiLevelType w:val="hybridMultilevel"/>
    <w:tmpl w:val="1E8A11E2"/>
    <w:lvl w:ilvl="0" w:tplc="7134721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337A35"/>
    <w:multiLevelType w:val="hybridMultilevel"/>
    <w:tmpl w:val="340E5DA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0551D6"/>
    <w:multiLevelType w:val="hybridMultilevel"/>
    <w:tmpl w:val="A00092B2"/>
    <w:lvl w:ilvl="0" w:tplc="0419000F">
      <w:start w:val="1"/>
      <w:numFmt w:val="decimal"/>
      <w:lvlText w:val="%1."/>
      <w:lvlJc w:val="left"/>
      <w:pPr>
        <w:ind w:left="109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  <w:rPr>
        <w:rFonts w:cs="Times New Roman"/>
      </w:rPr>
    </w:lvl>
  </w:abstractNum>
  <w:abstractNum w:abstractNumId="6" w15:restartNumberingAfterBreak="0">
    <w:nsid w:val="1CC27A3F"/>
    <w:multiLevelType w:val="hybridMultilevel"/>
    <w:tmpl w:val="4D369F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661EFF"/>
    <w:multiLevelType w:val="hybridMultilevel"/>
    <w:tmpl w:val="4C887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5DC1397"/>
    <w:multiLevelType w:val="hybridMultilevel"/>
    <w:tmpl w:val="424E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196334"/>
    <w:multiLevelType w:val="hybridMultilevel"/>
    <w:tmpl w:val="33280DD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32D72B0C"/>
    <w:multiLevelType w:val="hybridMultilevel"/>
    <w:tmpl w:val="4F049FC2"/>
    <w:lvl w:ilvl="0" w:tplc="207EFF8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B55C2C"/>
    <w:multiLevelType w:val="multilevel"/>
    <w:tmpl w:val="93C4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DB00E1"/>
    <w:multiLevelType w:val="hybridMultilevel"/>
    <w:tmpl w:val="64BE3188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447"/>
        </w:tabs>
        <w:ind w:left="344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167"/>
        </w:tabs>
        <w:ind w:left="4167" w:hanging="360"/>
      </w:pPr>
    </w:lvl>
    <w:lvl w:ilvl="6" w:tplc="FFFFFFF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07"/>
        </w:tabs>
        <w:ind w:left="560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327"/>
        </w:tabs>
        <w:ind w:left="6327" w:hanging="360"/>
      </w:pPr>
    </w:lvl>
  </w:abstractNum>
  <w:abstractNum w:abstractNumId="13" w15:restartNumberingAfterBreak="0">
    <w:nsid w:val="3C6C2B13"/>
    <w:multiLevelType w:val="hybridMultilevel"/>
    <w:tmpl w:val="4E069F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41D518A"/>
    <w:multiLevelType w:val="hybridMultilevel"/>
    <w:tmpl w:val="4EA6A5E0"/>
    <w:lvl w:ilvl="0" w:tplc="13DC4F5E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C8E2F5D"/>
    <w:multiLevelType w:val="hybridMultilevel"/>
    <w:tmpl w:val="A178E9B0"/>
    <w:lvl w:ilvl="0" w:tplc="F594D7A6">
      <w:start w:val="2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4F802F89"/>
    <w:multiLevelType w:val="singleLevel"/>
    <w:tmpl w:val="72106078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8E91F89"/>
    <w:multiLevelType w:val="hybridMultilevel"/>
    <w:tmpl w:val="341C788E"/>
    <w:lvl w:ilvl="0" w:tplc="6164B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59976EC"/>
    <w:multiLevelType w:val="hybridMultilevel"/>
    <w:tmpl w:val="1504BBE0"/>
    <w:lvl w:ilvl="0" w:tplc="EAB02AA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F570FF"/>
    <w:multiLevelType w:val="hybridMultilevel"/>
    <w:tmpl w:val="5030D3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32D88"/>
    <w:multiLevelType w:val="hybridMultilevel"/>
    <w:tmpl w:val="4E4AE07A"/>
    <w:lvl w:ilvl="0" w:tplc="6712B1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82E98"/>
    <w:multiLevelType w:val="hybridMultilevel"/>
    <w:tmpl w:val="DE1A0802"/>
    <w:lvl w:ilvl="0" w:tplc="4022D93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1D42750"/>
    <w:multiLevelType w:val="multilevel"/>
    <w:tmpl w:val="B8007B9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cs="Times New Roman" w:hint="default"/>
      </w:rPr>
    </w:lvl>
  </w:abstractNum>
  <w:abstractNum w:abstractNumId="23" w15:restartNumberingAfterBreak="0">
    <w:nsid w:val="777C3336"/>
    <w:multiLevelType w:val="hybridMultilevel"/>
    <w:tmpl w:val="C13834F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FB16E88"/>
    <w:multiLevelType w:val="multilevel"/>
    <w:tmpl w:val="499C749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Zero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21"/>
  </w:num>
  <w:num w:numId="5">
    <w:abstractNumId w:val="16"/>
  </w:num>
  <w:num w:numId="6">
    <w:abstractNumId w:val="0"/>
    <w:lvlOverride w:ilvl="0">
      <w:lvl w:ilvl="0">
        <w:numFmt w:val="bullet"/>
        <w:lvlText w:val="•"/>
        <w:legacy w:legacy="1" w:legacySpace="0" w:legacyIndent="96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8">
    <w:abstractNumId w:val="1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3"/>
  </w:num>
  <w:num w:numId="12">
    <w:abstractNumId w:val="5"/>
  </w:num>
  <w:num w:numId="13">
    <w:abstractNumId w:val="8"/>
  </w:num>
  <w:num w:numId="14">
    <w:abstractNumId w:val="6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7"/>
  </w:num>
  <w:num w:numId="19">
    <w:abstractNumId w:val="11"/>
  </w:num>
  <w:num w:numId="20">
    <w:abstractNumId w:val="24"/>
  </w:num>
  <w:num w:numId="21">
    <w:abstractNumId w:val="22"/>
  </w:num>
  <w:num w:numId="22">
    <w:abstractNumId w:val="20"/>
  </w:num>
  <w:num w:numId="23">
    <w:abstractNumId w:val="2"/>
  </w:num>
  <w:num w:numId="24">
    <w:abstractNumId w:val="19"/>
  </w:num>
  <w:num w:numId="25">
    <w:abstractNumId w:val="4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0311B"/>
    <w:rsid w:val="00004781"/>
    <w:rsid w:val="0001076A"/>
    <w:rsid w:val="000112AF"/>
    <w:rsid w:val="00025616"/>
    <w:rsid w:val="00025A73"/>
    <w:rsid w:val="00030143"/>
    <w:rsid w:val="000316F4"/>
    <w:rsid w:val="0003398E"/>
    <w:rsid w:val="000420CF"/>
    <w:rsid w:val="00042EA8"/>
    <w:rsid w:val="00045B28"/>
    <w:rsid w:val="0005799B"/>
    <w:rsid w:val="00073952"/>
    <w:rsid w:val="00082CFF"/>
    <w:rsid w:val="00096840"/>
    <w:rsid w:val="000B2098"/>
    <w:rsid w:val="000B2FE1"/>
    <w:rsid w:val="000B3A76"/>
    <w:rsid w:val="000C0888"/>
    <w:rsid w:val="000C51D3"/>
    <w:rsid w:val="000C5807"/>
    <w:rsid w:val="000C5B8B"/>
    <w:rsid w:val="000F562A"/>
    <w:rsid w:val="0010743B"/>
    <w:rsid w:val="00112121"/>
    <w:rsid w:val="001214B8"/>
    <w:rsid w:val="00125C01"/>
    <w:rsid w:val="00126D11"/>
    <w:rsid w:val="00132EE1"/>
    <w:rsid w:val="0014348A"/>
    <w:rsid w:val="001446A8"/>
    <w:rsid w:val="00152838"/>
    <w:rsid w:val="001646C1"/>
    <w:rsid w:val="001730D9"/>
    <w:rsid w:val="0017666E"/>
    <w:rsid w:val="00180A45"/>
    <w:rsid w:val="001901B9"/>
    <w:rsid w:val="001A0002"/>
    <w:rsid w:val="001A1086"/>
    <w:rsid w:val="001B4480"/>
    <w:rsid w:val="001C026F"/>
    <w:rsid w:val="001C136E"/>
    <w:rsid w:val="001C1B11"/>
    <w:rsid w:val="001C1D96"/>
    <w:rsid w:val="001D0DEA"/>
    <w:rsid w:val="001D5788"/>
    <w:rsid w:val="001E3593"/>
    <w:rsid w:val="001F6ED1"/>
    <w:rsid w:val="0020514E"/>
    <w:rsid w:val="00207EDA"/>
    <w:rsid w:val="002108B1"/>
    <w:rsid w:val="00217224"/>
    <w:rsid w:val="0022074D"/>
    <w:rsid w:val="002233C5"/>
    <w:rsid w:val="00227DF4"/>
    <w:rsid w:val="00232531"/>
    <w:rsid w:val="00242DC4"/>
    <w:rsid w:val="002534AF"/>
    <w:rsid w:val="00255888"/>
    <w:rsid w:val="002561DB"/>
    <w:rsid w:val="00265CBB"/>
    <w:rsid w:val="00272996"/>
    <w:rsid w:val="00272B4A"/>
    <w:rsid w:val="00274235"/>
    <w:rsid w:val="002E5714"/>
    <w:rsid w:val="0030142C"/>
    <w:rsid w:val="00306A13"/>
    <w:rsid w:val="00310B98"/>
    <w:rsid w:val="003225C6"/>
    <w:rsid w:val="0034549C"/>
    <w:rsid w:val="00361387"/>
    <w:rsid w:val="00361BDC"/>
    <w:rsid w:val="003671DE"/>
    <w:rsid w:val="00372B75"/>
    <w:rsid w:val="00372C84"/>
    <w:rsid w:val="00374EC8"/>
    <w:rsid w:val="003767A6"/>
    <w:rsid w:val="003932C3"/>
    <w:rsid w:val="003A53AD"/>
    <w:rsid w:val="003A7796"/>
    <w:rsid w:val="003C0DFB"/>
    <w:rsid w:val="003C3296"/>
    <w:rsid w:val="003D56BC"/>
    <w:rsid w:val="003D5C42"/>
    <w:rsid w:val="003D7819"/>
    <w:rsid w:val="003F2055"/>
    <w:rsid w:val="0041513A"/>
    <w:rsid w:val="00425D91"/>
    <w:rsid w:val="00430785"/>
    <w:rsid w:val="00437116"/>
    <w:rsid w:val="00442445"/>
    <w:rsid w:val="004567EB"/>
    <w:rsid w:val="00463DCD"/>
    <w:rsid w:val="00465AC1"/>
    <w:rsid w:val="00466D2E"/>
    <w:rsid w:val="00481C5E"/>
    <w:rsid w:val="00485072"/>
    <w:rsid w:val="00485C5D"/>
    <w:rsid w:val="00492DB5"/>
    <w:rsid w:val="00495980"/>
    <w:rsid w:val="004977C8"/>
    <w:rsid w:val="004A0074"/>
    <w:rsid w:val="004A0C2C"/>
    <w:rsid w:val="004A2382"/>
    <w:rsid w:val="004B793E"/>
    <w:rsid w:val="004E0689"/>
    <w:rsid w:val="004E07D9"/>
    <w:rsid w:val="004E2815"/>
    <w:rsid w:val="004F44C5"/>
    <w:rsid w:val="005006E5"/>
    <w:rsid w:val="0050162D"/>
    <w:rsid w:val="00512F10"/>
    <w:rsid w:val="0051411F"/>
    <w:rsid w:val="0052651F"/>
    <w:rsid w:val="00536CC6"/>
    <w:rsid w:val="00541F09"/>
    <w:rsid w:val="005456A4"/>
    <w:rsid w:val="00546E12"/>
    <w:rsid w:val="00554E42"/>
    <w:rsid w:val="00556EBB"/>
    <w:rsid w:val="0055784F"/>
    <w:rsid w:val="00566104"/>
    <w:rsid w:val="00566D50"/>
    <w:rsid w:val="00577C83"/>
    <w:rsid w:val="005875B5"/>
    <w:rsid w:val="00587F5D"/>
    <w:rsid w:val="0059056B"/>
    <w:rsid w:val="0059595D"/>
    <w:rsid w:val="005A5D59"/>
    <w:rsid w:val="005B5906"/>
    <w:rsid w:val="005C5ECF"/>
    <w:rsid w:val="005D055D"/>
    <w:rsid w:val="005D6BF3"/>
    <w:rsid w:val="005E1AA8"/>
    <w:rsid w:val="005E2D78"/>
    <w:rsid w:val="005F223A"/>
    <w:rsid w:val="00600A26"/>
    <w:rsid w:val="00610557"/>
    <w:rsid w:val="00612912"/>
    <w:rsid w:val="006213D2"/>
    <w:rsid w:val="00622397"/>
    <w:rsid w:val="00632DE1"/>
    <w:rsid w:val="00644789"/>
    <w:rsid w:val="00653203"/>
    <w:rsid w:val="006575DA"/>
    <w:rsid w:val="00676AC1"/>
    <w:rsid w:val="00682E30"/>
    <w:rsid w:val="0069423B"/>
    <w:rsid w:val="00696C0F"/>
    <w:rsid w:val="00696F9B"/>
    <w:rsid w:val="006B56E4"/>
    <w:rsid w:val="006C7A45"/>
    <w:rsid w:val="006D1311"/>
    <w:rsid w:val="006D77F1"/>
    <w:rsid w:val="006E065B"/>
    <w:rsid w:val="006E7CA3"/>
    <w:rsid w:val="006F08AE"/>
    <w:rsid w:val="006F15E1"/>
    <w:rsid w:val="00702163"/>
    <w:rsid w:val="00720C29"/>
    <w:rsid w:val="00736EF0"/>
    <w:rsid w:val="00744CA9"/>
    <w:rsid w:val="007468B1"/>
    <w:rsid w:val="007578F9"/>
    <w:rsid w:val="0076284F"/>
    <w:rsid w:val="00773153"/>
    <w:rsid w:val="007742CE"/>
    <w:rsid w:val="00783A57"/>
    <w:rsid w:val="00790988"/>
    <w:rsid w:val="00791BDA"/>
    <w:rsid w:val="00791D71"/>
    <w:rsid w:val="007A3253"/>
    <w:rsid w:val="007A6C38"/>
    <w:rsid w:val="007A772A"/>
    <w:rsid w:val="007C50DB"/>
    <w:rsid w:val="007C5D33"/>
    <w:rsid w:val="0080223E"/>
    <w:rsid w:val="0080785E"/>
    <w:rsid w:val="00810CEE"/>
    <w:rsid w:val="0082320D"/>
    <w:rsid w:val="0082421B"/>
    <w:rsid w:val="0082781C"/>
    <w:rsid w:val="00834DE6"/>
    <w:rsid w:val="00835C01"/>
    <w:rsid w:val="008468C3"/>
    <w:rsid w:val="00861B6D"/>
    <w:rsid w:val="0086739B"/>
    <w:rsid w:val="00883D20"/>
    <w:rsid w:val="0088776D"/>
    <w:rsid w:val="00894B9E"/>
    <w:rsid w:val="0089654D"/>
    <w:rsid w:val="008A095F"/>
    <w:rsid w:val="008A335A"/>
    <w:rsid w:val="008C5C2C"/>
    <w:rsid w:val="008C5CAC"/>
    <w:rsid w:val="008D0B7C"/>
    <w:rsid w:val="008F358A"/>
    <w:rsid w:val="00905029"/>
    <w:rsid w:val="00910863"/>
    <w:rsid w:val="0092092E"/>
    <w:rsid w:val="0092595A"/>
    <w:rsid w:val="00927FC7"/>
    <w:rsid w:val="0093283C"/>
    <w:rsid w:val="0093508A"/>
    <w:rsid w:val="00950729"/>
    <w:rsid w:val="0095342F"/>
    <w:rsid w:val="00967165"/>
    <w:rsid w:val="00977879"/>
    <w:rsid w:val="0098745D"/>
    <w:rsid w:val="0099023F"/>
    <w:rsid w:val="00992215"/>
    <w:rsid w:val="00993D41"/>
    <w:rsid w:val="009A5B18"/>
    <w:rsid w:val="009B5A4C"/>
    <w:rsid w:val="009D2A68"/>
    <w:rsid w:val="00A00EC8"/>
    <w:rsid w:val="00A0143D"/>
    <w:rsid w:val="00A11CC0"/>
    <w:rsid w:val="00A22618"/>
    <w:rsid w:val="00A310AA"/>
    <w:rsid w:val="00A325F2"/>
    <w:rsid w:val="00A65032"/>
    <w:rsid w:val="00A81664"/>
    <w:rsid w:val="00A9218C"/>
    <w:rsid w:val="00A970B6"/>
    <w:rsid w:val="00A97647"/>
    <w:rsid w:val="00AA1F97"/>
    <w:rsid w:val="00AA7010"/>
    <w:rsid w:val="00AC1A01"/>
    <w:rsid w:val="00AD6CF1"/>
    <w:rsid w:val="00AD7BD3"/>
    <w:rsid w:val="00AF701B"/>
    <w:rsid w:val="00B0311B"/>
    <w:rsid w:val="00B11DF8"/>
    <w:rsid w:val="00B123F0"/>
    <w:rsid w:val="00B155BC"/>
    <w:rsid w:val="00B26DE6"/>
    <w:rsid w:val="00B33008"/>
    <w:rsid w:val="00B35084"/>
    <w:rsid w:val="00B5205C"/>
    <w:rsid w:val="00B55CD2"/>
    <w:rsid w:val="00B569FB"/>
    <w:rsid w:val="00B63A92"/>
    <w:rsid w:val="00B648DD"/>
    <w:rsid w:val="00B77FDF"/>
    <w:rsid w:val="00B84525"/>
    <w:rsid w:val="00BA11D7"/>
    <w:rsid w:val="00BB51F0"/>
    <w:rsid w:val="00BD08EE"/>
    <w:rsid w:val="00BD6654"/>
    <w:rsid w:val="00BE163A"/>
    <w:rsid w:val="00C0731E"/>
    <w:rsid w:val="00C0773F"/>
    <w:rsid w:val="00C10EAD"/>
    <w:rsid w:val="00C10F67"/>
    <w:rsid w:val="00C226B1"/>
    <w:rsid w:val="00C24A32"/>
    <w:rsid w:val="00C51A69"/>
    <w:rsid w:val="00C7765E"/>
    <w:rsid w:val="00C85443"/>
    <w:rsid w:val="00C8620C"/>
    <w:rsid w:val="00CA1236"/>
    <w:rsid w:val="00CA35DA"/>
    <w:rsid w:val="00CB1D0A"/>
    <w:rsid w:val="00CC4D18"/>
    <w:rsid w:val="00CC77E2"/>
    <w:rsid w:val="00CE2BA9"/>
    <w:rsid w:val="00CF5CE4"/>
    <w:rsid w:val="00CF7B5B"/>
    <w:rsid w:val="00D03C9A"/>
    <w:rsid w:val="00D052A0"/>
    <w:rsid w:val="00D05D21"/>
    <w:rsid w:val="00D11E1C"/>
    <w:rsid w:val="00D20D14"/>
    <w:rsid w:val="00D24EA1"/>
    <w:rsid w:val="00D25093"/>
    <w:rsid w:val="00D26419"/>
    <w:rsid w:val="00D3674F"/>
    <w:rsid w:val="00D960B1"/>
    <w:rsid w:val="00D96D7E"/>
    <w:rsid w:val="00DB038D"/>
    <w:rsid w:val="00DB4CA3"/>
    <w:rsid w:val="00DC0144"/>
    <w:rsid w:val="00DE502A"/>
    <w:rsid w:val="00E02C40"/>
    <w:rsid w:val="00E104C9"/>
    <w:rsid w:val="00E1100B"/>
    <w:rsid w:val="00E13127"/>
    <w:rsid w:val="00E14958"/>
    <w:rsid w:val="00E15F83"/>
    <w:rsid w:val="00E23E79"/>
    <w:rsid w:val="00E24866"/>
    <w:rsid w:val="00E273B6"/>
    <w:rsid w:val="00E373F1"/>
    <w:rsid w:val="00E50325"/>
    <w:rsid w:val="00E50D4B"/>
    <w:rsid w:val="00E527E5"/>
    <w:rsid w:val="00E64F2C"/>
    <w:rsid w:val="00E853C6"/>
    <w:rsid w:val="00F116EA"/>
    <w:rsid w:val="00F35AE0"/>
    <w:rsid w:val="00F50493"/>
    <w:rsid w:val="00F52977"/>
    <w:rsid w:val="00F54567"/>
    <w:rsid w:val="00F57481"/>
    <w:rsid w:val="00F7066F"/>
    <w:rsid w:val="00F72C46"/>
    <w:rsid w:val="00F92097"/>
    <w:rsid w:val="00F95166"/>
    <w:rsid w:val="00FA7347"/>
    <w:rsid w:val="00FB3459"/>
    <w:rsid w:val="00FC3F02"/>
    <w:rsid w:val="00FD5D0D"/>
    <w:rsid w:val="00FF4E48"/>
    <w:rsid w:val="00FF5590"/>
    <w:rsid w:val="00FF6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749449B1"/>
  <w15:docId w15:val="{A60FABD2-677F-41F9-8B59-438DCA773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11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0478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04781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04781"/>
    <w:pPr>
      <w:keepNext/>
      <w:spacing w:after="0" w:line="240" w:lineRule="auto"/>
      <w:outlineLvl w:val="2"/>
    </w:pPr>
    <w:rPr>
      <w:rFonts w:ascii="Times New Roman" w:hAnsi="Times New Roman"/>
      <w:b/>
      <w:bCs/>
      <w:sz w:val="1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04781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04781"/>
    <w:pPr>
      <w:keepNext/>
      <w:spacing w:after="0" w:line="240" w:lineRule="auto"/>
      <w:jc w:val="center"/>
      <w:outlineLvl w:val="7"/>
    </w:pPr>
    <w:rPr>
      <w:rFonts w:ascii="Times New Roman" w:hAnsi="Times New Roman"/>
      <w:b/>
      <w:bCs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0478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0478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004781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00478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0047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B0311B"/>
    <w:rPr>
      <w:rFonts w:ascii="Calibri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B03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B0311B"/>
    <w:rPr>
      <w:rFonts w:ascii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0311B"/>
    <w:pPr>
      <w:ind w:left="720"/>
      <w:contextualSpacing/>
    </w:pPr>
    <w:rPr>
      <w:rFonts w:eastAsia="Calibri"/>
      <w:lang w:eastAsia="en-US"/>
    </w:rPr>
  </w:style>
  <w:style w:type="paragraph" w:styleId="a8">
    <w:name w:val="Normal (Web)"/>
    <w:basedOn w:val="a"/>
    <w:uiPriority w:val="99"/>
    <w:rsid w:val="00004781"/>
    <w:pPr>
      <w:spacing w:before="100" w:after="100" w:line="240" w:lineRule="auto"/>
    </w:pPr>
    <w:rPr>
      <w:rFonts w:ascii="Arial Unicode MS" w:eastAsia="Arial Unicode MS" w:hAnsi="Arial Unicode MS"/>
      <w:sz w:val="24"/>
      <w:szCs w:val="20"/>
    </w:rPr>
  </w:style>
  <w:style w:type="paragraph" w:styleId="a9">
    <w:name w:val="Title"/>
    <w:basedOn w:val="a"/>
    <w:link w:val="aa"/>
    <w:uiPriority w:val="99"/>
    <w:qFormat/>
    <w:rsid w:val="00004781"/>
    <w:pPr>
      <w:shd w:val="clear" w:color="auto" w:fill="FFFFFF"/>
      <w:spacing w:after="0" w:line="360" w:lineRule="auto"/>
      <w:jc w:val="center"/>
    </w:pPr>
    <w:rPr>
      <w:rFonts w:ascii="Times New Roman" w:hAnsi="Times New Roman"/>
      <w:b/>
      <w:caps/>
      <w:sz w:val="28"/>
      <w:szCs w:val="24"/>
    </w:rPr>
  </w:style>
  <w:style w:type="character" w:customStyle="1" w:styleId="aa">
    <w:name w:val="Заголовок Знак"/>
    <w:link w:val="a9"/>
    <w:uiPriority w:val="99"/>
    <w:locked/>
    <w:rsid w:val="00004781"/>
    <w:rPr>
      <w:rFonts w:ascii="Times New Roman" w:hAnsi="Times New Roman" w:cs="Times New Roman"/>
      <w:b/>
      <w:caps/>
      <w:sz w:val="24"/>
      <w:szCs w:val="24"/>
      <w:shd w:val="clear" w:color="auto" w:fill="FFFFFF"/>
      <w:lang w:eastAsia="ru-RU"/>
    </w:rPr>
  </w:style>
  <w:style w:type="paragraph" w:customStyle="1" w:styleId="11">
    <w:name w:val="Обычный1"/>
    <w:uiPriority w:val="99"/>
    <w:rsid w:val="00004781"/>
    <w:pPr>
      <w:spacing w:before="100" w:after="100"/>
    </w:pPr>
    <w:rPr>
      <w:rFonts w:ascii="Times New Roman" w:eastAsia="Times New Roman" w:hAnsi="Times New Roman"/>
      <w:sz w:val="24"/>
    </w:rPr>
  </w:style>
  <w:style w:type="table" w:styleId="ab">
    <w:name w:val="Table Grid"/>
    <w:basedOn w:val="a1"/>
    <w:uiPriority w:val="99"/>
    <w:rsid w:val="00B569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No Spacing"/>
    <w:link w:val="ad"/>
    <w:uiPriority w:val="1"/>
    <w:qFormat/>
    <w:rsid w:val="000B2FE1"/>
    <w:rPr>
      <w:sz w:val="22"/>
      <w:szCs w:val="22"/>
      <w:lang w:eastAsia="en-US"/>
    </w:rPr>
  </w:style>
  <w:style w:type="paragraph" w:styleId="ae">
    <w:name w:val="Body Text Indent"/>
    <w:basedOn w:val="a"/>
    <w:link w:val="af"/>
    <w:uiPriority w:val="99"/>
    <w:rsid w:val="003C0DFB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locked/>
    <w:rsid w:val="003C0DF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3C0DFB"/>
    <w:pPr>
      <w:spacing w:after="0" w:line="240" w:lineRule="auto"/>
      <w:ind w:left="720"/>
    </w:pPr>
    <w:rPr>
      <w:rFonts w:ascii="Times New Roman" w:eastAsia="Calibri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46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466D2E"/>
    <w:rPr>
      <w:rFonts w:ascii="Tahoma" w:hAnsi="Tahoma" w:cs="Tahoma"/>
      <w:sz w:val="16"/>
      <w:szCs w:val="16"/>
      <w:lang w:eastAsia="ru-RU"/>
    </w:rPr>
  </w:style>
  <w:style w:type="character" w:customStyle="1" w:styleId="ad">
    <w:name w:val="Без интервала Знак"/>
    <w:link w:val="ac"/>
    <w:uiPriority w:val="1"/>
    <w:locked/>
    <w:rsid w:val="005E2D78"/>
    <w:rPr>
      <w:sz w:val="22"/>
      <w:lang w:val="ru-RU" w:eastAsia="en-US"/>
    </w:rPr>
  </w:style>
  <w:style w:type="paragraph" w:customStyle="1" w:styleId="21">
    <w:name w:val="Основной текст 21"/>
    <w:basedOn w:val="a"/>
    <w:rsid w:val="005875B5"/>
    <w:pPr>
      <w:spacing w:after="0" w:line="240" w:lineRule="auto"/>
    </w:pPr>
    <w:rPr>
      <w:rFonts w:ascii="Times New Roman" w:hAnsi="Times New Roman"/>
      <w:b/>
      <w:sz w:val="28"/>
      <w:szCs w:val="20"/>
      <w:lang w:eastAsia="ar-SA"/>
    </w:rPr>
  </w:style>
  <w:style w:type="paragraph" w:styleId="22">
    <w:name w:val="Body Text 2"/>
    <w:basedOn w:val="a"/>
    <w:link w:val="23"/>
    <w:uiPriority w:val="99"/>
    <w:unhideWhenUsed/>
    <w:rsid w:val="005875B5"/>
    <w:pPr>
      <w:widowControl w:val="0"/>
      <w:autoSpaceDE w:val="0"/>
      <w:autoSpaceDN w:val="0"/>
      <w:adjustRightInd w:val="0"/>
      <w:spacing w:after="120" w:line="48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5875B5"/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_"/>
    <w:basedOn w:val="a0"/>
    <w:link w:val="31"/>
    <w:rsid w:val="00030143"/>
    <w:rPr>
      <w:rFonts w:ascii="Times New Roman" w:eastAsia="Times New Roman" w:hAnsi="Times New Roman"/>
      <w:spacing w:val="4"/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2"/>
    <w:rsid w:val="00030143"/>
    <w:pPr>
      <w:widowControl w:val="0"/>
      <w:shd w:val="clear" w:color="auto" w:fill="FFFFFF"/>
      <w:spacing w:before="420" w:after="0" w:line="274" w:lineRule="exact"/>
      <w:ind w:hanging="340"/>
      <w:jc w:val="right"/>
    </w:pPr>
    <w:rPr>
      <w:rFonts w:ascii="Times New Roman" w:hAnsi="Times New Roman"/>
      <w:spacing w:val="4"/>
      <w:sz w:val="21"/>
      <w:szCs w:val="21"/>
    </w:rPr>
  </w:style>
  <w:style w:type="character" w:customStyle="1" w:styleId="24">
    <w:name w:val="Основной текст2"/>
    <w:basedOn w:val="af2"/>
    <w:rsid w:val="000301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24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2594</Words>
  <Characters>14788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30</cp:revision>
  <cp:lastPrinted>2018-04-20T08:58:00Z</cp:lastPrinted>
  <dcterms:created xsi:type="dcterms:W3CDTF">2017-04-19T05:31:00Z</dcterms:created>
  <dcterms:modified xsi:type="dcterms:W3CDTF">2018-04-27T13:13:00Z</dcterms:modified>
</cp:coreProperties>
</file>