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BCFAB" w14:textId="77777777" w:rsidR="00BE5D8B" w:rsidRPr="00165C62" w:rsidRDefault="00BE5D8B" w:rsidP="00BE5D8B">
      <w:pPr>
        <w:pStyle w:val="210"/>
        <w:widowControl w:val="0"/>
        <w:jc w:val="center"/>
        <w:rPr>
          <w:rFonts w:ascii="Times New Roman" w:hAnsi="Times New Roman"/>
          <w:sz w:val="24"/>
          <w:szCs w:val="24"/>
        </w:rPr>
      </w:pPr>
      <w:r w:rsidRPr="00165C62">
        <w:rPr>
          <w:rFonts w:ascii="Times New Roman" w:hAnsi="Times New Roman"/>
          <w:sz w:val="24"/>
          <w:szCs w:val="24"/>
        </w:rPr>
        <w:t>Сертификаттау курсының бағдарламасы</w:t>
      </w:r>
    </w:p>
    <w:p w14:paraId="7CDAC5E8" w14:textId="6A948789" w:rsidR="00BE5D8B" w:rsidRPr="000B13CE" w:rsidRDefault="00BE5D8B" w:rsidP="00BE5D8B">
      <w:pPr>
        <w:pStyle w:val="210"/>
        <w:widowControl w:val="0"/>
        <w:jc w:val="center"/>
        <w:rPr>
          <w:rFonts w:ascii="Times New Roman" w:hAnsi="Times New Roman"/>
          <w:sz w:val="24"/>
          <w:szCs w:val="24"/>
        </w:rPr>
      </w:pPr>
      <w:r w:rsidRPr="00165C62">
        <w:rPr>
          <w:rFonts w:ascii="Times New Roman" w:hAnsi="Times New Roman"/>
          <w:sz w:val="24"/>
          <w:szCs w:val="24"/>
        </w:rPr>
        <w:t xml:space="preserve">Бағдарламаның </w:t>
      </w:r>
      <w:r>
        <w:rPr>
          <w:rFonts w:ascii="Times New Roman" w:hAnsi="Times New Roman"/>
          <w:sz w:val="24"/>
          <w:szCs w:val="24"/>
          <w:lang w:val="kk-KZ"/>
        </w:rPr>
        <w:t>паспорты</w:t>
      </w:r>
    </w:p>
    <w:p w14:paraId="6B9BFDE1" w14:textId="77777777" w:rsidR="0064191A" w:rsidRPr="006D6458" w:rsidRDefault="0064191A" w:rsidP="00FF1D95">
      <w:pPr>
        <w:spacing w:after="0" w:line="240" w:lineRule="auto"/>
        <w:jc w:val="right"/>
        <w:rPr>
          <w:rFonts w:ascii="Times New Roman" w:hAnsi="Times New Roman" w:cs="Times New Roman"/>
          <w:b/>
          <w:sz w:val="24"/>
          <w:szCs w:val="24"/>
        </w:rPr>
      </w:pPr>
      <w:r w:rsidRPr="006D6458">
        <w:rPr>
          <w:rFonts w:ascii="Times New Roman" w:hAnsi="Times New Roman" w:cs="Times New Roman"/>
          <w:b/>
          <w:sz w:val="24"/>
          <w:szCs w:val="24"/>
        </w:rPr>
        <w:t xml:space="preserve"> </w:t>
      </w:r>
    </w:p>
    <w:tbl>
      <w:tblPr>
        <w:tblStyle w:val="a5"/>
        <w:tblW w:w="9639" w:type="dxa"/>
        <w:tblInd w:w="108" w:type="dxa"/>
        <w:tblLook w:val="04A0" w:firstRow="1" w:lastRow="0" w:firstColumn="1" w:lastColumn="0" w:noHBand="0" w:noVBand="1"/>
      </w:tblPr>
      <w:tblGrid>
        <w:gridCol w:w="4820"/>
        <w:gridCol w:w="4819"/>
      </w:tblGrid>
      <w:tr w:rsidR="0008344D" w:rsidRPr="00BE5D8B" w14:paraId="201FF386" w14:textId="77777777" w:rsidTr="00EA426F">
        <w:tc>
          <w:tcPr>
            <w:tcW w:w="4820" w:type="dxa"/>
          </w:tcPr>
          <w:p w14:paraId="5A6792DA" w14:textId="3F8B0A38" w:rsidR="0008344D" w:rsidRPr="00BE5D8B" w:rsidRDefault="0008344D" w:rsidP="00FF1D95">
            <w:pPr>
              <w:rPr>
                <w:rFonts w:ascii="Times New Roman" w:hAnsi="Times New Roman" w:cs="Times New Roman"/>
                <w:sz w:val="24"/>
                <w:szCs w:val="24"/>
              </w:rPr>
            </w:pPr>
            <w:r w:rsidRPr="00BE5D8B">
              <w:rPr>
                <w:rFonts w:ascii="Times New Roman" w:hAnsi="Times New Roman" w:cs="Times New Roman"/>
                <w:sz w:val="24"/>
                <w:szCs w:val="24"/>
              </w:rPr>
              <w:t>Білім беру бағдарламасын әзірлеуші ​​білім және ғылым ұйымының атауы</w:t>
            </w:r>
          </w:p>
        </w:tc>
        <w:tc>
          <w:tcPr>
            <w:tcW w:w="4819" w:type="dxa"/>
          </w:tcPr>
          <w:p w14:paraId="5279A79C" w14:textId="18EE23DD" w:rsidR="0008344D" w:rsidRPr="00BE5D8B" w:rsidRDefault="0008344D" w:rsidP="00FF1D95">
            <w:pPr>
              <w:rPr>
                <w:rFonts w:ascii="Times New Roman" w:hAnsi="Times New Roman" w:cs="Times New Roman"/>
                <w:sz w:val="24"/>
                <w:szCs w:val="24"/>
              </w:rPr>
            </w:pPr>
            <w:r w:rsidRPr="00BE5D8B">
              <w:rPr>
                <w:rFonts w:ascii="Times New Roman" w:eastAsia="Calibri" w:hAnsi="Times New Roman" w:cs="Times New Roman"/>
                <w:sz w:val="24"/>
                <w:szCs w:val="24"/>
                <w:lang w:val="kk-KZ"/>
              </w:rPr>
              <w:t>Қазақстан Республикасының Ұлттық ғылыми фтизиопульмонология орталығы (ҚР ҰҒФО) ҚР ДСМ</w:t>
            </w:r>
          </w:p>
        </w:tc>
      </w:tr>
      <w:tr w:rsidR="0008344D" w:rsidRPr="00BE5D8B" w14:paraId="19D2A514" w14:textId="77777777" w:rsidTr="00EA426F">
        <w:tc>
          <w:tcPr>
            <w:tcW w:w="4820" w:type="dxa"/>
          </w:tcPr>
          <w:p w14:paraId="04CE2C15" w14:textId="470D195E" w:rsidR="0008344D" w:rsidRPr="00BE5D8B" w:rsidRDefault="0008344D" w:rsidP="00FF1D95">
            <w:pPr>
              <w:rPr>
                <w:rFonts w:ascii="Times New Roman" w:hAnsi="Times New Roman" w:cs="Times New Roman"/>
                <w:sz w:val="24"/>
                <w:szCs w:val="24"/>
              </w:rPr>
            </w:pPr>
            <w:r w:rsidRPr="00BE5D8B">
              <w:rPr>
                <w:rFonts w:ascii="Times New Roman" w:hAnsi="Times New Roman" w:cs="Times New Roman"/>
                <w:sz w:val="24"/>
                <w:szCs w:val="24"/>
              </w:rPr>
              <w:t>Қосымша білім беру түрі</w:t>
            </w:r>
          </w:p>
        </w:tc>
        <w:tc>
          <w:tcPr>
            <w:tcW w:w="4819" w:type="dxa"/>
          </w:tcPr>
          <w:p w14:paraId="747DD148" w14:textId="0D5EBBAB" w:rsidR="0008344D" w:rsidRPr="00BE5D8B" w:rsidRDefault="0008344D" w:rsidP="00FF1D95">
            <w:pPr>
              <w:rPr>
                <w:rFonts w:ascii="Times New Roman" w:hAnsi="Times New Roman" w:cs="Times New Roman"/>
                <w:sz w:val="24"/>
                <w:szCs w:val="24"/>
              </w:rPr>
            </w:pPr>
            <w:r w:rsidRPr="00BE5D8B">
              <w:rPr>
                <w:rFonts w:ascii="Times New Roman" w:hAnsi="Times New Roman" w:cs="Times New Roman"/>
                <w:sz w:val="24"/>
                <w:szCs w:val="24"/>
              </w:rPr>
              <w:t>Сертиф</w:t>
            </w:r>
            <w:r w:rsidRPr="00BE5D8B">
              <w:rPr>
                <w:rFonts w:ascii="Times New Roman" w:hAnsi="Times New Roman" w:cs="Times New Roman"/>
                <w:sz w:val="24"/>
                <w:szCs w:val="24"/>
                <w:lang w:val="kk-KZ"/>
              </w:rPr>
              <w:t>икаттау курсы</w:t>
            </w:r>
          </w:p>
        </w:tc>
      </w:tr>
      <w:tr w:rsidR="0008344D" w:rsidRPr="00BE5D8B" w14:paraId="30E8A8D0" w14:textId="77777777" w:rsidTr="00EA426F">
        <w:tc>
          <w:tcPr>
            <w:tcW w:w="4820" w:type="dxa"/>
          </w:tcPr>
          <w:p w14:paraId="4113B5B9" w14:textId="1E52E7ED" w:rsidR="0008344D" w:rsidRPr="00BE5D8B" w:rsidRDefault="0008344D" w:rsidP="00FF1D95">
            <w:pPr>
              <w:rPr>
                <w:rFonts w:ascii="Times New Roman" w:hAnsi="Times New Roman" w:cs="Times New Roman"/>
                <w:sz w:val="24"/>
                <w:szCs w:val="24"/>
              </w:rPr>
            </w:pPr>
            <w:r w:rsidRPr="00BE5D8B">
              <w:rPr>
                <w:rFonts w:ascii="Times New Roman" w:hAnsi="Times New Roman" w:cs="Times New Roman"/>
                <w:sz w:val="24"/>
                <w:szCs w:val="24"/>
              </w:rPr>
              <w:t>Білім беру бағдарламасының атауы</w:t>
            </w:r>
          </w:p>
        </w:tc>
        <w:tc>
          <w:tcPr>
            <w:tcW w:w="4819" w:type="dxa"/>
          </w:tcPr>
          <w:p w14:paraId="03DD0BC3" w14:textId="1916EAAD" w:rsidR="0008344D" w:rsidRPr="00BE5D8B" w:rsidRDefault="0008344D" w:rsidP="00C34BD8">
            <w:pPr>
              <w:rPr>
                <w:rFonts w:ascii="Times New Roman" w:hAnsi="Times New Roman" w:cs="Times New Roman"/>
                <w:sz w:val="24"/>
                <w:szCs w:val="24"/>
              </w:rPr>
            </w:pPr>
            <w:r w:rsidRPr="00BE5D8B">
              <w:rPr>
                <w:rFonts w:ascii="Times New Roman" w:hAnsi="Times New Roman" w:cs="Times New Roman"/>
                <w:sz w:val="24"/>
                <w:szCs w:val="24"/>
              </w:rPr>
              <w:t xml:space="preserve">Фтизиатрия </w:t>
            </w:r>
          </w:p>
          <w:p w14:paraId="2C2F62A9" w14:textId="5218F834" w:rsidR="0008344D" w:rsidRPr="00BE5D8B" w:rsidRDefault="000F2B56" w:rsidP="00FF1D95">
            <w:pPr>
              <w:rPr>
                <w:rFonts w:ascii="Times New Roman" w:hAnsi="Times New Roman" w:cs="Times New Roman"/>
                <w:sz w:val="24"/>
                <w:szCs w:val="24"/>
              </w:rPr>
            </w:pPr>
            <w:hyperlink r:id="rId8" w:history="1">
              <w:r w:rsidR="0008344D" w:rsidRPr="00BE5D8B">
                <w:rPr>
                  <w:rStyle w:val="ae"/>
                  <w:rFonts w:ascii="Times New Roman" w:hAnsi="Times New Roman" w:cs="Times New Roman"/>
                  <w:sz w:val="24"/>
                  <w:szCs w:val="24"/>
                </w:rPr>
                <w:t>https://adilet.zan.kz/rus/docs/V2000021856</w:t>
              </w:r>
            </w:hyperlink>
            <w:r w:rsidR="0008344D" w:rsidRPr="00BE5D8B">
              <w:rPr>
                <w:rFonts w:ascii="Times New Roman" w:hAnsi="Times New Roman" w:cs="Times New Roman"/>
                <w:sz w:val="24"/>
                <w:szCs w:val="24"/>
                <w:lang w:val="kk-KZ"/>
              </w:rPr>
              <w:t xml:space="preserve"> </w:t>
            </w:r>
          </w:p>
        </w:tc>
      </w:tr>
      <w:tr w:rsidR="0008344D" w:rsidRPr="00BE5D8B" w14:paraId="33B55E44" w14:textId="77777777" w:rsidTr="00EA426F">
        <w:tc>
          <w:tcPr>
            <w:tcW w:w="4820" w:type="dxa"/>
          </w:tcPr>
          <w:p w14:paraId="68A10EF9" w14:textId="6EDE41AA" w:rsidR="0008344D" w:rsidRPr="00BE5D8B" w:rsidRDefault="0008344D" w:rsidP="00FF1D95">
            <w:pPr>
              <w:rPr>
                <w:rFonts w:ascii="Times New Roman" w:hAnsi="Times New Roman" w:cs="Times New Roman"/>
                <w:sz w:val="24"/>
                <w:szCs w:val="24"/>
              </w:rPr>
            </w:pPr>
            <w:r w:rsidRPr="00BE5D8B">
              <w:rPr>
                <w:rFonts w:ascii="Times New Roman" w:hAnsi="Times New Roman" w:cs="Times New Roman"/>
                <w:sz w:val="24"/>
                <w:szCs w:val="24"/>
              </w:rPr>
              <w:t>Мамандық және маманд</w:t>
            </w:r>
            <w:r w:rsidRPr="00BE5D8B">
              <w:rPr>
                <w:rFonts w:ascii="Times New Roman" w:hAnsi="Times New Roman" w:cs="Times New Roman"/>
                <w:sz w:val="24"/>
                <w:szCs w:val="24"/>
                <w:lang w:val="kk-KZ"/>
              </w:rPr>
              <w:t>андырулар</w:t>
            </w:r>
            <w:r w:rsidRPr="00BE5D8B">
              <w:rPr>
                <w:rFonts w:ascii="Times New Roman" w:hAnsi="Times New Roman" w:cs="Times New Roman"/>
                <w:sz w:val="24"/>
                <w:szCs w:val="24"/>
              </w:rPr>
              <w:t xml:space="preserve"> атауы (мамандықтар мен маманд</w:t>
            </w:r>
            <w:r w:rsidRPr="00BE5D8B">
              <w:rPr>
                <w:rFonts w:ascii="Times New Roman" w:hAnsi="Times New Roman" w:cs="Times New Roman"/>
                <w:sz w:val="24"/>
                <w:szCs w:val="24"/>
                <w:lang w:val="kk-KZ"/>
              </w:rPr>
              <w:t>андырулар</w:t>
            </w:r>
            <w:r w:rsidRPr="00BE5D8B">
              <w:rPr>
                <w:rFonts w:ascii="Times New Roman" w:hAnsi="Times New Roman" w:cs="Times New Roman"/>
                <w:sz w:val="24"/>
                <w:szCs w:val="24"/>
              </w:rPr>
              <w:t xml:space="preserve"> номенклатурасына сәйкес)</w:t>
            </w:r>
          </w:p>
        </w:tc>
        <w:tc>
          <w:tcPr>
            <w:tcW w:w="4819" w:type="dxa"/>
          </w:tcPr>
          <w:p w14:paraId="52B16142" w14:textId="122BF9B1" w:rsidR="00C5178F" w:rsidRPr="00BE5D8B" w:rsidRDefault="00C5178F" w:rsidP="00C5178F">
            <w:pPr>
              <w:shd w:val="clear" w:color="auto" w:fill="FFFFFF"/>
              <w:textAlignment w:val="baseline"/>
              <w:rPr>
                <w:rFonts w:ascii="Times New Roman" w:hAnsi="Times New Roman" w:cs="Times New Roman"/>
                <w:sz w:val="24"/>
                <w:szCs w:val="24"/>
              </w:rPr>
            </w:pPr>
            <w:r w:rsidRPr="00BE5D8B">
              <w:rPr>
                <w:rFonts w:ascii="Times New Roman" w:hAnsi="Times New Roman" w:cs="Times New Roman"/>
                <w:sz w:val="24"/>
                <w:szCs w:val="24"/>
              </w:rPr>
              <w:t>Маманды</w:t>
            </w:r>
            <w:r w:rsidRPr="00BE5D8B">
              <w:rPr>
                <w:rFonts w:ascii="Times New Roman" w:hAnsi="Times New Roman" w:cs="Times New Roman"/>
                <w:sz w:val="24"/>
                <w:szCs w:val="24"/>
                <w:lang w:val="kk-KZ"/>
              </w:rPr>
              <w:t>қ</w:t>
            </w:r>
            <w:r w:rsidRPr="00BE5D8B">
              <w:rPr>
                <w:rFonts w:ascii="Times New Roman" w:hAnsi="Times New Roman" w:cs="Times New Roman"/>
                <w:sz w:val="24"/>
                <w:szCs w:val="24"/>
              </w:rPr>
              <w:t xml:space="preserve"> – </w:t>
            </w:r>
            <w:r w:rsidRPr="00BE5D8B">
              <w:rPr>
                <w:rFonts w:ascii="Times New Roman" w:hAnsi="Times New Roman" w:cs="Times New Roman"/>
                <w:sz w:val="24"/>
                <w:szCs w:val="24"/>
                <w:lang w:val="kk-KZ"/>
              </w:rPr>
              <w:t>П</w:t>
            </w:r>
            <w:r w:rsidRPr="00BE5D8B">
              <w:rPr>
                <w:rFonts w:ascii="Times New Roman" w:hAnsi="Times New Roman" w:cs="Times New Roman"/>
                <w:sz w:val="24"/>
                <w:szCs w:val="24"/>
              </w:rPr>
              <w:t>ульмонология ересектер</w:t>
            </w:r>
            <w:r w:rsidRPr="00BE5D8B">
              <w:rPr>
                <w:rFonts w:ascii="Times New Roman" w:hAnsi="Times New Roman" w:cs="Times New Roman"/>
                <w:sz w:val="24"/>
                <w:szCs w:val="24"/>
                <w:lang w:val="kk-KZ"/>
              </w:rPr>
              <w:t>дің</w:t>
            </w:r>
            <w:r w:rsidRPr="00BE5D8B">
              <w:rPr>
                <w:rFonts w:ascii="Times New Roman" w:hAnsi="Times New Roman" w:cs="Times New Roman"/>
                <w:sz w:val="24"/>
                <w:szCs w:val="24"/>
              </w:rPr>
              <w:t>, балалар</w:t>
            </w:r>
            <w:r w:rsidRPr="00BE5D8B">
              <w:rPr>
                <w:rFonts w:ascii="Times New Roman" w:hAnsi="Times New Roman" w:cs="Times New Roman"/>
                <w:sz w:val="24"/>
                <w:szCs w:val="24"/>
                <w:lang w:val="kk-KZ"/>
              </w:rPr>
              <w:t>дың</w:t>
            </w:r>
            <w:r w:rsidRPr="00BE5D8B">
              <w:rPr>
                <w:rFonts w:ascii="Times New Roman" w:hAnsi="Times New Roman" w:cs="Times New Roman"/>
                <w:sz w:val="24"/>
                <w:szCs w:val="24"/>
              </w:rPr>
              <w:t>;</w:t>
            </w:r>
          </w:p>
          <w:p w14:paraId="6BC65B9C" w14:textId="2C12A2BF" w:rsidR="0008344D" w:rsidRPr="00BE5D8B" w:rsidRDefault="00C5178F" w:rsidP="00C5178F">
            <w:pPr>
              <w:shd w:val="clear" w:color="auto" w:fill="FFFFFF"/>
              <w:textAlignment w:val="baseline"/>
              <w:rPr>
                <w:rFonts w:ascii="Times New Roman" w:eastAsia="Times New Roman" w:hAnsi="Times New Roman" w:cs="Times New Roman"/>
                <w:sz w:val="24"/>
                <w:szCs w:val="24"/>
              </w:rPr>
            </w:pPr>
            <w:r w:rsidRPr="00BE5D8B">
              <w:rPr>
                <w:rFonts w:ascii="Times New Roman" w:hAnsi="Times New Roman" w:cs="Times New Roman"/>
                <w:sz w:val="24"/>
                <w:szCs w:val="24"/>
              </w:rPr>
              <w:t>Маманд</w:t>
            </w:r>
            <w:r w:rsidRPr="00BE5D8B">
              <w:rPr>
                <w:rFonts w:ascii="Times New Roman" w:hAnsi="Times New Roman" w:cs="Times New Roman"/>
                <w:sz w:val="24"/>
                <w:szCs w:val="24"/>
                <w:lang w:val="kk-KZ"/>
              </w:rPr>
              <w:t>андыру</w:t>
            </w:r>
            <w:r w:rsidRPr="00BE5D8B">
              <w:rPr>
                <w:rFonts w:ascii="Times New Roman" w:hAnsi="Times New Roman" w:cs="Times New Roman"/>
                <w:sz w:val="24"/>
                <w:szCs w:val="24"/>
              </w:rPr>
              <w:t xml:space="preserve"> – </w:t>
            </w:r>
            <w:r w:rsidRPr="00BE5D8B">
              <w:rPr>
                <w:rFonts w:ascii="Times New Roman" w:hAnsi="Times New Roman" w:cs="Times New Roman"/>
                <w:sz w:val="24"/>
                <w:szCs w:val="24"/>
                <w:lang w:val="kk-KZ"/>
              </w:rPr>
              <w:t>Ф</w:t>
            </w:r>
            <w:r w:rsidRPr="00BE5D8B">
              <w:rPr>
                <w:rFonts w:ascii="Times New Roman" w:hAnsi="Times New Roman" w:cs="Times New Roman"/>
                <w:sz w:val="24"/>
                <w:szCs w:val="24"/>
              </w:rPr>
              <w:t>тизиатрия</w:t>
            </w:r>
          </w:p>
        </w:tc>
      </w:tr>
      <w:tr w:rsidR="008D7751" w:rsidRPr="00BE5D8B" w14:paraId="48EC77FE" w14:textId="77777777" w:rsidTr="00EA426F">
        <w:tc>
          <w:tcPr>
            <w:tcW w:w="4820" w:type="dxa"/>
          </w:tcPr>
          <w:p w14:paraId="2DD210DD" w14:textId="595AF7FC" w:rsidR="00125BBF" w:rsidRPr="00BE5D8B" w:rsidRDefault="0008344D" w:rsidP="00FF1D95">
            <w:pPr>
              <w:rPr>
                <w:rFonts w:ascii="Times New Roman" w:hAnsi="Times New Roman" w:cs="Times New Roman"/>
                <w:spacing w:val="2"/>
                <w:sz w:val="24"/>
                <w:szCs w:val="24"/>
                <w:shd w:val="clear" w:color="auto" w:fill="FFFFFF"/>
              </w:rPr>
            </w:pPr>
            <w:r w:rsidRPr="00BE5D8B">
              <w:rPr>
                <w:rFonts w:ascii="Times New Roman" w:hAnsi="Times New Roman" w:cs="Times New Roman"/>
                <w:sz w:val="24"/>
                <w:szCs w:val="24"/>
              </w:rPr>
              <w:t>Салалық біліктілік шеңбері бойынша біліктілік деңгейі</w:t>
            </w:r>
          </w:p>
        </w:tc>
        <w:tc>
          <w:tcPr>
            <w:tcW w:w="4819" w:type="dxa"/>
          </w:tcPr>
          <w:p w14:paraId="6EDDAAC0" w14:textId="601E20FB" w:rsidR="00125BBF" w:rsidRPr="00BE5D8B" w:rsidRDefault="00A62E79" w:rsidP="00FF1D95">
            <w:pPr>
              <w:jc w:val="center"/>
              <w:rPr>
                <w:rFonts w:ascii="Times New Roman" w:hAnsi="Times New Roman" w:cs="Times New Roman"/>
                <w:sz w:val="24"/>
                <w:szCs w:val="24"/>
              </w:rPr>
            </w:pPr>
            <w:r w:rsidRPr="00BE5D8B">
              <w:rPr>
                <w:rFonts w:ascii="Times New Roman" w:eastAsia="Times New Roman" w:hAnsi="Times New Roman" w:cs="Times New Roman"/>
                <w:sz w:val="24"/>
                <w:szCs w:val="24"/>
                <w:lang w:val="kk-KZ" w:eastAsia="ru-RU"/>
              </w:rPr>
              <w:t>7</w:t>
            </w:r>
            <w:r w:rsidR="00364F95" w:rsidRPr="00BE5D8B">
              <w:rPr>
                <w:rFonts w:ascii="Times New Roman" w:eastAsia="Times New Roman" w:hAnsi="Times New Roman" w:cs="Times New Roman"/>
                <w:sz w:val="24"/>
                <w:szCs w:val="24"/>
                <w:lang w:eastAsia="ru-RU"/>
              </w:rPr>
              <w:br/>
            </w:r>
          </w:p>
        </w:tc>
      </w:tr>
      <w:tr w:rsidR="008D7751" w:rsidRPr="00BE5D8B" w14:paraId="292C9BF6" w14:textId="77777777" w:rsidTr="00EA426F">
        <w:tc>
          <w:tcPr>
            <w:tcW w:w="4820" w:type="dxa"/>
          </w:tcPr>
          <w:p w14:paraId="32C42903" w14:textId="5885677D" w:rsidR="00125BBF" w:rsidRPr="00BE5D8B" w:rsidRDefault="0008344D" w:rsidP="00FF1D95">
            <w:pPr>
              <w:rPr>
                <w:rFonts w:ascii="Times New Roman" w:hAnsi="Times New Roman" w:cs="Times New Roman"/>
                <w:sz w:val="24"/>
                <w:szCs w:val="24"/>
              </w:rPr>
            </w:pPr>
            <w:r w:rsidRPr="00BE5D8B">
              <w:rPr>
                <w:rFonts w:ascii="Times New Roman" w:hAnsi="Times New Roman" w:cs="Times New Roman"/>
                <w:sz w:val="24"/>
                <w:szCs w:val="24"/>
              </w:rPr>
              <w:t>Білім беру бағдарламасының алдыңғы деңгейіне қойылатын талаптар</w:t>
            </w:r>
          </w:p>
        </w:tc>
        <w:tc>
          <w:tcPr>
            <w:tcW w:w="4819" w:type="dxa"/>
          </w:tcPr>
          <w:p w14:paraId="53A65BEB"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ересектердің, балалардың Пульмонология (ересектер)</w:t>
            </w:r>
          </w:p>
          <w:p w14:paraId="30212575"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(балалар)</w:t>
            </w:r>
          </w:p>
          <w:p w14:paraId="02A6C03E"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(негізгі мамандық бейіні бойынша функционалдық диагностика) (ересектер)</w:t>
            </w:r>
          </w:p>
          <w:p w14:paraId="5229A99E"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(негізгі мамандық бейіні бойынша функционалдық диагностика) (балалар)</w:t>
            </w:r>
          </w:p>
          <w:p w14:paraId="235CFADA"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(негізгі мамандық бейіні бойынша эндоскопия) (ересектер)</w:t>
            </w:r>
          </w:p>
          <w:p w14:paraId="41104F9E"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(негізгі мамандық бейіні бойынша эндоскопия) (балалар)</w:t>
            </w:r>
          </w:p>
          <w:p w14:paraId="29CB32BF"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(негізгі мамандық бейіні бойынша эндоскопия, негізгі мамандық бейіні бойынша функционалдық диагностика) (ересектер)</w:t>
            </w:r>
          </w:p>
          <w:p w14:paraId="736694C3" w14:textId="77777777" w:rsidR="00C34BD8" w:rsidRPr="00BE5D8B" w:rsidRDefault="00C34BD8" w:rsidP="00C34BD8">
            <w:pPr>
              <w:spacing w:after="20"/>
              <w:ind w:left="20"/>
              <w:jc w:val="both"/>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(негізгі мамандық бейіні бойынша эндоскопия, негізгі мамандық бейіні бойынша функционалдық диагностика) (балалар)</w:t>
            </w:r>
          </w:p>
          <w:p w14:paraId="2A66147C" w14:textId="4165F2B4" w:rsidR="00125BBF" w:rsidRPr="00BE5D8B" w:rsidRDefault="00C34BD8" w:rsidP="00C34BD8">
            <w:pPr>
              <w:shd w:val="clear" w:color="auto" w:fill="FFFFFF"/>
              <w:textAlignment w:val="baseline"/>
              <w:rPr>
                <w:rFonts w:ascii="Times New Roman" w:hAnsi="Times New Roman" w:cs="Times New Roman"/>
                <w:sz w:val="24"/>
                <w:szCs w:val="24"/>
              </w:rPr>
            </w:pPr>
            <w:r w:rsidRPr="00BE5D8B">
              <w:rPr>
                <w:rFonts w:ascii="Times New Roman" w:hAnsi="Times New Roman" w:cs="Times New Roman"/>
                <w:color w:val="000000"/>
                <w:sz w:val="24"/>
                <w:szCs w:val="24"/>
              </w:rPr>
              <w:t>Пульмонология, оның ішінде балалар</w:t>
            </w:r>
          </w:p>
        </w:tc>
      </w:tr>
      <w:tr w:rsidR="00C34BD8" w:rsidRPr="00BE5D8B" w14:paraId="33AF33FD" w14:textId="77777777" w:rsidTr="00EA426F">
        <w:tc>
          <w:tcPr>
            <w:tcW w:w="4820" w:type="dxa"/>
          </w:tcPr>
          <w:p w14:paraId="2F67E7B6" w14:textId="6AFD06A8"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rPr>
              <w:t>Бағдарлама ұзақтығы кредит/академиялық сағат</w:t>
            </w:r>
          </w:p>
        </w:tc>
        <w:tc>
          <w:tcPr>
            <w:tcW w:w="4819" w:type="dxa"/>
          </w:tcPr>
          <w:p w14:paraId="40310590" w14:textId="6A6C41F5"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lang w:val="kk-KZ"/>
              </w:rPr>
              <w:t>32</w:t>
            </w:r>
            <w:r w:rsidRPr="00BE5D8B">
              <w:rPr>
                <w:rFonts w:ascii="Times New Roman" w:hAnsi="Times New Roman" w:cs="Times New Roman"/>
                <w:sz w:val="24"/>
                <w:szCs w:val="24"/>
              </w:rPr>
              <w:t xml:space="preserve"> кредит/ 960 </w:t>
            </w:r>
            <w:r w:rsidRPr="00BE5D8B">
              <w:rPr>
                <w:rFonts w:ascii="Times New Roman" w:hAnsi="Times New Roman" w:cs="Times New Roman"/>
                <w:sz w:val="24"/>
                <w:szCs w:val="24"/>
                <w:lang w:val="kk-KZ"/>
              </w:rPr>
              <w:t>сағат</w:t>
            </w:r>
          </w:p>
        </w:tc>
      </w:tr>
      <w:tr w:rsidR="00C34BD8" w:rsidRPr="00BE5D8B" w14:paraId="37AA4127" w14:textId="77777777" w:rsidTr="00EA426F">
        <w:tc>
          <w:tcPr>
            <w:tcW w:w="4820" w:type="dxa"/>
          </w:tcPr>
          <w:p w14:paraId="636A401C" w14:textId="56A66E4C"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rPr>
              <w:t>Оқыту тілі</w:t>
            </w:r>
          </w:p>
        </w:tc>
        <w:tc>
          <w:tcPr>
            <w:tcW w:w="4819" w:type="dxa"/>
          </w:tcPr>
          <w:p w14:paraId="7E2A4BC8" w14:textId="06806D15"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lang w:val="kk-KZ"/>
              </w:rPr>
              <w:t>Қазақша/орысша</w:t>
            </w:r>
          </w:p>
        </w:tc>
      </w:tr>
      <w:tr w:rsidR="00C34BD8" w:rsidRPr="00BE5D8B" w14:paraId="249492CB" w14:textId="77777777" w:rsidTr="00EA426F">
        <w:tc>
          <w:tcPr>
            <w:tcW w:w="4820" w:type="dxa"/>
          </w:tcPr>
          <w:p w14:paraId="517A0F44" w14:textId="0790F068"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rPr>
              <w:t>Оқыту форматы</w:t>
            </w:r>
          </w:p>
        </w:tc>
        <w:tc>
          <w:tcPr>
            <w:tcW w:w="4819" w:type="dxa"/>
          </w:tcPr>
          <w:p w14:paraId="52A87B71" w14:textId="2B7CF023"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lang w:val="kk-KZ"/>
              </w:rPr>
              <w:t xml:space="preserve">Күндізгі-қашықтан оқыту </w:t>
            </w:r>
          </w:p>
        </w:tc>
      </w:tr>
      <w:tr w:rsidR="008D7751" w:rsidRPr="00BE5D8B" w14:paraId="6508DE6D" w14:textId="77777777" w:rsidTr="00EA426F">
        <w:tc>
          <w:tcPr>
            <w:tcW w:w="4820" w:type="dxa"/>
          </w:tcPr>
          <w:p w14:paraId="06307D8D" w14:textId="5C127389" w:rsidR="009D469A"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rPr>
              <w:t>Мамандық бойынша тағайындалған біліктілік (сертификаттау курсы)</w:t>
            </w:r>
          </w:p>
        </w:tc>
        <w:tc>
          <w:tcPr>
            <w:tcW w:w="4819" w:type="dxa"/>
          </w:tcPr>
          <w:p w14:paraId="0D4D2ECB" w14:textId="20E716AE" w:rsidR="009D469A" w:rsidRPr="00BE5D8B" w:rsidRDefault="0039742D" w:rsidP="00FF1D95">
            <w:pPr>
              <w:rPr>
                <w:rFonts w:ascii="Times New Roman" w:hAnsi="Times New Roman" w:cs="Times New Roman"/>
                <w:sz w:val="24"/>
                <w:szCs w:val="24"/>
                <w:lang w:val="kk-KZ"/>
              </w:rPr>
            </w:pPr>
            <w:r w:rsidRPr="00BE5D8B">
              <w:rPr>
                <w:rFonts w:ascii="Times New Roman" w:hAnsi="Times New Roman" w:cs="Times New Roman"/>
                <w:sz w:val="24"/>
                <w:szCs w:val="24"/>
              </w:rPr>
              <w:t>Фтизи</w:t>
            </w:r>
            <w:r w:rsidR="00877DB2" w:rsidRPr="00BE5D8B">
              <w:rPr>
                <w:rFonts w:ascii="Times New Roman" w:hAnsi="Times New Roman" w:cs="Times New Roman"/>
                <w:sz w:val="24"/>
                <w:szCs w:val="24"/>
                <w:lang w:val="kk-KZ"/>
              </w:rPr>
              <w:t>атр</w:t>
            </w:r>
            <w:r w:rsidR="00C34BD8" w:rsidRPr="00BE5D8B">
              <w:rPr>
                <w:rFonts w:ascii="Times New Roman" w:hAnsi="Times New Roman" w:cs="Times New Roman"/>
                <w:sz w:val="24"/>
                <w:szCs w:val="24"/>
                <w:lang w:val="kk-KZ"/>
              </w:rPr>
              <w:t xml:space="preserve"> дәрігер</w:t>
            </w:r>
          </w:p>
        </w:tc>
      </w:tr>
      <w:tr w:rsidR="00C34BD8" w:rsidRPr="00BE5D8B" w14:paraId="2BAE2BD9" w14:textId="77777777" w:rsidTr="00EA426F">
        <w:tc>
          <w:tcPr>
            <w:tcW w:w="4820" w:type="dxa"/>
          </w:tcPr>
          <w:p w14:paraId="72D02912" w14:textId="11DF8F5F"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lang w:val="kk-KZ"/>
              </w:rPr>
              <w:t xml:space="preserve">Оқуды аяқтау барысында берілетін құжат </w:t>
            </w:r>
          </w:p>
        </w:tc>
        <w:tc>
          <w:tcPr>
            <w:tcW w:w="4819" w:type="dxa"/>
          </w:tcPr>
          <w:p w14:paraId="36C481A3" w14:textId="38A42030" w:rsidR="00C34BD8" w:rsidRPr="00BE5D8B" w:rsidRDefault="00C34BD8" w:rsidP="00FF1D95">
            <w:pPr>
              <w:rPr>
                <w:rFonts w:ascii="Times New Roman" w:hAnsi="Times New Roman" w:cs="Times New Roman"/>
                <w:sz w:val="24"/>
                <w:szCs w:val="24"/>
              </w:rPr>
            </w:pPr>
            <w:r w:rsidRPr="00BE5D8B">
              <w:rPr>
                <w:rFonts w:ascii="Times New Roman" w:hAnsi="Times New Roman" w:cs="Times New Roman"/>
                <w:sz w:val="24"/>
                <w:szCs w:val="24"/>
                <w:lang w:val="kk-KZ"/>
              </w:rPr>
              <w:t>Қосымшасымен</w:t>
            </w:r>
            <w:r w:rsidRPr="00BE5D8B">
              <w:rPr>
                <w:rFonts w:ascii="Times New Roman" w:hAnsi="Times New Roman" w:cs="Times New Roman"/>
                <w:sz w:val="24"/>
                <w:szCs w:val="24"/>
              </w:rPr>
              <w:t xml:space="preserve"> бірге (транскрипт)</w:t>
            </w:r>
            <w:r w:rsidRPr="00BE5D8B">
              <w:rPr>
                <w:rFonts w:ascii="Times New Roman" w:hAnsi="Times New Roman" w:cs="Times New Roman"/>
                <w:sz w:val="24"/>
                <w:szCs w:val="24"/>
                <w:lang w:val="kk-KZ"/>
              </w:rPr>
              <w:t xml:space="preserve"> </w:t>
            </w:r>
            <w:r w:rsidRPr="00BE5D8B">
              <w:rPr>
                <w:rFonts w:ascii="Times New Roman" w:hAnsi="Times New Roman" w:cs="Times New Roman"/>
                <w:sz w:val="24"/>
                <w:szCs w:val="24"/>
              </w:rPr>
              <w:t xml:space="preserve">сертификаттау курсы туралы </w:t>
            </w:r>
            <w:r w:rsidRPr="00BE5D8B">
              <w:rPr>
                <w:rFonts w:ascii="Times New Roman" w:hAnsi="Times New Roman" w:cs="Times New Roman"/>
                <w:sz w:val="24"/>
                <w:szCs w:val="24"/>
                <w:lang w:val="kk-KZ"/>
              </w:rPr>
              <w:t>куәлік</w:t>
            </w:r>
          </w:p>
        </w:tc>
      </w:tr>
      <w:tr w:rsidR="00C5178F" w:rsidRPr="00BE5D8B" w14:paraId="734974F5" w14:textId="77777777" w:rsidTr="00EA426F">
        <w:tc>
          <w:tcPr>
            <w:tcW w:w="4820" w:type="dxa"/>
          </w:tcPr>
          <w:p w14:paraId="53D4F14F" w14:textId="6E53A1EA" w:rsidR="00C5178F" w:rsidRPr="00BE5D8B" w:rsidRDefault="00C5178F" w:rsidP="00FF1D95">
            <w:pPr>
              <w:rPr>
                <w:rFonts w:ascii="Times New Roman" w:hAnsi="Times New Roman" w:cs="Times New Roman"/>
                <w:sz w:val="24"/>
                <w:szCs w:val="24"/>
              </w:rPr>
            </w:pPr>
            <w:r w:rsidRPr="00BE5D8B">
              <w:rPr>
                <w:rFonts w:ascii="Times New Roman" w:hAnsi="Times New Roman" w:cs="Times New Roman"/>
                <w:sz w:val="24"/>
                <w:szCs w:val="24"/>
                <w:lang w:val="kk-KZ"/>
              </w:rPr>
              <w:t>Сараптама</w:t>
            </w:r>
            <w:r w:rsidRPr="00BE5D8B">
              <w:rPr>
                <w:rFonts w:ascii="Times New Roman" w:hAnsi="Times New Roman" w:cs="Times New Roman"/>
                <w:sz w:val="24"/>
                <w:szCs w:val="24"/>
              </w:rPr>
              <w:t xml:space="preserve"> ұйымының толық атауы</w:t>
            </w:r>
          </w:p>
        </w:tc>
        <w:tc>
          <w:tcPr>
            <w:tcW w:w="4819" w:type="dxa"/>
          </w:tcPr>
          <w:p w14:paraId="2B3A367F" w14:textId="1D56A8F2" w:rsidR="00C5178F" w:rsidRPr="00BE5D8B" w:rsidRDefault="00C5178F" w:rsidP="000F5921">
            <w:pPr>
              <w:rPr>
                <w:rFonts w:ascii="Times New Roman" w:hAnsi="Times New Roman" w:cs="Times New Roman"/>
                <w:sz w:val="24"/>
                <w:szCs w:val="24"/>
              </w:rPr>
            </w:pPr>
            <w:r w:rsidRPr="00BE5D8B">
              <w:rPr>
                <w:rFonts w:ascii="Times New Roman" w:hAnsi="Times New Roman" w:cs="Times New Roman"/>
                <w:sz w:val="24"/>
                <w:szCs w:val="24"/>
              </w:rPr>
              <w:t>«Денсаулық сақтау» оқыту бағыты</w:t>
            </w:r>
            <w:r w:rsidRPr="00BE5D8B">
              <w:rPr>
                <w:rFonts w:ascii="Times New Roman" w:hAnsi="Times New Roman" w:cs="Times New Roman"/>
                <w:sz w:val="24"/>
                <w:szCs w:val="24"/>
                <w:lang w:val="kk-KZ"/>
              </w:rPr>
              <w:t xml:space="preserve"> бойынша </w:t>
            </w:r>
            <w:r w:rsidRPr="00BE5D8B">
              <w:rPr>
                <w:rFonts w:ascii="Times New Roman" w:hAnsi="Times New Roman" w:cs="Times New Roman"/>
                <w:sz w:val="24"/>
                <w:szCs w:val="24"/>
              </w:rPr>
              <w:t>оқу-әдістемелік бірлестігі</w:t>
            </w:r>
            <w:r w:rsidRPr="00BE5D8B">
              <w:rPr>
                <w:rFonts w:ascii="Times New Roman" w:hAnsi="Times New Roman" w:cs="Times New Roman"/>
                <w:sz w:val="24"/>
                <w:szCs w:val="24"/>
                <w:lang w:val="kk-KZ"/>
              </w:rPr>
              <w:t>нің Фтизиатрия комитеті</w:t>
            </w:r>
            <w:r w:rsidR="000F5921" w:rsidRPr="00BE5D8B">
              <w:rPr>
                <w:rFonts w:ascii="Times New Roman" w:hAnsi="Times New Roman" w:cs="Times New Roman"/>
                <w:sz w:val="24"/>
                <w:szCs w:val="24"/>
                <w:lang w:val="kk-KZ"/>
              </w:rPr>
              <w:t xml:space="preserve">, </w:t>
            </w:r>
            <w:r w:rsidR="000F5921" w:rsidRPr="00BE5D8B">
              <w:rPr>
                <w:rFonts w:ascii="Times New Roman" w:hAnsi="Times New Roman" w:cs="Times New Roman"/>
                <w:sz w:val="24"/>
                <w:szCs w:val="24"/>
              </w:rPr>
              <w:t>24.</w:t>
            </w:r>
            <w:r w:rsidRPr="00BE5D8B">
              <w:rPr>
                <w:rFonts w:ascii="Times New Roman" w:hAnsi="Times New Roman" w:cs="Times New Roman"/>
                <w:sz w:val="24"/>
                <w:szCs w:val="24"/>
              </w:rPr>
              <w:t>03.2022 жыл</w:t>
            </w:r>
            <w:r w:rsidRPr="00BE5D8B">
              <w:rPr>
                <w:rFonts w:ascii="Times New Roman" w:hAnsi="Times New Roman" w:cs="Times New Roman"/>
                <w:sz w:val="24"/>
                <w:szCs w:val="24"/>
                <w:lang w:val="kk-KZ"/>
              </w:rPr>
              <w:t xml:space="preserve">ғы </w:t>
            </w:r>
            <w:r w:rsidRPr="00BE5D8B">
              <w:rPr>
                <w:rFonts w:ascii="Times New Roman" w:hAnsi="Times New Roman" w:cs="Times New Roman"/>
                <w:sz w:val="24"/>
                <w:szCs w:val="24"/>
              </w:rPr>
              <w:t xml:space="preserve">№ </w:t>
            </w:r>
            <w:r w:rsidR="000F5921" w:rsidRPr="00BE5D8B">
              <w:rPr>
                <w:rFonts w:ascii="Times New Roman" w:hAnsi="Times New Roman" w:cs="Times New Roman"/>
                <w:sz w:val="24"/>
                <w:szCs w:val="24"/>
              </w:rPr>
              <w:t>5</w:t>
            </w:r>
            <w:r w:rsidRPr="00BE5D8B">
              <w:rPr>
                <w:rFonts w:ascii="Times New Roman" w:hAnsi="Times New Roman" w:cs="Times New Roman"/>
                <w:sz w:val="24"/>
                <w:szCs w:val="24"/>
              </w:rPr>
              <w:t xml:space="preserve">  хаттама</w:t>
            </w:r>
          </w:p>
        </w:tc>
      </w:tr>
      <w:tr w:rsidR="00C5178F" w:rsidRPr="00BE5D8B" w14:paraId="50D6DD8C" w14:textId="77777777" w:rsidTr="00EA426F">
        <w:tc>
          <w:tcPr>
            <w:tcW w:w="4820" w:type="dxa"/>
          </w:tcPr>
          <w:p w14:paraId="6418DE80" w14:textId="5F36E55B" w:rsidR="00C5178F" w:rsidRPr="00BE5D8B" w:rsidRDefault="00C5178F" w:rsidP="00FF1D95">
            <w:pPr>
              <w:pStyle w:val="a8"/>
              <w:rPr>
                <w:rFonts w:ascii="Times New Roman" w:hAnsi="Times New Roman" w:cs="Times New Roman"/>
                <w:bCs/>
                <w:sz w:val="24"/>
                <w:szCs w:val="24"/>
              </w:rPr>
            </w:pPr>
            <w:r w:rsidRPr="00BE5D8B">
              <w:rPr>
                <w:rFonts w:ascii="Times New Roman" w:hAnsi="Times New Roman" w:cs="Times New Roman"/>
                <w:bCs/>
                <w:sz w:val="24"/>
                <w:szCs w:val="24"/>
                <w:lang w:eastAsia="en-US"/>
              </w:rPr>
              <w:t>Сараптама қорытындысының күні</w:t>
            </w:r>
          </w:p>
        </w:tc>
        <w:tc>
          <w:tcPr>
            <w:tcW w:w="4819" w:type="dxa"/>
          </w:tcPr>
          <w:p w14:paraId="291CCC50" w14:textId="7FD0CFBF" w:rsidR="00C5178F" w:rsidRPr="00BE5D8B" w:rsidRDefault="000F5921" w:rsidP="000F5921">
            <w:pPr>
              <w:jc w:val="center"/>
              <w:rPr>
                <w:rFonts w:ascii="Times New Roman" w:hAnsi="Times New Roman" w:cs="Times New Roman"/>
                <w:sz w:val="24"/>
                <w:szCs w:val="24"/>
              </w:rPr>
            </w:pPr>
            <w:r w:rsidRPr="00BE5D8B">
              <w:rPr>
                <w:rFonts w:ascii="Times New Roman" w:hAnsi="Times New Roman" w:cs="Times New Roman"/>
                <w:sz w:val="24"/>
                <w:szCs w:val="24"/>
              </w:rPr>
              <w:t>24.</w:t>
            </w:r>
            <w:r w:rsidR="00C5178F" w:rsidRPr="00BE5D8B">
              <w:rPr>
                <w:rFonts w:ascii="Times New Roman" w:hAnsi="Times New Roman" w:cs="Times New Roman"/>
                <w:sz w:val="24"/>
                <w:szCs w:val="24"/>
              </w:rPr>
              <w:t>03.2022</w:t>
            </w:r>
            <w:r w:rsidRPr="00BE5D8B">
              <w:rPr>
                <w:rFonts w:ascii="Times New Roman" w:hAnsi="Times New Roman" w:cs="Times New Roman"/>
                <w:sz w:val="24"/>
                <w:szCs w:val="24"/>
              </w:rPr>
              <w:t xml:space="preserve"> ж.</w:t>
            </w:r>
          </w:p>
        </w:tc>
      </w:tr>
      <w:tr w:rsidR="00C34BD8" w:rsidRPr="00BE5D8B" w14:paraId="34942853" w14:textId="77777777" w:rsidTr="00EA426F">
        <w:tc>
          <w:tcPr>
            <w:tcW w:w="4820" w:type="dxa"/>
          </w:tcPr>
          <w:p w14:paraId="5DFE1E72" w14:textId="070ABA9A" w:rsidR="00C34BD8" w:rsidRPr="00BE5D8B" w:rsidRDefault="00C34BD8" w:rsidP="00FF1D95">
            <w:pPr>
              <w:pStyle w:val="a8"/>
              <w:rPr>
                <w:rFonts w:ascii="Times New Roman" w:hAnsi="Times New Roman" w:cs="Times New Roman"/>
                <w:bCs/>
                <w:sz w:val="24"/>
                <w:szCs w:val="24"/>
              </w:rPr>
            </w:pPr>
            <w:r w:rsidRPr="00BE5D8B">
              <w:rPr>
                <w:rFonts w:ascii="Times New Roman" w:hAnsi="Times New Roman" w:cs="Times New Roman"/>
                <w:bCs/>
                <w:sz w:val="24"/>
                <w:szCs w:val="24"/>
                <w:lang w:eastAsia="en-US"/>
              </w:rPr>
              <w:t>Сараптамалық қорытындының қолданылу мерзімі</w:t>
            </w:r>
          </w:p>
        </w:tc>
        <w:tc>
          <w:tcPr>
            <w:tcW w:w="4819" w:type="dxa"/>
          </w:tcPr>
          <w:p w14:paraId="78E2EC67" w14:textId="7D61CD0D" w:rsidR="00C34BD8" w:rsidRPr="00BE5D8B" w:rsidRDefault="00C34BD8" w:rsidP="00987FE3">
            <w:pPr>
              <w:jc w:val="center"/>
              <w:rPr>
                <w:rFonts w:ascii="Times New Roman" w:hAnsi="Times New Roman" w:cs="Times New Roman"/>
                <w:sz w:val="24"/>
                <w:szCs w:val="24"/>
              </w:rPr>
            </w:pPr>
            <w:r w:rsidRPr="00BE5D8B">
              <w:rPr>
                <w:rFonts w:ascii="Times New Roman" w:hAnsi="Times New Roman" w:cs="Times New Roman"/>
                <w:sz w:val="24"/>
                <w:szCs w:val="24"/>
              </w:rPr>
              <w:t xml:space="preserve">1 </w:t>
            </w:r>
            <w:r w:rsidRPr="00BE5D8B">
              <w:rPr>
                <w:rFonts w:ascii="Times New Roman" w:hAnsi="Times New Roman" w:cs="Times New Roman"/>
                <w:sz w:val="24"/>
                <w:szCs w:val="24"/>
                <w:lang w:val="kk-KZ"/>
              </w:rPr>
              <w:t>жыл</w:t>
            </w:r>
          </w:p>
        </w:tc>
      </w:tr>
    </w:tbl>
    <w:p w14:paraId="7263DF78" w14:textId="77777777" w:rsidR="00987FE3" w:rsidRDefault="00987FE3" w:rsidP="00C34BD8">
      <w:pPr>
        <w:spacing w:after="0" w:line="240" w:lineRule="auto"/>
        <w:ind w:right="-1"/>
        <w:jc w:val="both"/>
        <w:rPr>
          <w:rFonts w:ascii="Times New Roman" w:eastAsia="Calibri" w:hAnsi="Times New Roman" w:cs="Times New Roman"/>
          <w:b/>
          <w:sz w:val="24"/>
          <w:szCs w:val="24"/>
          <w:lang w:val="kk-KZ"/>
        </w:rPr>
      </w:pPr>
    </w:p>
    <w:p w14:paraId="0E419D51" w14:textId="77777777" w:rsidR="00C34BD8" w:rsidRPr="006D6458" w:rsidRDefault="00C34BD8" w:rsidP="00C34BD8">
      <w:pPr>
        <w:spacing w:after="0" w:line="240" w:lineRule="auto"/>
        <w:ind w:right="-1"/>
        <w:jc w:val="both"/>
        <w:rPr>
          <w:rFonts w:ascii="Times New Roman" w:eastAsia="Calibri" w:hAnsi="Times New Roman" w:cs="Times New Roman"/>
          <w:sz w:val="24"/>
          <w:szCs w:val="24"/>
        </w:rPr>
      </w:pPr>
      <w:r w:rsidRPr="006D6458">
        <w:rPr>
          <w:rFonts w:ascii="Times New Roman" w:eastAsia="Calibri" w:hAnsi="Times New Roman" w:cs="Times New Roman"/>
          <w:b/>
          <w:sz w:val="24"/>
          <w:szCs w:val="24"/>
          <w:lang w:val="kk-KZ"/>
        </w:rPr>
        <w:lastRenderedPageBreak/>
        <w:t xml:space="preserve">Нормативтік сілтемелер </w:t>
      </w:r>
    </w:p>
    <w:p w14:paraId="063CEE97" w14:textId="77777777" w:rsidR="00C34BD8" w:rsidRPr="006D6458" w:rsidRDefault="00C34BD8" w:rsidP="00C34BD8">
      <w:pPr>
        <w:spacing w:after="0" w:line="240" w:lineRule="auto"/>
        <w:jc w:val="both"/>
        <w:rPr>
          <w:rFonts w:ascii="Times New Roman" w:eastAsia="Calibri" w:hAnsi="Times New Roman" w:cs="Times New Roman"/>
          <w:sz w:val="24"/>
          <w:szCs w:val="24"/>
        </w:rPr>
      </w:pPr>
      <w:r w:rsidRPr="006D6458">
        <w:rPr>
          <w:rFonts w:ascii="Times New Roman" w:eastAsia="Calibri" w:hAnsi="Times New Roman" w:cs="Times New Roman"/>
          <w:b/>
          <w:bCs/>
          <w:sz w:val="24"/>
          <w:szCs w:val="24"/>
        </w:rPr>
        <w:t>Сертификаттау курсының</w:t>
      </w:r>
      <w:r w:rsidRPr="006D6458">
        <w:rPr>
          <w:rFonts w:ascii="Times New Roman" w:eastAsia="Calibri" w:hAnsi="Times New Roman" w:cs="Times New Roman"/>
          <w:sz w:val="24"/>
          <w:szCs w:val="24"/>
        </w:rPr>
        <w:t xml:space="preserve"> </w:t>
      </w:r>
      <w:r w:rsidRPr="006D6458">
        <w:rPr>
          <w:rFonts w:ascii="Times New Roman" w:eastAsia="Calibri" w:hAnsi="Times New Roman" w:cs="Times New Roman"/>
          <w:sz w:val="24"/>
          <w:szCs w:val="24"/>
          <w:lang w:val="kk-KZ"/>
        </w:rPr>
        <w:t xml:space="preserve">оқыту </w:t>
      </w:r>
      <w:r w:rsidRPr="006D6458">
        <w:rPr>
          <w:rFonts w:ascii="Times New Roman" w:eastAsia="Calibri" w:hAnsi="Times New Roman" w:cs="Times New Roman"/>
          <w:sz w:val="24"/>
          <w:szCs w:val="24"/>
        </w:rPr>
        <w:t xml:space="preserve">бағдарламасы </w:t>
      </w:r>
      <w:r w:rsidRPr="006D6458">
        <w:rPr>
          <w:rFonts w:ascii="Times New Roman" w:eastAsia="Calibri" w:hAnsi="Times New Roman" w:cs="Times New Roman"/>
          <w:sz w:val="24"/>
          <w:szCs w:val="24"/>
          <w:lang w:val="kk-KZ"/>
        </w:rPr>
        <w:t xml:space="preserve">төмендегілерге </w:t>
      </w:r>
      <w:r w:rsidRPr="006D6458">
        <w:rPr>
          <w:rFonts w:ascii="Times New Roman" w:eastAsia="Calibri" w:hAnsi="Times New Roman" w:cs="Times New Roman"/>
          <w:sz w:val="24"/>
          <w:szCs w:val="24"/>
        </w:rPr>
        <w:t xml:space="preserve">сәйкес құрастырылған: </w:t>
      </w:r>
    </w:p>
    <w:p w14:paraId="6A99D93D" w14:textId="77777777" w:rsidR="00C34BD8" w:rsidRPr="006D6458" w:rsidRDefault="00C34BD8" w:rsidP="00C34BD8">
      <w:pPr>
        <w:pStyle w:val="aa"/>
        <w:numPr>
          <w:ilvl w:val="0"/>
          <w:numId w:val="26"/>
        </w:numPr>
        <w:spacing w:after="0" w:line="240" w:lineRule="auto"/>
        <w:ind w:left="0" w:firstLine="360"/>
        <w:jc w:val="both"/>
        <w:rPr>
          <w:rFonts w:ascii="Times New Roman" w:eastAsia="Calibri" w:hAnsi="Times New Roman" w:cs="Times New Roman"/>
          <w:sz w:val="24"/>
          <w:szCs w:val="24"/>
        </w:rPr>
      </w:pPr>
      <w:r w:rsidRPr="006D6458">
        <w:rPr>
          <w:rFonts w:ascii="Times New Roman" w:hAnsi="Times New Roman" w:cs="Times New Roman"/>
          <w:color w:val="000000"/>
          <w:sz w:val="24"/>
          <w:szCs w:val="24"/>
        </w:rPr>
        <w:t>Қазақстан Республикасы Денсаулық сақтау министрінің 2020 жылғы 21 желтоқсандағы № ҚР ДСМ-303/2020</w:t>
      </w:r>
      <w:r w:rsidRPr="006D6458">
        <w:rPr>
          <w:rFonts w:ascii="Times New Roman" w:hAnsi="Times New Roman" w:cs="Times New Roman"/>
          <w:color w:val="000000"/>
          <w:sz w:val="24"/>
          <w:szCs w:val="24"/>
          <w:lang w:val="kk-KZ"/>
        </w:rPr>
        <w:t xml:space="preserve"> </w:t>
      </w:r>
      <w:r w:rsidRPr="006D6458">
        <w:rPr>
          <w:rFonts w:ascii="Times New Roman" w:hAnsi="Times New Roman" w:cs="Times New Roman"/>
          <w:color w:val="000000"/>
          <w:sz w:val="24"/>
          <w:szCs w:val="24"/>
        </w:rPr>
        <w:t xml:space="preserve">«Денсаулық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w:t>
      </w:r>
      <w:r w:rsidRPr="006D6458">
        <w:rPr>
          <w:rFonts w:ascii="Times New Roman" w:hAnsi="Times New Roman" w:cs="Times New Roman"/>
          <w:color w:val="000000"/>
          <w:sz w:val="24"/>
          <w:szCs w:val="24"/>
          <w:lang w:val="kk-KZ"/>
        </w:rPr>
        <w:t>бұйрығымен</w:t>
      </w:r>
      <w:r w:rsidRPr="006D6458">
        <w:rPr>
          <w:rFonts w:ascii="Times New Roman" w:hAnsi="Times New Roman" w:cs="Times New Roman"/>
          <w:color w:val="000000"/>
          <w:sz w:val="24"/>
          <w:szCs w:val="24"/>
        </w:rPr>
        <w:t>;</w:t>
      </w:r>
    </w:p>
    <w:p w14:paraId="2B2FF6D1" w14:textId="77777777" w:rsidR="00C34BD8" w:rsidRPr="006D6458" w:rsidRDefault="00C34BD8" w:rsidP="00C34BD8">
      <w:pPr>
        <w:pStyle w:val="aa"/>
        <w:numPr>
          <w:ilvl w:val="0"/>
          <w:numId w:val="26"/>
        </w:numPr>
        <w:spacing w:after="0" w:line="240" w:lineRule="auto"/>
        <w:ind w:left="0" w:firstLine="360"/>
        <w:jc w:val="both"/>
        <w:rPr>
          <w:rFonts w:ascii="Times New Roman" w:eastAsia="Calibri" w:hAnsi="Times New Roman" w:cs="Times New Roman"/>
          <w:sz w:val="24"/>
          <w:szCs w:val="24"/>
        </w:rPr>
      </w:pPr>
      <w:r w:rsidRPr="006D6458">
        <w:rPr>
          <w:rFonts w:ascii="Times New Roman" w:hAnsi="Times New Roman" w:cs="Times New Roman"/>
          <w:color w:val="000000"/>
          <w:sz w:val="24"/>
          <w:szCs w:val="24"/>
        </w:rPr>
        <w:t>Қазақстан Республикасы Денсаулық сақтау министрінің 2020 жылғы 30 қарашадағы № ҚР ДСМ-218/2020</w:t>
      </w:r>
      <w:r w:rsidRPr="006D6458">
        <w:rPr>
          <w:rFonts w:ascii="Times New Roman" w:hAnsi="Times New Roman" w:cs="Times New Roman"/>
          <w:color w:val="000000"/>
          <w:sz w:val="24"/>
          <w:szCs w:val="24"/>
          <w:lang w:val="kk-KZ"/>
        </w:rPr>
        <w:t xml:space="preserve"> </w:t>
      </w:r>
      <w:r w:rsidRPr="006D6458">
        <w:rPr>
          <w:rFonts w:ascii="Times New Roman" w:hAnsi="Times New Roman" w:cs="Times New Roman"/>
          <w:color w:val="000000"/>
          <w:sz w:val="24"/>
          <w:szCs w:val="24"/>
        </w:rPr>
        <w:t>«Денсаулық сақтау саласындағы мамандарды сертификаттауға жататын мамандықтар мен мамандандырулар тізбесін бекіту туралы» б</w:t>
      </w:r>
      <w:r w:rsidRPr="006D6458">
        <w:rPr>
          <w:rFonts w:ascii="Times New Roman" w:hAnsi="Times New Roman" w:cs="Times New Roman"/>
          <w:color w:val="000000"/>
          <w:sz w:val="24"/>
          <w:szCs w:val="24"/>
          <w:lang w:val="kk-KZ"/>
        </w:rPr>
        <w:t>ұйрығымен;</w:t>
      </w:r>
    </w:p>
    <w:p w14:paraId="6A1C7ADA" w14:textId="77777777" w:rsidR="00C34BD8" w:rsidRPr="006D6458" w:rsidRDefault="00C34BD8" w:rsidP="00C34BD8">
      <w:pPr>
        <w:pStyle w:val="aa"/>
        <w:numPr>
          <w:ilvl w:val="0"/>
          <w:numId w:val="26"/>
        </w:numPr>
        <w:spacing w:after="0" w:line="240" w:lineRule="auto"/>
        <w:ind w:left="0" w:firstLine="360"/>
        <w:jc w:val="both"/>
        <w:rPr>
          <w:rFonts w:ascii="Times New Roman" w:eastAsia="Calibri" w:hAnsi="Times New Roman" w:cs="Times New Roman"/>
          <w:sz w:val="24"/>
          <w:szCs w:val="24"/>
        </w:rPr>
      </w:pPr>
      <w:r w:rsidRPr="006D6458">
        <w:rPr>
          <w:rFonts w:ascii="Times New Roman" w:hAnsi="Times New Roman" w:cs="Times New Roman"/>
          <w:color w:val="000000"/>
          <w:sz w:val="24"/>
          <w:szCs w:val="24"/>
        </w:rPr>
        <w:t>Қазақстан Республикасы Денсаулық сақтау министрінің 2020 жылғы 21 желтоқсандағы № ҚР ДСМ-305/2020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Pr="006D6458">
        <w:rPr>
          <w:rFonts w:ascii="Times New Roman" w:hAnsi="Times New Roman" w:cs="Times New Roman"/>
          <w:color w:val="000000"/>
          <w:sz w:val="24"/>
          <w:szCs w:val="24"/>
          <w:lang w:val="kk-KZ"/>
        </w:rPr>
        <w:t xml:space="preserve"> бұйрығымен;</w:t>
      </w:r>
    </w:p>
    <w:p w14:paraId="61A1EF9C" w14:textId="77777777" w:rsidR="00C34BD8" w:rsidRPr="006D6458" w:rsidRDefault="00C34BD8" w:rsidP="00C34BD8">
      <w:pPr>
        <w:pStyle w:val="aa"/>
        <w:numPr>
          <w:ilvl w:val="0"/>
          <w:numId w:val="26"/>
        </w:numPr>
        <w:spacing w:after="0" w:line="240" w:lineRule="auto"/>
        <w:ind w:left="0" w:firstLine="360"/>
        <w:jc w:val="both"/>
        <w:rPr>
          <w:rFonts w:ascii="Times New Roman" w:eastAsia="Calibri" w:hAnsi="Times New Roman" w:cs="Times New Roman"/>
          <w:sz w:val="24"/>
          <w:szCs w:val="24"/>
        </w:rPr>
      </w:pPr>
      <w:r w:rsidRPr="006D6458">
        <w:rPr>
          <w:rFonts w:ascii="Times New Roman" w:hAnsi="Times New Roman" w:cs="Times New Roman"/>
          <w:color w:val="000000"/>
          <w:sz w:val="24"/>
          <w:szCs w:val="24"/>
        </w:rPr>
        <w:t>Қазақстан Республикасы Білім және ғылым министрінің 2015 жылғы 20 наурыздағы № 137 «Білім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w:t>
      </w:r>
      <w:r w:rsidRPr="006D6458">
        <w:rPr>
          <w:rFonts w:ascii="Times New Roman" w:hAnsi="Times New Roman" w:cs="Times New Roman"/>
          <w:color w:val="000000"/>
          <w:sz w:val="24"/>
          <w:szCs w:val="24"/>
          <w:lang w:val="kk-KZ"/>
        </w:rPr>
        <w:t xml:space="preserve"> бұйрығымен;</w:t>
      </w:r>
    </w:p>
    <w:p w14:paraId="1C721B86" w14:textId="77777777" w:rsidR="00C34BD8" w:rsidRPr="006D6458" w:rsidRDefault="00C34BD8" w:rsidP="00C34BD8">
      <w:pPr>
        <w:pStyle w:val="aa"/>
        <w:numPr>
          <w:ilvl w:val="0"/>
          <w:numId w:val="27"/>
        </w:numPr>
        <w:tabs>
          <w:tab w:val="left" w:pos="851"/>
        </w:tabs>
        <w:spacing w:after="0" w:line="240" w:lineRule="auto"/>
        <w:ind w:left="0" w:firstLine="567"/>
        <w:jc w:val="both"/>
        <w:rPr>
          <w:rFonts w:ascii="Times New Roman" w:hAnsi="Times New Roman" w:cs="Times New Roman"/>
          <w:sz w:val="24"/>
          <w:szCs w:val="24"/>
        </w:rPr>
      </w:pPr>
      <w:r w:rsidRPr="006D6458">
        <w:rPr>
          <w:rFonts w:ascii="Times New Roman" w:hAnsi="Times New Roman" w:cs="Times New Roman"/>
          <w:color w:val="000000"/>
          <w:sz w:val="24"/>
          <w:szCs w:val="24"/>
        </w:rPr>
        <w:t xml:space="preserve"> Қазақстан Республикасы Білім және ғылым министрінің 2016 жылғы 30 мамырдағы № 343</w:t>
      </w:r>
      <w:r w:rsidRPr="006D6458">
        <w:rPr>
          <w:rFonts w:ascii="Times New Roman" w:hAnsi="Times New Roman" w:cs="Times New Roman"/>
          <w:color w:val="000000"/>
          <w:sz w:val="24"/>
          <w:szCs w:val="24"/>
          <w:lang w:val="kk-KZ"/>
        </w:rPr>
        <w:t xml:space="preserve"> </w:t>
      </w:r>
      <w:r w:rsidRPr="006D6458">
        <w:rPr>
          <w:rFonts w:ascii="Times New Roman" w:hAnsi="Times New Roman" w:cs="Times New Roman"/>
          <w:color w:val="000000"/>
          <w:sz w:val="24"/>
          <w:szCs w:val="24"/>
        </w:rPr>
        <w:t xml:space="preserve">«Қашықтықтан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өзгерістер мен толықтырулар енгізу туралы» </w:t>
      </w:r>
      <w:r w:rsidRPr="006D6458">
        <w:rPr>
          <w:rFonts w:ascii="Times New Roman" w:hAnsi="Times New Roman" w:cs="Times New Roman"/>
          <w:color w:val="000000"/>
          <w:sz w:val="24"/>
          <w:szCs w:val="24"/>
          <w:lang w:val="kk-KZ"/>
        </w:rPr>
        <w:t>бұйрығымен;</w:t>
      </w:r>
    </w:p>
    <w:p w14:paraId="6096B413" w14:textId="77777777" w:rsidR="00C34BD8" w:rsidRPr="006D6458" w:rsidRDefault="00C34BD8" w:rsidP="00C34BD8">
      <w:pPr>
        <w:numPr>
          <w:ilvl w:val="0"/>
          <w:numId w:val="27"/>
        </w:numPr>
        <w:tabs>
          <w:tab w:val="left" w:pos="851"/>
        </w:tabs>
        <w:spacing w:after="0" w:line="240" w:lineRule="auto"/>
        <w:ind w:left="0" w:firstLine="567"/>
        <w:jc w:val="both"/>
        <w:rPr>
          <w:rFonts w:ascii="Times New Roman" w:hAnsi="Times New Roman" w:cs="Times New Roman"/>
          <w:sz w:val="24"/>
          <w:szCs w:val="24"/>
        </w:rPr>
      </w:pPr>
      <w:r w:rsidRPr="006D6458">
        <w:rPr>
          <w:rFonts w:ascii="Times New Roman" w:hAnsi="Times New Roman" w:cs="Times New Roman"/>
          <w:color w:val="000000"/>
          <w:sz w:val="24"/>
          <w:szCs w:val="24"/>
        </w:rPr>
        <w:t>Қазақстан Республикасы Білім және ғылым министрінің 2019 жылғы 5 маусымдағы № 259</w:t>
      </w:r>
      <w:r w:rsidRPr="006D6458">
        <w:rPr>
          <w:rFonts w:ascii="Times New Roman" w:hAnsi="Times New Roman" w:cs="Times New Roman"/>
          <w:color w:val="000000"/>
          <w:sz w:val="24"/>
          <w:szCs w:val="24"/>
          <w:lang w:val="kk-KZ"/>
        </w:rPr>
        <w:t xml:space="preserve"> «</w:t>
      </w:r>
      <w:r w:rsidRPr="006D6458">
        <w:rPr>
          <w:rFonts w:ascii="Times New Roman" w:hAnsi="Times New Roman" w:cs="Times New Roman"/>
          <w:color w:val="000000"/>
          <w:sz w:val="24"/>
          <w:szCs w:val="24"/>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 енгізу туралы</w:t>
      </w:r>
      <w:r w:rsidRPr="006D6458">
        <w:rPr>
          <w:rFonts w:ascii="Times New Roman" w:hAnsi="Times New Roman" w:cs="Times New Roman"/>
          <w:color w:val="000000"/>
          <w:sz w:val="24"/>
          <w:szCs w:val="24"/>
          <w:lang w:val="kk-KZ"/>
        </w:rPr>
        <w:t>» бұйрығымен.</w:t>
      </w:r>
    </w:p>
    <w:p w14:paraId="0CE391EE" w14:textId="77777777" w:rsidR="007E7FBB" w:rsidRPr="006D6458" w:rsidRDefault="007E7FBB" w:rsidP="00FF1D95">
      <w:pPr>
        <w:spacing w:after="0" w:line="240" w:lineRule="auto"/>
        <w:ind w:right="-1"/>
        <w:jc w:val="both"/>
        <w:rPr>
          <w:rFonts w:ascii="Times New Roman" w:eastAsia="Calibri" w:hAnsi="Times New Roman" w:cs="Times New Roman"/>
          <w:b/>
          <w:sz w:val="24"/>
          <w:szCs w:val="24"/>
        </w:rPr>
      </w:pPr>
    </w:p>
    <w:p w14:paraId="5AE3B049" w14:textId="77777777" w:rsidR="00C34BD8" w:rsidRPr="006D6458" w:rsidRDefault="00C34BD8" w:rsidP="00C34BD8">
      <w:pPr>
        <w:spacing w:after="0" w:line="240" w:lineRule="auto"/>
        <w:ind w:right="-1"/>
        <w:jc w:val="both"/>
        <w:rPr>
          <w:rFonts w:ascii="Times New Roman" w:eastAsia="Calibri" w:hAnsi="Times New Roman" w:cs="Times New Roman"/>
          <w:b/>
          <w:sz w:val="24"/>
          <w:szCs w:val="24"/>
        </w:rPr>
      </w:pPr>
      <w:r w:rsidRPr="006D6458">
        <w:rPr>
          <w:rFonts w:ascii="Times New Roman" w:eastAsia="Calibri" w:hAnsi="Times New Roman" w:cs="Times New Roman"/>
          <w:b/>
          <w:sz w:val="24"/>
          <w:szCs w:val="24"/>
        </w:rPr>
        <w:t>Әзірлеуші</w:t>
      </w:r>
      <w:r w:rsidRPr="006D6458">
        <w:rPr>
          <w:rFonts w:ascii="Times New Roman" w:eastAsia="Calibri" w:hAnsi="Times New Roman" w:cs="Times New Roman"/>
          <w:b/>
          <w:sz w:val="24"/>
          <w:szCs w:val="24"/>
          <w:lang w:val="kk-KZ"/>
        </w:rPr>
        <w:t>лер</w:t>
      </w:r>
      <w:r w:rsidRPr="006D6458">
        <w:rPr>
          <w:rFonts w:ascii="Times New Roman" w:eastAsia="Calibri" w:hAnsi="Times New Roman" w:cs="Times New Roman"/>
          <w:b/>
          <w:sz w:val="24"/>
          <w:szCs w:val="24"/>
        </w:rPr>
        <w:t xml:space="preserve"> ​​туралы ақпарат:</w:t>
      </w:r>
    </w:p>
    <w:tbl>
      <w:tblPr>
        <w:tblStyle w:val="a5"/>
        <w:tblW w:w="9633" w:type="dxa"/>
        <w:tblInd w:w="-5" w:type="dxa"/>
        <w:tblLayout w:type="fixed"/>
        <w:tblLook w:val="04A0" w:firstRow="1" w:lastRow="0" w:firstColumn="1" w:lastColumn="0" w:noHBand="0" w:noVBand="1"/>
      </w:tblPr>
      <w:tblGrid>
        <w:gridCol w:w="4622"/>
        <w:gridCol w:w="2579"/>
        <w:gridCol w:w="2432"/>
      </w:tblGrid>
      <w:tr w:rsidR="00C34BD8" w:rsidRPr="006D6458" w14:paraId="110B5767" w14:textId="77777777" w:rsidTr="006D6458">
        <w:trPr>
          <w:trHeight w:val="527"/>
        </w:trPr>
        <w:tc>
          <w:tcPr>
            <w:tcW w:w="4622" w:type="dxa"/>
            <w:tcBorders>
              <w:top w:val="single" w:sz="4" w:space="0" w:color="auto"/>
              <w:left w:val="single" w:sz="4" w:space="0" w:color="auto"/>
              <w:bottom w:val="single" w:sz="4" w:space="0" w:color="auto"/>
              <w:right w:val="single" w:sz="4" w:space="0" w:color="auto"/>
            </w:tcBorders>
            <w:hideMark/>
          </w:tcPr>
          <w:p w14:paraId="6BEEBC4E" w14:textId="77777777" w:rsidR="00C34BD8" w:rsidRPr="006D6458" w:rsidRDefault="00C34BD8">
            <w:pPr>
              <w:ind w:right="-1"/>
              <w:jc w:val="center"/>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Лауазымы</w:t>
            </w:r>
          </w:p>
        </w:tc>
        <w:tc>
          <w:tcPr>
            <w:tcW w:w="2579" w:type="dxa"/>
            <w:tcBorders>
              <w:top w:val="single" w:sz="4" w:space="0" w:color="auto"/>
              <w:left w:val="single" w:sz="4" w:space="0" w:color="auto"/>
              <w:bottom w:val="single" w:sz="4" w:space="0" w:color="auto"/>
              <w:right w:val="single" w:sz="4" w:space="0" w:color="auto"/>
            </w:tcBorders>
            <w:hideMark/>
          </w:tcPr>
          <w:p w14:paraId="40BAE9BB" w14:textId="77777777" w:rsidR="00C34BD8" w:rsidRPr="006D6458" w:rsidRDefault="00C34BD8">
            <w:pPr>
              <w:ind w:right="-1"/>
              <w:jc w:val="center"/>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Аты-жөні</w:t>
            </w:r>
          </w:p>
        </w:tc>
        <w:tc>
          <w:tcPr>
            <w:tcW w:w="2432" w:type="dxa"/>
            <w:tcBorders>
              <w:top w:val="single" w:sz="4" w:space="0" w:color="auto"/>
              <w:left w:val="single" w:sz="4" w:space="0" w:color="auto"/>
              <w:bottom w:val="single" w:sz="4" w:space="0" w:color="auto"/>
              <w:right w:val="single" w:sz="4" w:space="0" w:color="auto"/>
            </w:tcBorders>
            <w:hideMark/>
          </w:tcPr>
          <w:p w14:paraId="5DA58C44" w14:textId="77777777" w:rsidR="00C34BD8" w:rsidRPr="006D6458" w:rsidRDefault="00C34BD8">
            <w:pPr>
              <w:ind w:right="-1"/>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rPr>
              <w:t>Контакт</w:t>
            </w:r>
            <w:r w:rsidRPr="006D6458">
              <w:rPr>
                <w:rFonts w:ascii="Times New Roman" w:eastAsia="Calibri" w:hAnsi="Times New Roman" w:cs="Times New Roman"/>
                <w:sz w:val="24"/>
                <w:szCs w:val="24"/>
                <w:lang w:val="kk-KZ"/>
              </w:rPr>
              <w:t>ілер</w:t>
            </w:r>
            <w:r w:rsidRPr="006D6458">
              <w:rPr>
                <w:rFonts w:ascii="Times New Roman" w:eastAsia="Calibri" w:hAnsi="Times New Roman" w:cs="Times New Roman"/>
                <w:sz w:val="24"/>
                <w:szCs w:val="24"/>
              </w:rPr>
              <w:t>:</w:t>
            </w:r>
          </w:p>
          <w:p w14:paraId="3302E4AC" w14:textId="77777777" w:rsidR="00C34BD8" w:rsidRPr="006D6458" w:rsidRDefault="00C34BD8">
            <w:pPr>
              <w:ind w:right="-1"/>
              <w:jc w:val="center"/>
              <w:rPr>
                <w:rFonts w:ascii="Times New Roman" w:eastAsia="Calibri" w:hAnsi="Times New Roman" w:cs="Times New Roman"/>
                <w:sz w:val="24"/>
                <w:szCs w:val="24"/>
              </w:rPr>
            </w:pPr>
            <w:r w:rsidRPr="006D6458">
              <w:rPr>
                <w:rFonts w:ascii="Times New Roman" w:hAnsi="Times New Roman" w:cs="Times New Roman"/>
                <w:sz w:val="24"/>
                <w:szCs w:val="24"/>
                <w:lang w:val="en-US"/>
              </w:rPr>
              <w:t>E.mail</w:t>
            </w:r>
            <w:r w:rsidRPr="006D6458">
              <w:rPr>
                <w:rFonts w:ascii="Times New Roman" w:eastAsia="Calibri" w:hAnsi="Times New Roman" w:cs="Times New Roman"/>
                <w:sz w:val="24"/>
                <w:szCs w:val="24"/>
                <w:lang w:val="en-US"/>
              </w:rPr>
              <w:t xml:space="preserve"> </w:t>
            </w:r>
          </w:p>
        </w:tc>
      </w:tr>
      <w:tr w:rsidR="00C5178F" w:rsidRPr="006D6458" w14:paraId="23D9CEE6" w14:textId="77777777" w:rsidTr="006D6458">
        <w:trPr>
          <w:trHeight w:val="467"/>
        </w:trPr>
        <w:tc>
          <w:tcPr>
            <w:tcW w:w="4622" w:type="dxa"/>
            <w:tcBorders>
              <w:top w:val="single" w:sz="4" w:space="0" w:color="auto"/>
              <w:left w:val="single" w:sz="4" w:space="0" w:color="auto"/>
              <w:bottom w:val="single" w:sz="4" w:space="0" w:color="auto"/>
              <w:right w:val="single" w:sz="4" w:space="0" w:color="auto"/>
            </w:tcBorders>
            <w:hideMark/>
          </w:tcPr>
          <w:p w14:paraId="7B24D7BE" w14:textId="77777777" w:rsidR="00C5178F" w:rsidRPr="006D6458" w:rsidRDefault="00C5178F">
            <w:pPr>
              <w:ind w:right="-1"/>
              <w:rPr>
                <w:rFonts w:ascii="Times New Roman" w:eastAsia="Calibri" w:hAnsi="Times New Roman" w:cs="Times New Roman"/>
                <w:sz w:val="24"/>
                <w:szCs w:val="24"/>
              </w:rPr>
            </w:pPr>
            <w:r w:rsidRPr="006D6458">
              <w:rPr>
                <w:rFonts w:ascii="Times New Roman" w:eastAsia="Calibri" w:hAnsi="Times New Roman" w:cs="Times New Roman"/>
                <w:bCs/>
                <w:sz w:val="24"/>
                <w:szCs w:val="24"/>
              </w:rPr>
              <w:t>«</w:t>
            </w:r>
            <w:r w:rsidRPr="006D6458">
              <w:rPr>
                <w:rFonts w:ascii="Times New Roman" w:eastAsia="Calibri" w:hAnsi="Times New Roman" w:cs="Times New Roman"/>
                <w:bCs/>
                <w:sz w:val="24"/>
                <w:szCs w:val="24"/>
                <w:lang w:val="kk-KZ"/>
              </w:rPr>
              <w:t>ҚР ҰҒФО» ҚР ДСМ ҰБО басшысының орынбасары, м.ғ.к.</w:t>
            </w:r>
          </w:p>
        </w:tc>
        <w:tc>
          <w:tcPr>
            <w:tcW w:w="2579" w:type="dxa"/>
            <w:tcBorders>
              <w:top w:val="single" w:sz="4" w:space="0" w:color="auto"/>
              <w:left w:val="single" w:sz="4" w:space="0" w:color="auto"/>
              <w:bottom w:val="single" w:sz="4" w:space="0" w:color="auto"/>
              <w:right w:val="single" w:sz="4" w:space="0" w:color="auto"/>
            </w:tcBorders>
            <w:hideMark/>
          </w:tcPr>
          <w:p w14:paraId="4F757F3F" w14:textId="77777777" w:rsidR="00C5178F" w:rsidRPr="006D6458" w:rsidRDefault="00C5178F">
            <w:pPr>
              <w:ind w:right="-1"/>
              <w:jc w:val="both"/>
              <w:rPr>
                <w:rFonts w:ascii="Times New Roman" w:eastAsia="Calibri" w:hAnsi="Times New Roman" w:cs="Times New Roman"/>
                <w:sz w:val="24"/>
                <w:szCs w:val="24"/>
              </w:rPr>
            </w:pPr>
            <w:r w:rsidRPr="006D6458">
              <w:rPr>
                <w:rFonts w:ascii="Times New Roman" w:hAnsi="Times New Roman" w:cs="Times New Roman"/>
                <w:sz w:val="24"/>
                <w:szCs w:val="24"/>
              </w:rPr>
              <w:t>Сидоренко О.А.</w:t>
            </w:r>
          </w:p>
        </w:tc>
        <w:tc>
          <w:tcPr>
            <w:tcW w:w="2432" w:type="dxa"/>
            <w:tcBorders>
              <w:top w:val="single" w:sz="4" w:space="0" w:color="auto"/>
              <w:left w:val="single" w:sz="4" w:space="0" w:color="auto"/>
              <w:bottom w:val="single" w:sz="4" w:space="0" w:color="auto"/>
              <w:right w:val="single" w:sz="4" w:space="0" w:color="auto"/>
            </w:tcBorders>
          </w:tcPr>
          <w:p w14:paraId="699F6B07" w14:textId="3C394A7E" w:rsidR="00C5178F" w:rsidRPr="006D6458" w:rsidRDefault="000F2B56">
            <w:pPr>
              <w:ind w:right="-1"/>
              <w:jc w:val="both"/>
              <w:rPr>
                <w:rFonts w:ascii="Times New Roman" w:eastAsia="Calibri" w:hAnsi="Times New Roman" w:cs="Times New Roman"/>
                <w:sz w:val="24"/>
                <w:szCs w:val="24"/>
              </w:rPr>
            </w:pPr>
            <w:hyperlink r:id="rId9" w:history="1">
              <w:r w:rsidR="00C5178F" w:rsidRPr="006D6458">
                <w:rPr>
                  <w:rStyle w:val="ae"/>
                  <w:rFonts w:ascii="Times New Roman" w:hAnsi="Times New Roman" w:cs="Times New Roman"/>
                  <w:sz w:val="24"/>
                  <w:szCs w:val="24"/>
                  <w:shd w:val="clear" w:color="auto" w:fill="F5F5F7"/>
                </w:rPr>
                <w:t>sidorenkoa2203@mail.ru</w:t>
              </w:r>
            </w:hyperlink>
            <w:r w:rsidR="00C5178F" w:rsidRPr="006D6458">
              <w:rPr>
                <w:rFonts w:ascii="Times New Roman" w:hAnsi="Times New Roman" w:cs="Times New Roman"/>
                <w:color w:val="93969B"/>
                <w:sz w:val="24"/>
                <w:szCs w:val="24"/>
                <w:shd w:val="clear" w:color="auto" w:fill="F5F5F7"/>
              </w:rPr>
              <w:t xml:space="preserve"> </w:t>
            </w:r>
          </w:p>
        </w:tc>
      </w:tr>
      <w:tr w:rsidR="00C5178F" w:rsidRPr="006D6458" w14:paraId="79FA6DCF" w14:textId="77777777" w:rsidTr="006D6458">
        <w:trPr>
          <w:trHeight w:val="698"/>
        </w:trPr>
        <w:tc>
          <w:tcPr>
            <w:tcW w:w="4622" w:type="dxa"/>
            <w:tcBorders>
              <w:top w:val="single" w:sz="4" w:space="0" w:color="auto"/>
              <w:left w:val="single" w:sz="4" w:space="0" w:color="auto"/>
              <w:bottom w:val="single" w:sz="4" w:space="0" w:color="auto"/>
              <w:right w:val="single" w:sz="4" w:space="0" w:color="auto"/>
            </w:tcBorders>
            <w:hideMark/>
          </w:tcPr>
          <w:p w14:paraId="75E321D9" w14:textId="77777777" w:rsidR="00C5178F" w:rsidRPr="006D6458" w:rsidRDefault="00C5178F">
            <w:pPr>
              <w:ind w:right="-1"/>
              <w:rPr>
                <w:rFonts w:ascii="Times New Roman" w:hAnsi="Times New Roman" w:cs="Times New Roman"/>
                <w:sz w:val="24"/>
                <w:szCs w:val="24"/>
              </w:rPr>
            </w:pPr>
            <w:r w:rsidRPr="006D6458">
              <w:rPr>
                <w:rFonts w:ascii="Times New Roman" w:eastAsia="Calibri" w:hAnsi="Times New Roman" w:cs="Times New Roman"/>
                <w:bCs/>
                <w:sz w:val="24"/>
                <w:szCs w:val="24"/>
              </w:rPr>
              <w:t>«</w:t>
            </w:r>
            <w:r w:rsidRPr="006D6458">
              <w:rPr>
                <w:rFonts w:ascii="Times New Roman" w:eastAsia="Calibri" w:hAnsi="Times New Roman" w:cs="Times New Roman"/>
                <w:bCs/>
                <w:sz w:val="24"/>
                <w:szCs w:val="24"/>
                <w:lang w:val="kk-KZ"/>
              </w:rPr>
              <w:t>ҚР ҰҒФО» ҚР ДСМ директоры, м.ғ.к.</w:t>
            </w:r>
          </w:p>
          <w:p w14:paraId="321F2BB4" w14:textId="77777777" w:rsidR="00C71D46" w:rsidRDefault="00C71D46">
            <w:pPr>
              <w:ind w:right="-1"/>
              <w:rPr>
                <w:rFonts w:ascii="Times New Roman" w:eastAsia="Calibri" w:hAnsi="Times New Roman" w:cs="Times New Roman"/>
                <w:bCs/>
                <w:sz w:val="24"/>
                <w:szCs w:val="24"/>
              </w:rPr>
            </w:pPr>
          </w:p>
          <w:p w14:paraId="259668EF" w14:textId="77777777" w:rsidR="00C5178F" w:rsidRPr="006D6458" w:rsidRDefault="00C5178F">
            <w:pPr>
              <w:ind w:right="-1"/>
              <w:rPr>
                <w:rFonts w:ascii="Times New Roman" w:eastAsia="Calibri" w:hAnsi="Times New Roman" w:cs="Times New Roman"/>
                <w:bCs/>
                <w:sz w:val="24"/>
                <w:szCs w:val="24"/>
                <w:lang w:val="kk-KZ"/>
              </w:rPr>
            </w:pPr>
            <w:r w:rsidRPr="006D6458">
              <w:rPr>
                <w:rFonts w:ascii="Times New Roman" w:eastAsia="Calibri" w:hAnsi="Times New Roman" w:cs="Times New Roman"/>
                <w:bCs/>
                <w:sz w:val="24"/>
                <w:szCs w:val="24"/>
              </w:rPr>
              <w:t>«</w:t>
            </w:r>
            <w:r w:rsidRPr="006D6458">
              <w:rPr>
                <w:rFonts w:ascii="Times New Roman" w:eastAsia="Calibri" w:hAnsi="Times New Roman" w:cs="Times New Roman"/>
                <w:bCs/>
                <w:sz w:val="24"/>
                <w:szCs w:val="24"/>
                <w:lang w:val="kk-KZ"/>
              </w:rPr>
              <w:t>ҚР ҰҒФО» ҚР ДСМ директорының ғылым және клиникалық қызмет бойынша орынбасары</w:t>
            </w:r>
            <w:r w:rsidRPr="006D6458">
              <w:rPr>
                <w:rFonts w:ascii="Times New Roman" w:hAnsi="Times New Roman" w:cs="Times New Roman"/>
                <w:sz w:val="24"/>
                <w:szCs w:val="24"/>
              </w:rPr>
              <w:t xml:space="preserve">, </w:t>
            </w:r>
            <w:r w:rsidRPr="006D6458">
              <w:rPr>
                <w:rFonts w:ascii="Times New Roman" w:eastAsia="Calibri" w:hAnsi="Times New Roman" w:cs="Times New Roman"/>
                <w:bCs/>
                <w:sz w:val="24"/>
                <w:szCs w:val="24"/>
                <w:lang w:val="kk-KZ"/>
              </w:rPr>
              <w:t>м.ғ.к.</w:t>
            </w:r>
          </w:p>
          <w:p w14:paraId="16447045" w14:textId="77777777" w:rsidR="00C5178F" w:rsidRPr="006D6458" w:rsidRDefault="00C5178F">
            <w:pPr>
              <w:ind w:right="-1"/>
              <w:rPr>
                <w:rFonts w:ascii="Times New Roman" w:hAnsi="Times New Roman" w:cs="Times New Roman"/>
                <w:sz w:val="24"/>
                <w:szCs w:val="24"/>
                <w:lang w:val="kk-KZ"/>
              </w:rPr>
            </w:pPr>
            <w:r w:rsidRPr="006D6458">
              <w:rPr>
                <w:rFonts w:ascii="Times New Roman" w:eastAsia="Calibri" w:hAnsi="Times New Roman" w:cs="Times New Roman"/>
                <w:bCs/>
                <w:sz w:val="24"/>
                <w:szCs w:val="24"/>
                <w:lang w:val="kk-KZ"/>
              </w:rPr>
              <w:t>«ҚР ҰҒФО» ҚР ДСМ ұйымдастырушылық-әдістемелік жұмыс бойынша департамент басшысы</w:t>
            </w:r>
            <w:r w:rsidRPr="006D6458">
              <w:rPr>
                <w:rFonts w:ascii="Times New Roman" w:hAnsi="Times New Roman" w:cs="Times New Roman"/>
                <w:sz w:val="24"/>
                <w:szCs w:val="24"/>
                <w:lang w:val="kk-KZ"/>
              </w:rPr>
              <w:t xml:space="preserve">, </w:t>
            </w:r>
            <w:r w:rsidRPr="006D6458">
              <w:rPr>
                <w:rFonts w:ascii="Times New Roman" w:eastAsia="Calibri" w:hAnsi="Times New Roman" w:cs="Times New Roman"/>
                <w:bCs/>
                <w:sz w:val="24"/>
                <w:szCs w:val="24"/>
                <w:lang w:val="kk-KZ"/>
              </w:rPr>
              <w:t>м.ғ.к.</w:t>
            </w:r>
          </w:p>
        </w:tc>
        <w:tc>
          <w:tcPr>
            <w:tcW w:w="2579" w:type="dxa"/>
            <w:tcBorders>
              <w:top w:val="single" w:sz="4" w:space="0" w:color="auto"/>
              <w:left w:val="single" w:sz="4" w:space="0" w:color="auto"/>
              <w:bottom w:val="single" w:sz="4" w:space="0" w:color="auto"/>
              <w:right w:val="single" w:sz="4" w:space="0" w:color="auto"/>
            </w:tcBorders>
          </w:tcPr>
          <w:p w14:paraId="5A93B991" w14:textId="77777777" w:rsidR="00C5178F" w:rsidRPr="006D6458" w:rsidRDefault="00C5178F">
            <w:pPr>
              <w:ind w:right="-1"/>
              <w:jc w:val="both"/>
              <w:rPr>
                <w:rFonts w:ascii="Times New Roman" w:hAnsi="Times New Roman" w:cs="Times New Roman"/>
                <w:sz w:val="24"/>
                <w:szCs w:val="24"/>
              </w:rPr>
            </w:pPr>
            <w:r w:rsidRPr="006D6458">
              <w:rPr>
                <w:rFonts w:ascii="Times New Roman" w:hAnsi="Times New Roman" w:cs="Times New Roman"/>
                <w:sz w:val="24"/>
                <w:szCs w:val="24"/>
              </w:rPr>
              <w:t xml:space="preserve">Аденов М.М. </w:t>
            </w:r>
          </w:p>
          <w:p w14:paraId="7042D9D9" w14:textId="77777777" w:rsidR="00C5178F" w:rsidRPr="006D6458" w:rsidRDefault="00C5178F">
            <w:pPr>
              <w:ind w:right="-1"/>
              <w:jc w:val="both"/>
              <w:rPr>
                <w:rFonts w:ascii="Times New Roman" w:hAnsi="Times New Roman" w:cs="Times New Roman"/>
                <w:sz w:val="24"/>
                <w:szCs w:val="24"/>
              </w:rPr>
            </w:pPr>
          </w:p>
          <w:p w14:paraId="4FAC426E" w14:textId="77777777" w:rsidR="00C5178F" w:rsidRPr="006D6458" w:rsidRDefault="00C5178F">
            <w:pPr>
              <w:ind w:right="-1"/>
              <w:jc w:val="both"/>
              <w:rPr>
                <w:rFonts w:ascii="Times New Roman" w:hAnsi="Times New Roman" w:cs="Times New Roman"/>
                <w:sz w:val="24"/>
                <w:szCs w:val="24"/>
              </w:rPr>
            </w:pPr>
            <w:r w:rsidRPr="006D6458">
              <w:rPr>
                <w:rFonts w:ascii="Times New Roman" w:hAnsi="Times New Roman" w:cs="Times New Roman"/>
                <w:sz w:val="24"/>
                <w:szCs w:val="24"/>
              </w:rPr>
              <w:t xml:space="preserve">Ералиева Л.Т. </w:t>
            </w:r>
          </w:p>
          <w:p w14:paraId="1E7D65AE" w14:textId="77777777" w:rsidR="00C5178F" w:rsidRPr="006D6458" w:rsidRDefault="00C5178F">
            <w:pPr>
              <w:ind w:right="-1"/>
              <w:jc w:val="both"/>
              <w:rPr>
                <w:rFonts w:ascii="Times New Roman" w:hAnsi="Times New Roman" w:cs="Times New Roman"/>
                <w:sz w:val="24"/>
                <w:szCs w:val="24"/>
              </w:rPr>
            </w:pPr>
          </w:p>
          <w:p w14:paraId="70DC5408" w14:textId="77777777" w:rsidR="00C71D46" w:rsidRDefault="00C71D46">
            <w:pPr>
              <w:ind w:right="-1"/>
              <w:jc w:val="both"/>
              <w:rPr>
                <w:rFonts w:ascii="Times New Roman" w:hAnsi="Times New Roman" w:cs="Times New Roman"/>
                <w:sz w:val="24"/>
                <w:szCs w:val="24"/>
              </w:rPr>
            </w:pPr>
          </w:p>
          <w:p w14:paraId="4BB29762" w14:textId="77777777" w:rsidR="00C5178F" w:rsidRPr="006D6458" w:rsidRDefault="00C5178F">
            <w:pPr>
              <w:ind w:right="-1"/>
              <w:jc w:val="both"/>
              <w:rPr>
                <w:rFonts w:ascii="Times New Roman" w:eastAsia="Calibri" w:hAnsi="Times New Roman" w:cs="Times New Roman"/>
                <w:sz w:val="24"/>
                <w:szCs w:val="24"/>
              </w:rPr>
            </w:pPr>
            <w:r w:rsidRPr="006D6458">
              <w:rPr>
                <w:rFonts w:ascii="Times New Roman" w:hAnsi="Times New Roman" w:cs="Times New Roman"/>
                <w:sz w:val="24"/>
                <w:szCs w:val="24"/>
              </w:rPr>
              <w:t>Джазыбекова П.М.</w:t>
            </w:r>
          </w:p>
        </w:tc>
        <w:tc>
          <w:tcPr>
            <w:tcW w:w="2432" w:type="dxa"/>
            <w:tcBorders>
              <w:top w:val="single" w:sz="4" w:space="0" w:color="auto"/>
              <w:left w:val="single" w:sz="4" w:space="0" w:color="auto"/>
              <w:bottom w:val="single" w:sz="4" w:space="0" w:color="auto"/>
              <w:right w:val="single" w:sz="4" w:space="0" w:color="auto"/>
            </w:tcBorders>
          </w:tcPr>
          <w:p w14:paraId="7CEB8721" w14:textId="77777777" w:rsidR="00C5178F" w:rsidRPr="006D6458" w:rsidRDefault="000F2B56" w:rsidP="001F2F04">
            <w:pPr>
              <w:ind w:right="-1"/>
              <w:jc w:val="both"/>
              <w:rPr>
                <w:rFonts w:ascii="Times New Roman" w:hAnsi="Times New Roman" w:cs="Times New Roman"/>
                <w:color w:val="93969B"/>
                <w:sz w:val="24"/>
                <w:szCs w:val="24"/>
                <w:shd w:val="clear" w:color="auto" w:fill="F5F5F7"/>
              </w:rPr>
            </w:pPr>
            <w:hyperlink r:id="rId10" w:history="1">
              <w:r w:rsidR="00C5178F" w:rsidRPr="006D6458">
                <w:rPr>
                  <w:rStyle w:val="ae"/>
                  <w:rFonts w:ascii="Times New Roman" w:hAnsi="Times New Roman" w:cs="Times New Roman"/>
                  <w:sz w:val="24"/>
                  <w:szCs w:val="24"/>
                  <w:shd w:val="clear" w:color="auto" w:fill="F5F5F7"/>
                </w:rPr>
                <w:t>m.adenov@nncf.kz</w:t>
              </w:r>
            </w:hyperlink>
          </w:p>
          <w:p w14:paraId="72AC0881" w14:textId="77777777" w:rsidR="00C5178F" w:rsidRPr="006D6458" w:rsidRDefault="00C5178F" w:rsidP="001F2F04">
            <w:pPr>
              <w:ind w:right="-1"/>
              <w:jc w:val="both"/>
              <w:rPr>
                <w:rFonts w:ascii="Times New Roman" w:eastAsia="Calibri" w:hAnsi="Times New Roman" w:cs="Times New Roman"/>
                <w:sz w:val="24"/>
                <w:szCs w:val="24"/>
              </w:rPr>
            </w:pPr>
          </w:p>
          <w:p w14:paraId="4CCF1F18" w14:textId="77777777" w:rsidR="00C5178F" w:rsidRPr="006D6458" w:rsidRDefault="000F2B56" w:rsidP="001F2F04">
            <w:pPr>
              <w:ind w:right="-1"/>
              <w:jc w:val="both"/>
              <w:rPr>
                <w:rFonts w:ascii="Times New Roman" w:hAnsi="Times New Roman" w:cs="Times New Roman"/>
                <w:color w:val="93969B"/>
                <w:sz w:val="24"/>
                <w:szCs w:val="24"/>
                <w:shd w:val="clear" w:color="auto" w:fill="F5F5F7"/>
              </w:rPr>
            </w:pPr>
            <w:hyperlink r:id="rId11" w:history="1">
              <w:r w:rsidR="00C5178F" w:rsidRPr="006D6458">
                <w:rPr>
                  <w:rStyle w:val="ae"/>
                  <w:rFonts w:ascii="Times New Roman" w:hAnsi="Times New Roman" w:cs="Times New Roman"/>
                  <w:sz w:val="24"/>
                  <w:szCs w:val="24"/>
                  <w:shd w:val="clear" w:color="auto" w:fill="F5F5F7"/>
                </w:rPr>
                <w:t>l.yeraliyeva@gmail.com</w:t>
              </w:r>
            </w:hyperlink>
          </w:p>
          <w:p w14:paraId="40E8BAA7" w14:textId="77777777" w:rsidR="00C5178F" w:rsidRPr="006D6458" w:rsidRDefault="00C5178F" w:rsidP="001F2F04">
            <w:pPr>
              <w:ind w:right="-1"/>
              <w:jc w:val="both"/>
              <w:rPr>
                <w:rFonts w:ascii="Times New Roman" w:hAnsi="Times New Roman" w:cs="Times New Roman"/>
                <w:color w:val="93969B"/>
                <w:sz w:val="24"/>
                <w:szCs w:val="24"/>
                <w:shd w:val="clear" w:color="auto" w:fill="F5F5F7"/>
              </w:rPr>
            </w:pPr>
          </w:p>
          <w:p w14:paraId="25FACDB8" w14:textId="77777777" w:rsidR="00C5178F" w:rsidRPr="006D6458" w:rsidRDefault="000F2B56" w:rsidP="001F2F04">
            <w:pPr>
              <w:ind w:right="-1"/>
              <w:jc w:val="both"/>
              <w:rPr>
                <w:rFonts w:ascii="Times New Roman" w:hAnsi="Times New Roman" w:cs="Times New Roman"/>
                <w:color w:val="93969B"/>
                <w:sz w:val="24"/>
                <w:szCs w:val="24"/>
                <w:shd w:val="clear" w:color="auto" w:fill="F5F5F7"/>
              </w:rPr>
            </w:pPr>
            <w:hyperlink r:id="rId12" w:history="1">
              <w:r w:rsidR="00C5178F" w:rsidRPr="006D6458">
                <w:rPr>
                  <w:rStyle w:val="ae"/>
                  <w:rFonts w:ascii="Times New Roman" w:hAnsi="Times New Roman" w:cs="Times New Roman"/>
                  <w:sz w:val="24"/>
                  <w:szCs w:val="24"/>
                  <w:shd w:val="clear" w:color="auto" w:fill="F5F5F7"/>
                </w:rPr>
                <w:t>panagul_jazibekova@mail.ru</w:t>
              </w:r>
            </w:hyperlink>
          </w:p>
          <w:p w14:paraId="1D6655E8" w14:textId="77777777" w:rsidR="00C5178F" w:rsidRPr="006D6458" w:rsidRDefault="00C5178F">
            <w:pPr>
              <w:ind w:right="-1"/>
              <w:jc w:val="both"/>
              <w:rPr>
                <w:rFonts w:ascii="Times New Roman" w:eastAsia="Calibri" w:hAnsi="Times New Roman" w:cs="Times New Roman"/>
                <w:sz w:val="24"/>
                <w:szCs w:val="24"/>
              </w:rPr>
            </w:pPr>
          </w:p>
        </w:tc>
      </w:tr>
    </w:tbl>
    <w:p w14:paraId="6141316D" w14:textId="77777777" w:rsidR="00A62E79" w:rsidRPr="006D6458" w:rsidRDefault="00A62E79" w:rsidP="00FF1D95">
      <w:pPr>
        <w:tabs>
          <w:tab w:val="left" w:pos="6212"/>
          <w:tab w:val="center" w:pos="6942"/>
        </w:tabs>
        <w:spacing w:after="0" w:line="240" w:lineRule="auto"/>
        <w:rPr>
          <w:rFonts w:ascii="Times New Roman" w:eastAsia="Calibri" w:hAnsi="Times New Roman" w:cs="Times New Roman"/>
          <w:sz w:val="24"/>
          <w:szCs w:val="24"/>
        </w:rPr>
      </w:pPr>
    </w:p>
    <w:p w14:paraId="3C78659E" w14:textId="781C374F" w:rsidR="00C34BD8" w:rsidRPr="006D6458" w:rsidRDefault="00C34BD8" w:rsidP="00C34BD8">
      <w:pPr>
        <w:spacing w:after="0" w:line="240" w:lineRule="auto"/>
        <w:ind w:right="-1"/>
        <w:jc w:val="both"/>
        <w:rPr>
          <w:rFonts w:ascii="Times New Roman" w:eastAsia="Calibri" w:hAnsi="Times New Roman" w:cs="Times New Roman"/>
          <w:b/>
          <w:iCs/>
          <w:sz w:val="24"/>
          <w:szCs w:val="24"/>
        </w:rPr>
      </w:pPr>
      <w:r w:rsidRPr="006D6458">
        <w:rPr>
          <w:rFonts w:ascii="Times New Roman" w:eastAsia="Calibri" w:hAnsi="Times New Roman" w:cs="Times New Roman"/>
          <w:b/>
          <w:sz w:val="24"/>
          <w:szCs w:val="24"/>
        </w:rPr>
        <w:t xml:space="preserve">Сертификаттау курсының бағдарламасы Қазақстан Республикасы Ұлттық </w:t>
      </w:r>
      <w:r w:rsidRPr="006D6458">
        <w:rPr>
          <w:rFonts w:ascii="Times New Roman" w:eastAsia="Calibri" w:hAnsi="Times New Roman" w:cs="Times New Roman"/>
          <w:b/>
          <w:sz w:val="24"/>
          <w:szCs w:val="24"/>
          <w:lang w:val="kk-KZ"/>
        </w:rPr>
        <w:t xml:space="preserve">ғылыми </w:t>
      </w:r>
      <w:r w:rsidRPr="006D6458">
        <w:rPr>
          <w:rFonts w:ascii="Times New Roman" w:eastAsia="Calibri" w:hAnsi="Times New Roman" w:cs="Times New Roman"/>
          <w:b/>
          <w:sz w:val="24"/>
          <w:szCs w:val="24"/>
        </w:rPr>
        <w:t xml:space="preserve">фтизиопульмонология орталығының </w:t>
      </w:r>
      <w:r w:rsidRPr="006D6458">
        <w:rPr>
          <w:rFonts w:ascii="Times New Roman" w:eastAsia="Calibri" w:hAnsi="Times New Roman" w:cs="Times New Roman"/>
          <w:b/>
          <w:sz w:val="24"/>
          <w:szCs w:val="24"/>
          <w:lang w:val="kk-KZ"/>
        </w:rPr>
        <w:t>о</w:t>
      </w:r>
      <w:r w:rsidRPr="006D6458">
        <w:rPr>
          <w:rFonts w:ascii="Times New Roman" w:eastAsia="Calibri" w:hAnsi="Times New Roman" w:cs="Times New Roman"/>
          <w:b/>
          <w:sz w:val="24"/>
          <w:szCs w:val="24"/>
        </w:rPr>
        <w:t>қу-әдістемелік кеңесінің отырысында талқыланып, бекітілді.</w:t>
      </w:r>
    </w:p>
    <w:tbl>
      <w:tblPr>
        <w:tblStyle w:val="a5"/>
        <w:tblW w:w="9611" w:type="dxa"/>
        <w:tblInd w:w="-5" w:type="dxa"/>
        <w:tblLook w:val="04A0" w:firstRow="1" w:lastRow="0" w:firstColumn="1" w:lastColumn="0" w:noHBand="0" w:noVBand="1"/>
      </w:tblPr>
      <w:tblGrid>
        <w:gridCol w:w="4508"/>
        <w:gridCol w:w="2693"/>
        <w:gridCol w:w="2410"/>
      </w:tblGrid>
      <w:tr w:rsidR="00C34BD8" w:rsidRPr="006D6458" w14:paraId="7AE7FD0F" w14:textId="77777777" w:rsidTr="006D6458">
        <w:tc>
          <w:tcPr>
            <w:tcW w:w="4508" w:type="dxa"/>
          </w:tcPr>
          <w:p w14:paraId="6F2EDA97" w14:textId="140D3D11" w:rsidR="00C34BD8" w:rsidRPr="006D6458" w:rsidRDefault="00C34BD8" w:rsidP="00FF1D95">
            <w:pPr>
              <w:ind w:right="-1"/>
              <w:rPr>
                <w:rFonts w:ascii="Times New Roman" w:eastAsia="Calibri" w:hAnsi="Times New Roman" w:cs="Times New Roman"/>
                <w:sz w:val="24"/>
                <w:szCs w:val="24"/>
              </w:rPr>
            </w:pPr>
            <w:r w:rsidRPr="006D6458">
              <w:rPr>
                <w:rFonts w:ascii="Times New Roman" w:eastAsia="Calibri" w:hAnsi="Times New Roman" w:cs="Times New Roman"/>
                <w:sz w:val="24"/>
                <w:szCs w:val="24"/>
              </w:rPr>
              <w:t>Лауазымы, жұмыс орны, атағы (бар болса)</w:t>
            </w:r>
          </w:p>
        </w:tc>
        <w:tc>
          <w:tcPr>
            <w:tcW w:w="2693" w:type="dxa"/>
          </w:tcPr>
          <w:p w14:paraId="49A777F0" w14:textId="39B9E8E0" w:rsidR="00C34BD8" w:rsidRPr="006D6458" w:rsidRDefault="00C34BD8" w:rsidP="00FF1D95">
            <w:pPr>
              <w:ind w:right="-1"/>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lang w:val="kk-KZ"/>
              </w:rPr>
              <w:t>Аты-жөні</w:t>
            </w:r>
          </w:p>
        </w:tc>
        <w:tc>
          <w:tcPr>
            <w:tcW w:w="2410" w:type="dxa"/>
          </w:tcPr>
          <w:p w14:paraId="201D29A6" w14:textId="77777777" w:rsidR="000F5921" w:rsidRPr="006D6458" w:rsidRDefault="000F5921" w:rsidP="000F5921">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Pr>
                <w:rFonts w:ascii="Times New Roman" w:eastAsia="Calibri" w:hAnsi="Times New Roman" w:cs="Times New Roman"/>
                <w:sz w:val="24"/>
                <w:szCs w:val="24"/>
                <w:lang w:val="kk-KZ"/>
              </w:rPr>
              <w:t>үні</w:t>
            </w:r>
            <w:r w:rsidRPr="006D6458">
              <w:rPr>
                <w:rFonts w:ascii="Times New Roman" w:eastAsia="Calibri" w:hAnsi="Times New Roman" w:cs="Times New Roman"/>
                <w:sz w:val="24"/>
                <w:szCs w:val="24"/>
              </w:rPr>
              <w:t>,</w:t>
            </w:r>
            <w:r w:rsidRPr="006D6458">
              <w:rPr>
                <w:rFonts w:ascii="Times New Roman" w:eastAsia="Calibri" w:hAnsi="Times New Roman" w:cs="Times New Roman"/>
                <w:sz w:val="24"/>
                <w:szCs w:val="24"/>
                <w:lang w:val="kk-KZ"/>
              </w:rPr>
              <w:t xml:space="preserve"> хаттама</w:t>
            </w:r>
          </w:p>
          <w:p w14:paraId="38B10A61" w14:textId="19D38CA4" w:rsidR="00C34BD8" w:rsidRPr="006D6458" w:rsidRDefault="000F5921" w:rsidP="000F5921">
            <w:pPr>
              <w:ind w:right="-1"/>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rPr>
              <w:t>№</w:t>
            </w:r>
          </w:p>
        </w:tc>
      </w:tr>
      <w:tr w:rsidR="00C34BD8" w:rsidRPr="006D6458" w14:paraId="5209B1BC" w14:textId="77777777" w:rsidTr="006D6458">
        <w:trPr>
          <w:trHeight w:val="504"/>
        </w:trPr>
        <w:tc>
          <w:tcPr>
            <w:tcW w:w="4508" w:type="dxa"/>
          </w:tcPr>
          <w:p w14:paraId="30E40FC7" w14:textId="595A665C" w:rsidR="00C34BD8" w:rsidRPr="006D6458" w:rsidRDefault="00C34BD8" w:rsidP="00FF1D95">
            <w:pPr>
              <w:ind w:right="-1"/>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 xml:space="preserve">Төрайым, </w:t>
            </w:r>
            <w:r w:rsidRPr="006D6458">
              <w:rPr>
                <w:rFonts w:ascii="Times New Roman" w:eastAsia="Calibri" w:hAnsi="Times New Roman" w:cs="Times New Roman"/>
                <w:bCs/>
                <w:sz w:val="24"/>
                <w:szCs w:val="24"/>
                <w:lang w:val="kk-KZ"/>
              </w:rPr>
              <w:t>ҚР ҰҒФО» ҚР ДСМ директорының ғылым және клиникалық қызмет бойынша орынбасары</w:t>
            </w:r>
            <w:r w:rsidRPr="006D6458">
              <w:rPr>
                <w:rFonts w:ascii="Times New Roman" w:hAnsi="Times New Roman" w:cs="Times New Roman"/>
                <w:sz w:val="24"/>
                <w:szCs w:val="24"/>
              </w:rPr>
              <w:t xml:space="preserve">, </w:t>
            </w:r>
            <w:r w:rsidRPr="006D6458">
              <w:rPr>
                <w:rFonts w:ascii="Times New Roman" w:eastAsia="Calibri" w:hAnsi="Times New Roman" w:cs="Times New Roman"/>
                <w:bCs/>
                <w:sz w:val="24"/>
                <w:szCs w:val="24"/>
                <w:lang w:val="kk-KZ"/>
              </w:rPr>
              <w:t>м.ғ.к.</w:t>
            </w:r>
          </w:p>
        </w:tc>
        <w:tc>
          <w:tcPr>
            <w:tcW w:w="2693" w:type="dxa"/>
          </w:tcPr>
          <w:p w14:paraId="3F464F2A" w14:textId="68213ECB" w:rsidR="00C34BD8" w:rsidRPr="006D6458" w:rsidRDefault="00C34BD8" w:rsidP="00FF1D95">
            <w:pPr>
              <w:ind w:right="-1"/>
              <w:jc w:val="center"/>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Ералиева Л.Т.</w:t>
            </w:r>
          </w:p>
        </w:tc>
        <w:tc>
          <w:tcPr>
            <w:tcW w:w="2410" w:type="dxa"/>
          </w:tcPr>
          <w:p w14:paraId="77DEA9CB" w14:textId="77777777" w:rsidR="00C34BD8" w:rsidRPr="006D6458" w:rsidRDefault="00C34BD8">
            <w:pPr>
              <w:ind w:right="-1"/>
              <w:jc w:val="both"/>
              <w:rPr>
                <w:rFonts w:ascii="Times New Roman" w:eastAsia="Calibri" w:hAnsi="Times New Roman" w:cs="Times New Roman"/>
                <w:iCs/>
                <w:sz w:val="24"/>
                <w:szCs w:val="24"/>
                <w:lang w:val="kk-KZ"/>
              </w:rPr>
            </w:pPr>
            <w:r w:rsidRPr="006D6458">
              <w:rPr>
                <w:rFonts w:ascii="Times New Roman" w:eastAsia="Calibri" w:hAnsi="Times New Roman" w:cs="Times New Roman"/>
                <w:iCs/>
                <w:sz w:val="24"/>
                <w:szCs w:val="24"/>
              </w:rPr>
              <w:t>18.02.2022</w:t>
            </w:r>
            <w:r w:rsidRPr="006D6458">
              <w:rPr>
                <w:rFonts w:ascii="Times New Roman" w:eastAsia="Calibri" w:hAnsi="Times New Roman" w:cs="Times New Roman"/>
                <w:iCs/>
                <w:sz w:val="24"/>
                <w:szCs w:val="24"/>
                <w:lang w:val="kk-KZ"/>
              </w:rPr>
              <w:t>ж.</w:t>
            </w:r>
          </w:p>
          <w:p w14:paraId="0757E570" w14:textId="5BA22B7C" w:rsidR="00C34BD8" w:rsidRPr="006D6458" w:rsidRDefault="000F5921" w:rsidP="00FF1D95">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х</w:t>
            </w:r>
            <w:r w:rsidR="00C34BD8" w:rsidRPr="006D6458">
              <w:rPr>
                <w:rFonts w:ascii="Times New Roman" w:eastAsia="Calibri" w:hAnsi="Times New Roman" w:cs="Times New Roman"/>
                <w:sz w:val="24"/>
                <w:szCs w:val="24"/>
                <w:lang w:val="kk-KZ"/>
              </w:rPr>
              <w:t>аттама</w:t>
            </w:r>
            <w:r w:rsidR="00C34BD8" w:rsidRPr="006D6458">
              <w:rPr>
                <w:rFonts w:ascii="Times New Roman" w:eastAsia="Calibri" w:hAnsi="Times New Roman" w:cs="Times New Roman"/>
                <w:sz w:val="24"/>
                <w:szCs w:val="24"/>
              </w:rPr>
              <w:t xml:space="preserve"> №1</w:t>
            </w:r>
          </w:p>
        </w:tc>
      </w:tr>
    </w:tbl>
    <w:p w14:paraId="3A0D5D7E" w14:textId="77777777" w:rsidR="00EA426F" w:rsidRPr="006D6458" w:rsidRDefault="00EA426F" w:rsidP="00FF1D95">
      <w:pPr>
        <w:spacing w:line="240" w:lineRule="auto"/>
        <w:ind w:right="-1"/>
        <w:jc w:val="both"/>
        <w:rPr>
          <w:rFonts w:ascii="Times New Roman" w:hAnsi="Times New Roman" w:cs="Times New Roman"/>
          <w:b/>
          <w:bCs/>
          <w:sz w:val="24"/>
          <w:szCs w:val="24"/>
          <w:lang w:val="kk-KZ"/>
        </w:rPr>
      </w:pPr>
    </w:p>
    <w:p w14:paraId="5E0BE400" w14:textId="77777777" w:rsidR="00C34BD8" w:rsidRPr="006D6458" w:rsidRDefault="00C34BD8" w:rsidP="00C34BD8">
      <w:pPr>
        <w:ind w:right="-1"/>
        <w:jc w:val="both"/>
        <w:rPr>
          <w:rFonts w:ascii="Times New Roman" w:hAnsi="Times New Roman" w:cs="Times New Roman"/>
          <w:b/>
          <w:sz w:val="24"/>
          <w:szCs w:val="24"/>
          <w:lang w:val="kk-KZ"/>
        </w:rPr>
      </w:pPr>
      <w:r w:rsidRPr="006D6458">
        <w:rPr>
          <w:rFonts w:ascii="Times New Roman" w:hAnsi="Times New Roman" w:cs="Times New Roman"/>
          <w:b/>
          <w:bCs/>
          <w:sz w:val="24"/>
          <w:szCs w:val="24"/>
          <w:lang w:val="kk-KZ"/>
        </w:rPr>
        <w:t>Сертификаттау курсы бойынша білім беру бағдарламасының сараптамалық бағасы Фтизиатрия комитетінің отырысында талқыланды</w:t>
      </w:r>
    </w:p>
    <w:tbl>
      <w:tblPr>
        <w:tblStyle w:val="a5"/>
        <w:tblW w:w="9611" w:type="dxa"/>
        <w:tblInd w:w="-5" w:type="dxa"/>
        <w:tblLook w:val="04A0" w:firstRow="1" w:lastRow="0" w:firstColumn="1" w:lastColumn="0" w:noHBand="0" w:noVBand="1"/>
      </w:tblPr>
      <w:tblGrid>
        <w:gridCol w:w="4508"/>
        <w:gridCol w:w="2835"/>
        <w:gridCol w:w="2268"/>
      </w:tblGrid>
      <w:tr w:rsidR="00C34BD8" w:rsidRPr="006D6458" w14:paraId="4A74AC19" w14:textId="77777777" w:rsidTr="006D6458">
        <w:tc>
          <w:tcPr>
            <w:tcW w:w="4508" w:type="dxa"/>
            <w:tcBorders>
              <w:top w:val="single" w:sz="4" w:space="0" w:color="auto"/>
              <w:left w:val="single" w:sz="4" w:space="0" w:color="auto"/>
              <w:bottom w:val="single" w:sz="4" w:space="0" w:color="auto"/>
              <w:right w:val="single" w:sz="4" w:space="0" w:color="auto"/>
            </w:tcBorders>
            <w:hideMark/>
          </w:tcPr>
          <w:p w14:paraId="0936AED1" w14:textId="77777777" w:rsidR="00C34BD8" w:rsidRPr="006D6458" w:rsidRDefault="00C34BD8">
            <w:pPr>
              <w:ind w:right="-1"/>
              <w:rPr>
                <w:rFonts w:ascii="Times New Roman" w:hAnsi="Times New Roman" w:cs="Times New Roman"/>
                <w:sz w:val="24"/>
                <w:szCs w:val="24"/>
              </w:rPr>
            </w:pPr>
            <w:r w:rsidRPr="006D6458">
              <w:rPr>
                <w:rFonts w:ascii="Times New Roman" w:eastAsia="Calibri" w:hAnsi="Times New Roman" w:cs="Times New Roman"/>
                <w:sz w:val="24"/>
                <w:szCs w:val="24"/>
                <w:lang w:val="kk-KZ"/>
              </w:rPr>
              <w:t>Эксперттің л</w:t>
            </w:r>
            <w:r w:rsidRPr="006D6458">
              <w:rPr>
                <w:rFonts w:ascii="Times New Roman" w:eastAsia="Calibri" w:hAnsi="Times New Roman" w:cs="Times New Roman"/>
                <w:sz w:val="24"/>
                <w:szCs w:val="24"/>
              </w:rPr>
              <w:t>ауазымы, жұмыс орны, атағы (бар болса)</w:t>
            </w:r>
          </w:p>
        </w:tc>
        <w:tc>
          <w:tcPr>
            <w:tcW w:w="2835" w:type="dxa"/>
            <w:tcBorders>
              <w:top w:val="single" w:sz="4" w:space="0" w:color="auto"/>
              <w:left w:val="single" w:sz="4" w:space="0" w:color="auto"/>
              <w:bottom w:val="single" w:sz="4" w:space="0" w:color="auto"/>
              <w:right w:val="single" w:sz="4" w:space="0" w:color="auto"/>
            </w:tcBorders>
            <w:hideMark/>
          </w:tcPr>
          <w:p w14:paraId="11DD4119" w14:textId="77777777" w:rsidR="00C34BD8" w:rsidRPr="006D6458" w:rsidRDefault="00C34BD8">
            <w:pPr>
              <w:ind w:right="-1"/>
              <w:jc w:val="center"/>
              <w:rPr>
                <w:rFonts w:ascii="Times New Roman" w:hAnsi="Times New Roman" w:cs="Times New Roman"/>
                <w:sz w:val="24"/>
                <w:szCs w:val="24"/>
              </w:rPr>
            </w:pPr>
            <w:r w:rsidRPr="006D6458">
              <w:rPr>
                <w:rFonts w:ascii="Times New Roman" w:eastAsia="Calibri" w:hAnsi="Times New Roman" w:cs="Times New Roman"/>
                <w:sz w:val="24"/>
                <w:szCs w:val="24"/>
                <w:lang w:val="kk-KZ"/>
              </w:rPr>
              <w:t>Аты-жөні</w:t>
            </w:r>
          </w:p>
        </w:tc>
        <w:tc>
          <w:tcPr>
            <w:tcW w:w="2268" w:type="dxa"/>
            <w:tcBorders>
              <w:top w:val="single" w:sz="4" w:space="0" w:color="auto"/>
              <w:left w:val="single" w:sz="4" w:space="0" w:color="auto"/>
              <w:bottom w:val="single" w:sz="4" w:space="0" w:color="auto"/>
              <w:right w:val="single" w:sz="4" w:space="0" w:color="auto"/>
            </w:tcBorders>
            <w:hideMark/>
          </w:tcPr>
          <w:p w14:paraId="70172642" w14:textId="65927A80" w:rsidR="00C34BD8" w:rsidRPr="006D6458" w:rsidRDefault="000F5921">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Pr>
                <w:rFonts w:ascii="Times New Roman" w:eastAsia="Calibri" w:hAnsi="Times New Roman" w:cs="Times New Roman"/>
                <w:sz w:val="24"/>
                <w:szCs w:val="24"/>
                <w:lang w:val="kk-KZ"/>
              </w:rPr>
              <w:t>үні</w:t>
            </w:r>
            <w:r w:rsidR="00C34BD8" w:rsidRPr="006D6458">
              <w:rPr>
                <w:rFonts w:ascii="Times New Roman" w:eastAsia="Calibri" w:hAnsi="Times New Roman" w:cs="Times New Roman"/>
                <w:sz w:val="24"/>
                <w:szCs w:val="24"/>
              </w:rPr>
              <w:t>,</w:t>
            </w:r>
            <w:r w:rsidR="00C34BD8" w:rsidRPr="006D6458">
              <w:rPr>
                <w:rFonts w:ascii="Times New Roman" w:eastAsia="Calibri" w:hAnsi="Times New Roman" w:cs="Times New Roman"/>
                <w:sz w:val="24"/>
                <w:szCs w:val="24"/>
                <w:lang w:val="kk-KZ"/>
              </w:rPr>
              <w:t xml:space="preserve"> хаттама</w:t>
            </w:r>
          </w:p>
          <w:p w14:paraId="4323AB6F" w14:textId="77777777" w:rsidR="00C34BD8" w:rsidRPr="006D6458" w:rsidRDefault="00C34BD8">
            <w:pPr>
              <w:ind w:right="-1"/>
              <w:jc w:val="center"/>
              <w:rPr>
                <w:rFonts w:ascii="Times New Roman" w:hAnsi="Times New Roman" w:cs="Times New Roman"/>
                <w:sz w:val="24"/>
                <w:szCs w:val="24"/>
              </w:rPr>
            </w:pPr>
            <w:r w:rsidRPr="006D6458">
              <w:rPr>
                <w:rFonts w:ascii="Times New Roman" w:eastAsia="Calibri" w:hAnsi="Times New Roman" w:cs="Times New Roman"/>
                <w:sz w:val="24"/>
                <w:szCs w:val="24"/>
              </w:rPr>
              <w:t>№</w:t>
            </w:r>
          </w:p>
        </w:tc>
      </w:tr>
      <w:tr w:rsidR="00C5178F" w:rsidRPr="006D6458" w14:paraId="1835E341" w14:textId="77777777" w:rsidTr="006D6458">
        <w:tc>
          <w:tcPr>
            <w:tcW w:w="4508" w:type="dxa"/>
            <w:tcBorders>
              <w:top w:val="single" w:sz="4" w:space="0" w:color="auto"/>
              <w:left w:val="single" w:sz="4" w:space="0" w:color="auto"/>
              <w:bottom w:val="single" w:sz="4" w:space="0" w:color="auto"/>
              <w:right w:val="single" w:sz="4" w:space="0" w:color="auto"/>
            </w:tcBorders>
            <w:hideMark/>
          </w:tcPr>
          <w:p w14:paraId="78FB0EB3" w14:textId="23CAE831" w:rsidR="00C5178F" w:rsidRPr="006D6458" w:rsidRDefault="00C5178F">
            <w:pPr>
              <w:ind w:right="-1"/>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Төраға, медицина ғылымдарының докторы, профессор, КеАҚ «Қарағанды медицина университеті» жұқпалы аурулар және фтизиатрия кафедрасының меңгерушісі</w:t>
            </w:r>
          </w:p>
        </w:tc>
        <w:tc>
          <w:tcPr>
            <w:tcW w:w="2835" w:type="dxa"/>
            <w:tcBorders>
              <w:top w:val="single" w:sz="4" w:space="0" w:color="auto"/>
              <w:left w:val="single" w:sz="4" w:space="0" w:color="auto"/>
              <w:bottom w:val="single" w:sz="4" w:space="0" w:color="auto"/>
              <w:right w:val="single" w:sz="4" w:space="0" w:color="auto"/>
            </w:tcBorders>
          </w:tcPr>
          <w:p w14:paraId="526FDE24" w14:textId="3A3A61E3" w:rsidR="00C5178F" w:rsidRPr="006D6458" w:rsidRDefault="00C5178F">
            <w:pPr>
              <w:ind w:right="-1"/>
              <w:jc w:val="both"/>
              <w:rPr>
                <w:rFonts w:ascii="Times New Roman" w:hAnsi="Times New Roman" w:cs="Times New Roman"/>
                <w:sz w:val="24"/>
                <w:szCs w:val="24"/>
              </w:rPr>
            </w:pPr>
            <w:r w:rsidRPr="006D6458">
              <w:rPr>
                <w:rFonts w:ascii="Times New Roman" w:eastAsia="Calibri" w:hAnsi="Times New Roman" w:cs="Times New Roman"/>
                <w:sz w:val="24"/>
                <w:szCs w:val="24"/>
              </w:rPr>
              <w:t>Табр</w:t>
            </w:r>
            <w:r w:rsidRPr="006D6458">
              <w:rPr>
                <w:rFonts w:ascii="Times New Roman" w:eastAsia="Calibri" w:hAnsi="Times New Roman" w:cs="Times New Roman"/>
                <w:sz w:val="24"/>
                <w:szCs w:val="24"/>
                <w:lang w:val="kk-KZ"/>
              </w:rPr>
              <w:t>із Н.С.</w:t>
            </w:r>
          </w:p>
        </w:tc>
        <w:tc>
          <w:tcPr>
            <w:tcW w:w="2268" w:type="dxa"/>
            <w:tcBorders>
              <w:top w:val="single" w:sz="4" w:space="0" w:color="auto"/>
              <w:left w:val="single" w:sz="4" w:space="0" w:color="auto"/>
              <w:bottom w:val="single" w:sz="4" w:space="0" w:color="auto"/>
              <w:right w:val="single" w:sz="4" w:space="0" w:color="auto"/>
            </w:tcBorders>
          </w:tcPr>
          <w:p w14:paraId="28A9E153" w14:textId="7078736E" w:rsidR="00C5178F" w:rsidRPr="006D6458" w:rsidRDefault="000F5921" w:rsidP="000F5921">
            <w:pPr>
              <w:ind w:right="-1"/>
              <w:rPr>
                <w:rFonts w:ascii="Times New Roman" w:hAnsi="Times New Roman" w:cs="Times New Roman"/>
                <w:sz w:val="24"/>
                <w:szCs w:val="24"/>
              </w:rPr>
            </w:pPr>
            <w:r w:rsidRPr="000F5921">
              <w:rPr>
                <w:rFonts w:ascii="Times New Roman" w:hAnsi="Times New Roman" w:cs="Times New Roman"/>
                <w:sz w:val="24"/>
                <w:szCs w:val="24"/>
              </w:rPr>
              <w:t>24.03.2022 ж</w:t>
            </w:r>
            <w:r>
              <w:rPr>
                <w:rFonts w:ascii="Times New Roman" w:hAnsi="Times New Roman" w:cs="Times New Roman"/>
                <w:sz w:val="24"/>
                <w:szCs w:val="24"/>
                <w:lang w:val="kk-KZ"/>
              </w:rPr>
              <w:t>.</w:t>
            </w:r>
            <w:r w:rsidRPr="000F5921">
              <w:rPr>
                <w:rFonts w:ascii="Times New Roman" w:hAnsi="Times New Roman" w:cs="Times New Roman"/>
                <w:sz w:val="24"/>
                <w:szCs w:val="24"/>
                <w:lang w:val="kk-KZ"/>
              </w:rPr>
              <w:t xml:space="preserve"> </w:t>
            </w:r>
            <w:r w:rsidRPr="000F5921">
              <w:rPr>
                <w:rFonts w:ascii="Times New Roman" w:hAnsi="Times New Roman" w:cs="Times New Roman"/>
                <w:sz w:val="24"/>
                <w:szCs w:val="24"/>
              </w:rPr>
              <w:t>№ 5 хаттама</w:t>
            </w:r>
          </w:p>
        </w:tc>
      </w:tr>
    </w:tbl>
    <w:p w14:paraId="6D82DC04" w14:textId="77777777" w:rsidR="006D6458" w:rsidRPr="006D6458" w:rsidRDefault="006D6458" w:rsidP="006D6458">
      <w:pPr>
        <w:jc w:val="both"/>
        <w:rPr>
          <w:rFonts w:ascii="Times New Roman" w:hAnsi="Times New Roman" w:cs="Times New Roman"/>
          <w:color w:val="000000"/>
          <w:sz w:val="24"/>
          <w:szCs w:val="24"/>
        </w:rPr>
      </w:pPr>
      <w:r w:rsidRPr="006D6458">
        <w:rPr>
          <w:rFonts w:ascii="Times New Roman" w:hAnsi="Times New Roman" w:cs="Times New Roman"/>
          <w:color w:val="000000"/>
          <w:sz w:val="24"/>
          <w:szCs w:val="24"/>
        </w:rPr>
        <w:t>СК ББ, сараптама актісі және талқылау хаттамасы қоса беріледі.</w:t>
      </w:r>
    </w:p>
    <w:p w14:paraId="6722F6B1" w14:textId="503F6B48" w:rsidR="008D7751" w:rsidRPr="006D6458" w:rsidRDefault="006D6458" w:rsidP="006D6458">
      <w:pPr>
        <w:spacing w:after="160" w:line="240" w:lineRule="auto"/>
        <w:jc w:val="both"/>
        <w:rPr>
          <w:rFonts w:ascii="Times New Roman" w:eastAsia="Calibri" w:hAnsi="Times New Roman" w:cs="Times New Roman"/>
          <w:b/>
          <w:sz w:val="24"/>
          <w:szCs w:val="24"/>
          <w:lang w:val="kk-KZ"/>
        </w:rPr>
      </w:pPr>
      <w:r w:rsidRPr="006D6458">
        <w:rPr>
          <w:rFonts w:ascii="Times New Roman" w:hAnsi="Times New Roman" w:cs="Times New Roman"/>
          <w:b/>
          <w:color w:val="000000"/>
          <w:sz w:val="24"/>
          <w:szCs w:val="24"/>
        </w:rPr>
        <w:t>СК бағдарламасы «Денсаулық сақтау» дайындау бағыты бойынша ОӘБ</w:t>
      </w:r>
      <w:r w:rsidRPr="006D6458">
        <w:rPr>
          <w:rFonts w:ascii="Times New Roman" w:hAnsi="Times New Roman" w:cs="Times New Roman"/>
          <w:color w:val="000000"/>
          <w:sz w:val="24"/>
          <w:szCs w:val="24"/>
        </w:rPr>
        <w:t xml:space="preserve"> 2022 жылғы 1 сәуірдегі отырысында мақұлданды, хаттама №5 (ББ жобасы ОӘБ сайтында жарияланған)</w:t>
      </w:r>
    </w:p>
    <w:p w14:paraId="4AAB7F37"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303C4769"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138C463D"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076F4364"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527913C4"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09F82823"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102889B4"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7E3780B3"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325149B7"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7385C087" w14:textId="77777777" w:rsidR="007E7FBB" w:rsidRPr="006D6458" w:rsidRDefault="007E7FBB" w:rsidP="00FF1D95">
      <w:pPr>
        <w:spacing w:after="160" w:line="240" w:lineRule="auto"/>
        <w:jc w:val="both"/>
        <w:rPr>
          <w:rFonts w:ascii="Times New Roman" w:eastAsia="Calibri" w:hAnsi="Times New Roman" w:cs="Times New Roman"/>
          <w:b/>
          <w:sz w:val="24"/>
          <w:szCs w:val="24"/>
        </w:rPr>
      </w:pPr>
    </w:p>
    <w:p w14:paraId="2546B607" w14:textId="77777777" w:rsidR="008D7751" w:rsidRDefault="008D7751" w:rsidP="00FF1D95">
      <w:pPr>
        <w:spacing w:after="160" w:line="240" w:lineRule="auto"/>
        <w:jc w:val="both"/>
        <w:rPr>
          <w:rFonts w:ascii="Times New Roman" w:eastAsia="Calibri" w:hAnsi="Times New Roman" w:cs="Times New Roman"/>
          <w:b/>
          <w:sz w:val="24"/>
          <w:szCs w:val="24"/>
          <w:lang w:val="kk-KZ"/>
        </w:rPr>
      </w:pPr>
    </w:p>
    <w:p w14:paraId="5CCB6C51"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030753F1"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4B2C0956"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736EF857"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033A191F"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66E262F2"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15FACFF6"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5208C604"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35A16364"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4F90A739" w14:textId="77777777" w:rsidR="00C71D46" w:rsidRDefault="00C71D46" w:rsidP="00FF1D95">
      <w:pPr>
        <w:spacing w:after="160" w:line="240" w:lineRule="auto"/>
        <w:jc w:val="both"/>
        <w:rPr>
          <w:rFonts w:ascii="Times New Roman" w:eastAsia="Calibri" w:hAnsi="Times New Roman" w:cs="Times New Roman"/>
          <w:b/>
          <w:sz w:val="24"/>
          <w:szCs w:val="24"/>
          <w:lang w:val="kk-KZ"/>
        </w:rPr>
      </w:pPr>
    </w:p>
    <w:p w14:paraId="7B6C1A55" w14:textId="77777777" w:rsidR="00C71D46" w:rsidRDefault="00C71D46" w:rsidP="00FF1D95">
      <w:pPr>
        <w:spacing w:after="160" w:line="240" w:lineRule="auto"/>
        <w:jc w:val="both"/>
        <w:rPr>
          <w:rFonts w:ascii="Times New Roman" w:eastAsia="Calibri" w:hAnsi="Times New Roman" w:cs="Times New Roman"/>
          <w:b/>
          <w:sz w:val="24"/>
          <w:szCs w:val="24"/>
          <w:lang w:val="kk-KZ"/>
        </w:rPr>
      </w:pPr>
    </w:p>
    <w:p w14:paraId="0B6EC84D" w14:textId="77777777" w:rsidR="006D6458" w:rsidRDefault="006D6458" w:rsidP="00FF1D95">
      <w:pPr>
        <w:spacing w:after="160" w:line="240" w:lineRule="auto"/>
        <w:jc w:val="both"/>
        <w:rPr>
          <w:rFonts w:ascii="Times New Roman" w:eastAsia="Calibri" w:hAnsi="Times New Roman" w:cs="Times New Roman"/>
          <w:b/>
          <w:sz w:val="24"/>
          <w:szCs w:val="24"/>
          <w:lang w:val="kk-KZ"/>
        </w:rPr>
      </w:pPr>
    </w:p>
    <w:p w14:paraId="7432B8A5" w14:textId="77777777" w:rsidR="00C34BD8" w:rsidRPr="006D6458" w:rsidRDefault="00C34BD8" w:rsidP="00C34BD8">
      <w:pPr>
        <w:spacing w:after="160" w:line="256" w:lineRule="auto"/>
        <w:rPr>
          <w:rFonts w:ascii="Times New Roman" w:eastAsia="Calibri" w:hAnsi="Times New Roman" w:cs="Times New Roman"/>
          <w:b/>
          <w:sz w:val="24"/>
          <w:szCs w:val="24"/>
          <w:lang w:val="kk-KZ"/>
        </w:rPr>
      </w:pPr>
      <w:bookmarkStart w:id="0" w:name="_GoBack"/>
      <w:bookmarkEnd w:id="0"/>
      <w:r w:rsidRPr="006D6458">
        <w:rPr>
          <w:rFonts w:ascii="Times New Roman" w:eastAsia="Calibri" w:hAnsi="Times New Roman" w:cs="Times New Roman"/>
          <w:b/>
          <w:bCs/>
          <w:sz w:val="24"/>
          <w:szCs w:val="24"/>
          <w:lang w:val="kk-KZ"/>
        </w:rPr>
        <w:lastRenderedPageBreak/>
        <w:t>Бағдарламаның мақсаты:</w:t>
      </w:r>
    </w:p>
    <w:tbl>
      <w:tblPr>
        <w:tblStyle w:val="a5"/>
        <w:tblW w:w="0" w:type="auto"/>
        <w:tblInd w:w="108" w:type="dxa"/>
        <w:tblLook w:val="04A0" w:firstRow="1" w:lastRow="0" w:firstColumn="1" w:lastColumn="0" w:noHBand="0" w:noVBand="1"/>
      </w:tblPr>
      <w:tblGrid>
        <w:gridCol w:w="9520"/>
      </w:tblGrid>
      <w:tr w:rsidR="008D7751" w:rsidRPr="00BE5D8B" w14:paraId="4DC88C99" w14:textId="77777777" w:rsidTr="001E200F">
        <w:trPr>
          <w:trHeight w:val="599"/>
        </w:trPr>
        <w:tc>
          <w:tcPr>
            <w:tcW w:w="9520" w:type="dxa"/>
          </w:tcPr>
          <w:p w14:paraId="0169AAC2" w14:textId="1F7B5E63" w:rsidR="00F57BEC" w:rsidRPr="006D6458" w:rsidRDefault="00BB4DC6" w:rsidP="00FF1D95">
            <w:pPr>
              <w:ind w:left="-79"/>
              <w:jc w:val="both"/>
              <w:rPr>
                <w:rFonts w:ascii="Times New Roman" w:eastAsia="Calibri" w:hAnsi="Times New Roman" w:cs="Times New Roman"/>
                <w:sz w:val="24"/>
                <w:szCs w:val="24"/>
                <w:lang w:val="kk-KZ"/>
              </w:rPr>
            </w:pPr>
            <w:r w:rsidRPr="006D6458">
              <w:rPr>
                <w:rFonts w:ascii="Times New Roman" w:hAnsi="Times New Roman" w:cs="Times New Roman"/>
                <w:spacing w:val="2"/>
                <w:sz w:val="24"/>
                <w:szCs w:val="24"/>
                <w:shd w:val="clear" w:color="auto" w:fill="FFFFFF"/>
                <w:lang w:val="kk-KZ"/>
              </w:rPr>
              <w:t>Бағдарлама ересектер мен балаларға туберкулезге қарсы мамандандырылған көмек көрсету үшін педиатриялық фтизиатрларды даярлауға бағытталған.</w:t>
            </w:r>
          </w:p>
        </w:tc>
      </w:tr>
    </w:tbl>
    <w:p w14:paraId="07E7E919" w14:textId="77777777" w:rsidR="00C43687" w:rsidRPr="006D6458" w:rsidRDefault="00C43687" w:rsidP="00FF1D95">
      <w:pPr>
        <w:spacing w:after="0" w:line="240" w:lineRule="auto"/>
        <w:jc w:val="both"/>
        <w:rPr>
          <w:rFonts w:ascii="Times New Roman" w:eastAsia="Calibri" w:hAnsi="Times New Roman" w:cs="Times New Roman"/>
          <w:b/>
          <w:bCs/>
          <w:sz w:val="24"/>
          <w:szCs w:val="24"/>
          <w:lang w:val="kk-KZ"/>
        </w:rPr>
      </w:pPr>
    </w:p>
    <w:p w14:paraId="1128EC5A" w14:textId="7A8891EF" w:rsidR="0039742D" w:rsidRPr="006D6458" w:rsidRDefault="00C34BD8" w:rsidP="00C34BD8">
      <w:pPr>
        <w:spacing w:after="160" w:line="256" w:lineRule="auto"/>
        <w:rPr>
          <w:rFonts w:ascii="Times New Roman" w:eastAsia="Calibri" w:hAnsi="Times New Roman" w:cs="Times New Roman"/>
          <w:b/>
          <w:bCs/>
          <w:sz w:val="24"/>
          <w:szCs w:val="24"/>
          <w:lang w:val="kk-KZ"/>
        </w:rPr>
      </w:pPr>
      <w:r w:rsidRPr="006D6458">
        <w:rPr>
          <w:rFonts w:ascii="Times New Roman" w:eastAsia="Calibri" w:hAnsi="Times New Roman" w:cs="Times New Roman"/>
          <w:b/>
          <w:bCs/>
          <w:sz w:val="24"/>
          <w:szCs w:val="24"/>
        </w:rPr>
        <w:t>Бағдарламаның қысқаша сипаттамасы:</w:t>
      </w:r>
    </w:p>
    <w:tbl>
      <w:tblPr>
        <w:tblStyle w:val="a5"/>
        <w:tblW w:w="0" w:type="auto"/>
        <w:tblInd w:w="108" w:type="dxa"/>
        <w:tblLook w:val="04A0" w:firstRow="1" w:lastRow="0" w:firstColumn="1" w:lastColumn="0" w:noHBand="0" w:noVBand="1"/>
      </w:tblPr>
      <w:tblGrid>
        <w:gridCol w:w="9520"/>
      </w:tblGrid>
      <w:tr w:rsidR="00A8453C" w:rsidRPr="00BE5D8B" w14:paraId="2B47EB0D" w14:textId="77777777" w:rsidTr="00AA7217">
        <w:trPr>
          <w:trHeight w:val="1577"/>
        </w:trPr>
        <w:tc>
          <w:tcPr>
            <w:tcW w:w="9520" w:type="dxa"/>
          </w:tcPr>
          <w:p w14:paraId="519DBC26" w14:textId="5975260A" w:rsidR="008025D5" w:rsidRPr="006D6458" w:rsidRDefault="00BB4DC6" w:rsidP="00BB4DC6">
            <w:pPr>
              <w:shd w:val="clear" w:color="auto" w:fill="FFFFFF"/>
              <w:jc w:val="both"/>
              <w:rPr>
                <w:rFonts w:ascii="Times New Roman" w:eastAsia="Calibri" w:hAnsi="Times New Roman" w:cs="Times New Roman"/>
                <w:sz w:val="24"/>
                <w:szCs w:val="24"/>
                <w:lang w:val="kk-KZ"/>
              </w:rPr>
            </w:pPr>
            <w:r w:rsidRPr="006D6458">
              <w:rPr>
                <w:rFonts w:ascii="Times New Roman" w:hAnsi="Times New Roman" w:cs="Times New Roman"/>
                <w:spacing w:val="2"/>
                <w:sz w:val="24"/>
                <w:szCs w:val="24"/>
                <w:shd w:val="clear" w:color="auto" w:fill="FFFFFF"/>
                <w:lang w:val="kk-KZ"/>
              </w:rPr>
              <w:t>Бағдарлама «Фтизиатрия» мамандығы бойынша кәсіби білім, біліктілік және дағдыларды кеңейтуге бағытталған, Қазақстан Республикасының заңнамалық базасының және нормативтік құқықтық актілерінің негізгі тұжырымдамаларының негіздері мен фтизиатриялық қызметті ұйымдастыру негіздері бойынша теориялық блокты қамтиды. Сонымен қатар, жалпы фтизиатрия, оның ішінде өкпеден тыс туберкулез және хирургия, фтизиатрлардың құзыретіне байланысты нозологиялық формаларды зерттеу, аурулардың алдын алу, анықтау, диагностикалау, терапия және реабилитациялау әдістерін практикада жетілдіруді үйретеді; Бұл бағдарлама Қазақстан Республикасының нормативтік құқықтық актілерінің талаптарына сәйкес студенттің құзыреттілігін қалыптастыруға мүмкіндік береді және студенттер фтизиатрлардың мамандандырылған қызметінің барлық түрлерін жүзеге асыру процесінде кәсіби мәселелерді шешуді қамтамасыз ете алады.</w:t>
            </w:r>
          </w:p>
        </w:tc>
      </w:tr>
    </w:tbl>
    <w:p w14:paraId="0111251F" w14:textId="77777777" w:rsidR="00A8453C" w:rsidRPr="006D6458" w:rsidRDefault="00A8453C" w:rsidP="00FF1D95">
      <w:pPr>
        <w:spacing w:after="0" w:line="240" w:lineRule="auto"/>
        <w:rPr>
          <w:rFonts w:ascii="Times New Roman" w:eastAsia="Calibri" w:hAnsi="Times New Roman" w:cs="Times New Roman"/>
          <w:sz w:val="24"/>
          <w:szCs w:val="24"/>
          <w:lang w:val="kk-KZ"/>
        </w:rPr>
      </w:pPr>
    </w:p>
    <w:p w14:paraId="09C9D01C" w14:textId="5B66F836" w:rsidR="00A8453C" w:rsidRPr="006D6458" w:rsidRDefault="00051AF9" w:rsidP="00FF1D95">
      <w:pPr>
        <w:spacing w:after="0" w:line="240" w:lineRule="auto"/>
        <w:rPr>
          <w:rFonts w:ascii="Times New Roman" w:eastAsia="Calibri" w:hAnsi="Times New Roman" w:cs="Times New Roman"/>
          <w:b/>
          <w:bCs/>
          <w:sz w:val="24"/>
          <w:szCs w:val="24"/>
          <w:lang w:val="kk-KZ"/>
        </w:rPr>
      </w:pPr>
      <w:r w:rsidRPr="006D6458">
        <w:rPr>
          <w:rFonts w:ascii="Times New Roman" w:eastAsia="Calibri" w:hAnsi="Times New Roman" w:cs="Times New Roman"/>
          <w:b/>
          <w:bCs/>
          <w:sz w:val="24"/>
          <w:szCs w:val="24"/>
          <w:lang w:val="kk-KZ"/>
        </w:rPr>
        <w:t xml:space="preserve"> </w:t>
      </w:r>
      <w:r w:rsidR="00C34BD8" w:rsidRPr="006D6458">
        <w:rPr>
          <w:rFonts w:ascii="Times New Roman" w:eastAsia="Calibri" w:hAnsi="Times New Roman" w:cs="Times New Roman"/>
          <w:b/>
          <w:bCs/>
          <w:sz w:val="24"/>
          <w:szCs w:val="24"/>
        </w:rPr>
        <w:t xml:space="preserve">Бағдарламаның негізгі элементтерін </w:t>
      </w:r>
      <w:r w:rsidR="00C34BD8" w:rsidRPr="006D6458">
        <w:rPr>
          <w:rFonts w:ascii="Times New Roman" w:eastAsia="Calibri" w:hAnsi="Times New Roman" w:cs="Times New Roman"/>
          <w:b/>
          <w:bCs/>
          <w:sz w:val="24"/>
          <w:szCs w:val="24"/>
          <w:lang w:val="kk-KZ"/>
        </w:rPr>
        <w:t>үйлестіру</w:t>
      </w:r>
      <w:r w:rsidR="00C34BD8" w:rsidRPr="006D6458">
        <w:rPr>
          <w:rFonts w:ascii="Times New Roman" w:eastAsia="Calibri" w:hAnsi="Times New Roman" w:cs="Times New Roman"/>
          <w:b/>
          <w:bCs/>
          <w:sz w:val="24"/>
          <w:szCs w:val="24"/>
        </w:rPr>
        <w:t>:</w:t>
      </w:r>
    </w:p>
    <w:p w14:paraId="7D423970" w14:textId="54576C41" w:rsidR="00CA0B93" w:rsidRPr="006D6458" w:rsidRDefault="00CA0B93" w:rsidP="00FF1D95">
      <w:pPr>
        <w:spacing w:after="0" w:line="240" w:lineRule="auto"/>
        <w:rPr>
          <w:rFonts w:ascii="Times New Roman" w:eastAsia="Calibri" w:hAnsi="Times New Roman" w:cs="Times New Roman"/>
          <w:b/>
          <w:bCs/>
          <w:sz w:val="24"/>
          <w:szCs w:val="24"/>
        </w:rPr>
      </w:pPr>
    </w:p>
    <w:tbl>
      <w:tblPr>
        <w:tblStyle w:val="a5"/>
        <w:tblW w:w="9597" w:type="dxa"/>
        <w:tblInd w:w="108" w:type="dxa"/>
        <w:tblLook w:val="04A0" w:firstRow="1" w:lastRow="0" w:firstColumn="1" w:lastColumn="0" w:noHBand="0" w:noVBand="1"/>
      </w:tblPr>
      <w:tblGrid>
        <w:gridCol w:w="641"/>
        <w:gridCol w:w="3404"/>
        <w:gridCol w:w="3014"/>
        <w:gridCol w:w="2538"/>
      </w:tblGrid>
      <w:tr w:rsidR="00C34BD8" w:rsidRPr="006D6458" w14:paraId="7A24186D" w14:textId="77777777" w:rsidTr="00C34BD8">
        <w:trPr>
          <w:tblHeader/>
        </w:trPr>
        <w:tc>
          <w:tcPr>
            <w:tcW w:w="641" w:type="dxa"/>
          </w:tcPr>
          <w:p w14:paraId="5E45358C"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№/п</w:t>
            </w:r>
          </w:p>
        </w:tc>
        <w:tc>
          <w:tcPr>
            <w:tcW w:w="3404" w:type="dxa"/>
          </w:tcPr>
          <w:p w14:paraId="20241EB1" w14:textId="4362917A" w:rsidR="00C34BD8" w:rsidRPr="006D6458" w:rsidRDefault="00C34BD8" w:rsidP="00C34BD8">
            <w:pPr>
              <w:tabs>
                <w:tab w:val="left" w:pos="537"/>
                <w:tab w:val="center" w:pos="1594"/>
              </w:tabs>
              <w:rPr>
                <w:rFonts w:ascii="Times New Roman" w:hAnsi="Times New Roman" w:cs="Times New Roman"/>
                <w:sz w:val="24"/>
                <w:szCs w:val="24"/>
              </w:rPr>
            </w:pPr>
            <w:r w:rsidRPr="006D6458">
              <w:rPr>
                <w:rFonts w:ascii="Times New Roman" w:hAnsi="Times New Roman" w:cs="Times New Roman"/>
                <w:sz w:val="24"/>
                <w:szCs w:val="24"/>
              </w:rPr>
              <w:t>Оқыту нәтижесі</w:t>
            </w:r>
          </w:p>
        </w:tc>
        <w:tc>
          <w:tcPr>
            <w:tcW w:w="3014" w:type="dxa"/>
          </w:tcPr>
          <w:p w14:paraId="70F348A9" w14:textId="77777777" w:rsidR="00C34BD8" w:rsidRPr="006D6458" w:rsidRDefault="00C34BD8">
            <w:pPr>
              <w:jc w:val="center"/>
              <w:rPr>
                <w:rFonts w:ascii="Times New Roman" w:hAnsi="Times New Roman" w:cs="Times New Roman"/>
                <w:sz w:val="24"/>
                <w:szCs w:val="24"/>
              </w:rPr>
            </w:pPr>
            <w:r w:rsidRPr="006D6458">
              <w:rPr>
                <w:rFonts w:ascii="Times New Roman" w:hAnsi="Times New Roman" w:cs="Times New Roman"/>
                <w:sz w:val="24"/>
                <w:szCs w:val="24"/>
              </w:rPr>
              <w:t>Бағалау әдісі</w:t>
            </w:r>
          </w:p>
          <w:p w14:paraId="24BA362F" w14:textId="40375E4D"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(қосымша</w:t>
            </w:r>
            <w:r w:rsidRPr="006D6458">
              <w:rPr>
                <w:rFonts w:ascii="Times New Roman" w:hAnsi="Times New Roman" w:cs="Times New Roman"/>
                <w:sz w:val="24"/>
                <w:szCs w:val="24"/>
                <w:lang w:val="kk-KZ"/>
              </w:rPr>
              <w:t>ға</w:t>
            </w:r>
            <w:r w:rsidRPr="006D6458">
              <w:rPr>
                <w:rFonts w:ascii="Times New Roman" w:hAnsi="Times New Roman" w:cs="Times New Roman"/>
                <w:sz w:val="24"/>
                <w:szCs w:val="24"/>
              </w:rPr>
              <w:t xml:space="preserve"> сәйкес </w:t>
            </w:r>
            <w:r w:rsidRPr="006D6458">
              <w:rPr>
                <w:rFonts w:ascii="Times New Roman" w:hAnsi="Times New Roman" w:cs="Times New Roman"/>
                <w:sz w:val="24"/>
                <w:szCs w:val="24"/>
                <w:lang w:val="kk-KZ"/>
              </w:rPr>
              <w:t xml:space="preserve">Бақылау-өлшеу құралдары </w:t>
            </w:r>
            <w:r w:rsidRPr="006D6458">
              <w:rPr>
                <w:rFonts w:ascii="Times New Roman" w:hAnsi="Times New Roman" w:cs="Times New Roman"/>
                <w:sz w:val="24"/>
                <w:szCs w:val="24"/>
              </w:rPr>
              <w:t>(</w:t>
            </w:r>
            <w:r w:rsidRPr="006D6458">
              <w:rPr>
                <w:rFonts w:ascii="Times New Roman" w:hAnsi="Times New Roman" w:cs="Times New Roman"/>
                <w:sz w:val="24"/>
                <w:szCs w:val="24"/>
                <w:lang w:val="kk-KZ"/>
              </w:rPr>
              <w:t>БӨҚ</w:t>
            </w:r>
            <w:r w:rsidRPr="006D6458">
              <w:rPr>
                <w:rFonts w:ascii="Times New Roman" w:hAnsi="Times New Roman" w:cs="Times New Roman"/>
                <w:sz w:val="24"/>
                <w:szCs w:val="24"/>
              </w:rPr>
              <w:t>)</w:t>
            </w:r>
          </w:p>
        </w:tc>
        <w:tc>
          <w:tcPr>
            <w:tcW w:w="2538" w:type="dxa"/>
          </w:tcPr>
          <w:p w14:paraId="16BD604D" w14:textId="7E3FD1C0"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lang w:val="kk-KZ"/>
              </w:rPr>
              <w:t xml:space="preserve">Оқыту әдісі  </w:t>
            </w:r>
          </w:p>
        </w:tc>
      </w:tr>
      <w:tr w:rsidR="00C34BD8" w:rsidRPr="006D6458" w14:paraId="4BC915E6" w14:textId="77777777" w:rsidTr="00C34BD8">
        <w:trPr>
          <w:trHeight w:val="740"/>
        </w:trPr>
        <w:tc>
          <w:tcPr>
            <w:tcW w:w="641" w:type="dxa"/>
          </w:tcPr>
          <w:p w14:paraId="55C9FF1D"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1</w:t>
            </w:r>
          </w:p>
        </w:tc>
        <w:tc>
          <w:tcPr>
            <w:tcW w:w="3404" w:type="dxa"/>
          </w:tcPr>
          <w:p w14:paraId="414CDC91" w14:textId="324547E4" w:rsidR="00C34BD8" w:rsidRPr="006D6458" w:rsidRDefault="001C4B68" w:rsidP="006A74E8">
            <w:pPr>
              <w:rPr>
                <w:rFonts w:ascii="Times New Roman" w:eastAsia="Calibri" w:hAnsi="Times New Roman" w:cs="Times New Roman"/>
                <w:spacing w:val="-1"/>
                <w:sz w:val="24"/>
                <w:szCs w:val="24"/>
                <w:highlight w:val="yellow"/>
              </w:rPr>
            </w:pPr>
            <w:r w:rsidRPr="006D6458">
              <w:rPr>
                <w:rFonts w:ascii="Times New Roman" w:eastAsia="Calibri" w:hAnsi="Times New Roman" w:cs="Times New Roman"/>
                <w:spacing w:val="-1"/>
                <w:sz w:val="24"/>
                <w:szCs w:val="24"/>
              </w:rPr>
              <w:t>Туберкулезге тән негізгі симптомдар мен синдромдарды анықтай алады, тексеру жоспарын тағайындайды, клиникалық диагнозды тұжырымдайды және қоя алады. Ересектер мен балаларға уақтылы мамандандырылған көмек көрсет</w:t>
            </w:r>
            <w:r w:rsidRPr="006D6458">
              <w:rPr>
                <w:rFonts w:ascii="Times New Roman" w:eastAsia="Calibri" w:hAnsi="Times New Roman" w:cs="Times New Roman"/>
                <w:spacing w:val="-1"/>
                <w:sz w:val="24"/>
                <w:szCs w:val="24"/>
                <w:lang w:val="kk-KZ"/>
              </w:rPr>
              <w:t>еді</w:t>
            </w:r>
          </w:p>
        </w:tc>
        <w:tc>
          <w:tcPr>
            <w:tcW w:w="3014" w:type="dxa"/>
            <w:vAlign w:val="center"/>
          </w:tcPr>
          <w:p w14:paraId="0823E5EB"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Жағдаяттық есептерді шешу,</w:t>
            </w:r>
          </w:p>
          <w:p w14:paraId="6438261C"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Кесте/схема бойынша бағалау</w:t>
            </w:r>
          </w:p>
          <w:p w14:paraId="591AF3C9"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Презентацияны бағалау</w:t>
            </w:r>
          </w:p>
          <w:p w14:paraId="41B7AAC1" w14:textId="7A074A45"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Жағдайға негізделген талқылау (CbD)</w:t>
            </w:r>
          </w:p>
        </w:tc>
        <w:tc>
          <w:tcPr>
            <w:tcW w:w="2538" w:type="dxa"/>
            <w:vAlign w:val="center"/>
          </w:tcPr>
          <w:p w14:paraId="04B93A9F" w14:textId="77777777" w:rsidR="00C34BD8" w:rsidRPr="006D6458" w:rsidRDefault="00C34BD8">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Семинар</w:t>
            </w:r>
          </w:p>
          <w:p w14:paraId="510A9B7C" w14:textId="77777777" w:rsidR="00C34BD8" w:rsidRPr="006D6458" w:rsidRDefault="00C34BD8">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Практикалық оқыту</w:t>
            </w:r>
          </w:p>
          <w:p w14:paraId="1EFBC6F4"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Тренинг</w:t>
            </w:r>
          </w:p>
          <w:p w14:paraId="3238E57F" w14:textId="3C0C4F7D"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Презентация жасау</w:t>
            </w:r>
          </w:p>
        </w:tc>
      </w:tr>
      <w:tr w:rsidR="00C34BD8" w:rsidRPr="00BE5D8B" w14:paraId="14AD39EB" w14:textId="77777777" w:rsidTr="00C34BD8">
        <w:trPr>
          <w:trHeight w:val="194"/>
        </w:trPr>
        <w:tc>
          <w:tcPr>
            <w:tcW w:w="641" w:type="dxa"/>
          </w:tcPr>
          <w:p w14:paraId="7C59ED72"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2</w:t>
            </w:r>
          </w:p>
        </w:tc>
        <w:tc>
          <w:tcPr>
            <w:tcW w:w="3404" w:type="dxa"/>
          </w:tcPr>
          <w:p w14:paraId="20F726E7" w14:textId="30CE586D" w:rsidR="00C34BD8" w:rsidRPr="006D6458" w:rsidRDefault="00402DBB" w:rsidP="00402DBB">
            <w:pPr>
              <w:rPr>
                <w:rFonts w:ascii="Times New Roman" w:eastAsia="Calibri" w:hAnsi="Times New Roman" w:cs="Times New Roman"/>
                <w:spacing w:val="-1"/>
                <w:sz w:val="24"/>
                <w:szCs w:val="24"/>
                <w:highlight w:val="yellow"/>
              </w:rPr>
            </w:pPr>
            <w:r w:rsidRPr="006D6458">
              <w:rPr>
                <w:rFonts w:ascii="Times New Roman" w:eastAsia="Calibri" w:hAnsi="Times New Roman" w:cs="Times New Roman"/>
                <w:spacing w:val="-1"/>
                <w:sz w:val="24"/>
                <w:szCs w:val="24"/>
              </w:rPr>
              <w:t xml:space="preserve">Мемлекеттік бағдарламалар, әдістемелік құжаттар, туберкулез бойынша бұйрықтар және инфекциялық бақылау талаптарын сақтау </w:t>
            </w:r>
            <w:r w:rsidRPr="006D6458">
              <w:rPr>
                <w:rFonts w:ascii="Times New Roman" w:eastAsia="Calibri" w:hAnsi="Times New Roman" w:cs="Times New Roman"/>
                <w:spacing w:val="-1"/>
                <w:sz w:val="24"/>
                <w:szCs w:val="24"/>
                <w:lang w:val="kk-KZ"/>
              </w:rPr>
              <w:t>бойынша білімдерді пайдалана отырып м</w:t>
            </w:r>
            <w:r w:rsidRPr="006D6458">
              <w:rPr>
                <w:rFonts w:ascii="Times New Roman" w:eastAsia="Calibri" w:hAnsi="Times New Roman" w:cs="Times New Roman"/>
                <w:spacing w:val="-1"/>
                <w:sz w:val="24"/>
                <w:szCs w:val="24"/>
              </w:rPr>
              <w:t xml:space="preserve">едициналық көмектің барлық деңгейлерінде дәлелді медицинаға негізделген терапияның тиімділігін және патологиялық процестің динамикасын сараптау, бейімдеу, пациенттерге емдеудің рационалды дәрілік және дәрілік емес әдістерін қолдану және тағайындау. </w:t>
            </w:r>
          </w:p>
        </w:tc>
        <w:tc>
          <w:tcPr>
            <w:tcW w:w="3014" w:type="dxa"/>
            <w:vAlign w:val="center"/>
          </w:tcPr>
          <w:p w14:paraId="3F5247E0" w14:textId="77777777" w:rsidR="00C34BD8" w:rsidRPr="006D6458" w:rsidRDefault="00C34BD8">
            <w:pPr>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Жағдайға негізделген талқылау (CbD)</w:t>
            </w:r>
          </w:p>
          <w:p w14:paraId="529C3191" w14:textId="77777777" w:rsidR="00C34BD8" w:rsidRPr="006D6458" w:rsidRDefault="00C34BD8">
            <w:pPr>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Кесте/схема бойынша бағалау</w:t>
            </w:r>
          </w:p>
          <w:p w14:paraId="4D2675AC" w14:textId="77777777" w:rsidR="00C34BD8" w:rsidRPr="006D6458" w:rsidRDefault="00C34BD8">
            <w:pPr>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 xml:space="preserve">Презентацияны бағалау,  </w:t>
            </w:r>
          </w:p>
          <w:p w14:paraId="577D13D6" w14:textId="77777777" w:rsidR="00C34BD8" w:rsidRPr="006D6458" w:rsidRDefault="00C34BD8">
            <w:pPr>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 xml:space="preserve">Видеоматериалдарды бағалау, </w:t>
            </w:r>
          </w:p>
          <w:p w14:paraId="746ED61A" w14:textId="77777777" w:rsidR="00C34BD8" w:rsidRPr="006D6458" w:rsidRDefault="00C34BD8">
            <w:pPr>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Интервьюді және тәжірибе жөніндегі есепті бағалау</w:t>
            </w:r>
          </w:p>
          <w:p w14:paraId="34E03231" w14:textId="35B2EBEC" w:rsidR="00C34BD8" w:rsidRPr="006D6458" w:rsidRDefault="00C34BD8" w:rsidP="00FF1D95">
            <w:pPr>
              <w:jc w:val="both"/>
              <w:rPr>
                <w:rFonts w:ascii="Times New Roman" w:eastAsia="Calibri" w:hAnsi="Times New Roman" w:cs="Times New Roman"/>
                <w:spacing w:val="-1"/>
                <w:sz w:val="24"/>
                <w:szCs w:val="24"/>
                <w:lang w:val="kk-KZ"/>
              </w:rPr>
            </w:pPr>
          </w:p>
        </w:tc>
        <w:tc>
          <w:tcPr>
            <w:tcW w:w="2538" w:type="dxa"/>
            <w:vAlign w:val="center"/>
          </w:tcPr>
          <w:p w14:paraId="576855CC"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Семинар</w:t>
            </w:r>
          </w:p>
          <w:p w14:paraId="58B059E9"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Тренинг/ рөлдік ойын/ іскерлік ойын</w:t>
            </w:r>
          </w:p>
          <w:p w14:paraId="00762194"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топтық жоба</w:t>
            </w:r>
          </w:p>
          <w:p w14:paraId="4EF2EDC0"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сұхбат</w:t>
            </w:r>
          </w:p>
          <w:p w14:paraId="5897C76D"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бейне өзін-өзі бағалау</w:t>
            </w:r>
          </w:p>
          <w:p w14:paraId="51CA7C62"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Демо сабақтар</w:t>
            </w:r>
          </w:p>
          <w:p w14:paraId="45EC48AF" w14:textId="6012A8FF" w:rsidR="00C34BD8" w:rsidRPr="006D6458" w:rsidRDefault="00C34BD8" w:rsidP="00FF1D95">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Жұмыс орнындағы тәжірибе</w:t>
            </w:r>
          </w:p>
        </w:tc>
      </w:tr>
      <w:tr w:rsidR="00C34BD8" w:rsidRPr="006D6458" w14:paraId="2976F282" w14:textId="77777777" w:rsidTr="00C34BD8">
        <w:trPr>
          <w:trHeight w:val="1390"/>
        </w:trPr>
        <w:tc>
          <w:tcPr>
            <w:tcW w:w="641" w:type="dxa"/>
          </w:tcPr>
          <w:p w14:paraId="5493A5C4"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lastRenderedPageBreak/>
              <w:t>3</w:t>
            </w:r>
          </w:p>
        </w:tc>
        <w:tc>
          <w:tcPr>
            <w:tcW w:w="3404" w:type="dxa"/>
          </w:tcPr>
          <w:p w14:paraId="280CE453" w14:textId="1BBA4A98" w:rsidR="00402DBB" w:rsidRPr="006D6458" w:rsidRDefault="00402DBB" w:rsidP="00402DBB">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Медициналық этика және деонтология,</w:t>
            </w:r>
            <w:r w:rsidRPr="006D6458">
              <w:rPr>
                <w:rFonts w:ascii="Times New Roman" w:eastAsia="Calibri" w:hAnsi="Times New Roman" w:cs="Times New Roman"/>
                <w:spacing w:val="-1"/>
                <w:sz w:val="24"/>
                <w:szCs w:val="24"/>
                <w:lang w:val="kk-KZ"/>
              </w:rPr>
              <w:t xml:space="preserve"> субординация</w:t>
            </w:r>
            <w:r w:rsidRPr="006D6458">
              <w:rPr>
                <w:rFonts w:ascii="Times New Roman" w:eastAsia="Calibri" w:hAnsi="Times New Roman" w:cs="Times New Roman"/>
                <w:spacing w:val="-1"/>
                <w:sz w:val="24"/>
                <w:szCs w:val="24"/>
              </w:rPr>
              <w:t>, эмпатия және мейірімділік принциптерін сақта</w:t>
            </w:r>
            <w:r w:rsidRPr="006D6458">
              <w:rPr>
                <w:rFonts w:ascii="Times New Roman" w:eastAsia="Calibri" w:hAnsi="Times New Roman" w:cs="Times New Roman"/>
                <w:spacing w:val="-1"/>
                <w:sz w:val="24"/>
                <w:szCs w:val="24"/>
                <w:lang w:val="kk-KZ"/>
              </w:rPr>
              <w:t>йды</w:t>
            </w:r>
            <w:r w:rsidRPr="006D6458">
              <w:rPr>
                <w:rFonts w:ascii="Times New Roman" w:eastAsia="Calibri" w:hAnsi="Times New Roman" w:cs="Times New Roman"/>
                <w:spacing w:val="-1"/>
                <w:sz w:val="24"/>
                <w:szCs w:val="24"/>
              </w:rPr>
              <w:t>:</w:t>
            </w:r>
          </w:p>
          <w:p w14:paraId="11A01E25" w14:textId="19434A28" w:rsidR="00402DBB" w:rsidRPr="006D6458" w:rsidRDefault="00402DBB" w:rsidP="00402DBB">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 әртүрлі жағдайларда жеке тұлғалармен/пациенттермен, отбасылармен және топтармен, әріптестермен және басқа мамандармен нақты, тиімді және кәсіби қарым-қатынас пен өзара әрекеттес</w:t>
            </w:r>
            <w:r w:rsidRPr="006D6458">
              <w:rPr>
                <w:rFonts w:ascii="Times New Roman" w:eastAsia="Calibri" w:hAnsi="Times New Roman" w:cs="Times New Roman"/>
                <w:spacing w:val="-1"/>
                <w:sz w:val="24"/>
                <w:szCs w:val="24"/>
                <w:lang w:val="kk-KZ"/>
              </w:rPr>
              <w:t>е алады</w:t>
            </w:r>
            <w:r w:rsidRPr="006D6458">
              <w:rPr>
                <w:rFonts w:ascii="Times New Roman" w:eastAsia="Calibri" w:hAnsi="Times New Roman" w:cs="Times New Roman"/>
                <w:spacing w:val="-1"/>
                <w:sz w:val="24"/>
                <w:szCs w:val="24"/>
              </w:rPr>
              <w:t>.</w:t>
            </w:r>
          </w:p>
          <w:p w14:paraId="3F4B2F4A" w14:textId="5A55E776" w:rsidR="00C34BD8" w:rsidRPr="006D6458" w:rsidRDefault="00402DBB" w:rsidP="00402DBB">
            <w:pPr>
              <w:rPr>
                <w:rFonts w:ascii="Times New Roman" w:eastAsia="Calibri" w:hAnsi="Times New Roman" w:cs="Times New Roman"/>
                <w:sz w:val="24"/>
                <w:szCs w:val="24"/>
                <w:highlight w:val="yellow"/>
              </w:rPr>
            </w:pPr>
            <w:r w:rsidRPr="006D6458">
              <w:rPr>
                <w:rFonts w:ascii="Times New Roman" w:eastAsia="Calibri" w:hAnsi="Times New Roman" w:cs="Times New Roman"/>
                <w:spacing w:val="-1"/>
                <w:sz w:val="24"/>
                <w:szCs w:val="24"/>
              </w:rPr>
              <w:t>Пациентке немесе оның заңды өкіліне туберкулез</w:t>
            </w:r>
            <w:r w:rsidRPr="006D6458">
              <w:rPr>
                <w:rFonts w:ascii="Times New Roman" w:eastAsia="Calibri" w:hAnsi="Times New Roman" w:cs="Times New Roman"/>
                <w:spacing w:val="-1"/>
                <w:sz w:val="24"/>
                <w:szCs w:val="24"/>
                <w:lang w:val="kk-KZ"/>
              </w:rPr>
              <w:t xml:space="preserve"> және басқа аурулар бойынша</w:t>
            </w:r>
            <w:r w:rsidRPr="006D6458">
              <w:rPr>
                <w:rFonts w:ascii="Times New Roman" w:eastAsia="Calibri" w:hAnsi="Times New Roman" w:cs="Times New Roman"/>
                <w:spacing w:val="-1"/>
                <w:sz w:val="24"/>
                <w:szCs w:val="24"/>
              </w:rPr>
              <w:t xml:space="preserve"> профилактика, тексеру, емдеу әдістері</w:t>
            </w:r>
            <w:r w:rsidRPr="006D6458">
              <w:rPr>
                <w:rFonts w:ascii="Times New Roman" w:eastAsia="Calibri" w:hAnsi="Times New Roman" w:cs="Times New Roman"/>
                <w:spacing w:val="-1"/>
                <w:sz w:val="24"/>
                <w:szCs w:val="24"/>
                <w:lang w:val="kk-KZ"/>
              </w:rPr>
              <w:t>н</w:t>
            </w:r>
            <w:r w:rsidRPr="006D6458">
              <w:rPr>
                <w:rFonts w:ascii="Times New Roman" w:eastAsia="Calibri" w:hAnsi="Times New Roman" w:cs="Times New Roman"/>
                <w:spacing w:val="-1"/>
                <w:sz w:val="24"/>
                <w:szCs w:val="24"/>
              </w:rPr>
              <w:t xml:space="preserve"> </w:t>
            </w:r>
            <w:r w:rsidRPr="006D6458">
              <w:rPr>
                <w:rFonts w:ascii="Times New Roman" w:eastAsia="Calibri" w:hAnsi="Times New Roman" w:cs="Times New Roman"/>
                <w:spacing w:val="-1"/>
                <w:sz w:val="24"/>
                <w:szCs w:val="24"/>
                <w:lang w:val="kk-KZ"/>
              </w:rPr>
              <w:t xml:space="preserve">және пациенттердің </w:t>
            </w:r>
            <w:r w:rsidRPr="006D6458">
              <w:rPr>
                <w:rFonts w:ascii="Times New Roman" w:eastAsia="Calibri" w:hAnsi="Times New Roman" w:cs="Times New Roman"/>
                <w:spacing w:val="-1"/>
                <w:sz w:val="24"/>
                <w:szCs w:val="24"/>
              </w:rPr>
              <w:t>таңдау</w:t>
            </w:r>
            <w:r w:rsidRPr="006D6458">
              <w:rPr>
                <w:rFonts w:ascii="Times New Roman" w:eastAsia="Calibri" w:hAnsi="Times New Roman" w:cs="Times New Roman"/>
                <w:spacing w:val="-1"/>
                <w:sz w:val="24"/>
                <w:szCs w:val="24"/>
                <w:lang w:val="kk-KZ"/>
              </w:rPr>
              <w:t xml:space="preserve"> мүмкіншілігі</w:t>
            </w:r>
            <w:r w:rsidRPr="006D6458">
              <w:rPr>
                <w:rFonts w:ascii="Times New Roman" w:eastAsia="Calibri" w:hAnsi="Times New Roman" w:cs="Times New Roman"/>
                <w:spacing w:val="-1"/>
                <w:sz w:val="24"/>
                <w:szCs w:val="24"/>
              </w:rPr>
              <w:t xml:space="preserve"> туралы хабарлауға қабілетті.</w:t>
            </w:r>
          </w:p>
        </w:tc>
        <w:tc>
          <w:tcPr>
            <w:tcW w:w="3014" w:type="dxa"/>
            <w:vAlign w:val="center"/>
          </w:tcPr>
          <w:p w14:paraId="1ED94510" w14:textId="77777777" w:rsidR="00C34BD8" w:rsidRPr="006D6458" w:rsidRDefault="00C34BD8">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Стандартталған емделуші (SP - стандартты пациент)</w:t>
            </w:r>
          </w:p>
          <w:p w14:paraId="103B33BC" w14:textId="77777777" w:rsidR="00C34BD8" w:rsidRPr="006D6458" w:rsidRDefault="00C34BD8">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Клиникалық симуляция сценарийінің орындалуын бағалау</w:t>
            </w:r>
          </w:p>
          <w:p w14:paraId="4258A2DB" w14:textId="4A3C5A42" w:rsidR="00C34BD8" w:rsidRPr="006D6458" w:rsidRDefault="00C34BD8" w:rsidP="00FF1D95">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Бейне/есепті бағалау</w:t>
            </w:r>
          </w:p>
        </w:tc>
        <w:tc>
          <w:tcPr>
            <w:tcW w:w="2538" w:type="dxa"/>
            <w:vAlign w:val="center"/>
          </w:tcPr>
          <w:p w14:paraId="52EC5898" w14:textId="77777777" w:rsidR="00C34BD8" w:rsidRPr="006D6458" w:rsidRDefault="00C34BD8">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Тренинг / рөлдік ойын / іскерлік ойын</w:t>
            </w:r>
          </w:p>
          <w:p w14:paraId="5D6C9402" w14:textId="500F9B9B" w:rsidR="00C34BD8" w:rsidRPr="006D6458" w:rsidRDefault="00C34BD8" w:rsidP="00FF1D95">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Бейне есеп</w:t>
            </w:r>
          </w:p>
        </w:tc>
      </w:tr>
      <w:tr w:rsidR="00C34BD8" w:rsidRPr="006D6458" w14:paraId="4E9B4D53" w14:textId="77777777" w:rsidTr="00C34BD8">
        <w:trPr>
          <w:trHeight w:val="92"/>
        </w:trPr>
        <w:tc>
          <w:tcPr>
            <w:tcW w:w="641" w:type="dxa"/>
          </w:tcPr>
          <w:p w14:paraId="534240A3"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4</w:t>
            </w:r>
          </w:p>
        </w:tc>
        <w:tc>
          <w:tcPr>
            <w:tcW w:w="3404" w:type="dxa"/>
          </w:tcPr>
          <w:p w14:paraId="2FB69E22" w14:textId="0518A493" w:rsidR="00C34BD8" w:rsidRPr="006D6458" w:rsidRDefault="00402DBB" w:rsidP="00FF1D95">
            <w:pPr>
              <w:jc w:val="both"/>
              <w:rPr>
                <w:rFonts w:ascii="Times New Roman" w:eastAsia="Calibri" w:hAnsi="Times New Roman" w:cs="Times New Roman"/>
                <w:spacing w:val="-1"/>
                <w:sz w:val="24"/>
                <w:szCs w:val="24"/>
                <w:highlight w:val="yellow"/>
              </w:rPr>
            </w:pPr>
            <w:r w:rsidRPr="006D6458">
              <w:rPr>
                <w:rFonts w:ascii="Times New Roman" w:eastAsia="Calibri" w:hAnsi="Times New Roman" w:cs="Times New Roman"/>
                <w:spacing w:val="-1"/>
                <w:sz w:val="24"/>
                <w:szCs w:val="24"/>
              </w:rPr>
              <w:t>Деректерге қол жеткізу, бағалау және интерпретациялау үшін әртүрлі ақпараттық технологияларды пайдаланады; инновациялық технологияларды меңгеріп, тәжірибеде қолдана алады.</w:t>
            </w:r>
          </w:p>
        </w:tc>
        <w:tc>
          <w:tcPr>
            <w:tcW w:w="3014" w:type="dxa"/>
            <w:vAlign w:val="center"/>
          </w:tcPr>
          <w:p w14:paraId="589EDCEF"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Медициналық құжаттаманың сапасын бағалау</w:t>
            </w:r>
          </w:p>
          <w:p w14:paraId="0BDD4DEE" w14:textId="618E97CA"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lang w:val="kk-KZ"/>
              </w:rPr>
              <w:t>Б</w:t>
            </w:r>
            <w:r w:rsidRPr="006D6458">
              <w:rPr>
                <w:rFonts w:ascii="Times New Roman" w:eastAsia="Calibri" w:hAnsi="Times New Roman" w:cs="Times New Roman"/>
                <w:spacing w:val="-1"/>
                <w:sz w:val="24"/>
                <w:szCs w:val="24"/>
              </w:rPr>
              <w:t xml:space="preserve">ейнебақылау жүргізілген </w:t>
            </w:r>
            <w:r w:rsidRPr="006D6458">
              <w:rPr>
                <w:rFonts w:ascii="Times New Roman" w:eastAsia="Calibri" w:hAnsi="Times New Roman" w:cs="Times New Roman"/>
                <w:spacing w:val="-1"/>
                <w:sz w:val="24"/>
                <w:szCs w:val="24"/>
                <w:lang w:val="kk-KZ"/>
              </w:rPr>
              <w:t>т</w:t>
            </w:r>
            <w:r w:rsidRPr="006D6458">
              <w:rPr>
                <w:rFonts w:ascii="Times New Roman" w:eastAsia="Calibri" w:hAnsi="Times New Roman" w:cs="Times New Roman"/>
                <w:spacing w:val="-1"/>
                <w:sz w:val="24"/>
                <w:szCs w:val="24"/>
              </w:rPr>
              <w:t>уберкулезге қарсы препараттарды енгізу туралы бейнероликті бағалау</w:t>
            </w:r>
          </w:p>
        </w:tc>
        <w:tc>
          <w:tcPr>
            <w:tcW w:w="2538" w:type="dxa"/>
            <w:vAlign w:val="center"/>
          </w:tcPr>
          <w:p w14:paraId="686D0701"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Бухгалтерлік және есеп беру құжаттамасын жүргізу</w:t>
            </w:r>
          </w:p>
          <w:p w14:paraId="44035331" w14:textId="39B2AC65"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Бейне есеп</w:t>
            </w:r>
          </w:p>
        </w:tc>
      </w:tr>
      <w:tr w:rsidR="00C34BD8" w:rsidRPr="006D6458" w14:paraId="676BFDF5" w14:textId="77777777" w:rsidTr="00C34BD8">
        <w:tc>
          <w:tcPr>
            <w:tcW w:w="641" w:type="dxa"/>
          </w:tcPr>
          <w:p w14:paraId="36F250C7"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5</w:t>
            </w:r>
          </w:p>
        </w:tc>
        <w:tc>
          <w:tcPr>
            <w:tcW w:w="3404" w:type="dxa"/>
          </w:tcPr>
          <w:p w14:paraId="0911C427" w14:textId="14D834ED" w:rsidR="00C34BD8" w:rsidRPr="006D6458" w:rsidRDefault="00402DBB" w:rsidP="00FF1D95">
            <w:pPr>
              <w:rPr>
                <w:rFonts w:ascii="Times New Roman" w:eastAsia="Calibri" w:hAnsi="Times New Roman" w:cs="Times New Roman"/>
                <w:spacing w:val="-1"/>
                <w:sz w:val="24"/>
                <w:szCs w:val="24"/>
                <w:highlight w:val="yellow"/>
              </w:rPr>
            </w:pPr>
            <w:r w:rsidRPr="006D6458">
              <w:rPr>
                <w:rFonts w:ascii="Times New Roman" w:eastAsia="Calibri" w:hAnsi="Times New Roman" w:cs="Times New Roman"/>
                <w:spacing w:val="-1"/>
                <w:sz w:val="24"/>
                <w:szCs w:val="24"/>
              </w:rPr>
              <w:t>Тәуекелдерді бағалай алады және медициналық көмектің қауіпсіздігі мен сапасын жоғары деңгейде қамтамасыз ету үшін ең тиімді әдістерді қолдана алады.</w:t>
            </w:r>
          </w:p>
        </w:tc>
        <w:tc>
          <w:tcPr>
            <w:tcW w:w="3014" w:type="dxa"/>
            <w:vAlign w:val="center"/>
          </w:tcPr>
          <w:p w14:paraId="099EC830" w14:textId="276E7A44"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Жағдайға негізделген талқылау (CbD)</w:t>
            </w:r>
          </w:p>
        </w:tc>
        <w:tc>
          <w:tcPr>
            <w:tcW w:w="2538" w:type="dxa"/>
            <w:vAlign w:val="center"/>
          </w:tcPr>
          <w:p w14:paraId="2B729FDF" w14:textId="69EE909D"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Дебрифинг (тапсырманы орындағаннан кейін талқылау)</w:t>
            </w:r>
          </w:p>
        </w:tc>
      </w:tr>
      <w:tr w:rsidR="00C34BD8" w:rsidRPr="00BE5D8B" w14:paraId="4F29AE2E" w14:textId="77777777" w:rsidTr="00C34BD8">
        <w:trPr>
          <w:trHeight w:val="70"/>
        </w:trPr>
        <w:tc>
          <w:tcPr>
            <w:tcW w:w="641" w:type="dxa"/>
          </w:tcPr>
          <w:p w14:paraId="34FA98F0"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6</w:t>
            </w:r>
          </w:p>
        </w:tc>
        <w:tc>
          <w:tcPr>
            <w:tcW w:w="3404" w:type="dxa"/>
          </w:tcPr>
          <w:p w14:paraId="0CCA0F79" w14:textId="7B6E11A3" w:rsidR="00C34BD8" w:rsidRPr="006D6458" w:rsidRDefault="00402DBB" w:rsidP="00402DBB">
            <w:pPr>
              <w:rPr>
                <w:rFonts w:ascii="Times New Roman" w:eastAsia="Calibri" w:hAnsi="Times New Roman" w:cs="Times New Roman"/>
                <w:spacing w:val="-1"/>
                <w:sz w:val="24"/>
                <w:szCs w:val="24"/>
                <w:highlight w:val="yellow"/>
              </w:rPr>
            </w:pPr>
            <w:r w:rsidRPr="006D6458">
              <w:rPr>
                <w:rFonts w:ascii="Times New Roman" w:eastAsia="Calibri" w:hAnsi="Times New Roman" w:cs="Times New Roman"/>
                <w:spacing w:val="-1"/>
                <w:sz w:val="24"/>
                <w:szCs w:val="24"/>
              </w:rPr>
              <w:t xml:space="preserve">Үздіксіз білім ала отырып, өзін-өзі бақылауды жүзеге асыруға, өз дағдыларын үздіксіз арттыруға және белсенділігін арттыруға қабілетті. </w:t>
            </w:r>
            <w:r w:rsidRPr="006D6458">
              <w:rPr>
                <w:rFonts w:ascii="Times New Roman" w:eastAsia="Calibri" w:hAnsi="Times New Roman" w:cs="Times New Roman"/>
                <w:spacing w:val="-1"/>
                <w:sz w:val="24"/>
                <w:szCs w:val="24"/>
                <w:lang w:val="kk-KZ"/>
              </w:rPr>
              <w:t>Қ</w:t>
            </w:r>
            <w:r w:rsidRPr="006D6458">
              <w:rPr>
                <w:rFonts w:ascii="Times New Roman" w:eastAsia="Calibri" w:hAnsi="Times New Roman" w:cs="Times New Roman"/>
                <w:spacing w:val="-1"/>
                <w:sz w:val="24"/>
                <w:szCs w:val="24"/>
              </w:rPr>
              <w:t xml:space="preserve">ызмет нәтижелерін жақсартуға, зерттеуді жобалауға және оны тәжірибеде қолдануға, ғылыми деректер базасымен жұмыс істеуге және ақпаратты талдауға, клиникалық шолуларда, конференцияларда, семинарларда сөз сөйлеуге </w:t>
            </w:r>
            <w:r w:rsidRPr="006D6458">
              <w:rPr>
                <w:rFonts w:ascii="Times New Roman" w:eastAsia="Calibri" w:hAnsi="Times New Roman" w:cs="Times New Roman"/>
                <w:spacing w:val="-1"/>
                <w:sz w:val="24"/>
                <w:szCs w:val="24"/>
                <w:lang w:val="kk-KZ"/>
              </w:rPr>
              <w:t>қабілетті</w:t>
            </w:r>
            <w:r w:rsidRPr="006D6458">
              <w:rPr>
                <w:rFonts w:ascii="Times New Roman" w:eastAsia="Calibri" w:hAnsi="Times New Roman" w:cs="Times New Roman"/>
                <w:spacing w:val="-1"/>
                <w:sz w:val="24"/>
                <w:szCs w:val="24"/>
              </w:rPr>
              <w:t>.</w:t>
            </w:r>
          </w:p>
        </w:tc>
        <w:tc>
          <w:tcPr>
            <w:tcW w:w="3014" w:type="dxa"/>
            <w:vAlign w:val="center"/>
          </w:tcPr>
          <w:p w14:paraId="1E4964C0" w14:textId="77777777" w:rsidR="00C34BD8" w:rsidRPr="006D6458" w:rsidRDefault="00C34BD8">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презентацияны бағалау,</w:t>
            </w:r>
          </w:p>
          <w:p w14:paraId="00AAE19D" w14:textId="77777777" w:rsidR="00C34BD8" w:rsidRPr="006D6458" w:rsidRDefault="00C34BD8">
            <w:pPr>
              <w:jc w:val="both"/>
              <w:rPr>
                <w:rFonts w:ascii="Times New Roman" w:eastAsia="Calibri" w:hAnsi="Times New Roman" w:cs="Times New Roman"/>
                <w:spacing w:val="-1"/>
                <w:sz w:val="24"/>
                <w:szCs w:val="24"/>
                <w:lang w:val="kk-KZ"/>
              </w:rPr>
            </w:pPr>
            <w:r w:rsidRPr="006D6458">
              <w:rPr>
                <w:rFonts w:ascii="Times New Roman" w:eastAsia="Calibri" w:hAnsi="Times New Roman" w:cs="Times New Roman"/>
                <w:spacing w:val="-1"/>
                <w:sz w:val="24"/>
                <w:szCs w:val="24"/>
                <w:lang w:val="kk-KZ"/>
              </w:rPr>
              <w:t>рецензияны бағалау</w:t>
            </w:r>
          </w:p>
          <w:p w14:paraId="3EC05818" w14:textId="369DE6F4" w:rsidR="00C34BD8" w:rsidRPr="006D6458" w:rsidRDefault="00C34BD8" w:rsidP="00FF1D95">
            <w:pPr>
              <w:jc w:val="both"/>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lang w:val="kk-KZ"/>
              </w:rPr>
              <w:t>«науқастардың ауру тарихын сарапшылық бағалау</w:t>
            </w:r>
          </w:p>
        </w:tc>
        <w:tc>
          <w:tcPr>
            <w:tcW w:w="2538" w:type="dxa"/>
            <w:vAlign w:val="center"/>
          </w:tcPr>
          <w:p w14:paraId="62B1EAD8" w14:textId="77777777" w:rsidR="00C34BD8" w:rsidRPr="006D6458" w:rsidRDefault="00C34BD8">
            <w:pPr>
              <w:jc w:val="both"/>
              <w:rPr>
                <w:rFonts w:ascii="Times New Roman" w:eastAsia="Calibri" w:hAnsi="Times New Roman" w:cs="Times New Roman"/>
                <w:spacing w:val="-1"/>
                <w:sz w:val="24"/>
                <w:szCs w:val="24"/>
                <w:lang w:val="en-US"/>
              </w:rPr>
            </w:pPr>
            <w:r w:rsidRPr="006D6458">
              <w:rPr>
                <w:rFonts w:ascii="Times New Roman" w:eastAsia="Calibri" w:hAnsi="Times New Roman" w:cs="Times New Roman"/>
                <w:spacing w:val="-1"/>
                <w:sz w:val="24"/>
                <w:szCs w:val="24"/>
              </w:rPr>
              <w:t>Журнал</w:t>
            </w:r>
            <w:r w:rsidRPr="006D6458">
              <w:rPr>
                <w:rFonts w:ascii="Times New Roman" w:eastAsia="Calibri" w:hAnsi="Times New Roman" w:cs="Times New Roman"/>
                <w:spacing w:val="-1"/>
                <w:sz w:val="24"/>
                <w:szCs w:val="24"/>
                <w:lang w:val="en-US"/>
              </w:rPr>
              <w:t xml:space="preserve"> </w:t>
            </w:r>
            <w:r w:rsidRPr="006D6458">
              <w:rPr>
                <w:rFonts w:ascii="Times New Roman" w:eastAsia="Calibri" w:hAnsi="Times New Roman" w:cs="Times New Roman"/>
                <w:spacing w:val="-1"/>
                <w:sz w:val="24"/>
                <w:szCs w:val="24"/>
              </w:rPr>
              <w:t>клубы</w:t>
            </w:r>
            <w:r w:rsidRPr="006D6458">
              <w:rPr>
                <w:rFonts w:ascii="Times New Roman" w:eastAsia="Calibri" w:hAnsi="Times New Roman" w:cs="Times New Roman"/>
                <w:spacing w:val="-1"/>
                <w:sz w:val="24"/>
                <w:szCs w:val="24"/>
                <w:lang w:val="en-US"/>
              </w:rPr>
              <w:t xml:space="preserve"> (JC - Journal club)</w:t>
            </w:r>
          </w:p>
          <w:p w14:paraId="5E8B3B5B" w14:textId="77777777" w:rsidR="00C34BD8" w:rsidRPr="006D6458" w:rsidRDefault="00C34BD8">
            <w:pPr>
              <w:jc w:val="both"/>
              <w:rPr>
                <w:rFonts w:ascii="Times New Roman" w:eastAsia="Calibri" w:hAnsi="Times New Roman" w:cs="Times New Roman"/>
                <w:spacing w:val="-1"/>
                <w:sz w:val="24"/>
                <w:szCs w:val="24"/>
                <w:lang w:val="en-US"/>
              </w:rPr>
            </w:pPr>
            <w:r w:rsidRPr="006D6458">
              <w:rPr>
                <w:rFonts w:ascii="Times New Roman" w:eastAsia="Calibri" w:hAnsi="Times New Roman" w:cs="Times New Roman"/>
                <w:spacing w:val="-1"/>
                <w:sz w:val="24"/>
                <w:szCs w:val="24"/>
              </w:rPr>
              <w:t>Бақыланатын</w:t>
            </w:r>
            <w:r w:rsidRPr="006D6458">
              <w:rPr>
                <w:rFonts w:ascii="Times New Roman" w:eastAsia="Calibri" w:hAnsi="Times New Roman" w:cs="Times New Roman"/>
                <w:spacing w:val="-1"/>
                <w:sz w:val="24"/>
                <w:szCs w:val="24"/>
                <w:lang w:val="en-US"/>
              </w:rPr>
              <w:t xml:space="preserve"> </w:t>
            </w:r>
            <w:r w:rsidRPr="006D6458">
              <w:rPr>
                <w:rFonts w:ascii="Times New Roman" w:eastAsia="Calibri" w:hAnsi="Times New Roman" w:cs="Times New Roman"/>
                <w:spacing w:val="-1"/>
                <w:sz w:val="24"/>
                <w:szCs w:val="24"/>
              </w:rPr>
              <w:t>науқастардың</w:t>
            </w:r>
            <w:r w:rsidRPr="006D6458">
              <w:rPr>
                <w:rFonts w:ascii="Times New Roman" w:eastAsia="Calibri" w:hAnsi="Times New Roman" w:cs="Times New Roman"/>
                <w:spacing w:val="-1"/>
                <w:sz w:val="24"/>
                <w:szCs w:val="24"/>
                <w:lang w:val="en-US"/>
              </w:rPr>
              <w:t xml:space="preserve"> </w:t>
            </w:r>
            <w:r w:rsidRPr="006D6458">
              <w:rPr>
                <w:rFonts w:ascii="Times New Roman" w:eastAsia="Calibri" w:hAnsi="Times New Roman" w:cs="Times New Roman"/>
                <w:spacing w:val="-1"/>
                <w:sz w:val="24"/>
                <w:szCs w:val="24"/>
              </w:rPr>
              <w:t>ауру</w:t>
            </w:r>
            <w:r w:rsidRPr="006D6458">
              <w:rPr>
                <w:rFonts w:ascii="Times New Roman" w:eastAsia="Calibri" w:hAnsi="Times New Roman" w:cs="Times New Roman"/>
                <w:spacing w:val="-1"/>
                <w:sz w:val="24"/>
                <w:szCs w:val="24"/>
                <w:lang w:val="en-US"/>
              </w:rPr>
              <w:t xml:space="preserve"> </w:t>
            </w:r>
            <w:r w:rsidRPr="006D6458">
              <w:rPr>
                <w:rFonts w:ascii="Times New Roman" w:eastAsia="Calibri" w:hAnsi="Times New Roman" w:cs="Times New Roman"/>
                <w:spacing w:val="-1"/>
                <w:sz w:val="24"/>
                <w:szCs w:val="24"/>
              </w:rPr>
              <w:t>тарихын</w:t>
            </w:r>
            <w:r w:rsidRPr="006D6458">
              <w:rPr>
                <w:rFonts w:ascii="Times New Roman" w:eastAsia="Calibri" w:hAnsi="Times New Roman" w:cs="Times New Roman"/>
                <w:spacing w:val="-1"/>
                <w:sz w:val="24"/>
                <w:szCs w:val="24"/>
                <w:lang w:val="en-US"/>
              </w:rPr>
              <w:t xml:space="preserve"> </w:t>
            </w:r>
            <w:r w:rsidRPr="006D6458">
              <w:rPr>
                <w:rFonts w:ascii="Times New Roman" w:eastAsia="Calibri" w:hAnsi="Times New Roman" w:cs="Times New Roman"/>
                <w:spacing w:val="-1"/>
                <w:sz w:val="24"/>
                <w:szCs w:val="24"/>
              </w:rPr>
              <w:t>сарапшылық</w:t>
            </w:r>
            <w:r w:rsidRPr="006D6458">
              <w:rPr>
                <w:rFonts w:ascii="Times New Roman" w:eastAsia="Calibri" w:hAnsi="Times New Roman" w:cs="Times New Roman"/>
                <w:spacing w:val="-1"/>
                <w:sz w:val="24"/>
                <w:szCs w:val="24"/>
                <w:lang w:val="en-US"/>
              </w:rPr>
              <w:t xml:space="preserve"> </w:t>
            </w:r>
            <w:r w:rsidRPr="006D6458">
              <w:rPr>
                <w:rFonts w:ascii="Times New Roman" w:eastAsia="Calibri" w:hAnsi="Times New Roman" w:cs="Times New Roman"/>
                <w:spacing w:val="-1"/>
                <w:sz w:val="24"/>
                <w:szCs w:val="24"/>
              </w:rPr>
              <w:t>бағалау</w:t>
            </w:r>
            <w:r w:rsidRPr="006D6458">
              <w:rPr>
                <w:rFonts w:ascii="Times New Roman" w:eastAsia="Calibri" w:hAnsi="Times New Roman" w:cs="Times New Roman"/>
                <w:spacing w:val="-1"/>
                <w:sz w:val="24"/>
                <w:szCs w:val="24"/>
                <w:lang w:val="en-US"/>
              </w:rPr>
              <w:t>.</w:t>
            </w:r>
          </w:p>
          <w:p w14:paraId="614FD84B" w14:textId="77777777" w:rsidR="00C34BD8" w:rsidRPr="006D6458" w:rsidRDefault="00C34BD8" w:rsidP="00FF1D95">
            <w:pPr>
              <w:jc w:val="both"/>
              <w:rPr>
                <w:rFonts w:ascii="Times New Roman" w:eastAsia="Calibri" w:hAnsi="Times New Roman" w:cs="Times New Roman"/>
                <w:spacing w:val="-1"/>
                <w:sz w:val="24"/>
                <w:szCs w:val="24"/>
                <w:lang w:val="en-US"/>
              </w:rPr>
            </w:pPr>
          </w:p>
        </w:tc>
      </w:tr>
      <w:tr w:rsidR="00C34BD8" w:rsidRPr="006D6458" w14:paraId="60A40A8B" w14:textId="77777777" w:rsidTr="00C34BD8">
        <w:tc>
          <w:tcPr>
            <w:tcW w:w="641" w:type="dxa"/>
          </w:tcPr>
          <w:p w14:paraId="0D0BFAFF" w14:textId="77777777" w:rsidR="00C34BD8" w:rsidRPr="006D6458" w:rsidRDefault="00C34BD8" w:rsidP="00FF1D95">
            <w:pPr>
              <w:jc w:val="center"/>
              <w:rPr>
                <w:rFonts w:ascii="Times New Roman" w:hAnsi="Times New Roman" w:cs="Times New Roman"/>
                <w:sz w:val="24"/>
                <w:szCs w:val="24"/>
              </w:rPr>
            </w:pPr>
            <w:r w:rsidRPr="006D6458">
              <w:rPr>
                <w:rFonts w:ascii="Times New Roman" w:hAnsi="Times New Roman" w:cs="Times New Roman"/>
                <w:sz w:val="24"/>
                <w:szCs w:val="24"/>
              </w:rPr>
              <w:t>7</w:t>
            </w:r>
          </w:p>
        </w:tc>
        <w:tc>
          <w:tcPr>
            <w:tcW w:w="3404" w:type="dxa"/>
          </w:tcPr>
          <w:p w14:paraId="1FA8CBC6" w14:textId="178C3F74" w:rsidR="00C34BD8" w:rsidRPr="006D6458" w:rsidRDefault="00402DBB" w:rsidP="00FF1D95">
            <w:pPr>
              <w:jc w:val="both"/>
              <w:rPr>
                <w:rFonts w:ascii="Times New Roman" w:eastAsia="Calibri" w:hAnsi="Times New Roman" w:cs="Times New Roman"/>
                <w:spacing w:val="-1"/>
                <w:sz w:val="24"/>
                <w:szCs w:val="24"/>
                <w:highlight w:val="yellow"/>
              </w:rPr>
            </w:pPr>
            <w:r w:rsidRPr="006D6458">
              <w:rPr>
                <w:rFonts w:ascii="Times New Roman" w:eastAsia="Calibri" w:hAnsi="Times New Roman" w:cs="Times New Roman"/>
                <w:spacing w:val="-1"/>
                <w:sz w:val="24"/>
                <w:szCs w:val="24"/>
              </w:rPr>
              <w:t xml:space="preserve">Медициналық реабилитацияны қажет ететін науқастарға табиғи емдеу факторларын, </w:t>
            </w:r>
            <w:r w:rsidRPr="006D6458">
              <w:rPr>
                <w:rFonts w:ascii="Times New Roman" w:eastAsia="Calibri" w:hAnsi="Times New Roman" w:cs="Times New Roman"/>
                <w:spacing w:val="-1"/>
                <w:sz w:val="24"/>
                <w:szCs w:val="24"/>
              </w:rPr>
              <w:lastRenderedPageBreak/>
              <w:t>патогенетикалық, симптоматикалық терапияны және басқа әдістерді қолдана алады. Туберкулез терапиясы кезінде және одан кейін әлеуметтік бейімделу әдістерін таңда</w:t>
            </w:r>
            <w:r w:rsidRPr="006D6458">
              <w:rPr>
                <w:rFonts w:ascii="Times New Roman" w:eastAsia="Calibri" w:hAnsi="Times New Roman" w:cs="Times New Roman"/>
                <w:spacing w:val="-1"/>
                <w:sz w:val="24"/>
                <w:szCs w:val="24"/>
                <w:lang w:val="kk-KZ"/>
              </w:rPr>
              <w:t>й алады және іске асырады</w:t>
            </w:r>
            <w:r w:rsidRPr="006D6458">
              <w:rPr>
                <w:rFonts w:ascii="Times New Roman" w:eastAsia="Calibri" w:hAnsi="Times New Roman" w:cs="Times New Roman"/>
                <w:spacing w:val="-1"/>
                <w:sz w:val="24"/>
                <w:szCs w:val="24"/>
              </w:rPr>
              <w:t>.</w:t>
            </w:r>
          </w:p>
        </w:tc>
        <w:tc>
          <w:tcPr>
            <w:tcW w:w="3014" w:type="dxa"/>
            <w:vAlign w:val="center"/>
          </w:tcPr>
          <w:p w14:paraId="1E70F890"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lastRenderedPageBreak/>
              <w:t>Диспансерлік бақылау картасын толтыруды бағалау</w:t>
            </w:r>
          </w:p>
          <w:p w14:paraId="299E3B2E" w14:textId="6EFC725E"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 xml:space="preserve">Тренинг / рөлдік ойын / </w:t>
            </w:r>
            <w:r w:rsidRPr="006D6458">
              <w:rPr>
                <w:rFonts w:ascii="Times New Roman" w:eastAsia="Calibri" w:hAnsi="Times New Roman" w:cs="Times New Roman"/>
                <w:spacing w:val="-1"/>
                <w:sz w:val="24"/>
                <w:szCs w:val="24"/>
              </w:rPr>
              <w:lastRenderedPageBreak/>
              <w:t>іскерлік ойын</w:t>
            </w:r>
          </w:p>
        </w:tc>
        <w:tc>
          <w:tcPr>
            <w:tcW w:w="2538" w:type="dxa"/>
            <w:vAlign w:val="center"/>
          </w:tcPr>
          <w:p w14:paraId="0AA0795D" w14:textId="77777777" w:rsidR="00C34BD8" w:rsidRPr="006D6458" w:rsidRDefault="00C34BD8">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lastRenderedPageBreak/>
              <w:t>Науқасты диспансерлік басқару</w:t>
            </w:r>
          </w:p>
          <w:p w14:paraId="36511BCB" w14:textId="495C9CD5" w:rsidR="00C34BD8" w:rsidRPr="006D6458" w:rsidRDefault="00C34BD8" w:rsidP="00FF1D95">
            <w:pPr>
              <w:rPr>
                <w:rFonts w:ascii="Times New Roman" w:eastAsia="Calibri" w:hAnsi="Times New Roman" w:cs="Times New Roman"/>
                <w:spacing w:val="-1"/>
                <w:sz w:val="24"/>
                <w:szCs w:val="24"/>
              </w:rPr>
            </w:pPr>
            <w:r w:rsidRPr="006D6458">
              <w:rPr>
                <w:rFonts w:ascii="Times New Roman" w:eastAsia="Calibri" w:hAnsi="Times New Roman" w:cs="Times New Roman"/>
                <w:spacing w:val="-1"/>
                <w:sz w:val="24"/>
                <w:szCs w:val="24"/>
              </w:rPr>
              <w:t>Клиникалық симуля</w:t>
            </w:r>
            <w:r w:rsidRPr="006D6458">
              <w:rPr>
                <w:rFonts w:ascii="Times New Roman" w:eastAsia="Calibri" w:hAnsi="Times New Roman" w:cs="Times New Roman"/>
                <w:spacing w:val="-1"/>
                <w:sz w:val="24"/>
                <w:szCs w:val="24"/>
              </w:rPr>
              <w:lastRenderedPageBreak/>
              <w:t>ция сценарийінің орындалуын бағалау</w:t>
            </w:r>
          </w:p>
        </w:tc>
      </w:tr>
    </w:tbl>
    <w:p w14:paraId="16003007" w14:textId="77777777" w:rsidR="0039742D" w:rsidRPr="006D6458" w:rsidRDefault="0039742D" w:rsidP="00FF1D95">
      <w:pPr>
        <w:spacing w:after="0" w:line="240" w:lineRule="auto"/>
        <w:rPr>
          <w:rFonts w:ascii="Times New Roman" w:eastAsia="Calibri" w:hAnsi="Times New Roman" w:cs="Times New Roman"/>
          <w:b/>
          <w:bCs/>
          <w:sz w:val="24"/>
          <w:szCs w:val="24"/>
        </w:rPr>
      </w:pPr>
    </w:p>
    <w:p w14:paraId="5614CE58" w14:textId="77777777" w:rsidR="007E7FBB" w:rsidRPr="006D6458" w:rsidRDefault="007E7FBB" w:rsidP="00FF1D95">
      <w:pPr>
        <w:spacing w:after="0" w:line="240" w:lineRule="auto"/>
        <w:rPr>
          <w:rFonts w:ascii="Times New Roman" w:eastAsia="Calibri" w:hAnsi="Times New Roman" w:cs="Times New Roman"/>
          <w:b/>
          <w:bCs/>
          <w:sz w:val="24"/>
          <w:szCs w:val="24"/>
        </w:rPr>
      </w:pPr>
    </w:p>
    <w:p w14:paraId="773CE6A0" w14:textId="77777777" w:rsidR="007E7FBB" w:rsidRPr="006D6458" w:rsidRDefault="007E7FBB" w:rsidP="00FF1D95">
      <w:pPr>
        <w:spacing w:after="0" w:line="240" w:lineRule="auto"/>
        <w:rPr>
          <w:rFonts w:ascii="Times New Roman" w:eastAsia="Calibri" w:hAnsi="Times New Roman" w:cs="Times New Roman"/>
          <w:b/>
          <w:bCs/>
          <w:sz w:val="24"/>
          <w:szCs w:val="24"/>
        </w:rPr>
      </w:pPr>
    </w:p>
    <w:p w14:paraId="1F54BD87" w14:textId="77777777" w:rsidR="007E7FBB" w:rsidRPr="006D6458" w:rsidRDefault="007E7FBB" w:rsidP="00FF1D95">
      <w:pPr>
        <w:spacing w:after="0" w:line="240" w:lineRule="auto"/>
        <w:rPr>
          <w:rFonts w:ascii="Times New Roman" w:eastAsia="Calibri" w:hAnsi="Times New Roman" w:cs="Times New Roman"/>
          <w:b/>
          <w:bCs/>
          <w:sz w:val="24"/>
          <w:szCs w:val="24"/>
          <w:lang w:val="kk-KZ"/>
        </w:rPr>
      </w:pPr>
    </w:p>
    <w:p w14:paraId="55A9873A"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63B5AFC2"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4C2490B3"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31CFFA18"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12BA471C"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0F46AF3A"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25BD0470"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5F5FF149"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7EB86AFC"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03ED5437"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42C46F76"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04F4E587"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4A02296E" w14:textId="77777777" w:rsidR="00D17A4D" w:rsidRPr="006D6458" w:rsidRDefault="00D17A4D" w:rsidP="00FF1D95">
      <w:pPr>
        <w:spacing w:after="0" w:line="240" w:lineRule="auto"/>
        <w:rPr>
          <w:rFonts w:ascii="Times New Roman" w:eastAsia="Calibri" w:hAnsi="Times New Roman" w:cs="Times New Roman"/>
          <w:b/>
          <w:bCs/>
          <w:sz w:val="24"/>
          <w:szCs w:val="24"/>
          <w:lang w:val="kk-KZ"/>
        </w:rPr>
      </w:pPr>
    </w:p>
    <w:p w14:paraId="754DB71B" w14:textId="77777777" w:rsidR="00F82A2D" w:rsidRPr="006D6458" w:rsidRDefault="00F82A2D" w:rsidP="00FF1D95">
      <w:pPr>
        <w:spacing w:after="0" w:line="240" w:lineRule="auto"/>
        <w:rPr>
          <w:rFonts w:ascii="Times New Roman" w:eastAsia="Calibri" w:hAnsi="Times New Roman" w:cs="Times New Roman"/>
          <w:b/>
          <w:bCs/>
          <w:sz w:val="24"/>
          <w:szCs w:val="24"/>
          <w:lang w:val="kk-KZ"/>
        </w:rPr>
      </w:pPr>
    </w:p>
    <w:p w14:paraId="41767148" w14:textId="77777777" w:rsidR="00F82A2D" w:rsidRPr="006D6458" w:rsidRDefault="00F82A2D" w:rsidP="00FF1D95">
      <w:pPr>
        <w:spacing w:after="0" w:line="240" w:lineRule="auto"/>
        <w:rPr>
          <w:rFonts w:ascii="Times New Roman" w:eastAsia="Calibri" w:hAnsi="Times New Roman" w:cs="Times New Roman"/>
          <w:b/>
          <w:bCs/>
          <w:sz w:val="24"/>
          <w:szCs w:val="24"/>
          <w:lang w:val="kk-KZ"/>
        </w:rPr>
      </w:pPr>
    </w:p>
    <w:p w14:paraId="77E4B557" w14:textId="77777777" w:rsidR="00F82A2D" w:rsidRPr="006D6458" w:rsidRDefault="00F82A2D" w:rsidP="00FF1D95">
      <w:pPr>
        <w:spacing w:after="0" w:line="240" w:lineRule="auto"/>
        <w:rPr>
          <w:rFonts w:ascii="Times New Roman" w:eastAsia="Calibri" w:hAnsi="Times New Roman" w:cs="Times New Roman"/>
          <w:b/>
          <w:bCs/>
          <w:sz w:val="24"/>
          <w:szCs w:val="24"/>
          <w:lang w:val="kk-KZ"/>
        </w:rPr>
      </w:pPr>
    </w:p>
    <w:p w14:paraId="7A6AF6D1" w14:textId="77777777" w:rsidR="00402DBB" w:rsidRPr="006D6458" w:rsidRDefault="00402DBB" w:rsidP="00FF1D95">
      <w:pPr>
        <w:spacing w:after="0" w:line="240" w:lineRule="auto"/>
        <w:rPr>
          <w:rFonts w:ascii="Times New Roman" w:eastAsia="Calibri" w:hAnsi="Times New Roman" w:cs="Times New Roman"/>
          <w:b/>
          <w:bCs/>
          <w:sz w:val="24"/>
          <w:szCs w:val="24"/>
          <w:lang w:val="kk-KZ"/>
        </w:rPr>
      </w:pPr>
    </w:p>
    <w:p w14:paraId="748B9A2C" w14:textId="77777777" w:rsidR="00402DBB" w:rsidRPr="006D6458" w:rsidRDefault="00402DBB" w:rsidP="00FF1D95">
      <w:pPr>
        <w:spacing w:after="0" w:line="240" w:lineRule="auto"/>
        <w:rPr>
          <w:rFonts w:ascii="Times New Roman" w:eastAsia="Calibri" w:hAnsi="Times New Roman" w:cs="Times New Roman"/>
          <w:b/>
          <w:bCs/>
          <w:sz w:val="24"/>
          <w:szCs w:val="24"/>
          <w:lang w:val="kk-KZ"/>
        </w:rPr>
      </w:pPr>
    </w:p>
    <w:p w14:paraId="2AA6798E" w14:textId="77777777" w:rsidR="00402DBB" w:rsidRPr="006D6458" w:rsidRDefault="00402DBB" w:rsidP="00FF1D95">
      <w:pPr>
        <w:spacing w:after="0" w:line="240" w:lineRule="auto"/>
        <w:rPr>
          <w:rFonts w:ascii="Times New Roman" w:eastAsia="Calibri" w:hAnsi="Times New Roman" w:cs="Times New Roman"/>
          <w:b/>
          <w:bCs/>
          <w:sz w:val="24"/>
          <w:szCs w:val="24"/>
          <w:lang w:val="kk-KZ"/>
        </w:rPr>
      </w:pPr>
    </w:p>
    <w:p w14:paraId="4F9201E5" w14:textId="77777777" w:rsidR="00402DBB" w:rsidRPr="006D6458" w:rsidRDefault="00402DBB" w:rsidP="00FF1D95">
      <w:pPr>
        <w:spacing w:after="0" w:line="240" w:lineRule="auto"/>
        <w:rPr>
          <w:rFonts w:ascii="Times New Roman" w:eastAsia="Calibri" w:hAnsi="Times New Roman" w:cs="Times New Roman"/>
          <w:b/>
          <w:bCs/>
          <w:sz w:val="24"/>
          <w:szCs w:val="24"/>
          <w:lang w:val="kk-KZ"/>
        </w:rPr>
      </w:pPr>
    </w:p>
    <w:p w14:paraId="2F5F88B5" w14:textId="77777777" w:rsidR="00402DBB" w:rsidRPr="006D6458" w:rsidRDefault="00402DBB" w:rsidP="00FF1D95">
      <w:pPr>
        <w:spacing w:after="0" w:line="240" w:lineRule="auto"/>
        <w:rPr>
          <w:rFonts w:ascii="Times New Roman" w:eastAsia="Calibri" w:hAnsi="Times New Roman" w:cs="Times New Roman"/>
          <w:b/>
          <w:bCs/>
          <w:sz w:val="24"/>
          <w:szCs w:val="24"/>
          <w:lang w:val="kk-KZ"/>
        </w:rPr>
      </w:pPr>
    </w:p>
    <w:p w14:paraId="7F0C4B69" w14:textId="77777777" w:rsidR="00402DBB" w:rsidRPr="006D6458" w:rsidRDefault="00402DBB" w:rsidP="00FF1D95">
      <w:pPr>
        <w:spacing w:after="0" w:line="240" w:lineRule="auto"/>
        <w:rPr>
          <w:rFonts w:ascii="Times New Roman" w:eastAsia="Calibri" w:hAnsi="Times New Roman" w:cs="Times New Roman"/>
          <w:b/>
          <w:bCs/>
          <w:sz w:val="24"/>
          <w:szCs w:val="24"/>
          <w:lang w:val="kk-KZ"/>
        </w:rPr>
      </w:pPr>
    </w:p>
    <w:p w14:paraId="1783BCA6" w14:textId="104B6100" w:rsidR="001C60E6" w:rsidRPr="006D6458" w:rsidRDefault="001C60E6" w:rsidP="00FF1D95">
      <w:pPr>
        <w:spacing w:after="0" w:line="240" w:lineRule="auto"/>
        <w:rPr>
          <w:rFonts w:ascii="Times New Roman" w:eastAsia="Calibri" w:hAnsi="Times New Roman" w:cs="Times New Roman"/>
          <w:b/>
          <w:bCs/>
          <w:sz w:val="24"/>
          <w:szCs w:val="24"/>
          <w:lang w:val="kk-KZ"/>
        </w:rPr>
      </w:pPr>
    </w:p>
    <w:p w14:paraId="36D4FA84" w14:textId="239B78AA"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1E70DC04" w14:textId="6AB53927"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455E73BF" w14:textId="538B336A"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1E4038DC" w14:textId="20D2111D"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35E73A10" w14:textId="02AB37F5"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7D8E51B2" w14:textId="57E11380"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70B5ED63" w14:textId="77777777" w:rsidR="005D75ED" w:rsidRPr="006D6458" w:rsidRDefault="005D75ED" w:rsidP="00FF1D95">
      <w:pPr>
        <w:spacing w:after="0" w:line="240" w:lineRule="auto"/>
        <w:rPr>
          <w:rFonts w:ascii="Times New Roman" w:eastAsia="Calibri" w:hAnsi="Times New Roman" w:cs="Times New Roman"/>
          <w:b/>
          <w:bCs/>
          <w:sz w:val="24"/>
          <w:szCs w:val="24"/>
          <w:lang w:val="kk-KZ"/>
        </w:rPr>
      </w:pPr>
    </w:p>
    <w:p w14:paraId="494C550A" w14:textId="77777777" w:rsidR="00EA426F" w:rsidRPr="006D6458" w:rsidRDefault="00EA426F" w:rsidP="00FF1D95">
      <w:pPr>
        <w:spacing w:after="0" w:line="240" w:lineRule="auto"/>
        <w:rPr>
          <w:rFonts w:ascii="Times New Roman" w:eastAsia="Calibri" w:hAnsi="Times New Roman" w:cs="Times New Roman"/>
          <w:b/>
          <w:bCs/>
          <w:sz w:val="24"/>
          <w:szCs w:val="24"/>
          <w:lang w:val="kk-KZ"/>
        </w:rPr>
      </w:pPr>
    </w:p>
    <w:p w14:paraId="5C9F5637" w14:textId="5FA20EA9" w:rsidR="00A8453C" w:rsidRPr="006D6458" w:rsidRDefault="00C34BD8" w:rsidP="00C34BD8">
      <w:pPr>
        <w:spacing w:after="0" w:line="240" w:lineRule="auto"/>
        <w:rPr>
          <w:rFonts w:ascii="Times New Roman" w:eastAsia="Calibri" w:hAnsi="Times New Roman" w:cs="Times New Roman"/>
          <w:b/>
          <w:bCs/>
          <w:sz w:val="24"/>
          <w:szCs w:val="24"/>
        </w:rPr>
      </w:pPr>
      <w:r w:rsidRPr="006D6458">
        <w:rPr>
          <w:rFonts w:ascii="Times New Roman" w:eastAsia="Calibri" w:hAnsi="Times New Roman" w:cs="Times New Roman"/>
          <w:b/>
          <w:bCs/>
          <w:sz w:val="24"/>
          <w:szCs w:val="24"/>
        </w:rPr>
        <w:t>Сертификаттау курсы бағдарламасын іске асыру жоспары</w:t>
      </w:r>
      <w:r w:rsidR="00C02BA0" w:rsidRPr="006D6458">
        <w:rPr>
          <w:rFonts w:ascii="Times New Roman" w:eastAsia="Calibri" w:hAnsi="Times New Roman" w:cs="Times New Roman"/>
          <w:b/>
          <w:bCs/>
          <w:sz w:val="24"/>
          <w:szCs w:val="24"/>
          <w:lang w:val="kk-KZ"/>
        </w:rPr>
        <w:t>:</w:t>
      </w:r>
      <w:r w:rsidR="00A8453C" w:rsidRPr="006D6458">
        <w:rPr>
          <w:rFonts w:ascii="Times New Roman" w:eastAsia="Calibri" w:hAnsi="Times New Roman" w:cs="Times New Roman"/>
          <w:b/>
          <w:bCs/>
          <w:sz w:val="24"/>
          <w:szCs w:val="24"/>
        </w:rPr>
        <w:t xml:space="preserve"> </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5"/>
        <w:gridCol w:w="567"/>
        <w:gridCol w:w="712"/>
        <w:gridCol w:w="706"/>
        <w:gridCol w:w="711"/>
        <w:gridCol w:w="4250"/>
      </w:tblGrid>
      <w:tr w:rsidR="00C34BD8" w:rsidRPr="006D6458" w14:paraId="5ADF6E74" w14:textId="77777777" w:rsidTr="008C156E">
        <w:trPr>
          <w:trHeight w:val="309"/>
          <w:tblHeader/>
        </w:trPr>
        <w:tc>
          <w:tcPr>
            <w:tcW w:w="596" w:type="dxa"/>
            <w:vMerge w:val="restart"/>
          </w:tcPr>
          <w:p w14:paraId="1523CE1E" w14:textId="77777777" w:rsidR="00C34BD8" w:rsidRPr="006D6458" w:rsidRDefault="00C34BD8" w:rsidP="008C156E">
            <w:pPr>
              <w:tabs>
                <w:tab w:val="left" w:pos="360"/>
              </w:tabs>
              <w:spacing w:after="160" w:line="259" w:lineRule="auto"/>
              <w:rPr>
                <w:rFonts w:ascii="Times New Roman" w:eastAsia="Calibri" w:hAnsi="Times New Roman" w:cs="Times New Roman"/>
                <w:sz w:val="24"/>
                <w:szCs w:val="24"/>
              </w:rPr>
            </w:pPr>
            <w:r w:rsidRPr="006D6458">
              <w:rPr>
                <w:rFonts w:ascii="Times New Roman" w:hAnsi="Times New Roman" w:cs="Times New Roman"/>
                <w:sz w:val="24"/>
                <w:szCs w:val="24"/>
              </w:rPr>
              <w:t>№</w:t>
            </w:r>
          </w:p>
        </w:tc>
        <w:tc>
          <w:tcPr>
            <w:tcW w:w="2265" w:type="dxa"/>
            <w:vMerge w:val="restart"/>
          </w:tcPr>
          <w:p w14:paraId="19A71D6F" w14:textId="71164C7B" w:rsidR="00C34BD8" w:rsidRPr="006D6458" w:rsidRDefault="00C34BD8" w:rsidP="008C156E">
            <w:pPr>
              <w:spacing w:after="160" w:line="259" w:lineRule="auto"/>
              <w:rPr>
                <w:rFonts w:ascii="Times New Roman" w:eastAsia="Calibri" w:hAnsi="Times New Roman" w:cs="Times New Roman"/>
                <w:sz w:val="24"/>
                <w:szCs w:val="24"/>
              </w:rPr>
            </w:pPr>
            <w:r w:rsidRPr="006D6458">
              <w:rPr>
                <w:rFonts w:ascii="Times New Roman" w:eastAsia="Calibri" w:hAnsi="Times New Roman" w:cs="Times New Roman"/>
                <w:sz w:val="24"/>
                <w:szCs w:val="24"/>
              </w:rPr>
              <w:t>Тақырып</w:t>
            </w:r>
            <w:r w:rsidRPr="006D6458">
              <w:rPr>
                <w:rFonts w:ascii="Times New Roman" w:eastAsia="Calibri" w:hAnsi="Times New Roman" w:cs="Times New Roman"/>
                <w:sz w:val="24"/>
                <w:szCs w:val="24"/>
              </w:rPr>
              <w:lastRenderedPageBreak/>
              <w:t>тың/бөлімнің/пәндердің атауы</w:t>
            </w:r>
          </w:p>
        </w:tc>
        <w:tc>
          <w:tcPr>
            <w:tcW w:w="2696" w:type="dxa"/>
            <w:gridSpan w:val="4"/>
          </w:tcPr>
          <w:p w14:paraId="3B20D835" w14:textId="134C667F" w:rsidR="00C34BD8" w:rsidRPr="006D6458" w:rsidRDefault="00C34BD8" w:rsidP="008C156E">
            <w:pPr>
              <w:spacing w:after="160" w:line="259" w:lineRule="auto"/>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lang w:val="kk-KZ"/>
              </w:rPr>
              <w:lastRenderedPageBreak/>
              <w:t>Сағат көлемі</w:t>
            </w:r>
          </w:p>
        </w:tc>
        <w:tc>
          <w:tcPr>
            <w:tcW w:w="4250" w:type="dxa"/>
            <w:vMerge w:val="restart"/>
          </w:tcPr>
          <w:p w14:paraId="76133B86" w14:textId="5338E366" w:rsidR="00C34BD8" w:rsidRPr="006D6458" w:rsidRDefault="00C34BD8" w:rsidP="008C156E">
            <w:pPr>
              <w:spacing w:after="160" w:line="259" w:lineRule="auto"/>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lang w:val="kk-KZ"/>
              </w:rPr>
              <w:t>Тапсырма</w:t>
            </w:r>
          </w:p>
        </w:tc>
      </w:tr>
      <w:tr w:rsidR="00C34BD8" w:rsidRPr="006D6458" w14:paraId="6502C231" w14:textId="77777777" w:rsidTr="008C156E">
        <w:trPr>
          <w:cantSplit/>
          <w:trHeight w:val="1176"/>
          <w:tblHeader/>
        </w:trPr>
        <w:tc>
          <w:tcPr>
            <w:tcW w:w="596" w:type="dxa"/>
            <w:vMerge/>
          </w:tcPr>
          <w:p w14:paraId="489D2BD6" w14:textId="77777777" w:rsidR="00C34BD8" w:rsidRPr="006D6458" w:rsidRDefault="00C34BD8" w:rsidP="00F82A2D">
            <w:pPr>
              <w:pStyle w:val="aa"/>
              <w:numPr>
                <w:ilvl w:val="0"/>
                <w:numId w:val="1"/>
              </w:numPr>
              <w:tabs>
                <w:tab w:val="left" w:pos="360"/>
              </w:tabs>
              <w:spacing w:after="160" w:line="259" w:lineRule="auto"/>
              <w:rPr>
                <w:rFonts w:ascii="Times New Roman" w:eastAsia="Calibri" w:hAnsi="Times New Roman" w:cs="Times New Roman"/>
                <w:sz w:val="24"/>
                <w:szCs w:val="24"/>
              </w:rPr>
            </w:pPr>
          </w:p>
        </w:tc>
        <w:tc>
          <w:tcPr>
            <w:tcW w:w="2265" w:type="dxa"/>
            <w:vMerge/>
          </w:tcPr>
          <w:p w14:paraId="50A78676" w14:textId="77777777" w:rsidR="00C34BD8" w:rsidRPr="006D6458" w:rsidRDefault="00C34BD8" w:rsidP="008C156E">
            <w:pPr>
              <w:spacing w:after="160" w:line="259" w:lineRule="auto"/>
              <w:rPr>
                <w:rFonts w:ascii="Times New Roman" w:eastAsia="Calibri" w:hAnsi="Times New Roman" w:cs="Times New Roman"/>
                <w:sz w:val="24"/>
                <w:szCs w:val="24"/>
              </w:rPr>
            </w:pPr>
          </w:p>
        </w:tc>
        <w:tc>
          <w:tcPr>
            <w:tcW w:w="567" w:type="dxa"/>
            <w:textDirection w:val="btLr"/>
            <w:vAlign w:val="center"/>
          </w:tcPr>
          <w:p w14:paraId="45DE2EEA" w14:textId="34363AD4" w:rsidR="00C34BD8" w:rsidRPr="006D6458" w:rsidRDefault="00C34BD8" w:rsidP="008C156E">
            <w:pPr>
              <w:spacing w:after="160" w:line="259" w:lineRule="auto"/>
              <w:ind w:right="-79"/>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lang w:val="kk-KZ"/>
              </w:rPr>
              <w:t>дәріс</w:t>
            </w:r>
          </w:p>
        </w:tc>
        <w:tc>
          <w:tcPr>
            <w:tcW w:w="712" w:type="dxa"/>
            <w:textDirection w:val="btLr"/>
            <w:vAlign w:val="center"/>
          </w:tcPr>
          <w:p w14:paraId="77BA9CDF" w14:textId="633D4145" w:rsidR="00C34BD8" w:rsidRPr="006D6458" w:rsidRDefault="00C34BD8" w:rsidP="008C156E">
            <w:pPr>
              <w:spacing w:after="160" w:line="259" w:lineRule="auto"/>
              <w:ind w:right="-79"/>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rPr>
              <w:t>тренинг</w:t>
            </w:r>
          </w:p>
        </w:tc>
        <w:tc>
          <w:tcPr>
            <w:tcW w:w="706" w:type="dxa"/>
            <w:textDirection w:val="btLr"/>
          </w:tcPr>
          <w:p w14:paraId="4D211D5C" w14:textId="08243FB2" w:rsidR="00C34BD8" w:rsidRPr="006D6458" w:rsidRDefault="00C34BD8" w:rsidP="008C156E">
            <w:pPr>
              <w:spacing w:after="160" w:line="259" w:lineRule="auto"/>
              <w:ind w:right="-79"/>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rPr>
              <w:t>семинар</w:t>
            </w:r>
          </w:p>
        </w:tc>
        <w:tc>
          <w:tcPr>
            <w:tcW w:w="711" w:type="dxa"/>
            <w:textDirection w:val="btLr"/>
            <w:vAlign w:val="center"/>
          </w:tcPr>
          <w:p w14:paraId="0A702020" w14:textId="7A64790E" w:rsidR="00C34BD8" w:rsidRPr="006D6458" w:rsidRDefault="00C34BD8" w:rsidP="008C156E">
            <w:pPr>
              <w:spacing w:after="160" w:line="259" w:lineRule="auto"/>
              <w:ind w:right="-79"/>
              <w:jc w:val="center"/>
              <w:rPr>
                <w:rFonts w:ascii="Times New Roman" w:eastAsia="Calibri" w:hAnsi="Times New Roman" w:cs="Times New Roman"/>
                <w:sz w:val="24"/>
                <w:szCs w:val="24"/>
              </w:rPr>
            </w:pPr>
            <w:r w:rsidRPr="006D6458">
              <w:rPr>
                <w:rFonts w:ascii="Times New Roman" w:eastAsia="Calibri" w:hAnsi="Times New Roman" w:cs="Times New Roman"/>
                <w:sz w:val="24"/>
                <w:szCs w:val="24"/>
                <w:lang w:val="kk-KZ"/>
              </w:rPr>
              <w:t>СӨЖ</w:t>
            </w:r>
          </w:p>
        </w:tc>
        <w:tc>
          <w:tcPr>
            <w:tcW w:w="4250" w:type="dxa"/>
            <w:vMerge/>
            <w:textDirection w:val="btLr"/>
            <w:vAlign w:val="center"/>
          </w:tcPr>
          <w:p w14:paraId="0A8D2CF7" w14:textId="77777777" w:rsidR="00C34BD8" w:rsidRPr="006D6458" w:rsidRDefault="00C34BD8" w:rsidP="008C156E">
            <w:pPr>
              <w:spacing w:after="160" w:line="259" w:lineRule="auto"/>
              <w:ind w:right="-79"/>
              <w:jc w:val="center"/>
              <w:rPr>
                <w:rFonts w:ascii="Times New Roman" w:eastAsia="Calibri" w:hAnsi="Times New Roman" w:cs="Times New Roman"/>
                <w:sz w:val="24"/>
                <w:szCs w:val="24"/>
              </w:rPr>
            </w:pPr>
          </w:p>
        </w:tc>
      </w:tr>
      <w:tr w:rsidR="001303F2" w:rsidRPr="006D6458" w14:paraId="65657213" w14:textId="77777777" w:rsidTr="008C156E">
        <w:trPr>
          <w:trHeight w:val="2663"/>
        </w:trPr>
        <w:tc>
          <w:tcPr>
            <w:tcW w:w="596" w:type="dxa"/>
          </w:tcPr>
          <w:p w14:paraId="35E0B010" w14:textId="77777777" w:rsidR="001303F2" w:rsidRPr="006D6458" w:rsidRDefault="001303F2" w:rsidP="008C156E">
            <w:pPr>
              <w:tabs>
                <w:tab w:val="left" w:pos="360"/>
              </w:tabs>
              <w:rPr>
                <w:rFonts w:ascii="Times New Roman" w:eastAsia="Times New Roman" w:hAnsi="Times New Roman" w:cs="Times New Roman"/>
                <w:bCs/>
                <w:spacing w:val="-1"/>
                <w:sz w:val="24"/>
                <w:szCs w:val="24"/>
                <w:lang w:eastAsia="ru-RU"/>
              </w:rPr>
            </w:pPr>
            <w:bookmarkStart w:id="1" w:name="_Hlk96345616"/>
            <w:r w:rsidRPr="006D6458">
              <w:rPr>
                <w:rFonts w:ascii="Times New Roman" w:eastAsia="Times New Roman" w:hAnsi="Times New Roman" w:cs="Times New Roman"/>
                <w:bCs/>
                <w:spacing w:val="-1"/>
                <w:sz w:val="24"/>
                <w:szCs w:val="24"/>
                <w:lang w:eastAsia="ru-RU"/>
              </w:rPr>
              <w:lastRenderedPageBreak/>
              <w:t>1</w:t>
            </w:r>
          </w:p>
          <w:p w14:paraId="07CF1CA0"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2F89CC31"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546B31C4"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2F610E5C"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3970B750"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34355460"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7CF2B852"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06960CA4"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456FA3F4"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66F1A034"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5E9BDF8D"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1CDC1D4F"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435D278E"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67C353D7"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4B745677"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4925FAA2"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510CE5CD"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76D8D837"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77EBA1A6"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25A55E42"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541DD4AE"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1774F4B9"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7CDD2B0E"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4BC9ADB9"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131A72F1"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78B84E21"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519A4C3C"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276B8A91"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p w14:paraId="63AF9E50" w14:textId="77777777" w:rsidR="001303F2" w:rsidRPr="006D6458" w:rsidRDefault="001303F2" w:rsidP="008C156E">
            <w:pPr>
              <w:tabs>
                <w:tab w:val="left" w:pos="360"/>
              </w:tabs>
              <w:rPr>
                <w:rFonts w:ascii="Times New Roman" w:eastAsia="Times New Roman" w:hAnsi="Times New Roman" w:cs="Times New Roman"/>
                <w:bCs/>
                <w:spacing w:val="-1"/>
                <w:sz w:val="24"/>
                <w:szCs w:val="24"/>
                <w:highlight w:val="green"/>
                <w:lang w:eastAsia="ru-RU"/>
              </w:rPr>
            </w:pPr>
          </w:p>
        </w:tc>
        <w:tc>
          <w:tcPr>
            <w:tcW w:w="2265" w:type="dxa"/>
          </w:tcPr>
          <w:p w14:paraId="63594165" w14:textId="4C98A98D" w:rsidR="001303F2" w:rsidRPr="006D6458" w:rsidRDefault="001303F2" w:rsidP="008C156E">
            <w:pPr>
              <w:spacing w:after="160"/>
              <w:rPr>
                <w:rFonts w:ascii="Times New Roman" w:eastAsia="Calibri" w:hAnsi="Times New Roman" w:cs="Times New Roman"/>
                <w:spacing w:val="-1"/>
                <w:sz w:val="24"/>
                <w:szCs w:val="24"/>
                <w:highlight w:val="green"/>
              </w:rPr>
            </w:pPr>
            <w:r w:rsidRPr="006D6458">
              <w:rPr>
                <w:rFonts w:ascii="Times New Roman" w:hAnsi="Times New Roman" w:cs="Times New Roman"/>
                <w:bCs/>
                <w:sz w:val="24"/>
                <w:szCs w:val="24"/>
              </w:rPr>
              <w:lastRenderedPageBreak/>
              <w:t>Туберкулезге қарсы қызметті ұйымдастыру</w:t>
            </w:r>
          </w:p>
        </w:tc>
        <w:tc>
          <w:tcPr>
            <w:tcW w:w="567" w:type="dxa"/>
          </w:tcPr>
          <w:p w14:paraId="722EB3D4" w14:textId="730E632D" w:rsidR="001303F2" w:rsidRPr="006D6458" w:rsidRDefault="001303F2" w:rsidP="008C156E">
            <w:pPr>
              <w:spacing w:after="160"/>
              <w:rPr>
                <w:rFonts w:ascii="Times New Roman" w:eastAsia="Calibri" w:hAnsi="Times New Roman" w:cs="Times New Roman"/>
                <w:spacing w:val="-1"/>
                <w:sz w:val="24"/>
                <w:szCs w:val="24"/>
                <w:highlight w:val="green"/>
              </w:rPr>
            </w:pPr>
            <w:r w:rsidRPr="006D6458">
              <w:rPr>
                <w:rFonts w:ascii="Times New Roman" w:hAnsi="Times New Roman" w:cs="Times New Roman"/>
                <w:bCs/>
                <w:sz w:val="24"/>
                <w:szCs w:val="24"/>
                <w:lang w:val="kk-KZ"/>
              </w:rPr>
              <w:t>6</w:t>
            </w:r>
          </w:p>
        </w:tc>
        <w:tc>
          <w:tcPr>
            <w:tcW w:w="712" w:type="dxa"/>
          </w:tcPr>
          <w:p w14:paraId="04B5BAB0" w14:textId="3299CBC0" w:rsidR="001303F2" w:rsidRPr="006D6458" w:rsidRDefault="001303F2" w:rsidP="008C156E">
            <w:pPr>
              <w:spacing w:after="160"/>
              <w:rPr>
                <w:rFonts w:ascii="Times New Roman" w:eastAsia="Calibri" w:hAnsi="Times New Roman" w:cs="Times New Roman"/>
                <w:spacing w:val="-1"/>
                <w:sz w:val="24"/>
                <w:szCs w:val="24"/>
                <w:highlight w:val="green"/>
              </w:rPr>
            </w:pPr>
            <w:r w:rsidRPr="006D6458">
              <w:rPr>
                <w:rFonts w:ascii="Times New Roman" w:hAnsi="Times New Roman" w:cs="Times New Roman"/>
                <w:bCs/>
                <w:sz w:val="24"/>
                <w:szCs w:val="24"/>
                <w:lang w:val="kk-KZ"/>
              </w:rPr>
              <w:t>6</w:t>
            </w:r>
          </w:p>
        </w:tc>
        <w:tc>
          <w:tcPr>
            <w:tcW w:w="706" w:type="dxa"/>
          </w:tcPr>
          <w:p w14:paraId="4AC7B05A" w14:textId="5D00AC20" w:rsidR="001303F2" w:rsidRPr="006D6458" w:rsidRDefault="001303F2" w:rsidP="008C156E">
            <w:pPr>
              <w:spacing w:after="160"/>
              <w:rPr>
                <w:rFonts w:ascii="Times New Roman" w:eastAsia="Calibri" w:hAnsi="Times New Roman" w:cs="Times New Roman"/>
                <w:spacing w:val="-1"/>
                <w:sz w:val="24"/>
                <w:szCs w:val="24"/>
                <w:highlight w:val="green"/>
              </w:rPr>
            </w:pPr>
            <w:r w:rsidRPr="006D6458">
              <w:rPr>
                <w:rFonts w:ascii="Times New Roman" w:hAnsi="Times New Roman" w:cs="Times New Roman"/>
                <w:bCs/>
                <w:sz w:val="24"/>
                <w:szCs w:val="24"/>
                <w:lang w:val="kk-KZ"/>
              </w:rPr>
              <w:t>44</w:t>
            </w:r>
          </w:p>
        </w:tc>
        <w:tc>
          <w:tcPr>
            <w:tcW w:w="711" w:type="dxa"/>
          </w:tcPr>
          <w:p w14:paraId="69C5524C" w14:textId="6C6B0BA5" w:rsidR="001303F2" w:rsidRPr="006D6458" w:rsidRDefault="001303F2" w:rsidP="008C156E">
            <w:pPr>
              <w:spacing w:after="160"/>
              <w:rPr>
                <w:rFonts w:ascii="Times New Roman" w:eastAsia="Calibri" w:hAnsi="Times New Roman" w:cs="Times New Roman"/>
                <w:spacing w:val="-1"/>
                <w:sz w:val="24"/>
                <w:szCs w:val="24"/>
                <w:highlight w:val="green"/>
              </w:rPr>
            </w:pPr>
            <w:r w:rsidRPr="006D6458">
              <w:rPr>
                <w:rFonts w:ascii="Times New Roman" w:hAnsi="Times New Roman" w:cs="Times New Roman"/>
                <w:bCs/>
                <w:sz w:val="24"/>
                <w:szCs w:val="24"/>
              </w:rPr>
              <w:t>24</w:t>
            </w:r>
          </w:p>
        </w:tc>
        <w:tc>
          <w:tcPr>
            <w:tcW w:w="4250" w:type="dxa"/>
          </w:tcPr>
          <w:p w14:paraId="7914F4A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Жаһандық туберкулезбен күресудің қазіргі стратегияларын сипаттаңыз.</w:t>
            </w:r>
          </w:p>
          <w:p w14:paraId="33F9C52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End TV стратегиясының негізгі принциптері мен негізгі басымдықтарын түсіндіріңіз.</w:t>
            </w:r>
          </w:p>
          <w:p w14:paraId="100CCB46"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Ел және ДДҰ географиялық аймағы бойынша емделу қарқыны мен емдеу табысының көрсеткіштерінің маңыздылығын талдаңыз.</w:t>
            </w:r>
          </w:p>
          <w:p w14:paraId="55DF040F"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Жаһандық туберкулезбен күресудегі қиындықтар мен болашақ перспективаларды түсіндіру.</w:t>
            </w:r>
          </w:p>
          <w:p w14:paraId="67ABA62A"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Фтизиатрия бойынша нормативтік құжаттарды зерттеу және қолдану тактикасын жасау. Оқу бұйрықтары, әдістемелік ұсыныстар және оқу құралдары.</w:t>
            </w:r>
          </w:p>
          <w:p w14:paraId="3F12769E"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Емтихан деректерін түсіндіріп, науқасты клиникалық талқылауға ұсыныңыз. Клиникалық шолуды және барлық қажетті </w:t>
            </w:r>
            <w:r w:rsidRPr="006D6458">
              <w:rPr>
                <w:rFonts w:ascii="Times New Roman" w:hAnsi="Times New Roman" w:cs="Times New Roman"/>
                <w:sz w:val="24"/>
                <w:szCs w:val="24"/>
                <w:lang w:val="kk-KZ"/>
              </w:rPr>
              <w:t>есептік құжаттарды</w:t>
            </w:r>
            <w:r w:rsidRPr="006D6458">
              <w:rPr>
                <w:rFonts w:ascii="Times New Roman" w:hAnsi="Times New Roman" w:cs="Times New Roman"/>
                <w:sz w:val="24"/>
                <w:szCs w:val="24"/>
              </w:rPr>
              <w:t xml:space="preserve"> толтырыңыз.</w:t>
            </w:r>
          </w:p>
          <w:p w14:paraId="425D71AD"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Электрондық ақпараттық ресурстарды, соның ішінде Интернеттегі медициналық порталдарды пайдалана отырып, кезеңдік эпикризді шығару, барлық қажетті </w:t>
            </w:r>
            <w:r w:rsidRPr="006D6458">
              <w:rPr>
                <w:rFonts w:ascii="Times New Roman" w:hAnsi="Times New Roman" w:cs="Times New Roman"/>
                <w:sz w:val="24"/>
                <w:szCs w:val="24"/>
                <w:lang w:val="kk-KZ"/>
              </w:rPr>
              <w:t>есептік құжаттарды</w:t>
            </w:r>
            <w:r w:rsidRPr="006D6458">
              <w:rPr>
                <w:rFonts w:ascii="Times New Roman" w:hAnsi="Times New Roman" w:cs="Times New Roman"/>
                <w:sz w:val="24"/>
                <w:szCs w:val="24"/>
              </w:rPr>
              <w:t xml:space="preserve"> толтыру;</w:t>
            </w:r>
          </w:p>
          <w:p w14:paraId="15DED15E"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Науқасты </w:t>
            </w:r>
            <w:r w:rsidRPr="006D6458">
              <w:rPr>
                <w:rFonts w:ascii="Times New Roman" w:hAnsi="Times New Roman" w:cs="Times New Roman"/>
                <w:sz w:val="24"/>
                <w:szCs w:val="24"/>
                <w:lang w:val="kk-KZ"/>
              </w:rPr>
              <w:t>диспансерлік тіркеуге тұрғызып және одан шығарыңыз</w:t>
            </w:r>
            <w:r w:rsidRPr="006D6458">
              <w:rPr>
                <w:rFonts w:ascii="Times New Roman" w:hAnsi="Times New Roman" w:cs="Times New Roman"/>
                <w:sz w:val="24"/>
                <w:szCs w:val="24"/>
              </w:rPr>
              <w:t>.</w:t>
            </w:r>
          </w:p>
          <w:p w14:paraId="2012BC9F"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Пациенттердің </w:t>
            </w:r>
            <w:r w:rsidRPr="006D6458">
              <w:rPr>
                <w:rFonts w:ascii="Times New Roman" w:hAnsi="Times New Roman" w:cs="Times New Roman"/>
                <w:sz w:val="24"/>
                <w:szCs w:val="24"/>
                <w:lang w:val="kk-KZ"/>
              </w:rPr>
              <w:t>диспансерлің бақылау</w:t>
            </w:r>
            <w:r w:rsidRPr="006D6458">
              <w:rPr>
                <w:rFonts w:ascii="Times New Roman" w:hAnsi="Times New Roman" w:cs="Times New Roman"/>
                <w:sz w:val="24"/>
                <w:szCs w:val="24"/>
              </w:rPr>
              <w:t xml:space="preserve"> топтары бойынша «қозғалысын» көрсету, диспансерлік бақылауда жіберілген қателіктерді талдау және оларды жою.</w:t>
            </w:r>
          </w:p>
          <w:p w14:paraId="09DADF7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контингенттерді диспансерлік есепке алу кезіндегі бақылау кезеңдері мен әрекеттерінің кестесін жасаңыз.</w:t>
            </w:r>
          </w:p>
          <w:p w14:paraId="2CBB27C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Диспансерлік бақылаудың</w:t>
            </w:r>
            <w:r w:rsidRPr="006D6458">
              <w:rPr>
                <w:rFonts w:ascii="Times New Roman" w:hAnsi="Times New Roman" w:cs="Times New Roman"/>
                <w:sz w:val="24"/>
                <w:szCs w:val="24"/>
              </w:rPr>
              <w:t xml:space="preserve"> ІІІА тобының контингенттеріне әңгіме мәтінін құрастырыңыз.</w:t>
            </w:r>
          </w:p>
          <w:p w14:paraId="22F0DCF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Күдікті 4 науқасқа және туберкулезбен ауыратын науқастарға динамикалық бақылау жүргізу.</w:t>
            </w:r>
          </w:p>
          <w:p w14:paraId="0D5914D9"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Конференцияға материалдар дайындау; консультацияға қатысу қажет тиісті мамандарды анықтау; Тиісті уақытта тақырып бойынша сарапшыларды шақыру; Кеңес өткізу; </w:t>
            </w:r>
            <w:r w:rsidRPr="006D6458">
              <w:rPr>
                <w:rFonts w:ascii="Times New Roman" w:hAnsi="Times New Roman" w:cs="Times New Roman"/>
                <w:sz w:val="24"/>
                <w:szCs w:val="24"/>
              </w:rPr>
              <w:lastRenderedPageBreak/>
              <w:t>Кеңестің қорытындысын жасау.</w:t>
            </w:r>
          </w:p>
          <w:p w14:paraId="2D816FA5"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Белгіленген сала бойынша медициналық және статистикалық ақпаратты талдаңыз.</w:t>
            </w:r>
          </w:p>
          <w:p w14:paraId="59A4EA3A"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Белгіленген аумақта медициналық құжаттарды жүргізу тактикасын әзірлеу. Барлық қажетті құжаттарды толтырыңыз.</w:t>
            </w:r>
          </w:p>
          <w:p w14:paraId="26BA9262"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Бағынысты медицина қызметкерлерінің іс-әрекетінің тактикасын әзірлеу. Өнімділік талдауын жүргізу.</w:t>
            </w:r>
          </w:p>
          <w:p w14:paraId="5E8E6EE0"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Күтім көрсетудің барлық кезеңдерінде сабақтастықты қамтамасыз ету қабілетін көрсету;</w:t>
            </w:r>
          </w:p>
          <w:p w14:paraId="194066D6"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Туберкулезбен ауыратын науқастарды тіркеудің Ұлттық регистрі</w:t>
            </w:r>
            <w:r w:rsidRPr="006D6458">
              <w:rPr>
                <w:rFonts w:ascii="Times New Roman" w:hAnsi="Times New Roman" w:cs="Times New Roman"/>
                <w:sz w:val="24"/>
                <w:szCs w:val="24"/>
              </w:rPr>
              <w:t xml:space="preserve"> бағдарламасында практикалық дағдыларды дамыту. Электрондық және қағаз форматтағы бухгалтерлік есеп пен есеп беру нысандарын толтырыңыз.</w:t>
            </w:r>
          </w:p>
          <w:p w14:paraId="56B5E2F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Ауру тарихымен және амбулаторлық карталармен жұмыс істеу тактикасын әзірлеу. Бухгалтерлік есеп пен есеп беру нысандарын толтырыңыз.</w:t>
            </w:r>
          </w:p>
          <w:p w14:paraId="1AD081D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Қайтыс болғаннан кейінгі есепті толтырыңыз. Науқастың аутопсия процедурасынан бас тарта отырып, марқұмның туыстарымен әңгімелесу мәтінін құрастырыңыз.</w:t>
            </w:r>
          </w:p>
          <w:p w14:paraId="4C1298E2"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Эпидемиялық процесс түсінігін </w:t>
            </w:r>
            <w:r w:rsidRPr="006D6458">
              <w:rPr>
                <w:rFonts w:ascii="Times New Roman" w:hAnsi="Times New Roman" w:cs="Times New Roman"/>
                <w:sz w:val="24"/>
                <w:szCs w:val="24"/>
                <w:lang w:val="kk-KZ"/>
              </w:rPr>
              <w:t>беріңіз</w:t>
            </w:r>
            <w:r w:rsidRPr="006D6458">
              <w:rPr>
                <w:rFonts w:ascii="Times New Roman" w:hAnsi="Times New Roman" w:cs="Times New Roman"/>
                <w:sz w:val="24"/>
                <w:szCs w:val="24"/>
              </w:rPr>
              <w:t>.</w:t>
            </w:r>
          </w:p>
          <w:p w14:paraId="007FE647"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Эпидемиялық процестің үш байланысын сипаттаңыз.</w:t>
            </w:r>
          </w:p>
          <w:p w14:paraId="45B1F2E8"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Инфекция көзінің сипаттамасын, туберкулездің таралу факторлары мен жолдарын түсіндіріңіз. Презентация мен диаграмма құру.</w:t>
            </w:r>
          </w:p>
          <w:p w14:paraId="56C0823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Популяцияның әртүрлі топтарындағы туберкулезге бейімділігін сипаттаңыз. Презентация және кесте немесе диаграмма жасаңыз.</w:t>
            </w:r>
          </w:p>
          <w:p w14:paraId="324FD49E"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Туберкулезге шалдығу қаупі жоғары топтарды </w:t>
            </w:r>
            <w:r w:rsidRPr="006D6458">
              <w:rPr>
                <w:rFonts w:ascii="Times New Roman" w:hAnsi="Times New Roman" w:cs="Times New Roman"/>
                <w:sz w:val="24"/>
                <w:szCs w:val="24"/>
                <w:lang w:val="kk-KZ"/>
              </w:rPr>
              <w:t>атаңыз.</w:t>
            </w:r>
            <w:r w:rsidRPr="006D6458">
              <w:rPr>
                <w:rFonts w:ascii="Times New Roman" w:hAnsi="Times New Roman" w:cs="Times New Roman"/>
                <w:sz w:val="24"/>
                <w:szCs w:val="24"/>
              </w:rPr>
              <w:t xml:space="preserve"> Презентация мен электрондық кестені құру.</w:t>
            </w:r>
          </w:p>
          <w:p w14:paraId="3B9C6F1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Эпидемиялық процестің әрбір буынына бағытталған туберкулездің алдын </w:t>
            </w:r>
            <w:r w:rsidRPr="006D6458">
              <w:rPr>
                <w:rFonts w:ascii="Times New Roman" w:hAnsi="Times New Roman" w:cs="Times New Roman"/>
                <w:sz w:val="24"/>
                <w:szCs w:val="24"/>
              </w:rPr>
              <w:lastRenderedPageBreak/>
              <w:t>алу шараларын сипаттаңыз.</w:t>
            </w:r>
          </w:p>
          <w:p w14:paraId="7B5DA575"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Жетекшілік ететін аумақта/бөлімшеде туберкулездің таралуын сипаттайтын негізгі эпидемиологиялық көрсеткіштерді есептеп, талдау. Осы жағдаймен күресу стратегиясын жасаңыз. Презентация дайындау. Сан</w:t>
            </w:r>
            <w:r w:rsidRPr="006D6458">
              <w:rPr>
                <w:rFonts w:ascii="Times New Roman" w:hAnsi="Times New Roman" w:cs="Times New Roman"/>
                <w:sz w:val="24"/>
                <w:szCs w:val="24"/>
                <w:lang w:val="kk-KZ"/>
              </w:rPr>
              <w:t>итарлық</w:t>
            </w:r>
            <w:r w:rsidRPr="006D6458">
              <w:rPr>
                <w:rFonts w:ascii="Times New Roman" w:hAnsi="Times New Roman" w:cs="Times New Roman"/>
                <w:sz w:val="24"/>
                <w:szCs w:val="24"/>
              </w:rPr>
              <w:t xml:space="preserve"> бюллетень шығару.</w:t>
            </w:r>
          </w:p>
          <w:p w14:paraId="52A161E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Жетекшілік ететін аумақтағы туберкулездің эпидемиялық жағдайына талдауды, туберкулезге қарсы шаралардың тиімділігінің көрсеткіштерін көрсету. Эпидемиологиялық жоспар және есеп жазу. </w:t>
            </w:r>
          </w:p>
          <w:p w14:paraId="1434CFA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Жетекшілік ететін саладағы қолданыстағы нормативтік құқықтық актілерге сәйкес туберкулез ошақтарында санитарлық және эпидемияға қарсы профилактикалық іс-шараларды көрсету.</w:t>
            </w:r>
          </w:p>
          <w:p w14:paraId="490E13A0"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 таяқшаларының бөліну дәрежесіне және туберкулезбен ауыратын науқастың әлеуметтік жағдайына, туберкулез ошақтарының эпидемиологиялық топтарына, ошақтарға бару жиілігіне, ошақтарда профилактикалық жұмыстарды жүргізуге байланысты жіктелуін көрсету.</w:t>
            </w:r>
          </w:p>
          <w:p w14:paraId="3C13CD8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Емханада туберкулезге күдікті науқастарды уақтылы және толық тексеруді бақылауды көрсету,</w:t>
            </w:r>
            <w:r w:rsidRPr="006D6458">
              <w:rPr>
                <w:rFonts w:ascii="Times New Roman" w:hAnsi="Times New Roman" w:cs="Times New Roman"/>
                <w:sz w:val="24"/>
                <w:szCs w:val="24"/>
                <w:lang w:val="kk-KZ"/>
              </w:rPr>
              <w:t xml:space="preserve"> диагностикалық алгоритм</w:t>
            </w:r>
            <w:r w:rsidRPr="006D6458">
              <w:rPr>
                <w:rFonts w:ascii="Times New Roman" w:hAnsi="Times New Roman" w:cs="Times New Roman"/>
                <w:sz w:val="24"/>
                <w:szCs w:val="24"/>
              </w:rPr>
              <w:t>, одан әрі фтизиатрдың кеңесіне жолдау. Есепті және одан әрі әрекеттің жоспарын жазыңыз.</w:t>
            </w:r>
          </w:p>
          <w:p w14:paraId="5EC1475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Мемлекеттік санитарлық-эпидемиологиялық қадағалауды жүзеге асыратын аумақтық органдарға инфекциялық жағдай туралы шұғыл хабарламаны белгіленген тәртіппен толтыруды және жіберуді көрсету.</w:t>
            </w:r>
          </w:p>
          <w:p w14:paraId="37DA48B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Инфекция ошағы кезінде эпидемияға қарсы шаралардың орындалуын көрсету. Оның эпидемиялық қауіптілігін ескере отырып, эпидемиологиялық ошақта жүргізілетін іс-шаралар мен жіктеу схемасын құру.</w:t>
            </w:r>
          </w:p>
          <w:p w14:paraId="4C238CB6"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Туберкулезбен ауыратын науқастар (олардың заңды өкілдері), туберкулезбен ауыратындармен қарым-қатынаста болған адамдар, медицина қызметкерлері арасында санитарлық ағарту жұмыстарын көрсету.</w:t>
            </w:r>
          </w:p>
          <w:p w14:paraId="0AD9F6DD"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rPr>
              <w:t>Туберкулезге қарсы ұйымдарда және ошақтарда ағымдағы және қорытынды дезинфекцияны жүргізу.</w:t>
            </w:r>
          </w:p>
          <w:p w14:paraId="66E04078"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Таза және лас жерлерде туберкулезге қарсы мекемелерде эпидемияға қарсы іс-шараларды ұйымдастыруды түсіндіру.</w:t>
            </w:r>
          </w:p>
          <w:p w14:paraId="441620AC"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Туберкулезбен ауыратын науқастарды жұмыстан «тоқтату» және туберкулезбен ауыратын науқастар мен адамдарды жұмысқа жіберуді жүзеге асыру.</w:t>
            </w:r>
          </w:p>
          <w:p w14:paraId="1FF04199"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Жоспар жазыңыз және туберкулезге шалдығу қаупі бар адамдар үшін алдын алу шараларын көрсетіңіз және олардың тиімділігін бағалаңыз.</w:t>
            </w:r>
          </w:p>
          <w:p w14:paraId="5F115FA0"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Халық арасында туберкулездің таралуын болдырмау үшін фтизиатриялық учаскедегі санитарлық және эпидемияға қарсы (профилактикалық) іс-шаралар жоспарын жазып, көрсету. Фоторепортаж жасаңыз.</w:t>
            </w:r>
          </w:p>
          <w:p w14:paraId="388E5D2F"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Туберкулезге қарсы сауықтыру сауаттылығын көрсету – «Салауатты өмір салтын, дұрыс тамақтануды насихаттау»: әңгіме, ізеттілік жаршысы, әлеуметтік желідегі жазба.</w:t>
            </w:r>
          </w:p>
          <w:p w14:paraId="4899A8AB"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Фтизиатриялық учаскеде туберкулезбен ауыратындар (олардың заңды өкілдері), туберкулезбен ауыратындармен қарым-қатынаста болған адамдар, медицина қызметкерлері арасында санитарлық-ағарту жұмыстарын жүргізу жоспарын жазу және көрсету.</w:t>
            </w:r>
          </w:p>
          <w:p w14:paraId="49E884BB"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Қолданыстағы нормативтік құқықтық актілерге сәйкес медициналық ұйымдардың халықты туберкулезге қарсы иммундауын жоспарлауда, </w:t>
            </w:r>
            <w:r w:rsidRPr="006D6458">
              <w:rPr>
                <w:rFonts w:ascii="Times New Roman" w:hAnsi="Times New Roman" w:cs="Times New Roman"/>
                <w:sz w:val="24"/>
                <w:szCs w:val="24"/>
                <w:lang w:val="kk-KZ"/>
              </w:rPr>
              <w:lastRenderedPageBreak/>
              <w:t>ұйымдастыруда және жүргізуде жоспар құру және ұйымдастыру-әдістемелік көмек көрсету, жоспардың орындалуын бақылау.</w:t>
            </w:r>
          </w:p>
          <w:p w14:paraId="7838E740"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Инфекциялық бақылаудың үш негізгі компонентінің талаптарын сипаттаңыз.</w:t>
            </w:r>
          </w:p>
          <w:p w14:paraId="3A0C82FA"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FAST стратегиясын түсіндіріңіз. Диаграмма мен кестені құрастырыңыз.</w:t>
            </w:r>
          </w:p>
          <w:p w14:paraId="0D098CE9" w14:textId="77777777" w:rsidR="001303F2" w:rsidRPr="006D6458" w:rsidRDefault="001303F2" w:rsidP="001303F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Туберкулезге қарсы медициналық ұйымдарда эпидемияға қарсы іс-шаралардың орындалуын талдау және бағалау:</w:t>
            </w:r>
          </w:p>
          <w:p w14:paraId="426F8330"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Ауа ортасын тексеріңіз. Фото/бейне есеп.</w:t>
            </w:r>
          </w:p>
          <w:p w14:paraId="4B089949"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Есептік құжаттарды</w:t>
            </w:r>
            <w:r w:rsidRPr="006D6458">
              <w:rPr>
                <w:rFonts w:ascii="Times New Roman" w:hAnsi="Times New Roman" w:cs="Times New Roman"/>
                <w:sz w:val="24"/>
                <w:szCs w:val="24"/>
              </w:rPr>
              <w:t xml:space="preserve"> пайдалану кестесін жасаңыз.</w:t>
            </w:r>
          </w:p>
          <w:p w14:paraId="23ED5EF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Маскаларды, респираторларды қолдану кестесін жасаңыз.</w:t>
            </w:r>
          </w:p>
          <w:p w14:paraId="6461BEBD"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Әртүрлі жағдайларда дезинфекциялау құралдарын қолдану кестесін жасаңыз.</w:t>
            </w:r>
          </w:p>
          <w:p w14:paraId="14DF46A8"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Пациенттерді триаждау және оқшаулау.</w:t>
            </w:r>
          </w:p>
          <w:p w14:paraId="54A66762"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Фтизиатрия саласындағы сырқаттанушылықты төмендетуге бағытталған профилактикалық іс-шараларды ұйымдастыру тактикасын әзірлеу.</w:t>
            </w:r>
          </w:p>
          <w:p w14:paraId="0ED8F7F7"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Жалпы санитарлық-гигиеналық шаралар туралы брифинг өткізу тактикасын әзірлеу</w:t>
            </w:r>
          </w:p>
          <w:p w14:paraId="34AD7EA5"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 патологиясы бар науқастардың жеке профилактикасы бойынша нұсқау беру тактикасын әзірлеу.</w:t>
            </w:r>
          </w:p>
          <w:p w14:paraId="7EE0577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Иммундық жүйені нығайту бойынша іс-шараларды жүргізуге нұсқау беру тактикасын әзірлеу.</w:t>
            </w:r>
          </w:p>
          <w:p w14:paraId="6AFC2006" w14:textId="7F880355" w:rsidR="001303F2" w:rsidRPr="006D6458" w:rsidRDefault="001303F2" w:rsidP="001303F2">
            <w:pPr>
              <w:pStyle w:val="a8"/>
              <w:jc w:val="both"/>
              <w:rPr>
                <w:rFonts w:ascii="Times New Roman" w:eastAsia="Calibri" w:hAnsi="Times New Roman" w:cs="Times New Roman"/>
                <w:spacing w:val="-1"/>
                <w:sz w:val="24"/>
                <w:szCs w:val="24"/>
                <w:highlight w:val="green"/>
              </w:rPr>
            </w:pPr>
            <w:r w:rsidRPr="006D6458">
              <w:rPr>
                <w:rFonts w:ascii="Times New Roman" w:hAnsi="Times New Roman" w:cs="Times New Roman"/>
                <w:sz w:val="24"/>
                <w:szCs w:val="24"/>
                <w:lang w:val="kk-KZ"/>
              </w:rPr>
              <w:t>Науқас т</w:t>
            </w:r>
            <w:r w:rsidRPr="006D6458">
              <w:rPr>
                <w:rFonts w:ascii="Times New Roman" w:hAnsi="Times New Roman" w:cs="Times New Roman"/>
                <w:sz w:val="24"/>
                <w:szCs w:val="24"/>
              </w:rPr>
              <w:t>уыстарымен, үкіметтік емес ұйымдардың өкілдерімен қарым-қатынас жасау.</w:t>
            </w:r>
          </w:p>
        </w:tc>
      </w:tr>
      <w:bookmarkEnd w:id="1"/>
      <w:tr w:rsidR="00F82A2D" w:rsidRPr="006D6458" w14:paraId="75CE2E67" w14:textId="77777777" w:rsidTr="008C156E">
        <w:trPr>
          <w:trHeight w:val="1529"/>
        </w:trPr>
        <w:tc>
          <w:tcPr>
            <w:tcW w:w="596" w:type="dxa"/>
          </w:tcPr>
          <w:p w14:paraId="7FD63251"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2</w:t>
            </w:r>
          </w:p>
          <w:p w14:paraId="57555173"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F2284B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A4A3572"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3BF15604"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347DBE1B"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56F2E5CD"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3F66DB10"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67EEDCBC" w14:textId="42424CD1" w:rsidR="00F82A2D" w:rsidRPr="006D6458" w:rsidRDefault="001303F2" w:rsidP="008C156E">
            <w:pPr>
              <w:spacing w:after="160"/>
              <w:jc w:val="center"/>
              <w:rPr>
                <w:rFonts w:ascii="Times New Roman" w:hAnsi="Times New Roman" w:cs="Times New Roman"/>
                <w:bCs/>
                <w:sz w:val="24"/>
                <w:szCs w:val="24"/>
              </w:rPr>
            </w:pPr>
            <w:r w:rsidRPr="006D6458">
              <w:rPr>
                <w:rFonts w:ascii="Times New Roman" w:hAnsi="Times New Roman" w:cs="Times New Roman"/>
                <w:bCs/>
                <w:sz w:val="24"/>
                <w:szCs w:val="24"/>
              </w:rPr>
              <w:lastRenderedPageBreak/>
              <w:t>Балалық шақтағы амбулаторлық фтизиатрия</w:t>
            </w:r>
          </w:p>
        </w:tc>
        <w:tc>
          <w:tcPr>
            <w:tcW w:w="567" w:type="dxa"/>
          </w:tcPr>
          <w:p w14:paraId="51971607" w14:textId="77777777" w:rsidR="00F82A2D" w:rsidRPr="006D6458" w:rsidRDefault="00F82A2D" w:rsidP="008C156E">
            <w:pPr>
              <w:spacing w:after="160"/>
              <w:jc w:val="center"/>
              <w:rPr>
                <w:rFonts w:ascii="Times New Roman" w:hAnsi="Times New Roman" w:cs="Times New Roman"/>
                <w:bCs/>
                <w:sz w:val="24"/>
                <w:szCs w:val="24"/>
                <w:lang w:val="kk-KZ"/>
              </w:rPr>
            </w:pPr>
            <w:r w:rsidRPr="006D6458">
              <w:rPr>
                <w:rFonts w:ascii="Times New Roman" w:hAnsi="Times New Roman" w:cs="Times New Roman"/>
                <w:bCs/>
                <w:sz w:val="24"/>
                <w:szCs w:val="24"/>
              </w:rPr>
              <w:t>5</w:t>
            </w:r>
          </w:p>
        </w:tc>
        <w:tc>
          <w:tcPr>
            <w:tcW w:w="712" w:type="dxa"/>
          </w:tcPr>
          <w:p w14:paraId="2C34DC71" w14:textId="77777777" w:rsidR="00F82A2D" w:rsidRPr="006D6458" w:rsidRDefault="00F82A2D" w:rsidP="008C156E">
            <w:pPr>
              <w:spacing w:after="160"/>
              <w:jc w:val="center"/>
              <w:rPr>
                <w:rFonts w:ascii="Times New Roman" w:hAnsi="Times New Roman" w:cs="Times New Roman"/>
                <w:bCs/>
                <w:sz w:val="24"/>
                <w:szCs w:val="24"/>
                <w:lang w:val="kk-KZ"/>
              </w:rPr>
            </w:pPr>
            <w:r w:rsidRPr="006D6458">
              <w:rPr>
                <w:rFonts w:ascii="Times New Roman" w:hAnsi="Times New Roman" w:cs="Times New Roman"/>
                <w:bCs/>
                <w:sz w:val="24"/>
                <w:szCs w:val="24"/>
              </w:rPr>
              <w:t>32</w:t>
            </w:r>
          </w:p>
        </w:tc>
        <w:tc>
          <w:tcPr>
            <w:tcW w:w="706" w:type="dxa"/>
          </w:tcPr>
          <w:p w14:paraId="02F9A2FC" w14:textId="77777777" w:rsidR="00F82A2D" w:rsidRPr="006D6458" w:rsidRDefault="00F82A2D" w:rsidP="008C156E">
            <w:pPr>
              <w:spacing w:after="160"/>
              <w:jc w:val="center"/>
              <w:rPr>
                <w:rFonts w:ascii="Times New Roman" w:hAnsi="Times New Roman" w:cs="Times New Roman"/>
                <w:bCs/>
                <w:sz w:val="24"/>
                <w:szCs w:val="24"/>
                <w:lang w:val="kk-KZ"/>
              </w:rPr>
            </w:pPr>
            <w:r w:rsidRPr="006D6458">
              <w:rPr>
                <w:rFonts w:ascii="Times New Roman" w:hAnsi="Times New Roman" w:cs="Times New Roman"/>
                <w:bCs/>
                <w:sz w:val="24"/>
                <w:szCs w:val="24"/>
              </w:rPr>
              <w:t>12</w:t>
            </w:r>
          </w:p>
        </w:tc>
        <w:tc>
          <w:tcPr>
            <w:tcW w:w="711" w:type="dxa"/>
          </w:tcPr>
          <w:p w14:paraId="3DEE5F69" w14:textId="77777777" w:rsidR="00F82A2D" w:rsidRPr="006D6458" w:rsidRDefault="00F82A2D" w:rsidP="008C156E">
            <w:pPr>
              <w:spacing w:after="160"/>
              <w:jc w:val="center"/>
              <w:rPr>
                <w:rFonts w:ascii="Times New Roman" w:hAnsi="Times New Roman" w:cs="Times New Roman"/>
                <w:bCs/>
                <w:sz w:val="24"/>
                <w:szCs w:val="24"/>
              </w:rPr>
            </w:pPr>
            <w:r w:rsidRPr="006D6458">
              <w:rPr>
                <w:rFonts w:ascii="Times New Roman" w:hAnsi="Times New Roman" w:cs="Times New Roman"/>
                <w:bCs/>
                <w:sz w:val="24"/>
                <w:szCs w:val="24"/>
              </w:rPr>
              <w:t>21</w:t>
            </w:r>
          </w:p>
        </w:tc>
        <w:tc>
          <w:tcPr>
            <w:tcW w:w="4250" w:type="dxa"/>
            <w:vAlign w:val="center"/>
          </w:tcPr>
          <w:p w14:paraId="259F2CC8"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Тыныс алу және лимфа жүйелерінің анатомиялық құрылысын сипаттаңыз. Диаграмма мен кестені құрастырыңыз.</w:t>
            </w:r>
          </w:p>
          <w:p w14:paraId="6685A95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Тыныс алу және лимфа жүйесі мүшелерінің морфологиялық құрылысын сипаттаңыз. Диаграмма мен кестені құрастырыңыз.</w:t>
            </w:r>
          </w:p>
          <w:p w14:paraId="30BDEFF5"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Тыныс алу және лимфа жүйесінің туберкулезіндегі патоморфологиялық өзгерістерге сипаттама беріңіз. Диаграмма мен кестені құрастырыңыз.</w:t>
            </w:r>
          </w:p>
          <w:p w14:paraId="01AB47D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Тыныс алу және лимфа жүйесінің туберкулезіндегі патофизиологиялық өзгерістерге сипаттама беріңіз. Диаграмма мен кестені құрастырыңыз.</w:t>
            </w:r>
          </w:p>
          <w:p w14:paraId="22EF178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этиологиясы мен патогенезіне толық талдау жасау.</w:t>
            </w:r>
          </w:p>
          <w:p w14:paraId="4965B65D"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 қоздырғышының </w:t>
            </w:r>
            <w:r w:rsidRPr="006D6458">
              <w:rPr>
                <w:rFonts w:ascii="Times New Roman" w:hAnsi="Times New Roman" w:cs="Times New Roman"/>
                <w:sz w:val="24"/>
                <w:szCs w:val="24"/>
                <w:lang w:val="kk-KZ"/>
              </w:rPr>
              <w:t>ерекшеліктерін</w:t>
            </w:r>
            <w:r w:rsidRPr="006D6458">
              <w:rPr>
                <w:rFonts w:ascii="Times New Roman" w:hAnsi="Times New Roman" w:cs="Times New Roman"/>
                <w:sz w:val="24"/>
                <w:szCs w:val="24"/>
              </w:rPr>
              <w:t xml:space="preserve"> сипаттаңыз.</w:t>
            </w:r>
          </w:p>
          <w:p w14:paraId="5E11D9F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 қоздырғышының дәріге төзімділігін сипаттаңыз. Презентация мен электрондық кестені құру..</w:t>
            </w:r>
          </w:p>
          <w:p w14:paraId="6DE48E55"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таралу жолдарын түсіндіріңіз. Диаграмма мен кестені құрастырыңыз.</w:t>
            </w:r>
          </w:p>
          <w:p w14:paraId="74354165"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Инфекциялық процестің кезеңдерін түсіндіріңіз: патогенді инвазия, бақылаусыз өсу кезеңі, инфекциямен күресу кезеңі, ошақтардың эндогенді реактивациясы. Диаграмма мен кестені құрастырыңыз.</w:t>
            </w:r>
          </w:p>
          <w:p w14:paraId="3A1ABCE6"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Инфекцияны бақылау механизмдерін түсіндіріңіз: жасушалық иммунитет және кешіктірілген типті жоғары сезімталдық. Диаграмма мен кестені құрастырыңыз.</w:t>
            </w:r>
          </w:p>
          <w:p w14:paraId="2ECD8B1D"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Туберкулездегі әртүрлі мүшелер мен жүйелердің патологиялық бұзылыстарын сипаттаңыз. Бақыланатын науқастарда сипатталған бұзылуларды табыңыз. Презентациялар дайындаңыз.</w:t>
            </w:r>
          </w:p>
          <w:p w14:paraId="1E5E9CE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Патоморфология бөлімінде өкпедегі және лимфа түйіндеріндегі туберкулездік ошақтардың препараттарын зерттеуді көрсету. Атқарылған жұмыстар бойынша есеп жазып, фоторепортаж қоса беру.</w:t>
            </w:r>
          </w:p>
          <w:p w14:paraId="2EB6C4DB"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мен кестелерді құру: біріншілік және қайталама туберкулездің айырмашылығы, туберкулез ошақтарының қалыптасуы, Гон фокусы және оның динамикасы.</w:t>
            </w:r>
          </w:p>
          <w:p w14:paraId="34AAC519"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Фтизиатриялық учаскеде жұмысты </w:t>
            </w:r>
            <w:r w:rsidRPr="006D6458">
              <w:rPr>
                <w:rFonts w:ascii="Times New Roman" w:hAnsi="Times New Roman" w:cs="Times New Roman"/>
                <w:sz w:val="24"/>
                <w:szCs w:val="24"/>
              </w:rPr>
              <w:lastRenderedPageBreak/>
              <w:t>ұйымдастыру принциптерін көрсету;</w:t>
            </w:r>
          </w:p>
          <w:p w14:paraId="16582B1F"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ауыратындарға және туберкулезге шалдығу қаупі жоғары адамдарға қалай күтім жасау керектігін көрсетіңіз</w:t>
            </w:r>
          </w:p>
          <w:p w14:paraId="4F7B1256"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Мамандандырылған, оның ішінде жоғары технологиялық, туберкулезге қарсы медициналық көмек көрсетудің бастапқы мамандандырылған медициналық көмек көрсету стандарттары бойынша білімін көрсету.</w:t>
            </w:r>
          </w:p>
          <w:p w14:paraId="3F7B516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науқастарды диагностикалау және емдеу бойынша клиникалық нұсқауларды, емдеу хаттамаларын, туберкулездің клиникалық жіктелуін көрсету.</w:t>
            </w:r>
          </w:p>
          <w:p w14:paraId="78EF707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 мен жасөспірімдерде туберкулездің клиникалық көрінісі мен ағымының ерекшеліктері, оны анықтау және алдын алу» презентация және кестелер құру.</w:t>
            </w:r>
          </w:p>
          <w:p w14:paraId="14B9F247"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Туберкулезге күдікті науқастарда, туберкулезбен ауыратын науқастарда немесе БЦЖ вакцинациясының асқынулары бар науқастарда </w:t>
            </w:r>
            <w:r w:rsidRPr="006D6458">
              <w:rPr>
                <w:rFonts w:ascii="Times New Roman" w:hAnsi="Times New Roman" w:cs="Times New Roman"/>
                <w:sz w:val="24"/>
                <w:szCs w:val="24"/>
                <w:lang w:val="kk-KZ"/>
              </w:rPr>
              <w:t>келесі іс-шараларды жасаңыз</w:t>
            </w:r>
            <w:r w:rsidRPr="006D6458">
              <w:rPr>
                <w:rFonts w:ascii="Times New Roman" w:hAnsi="Times New Roman" w:cs="Times New Roman"/>
                <w:sz w:val="24"/>
                <w:szCs w:val="24"/>
              </w:rPr>
              <w:t>:</w:t>
            </w:r>
          </w:p>
          <w:p w14:paraId="3C90431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шағымдарды жинау, өмір</w:t>
            </w:r>
            <w:r w:rsidRPr="006D6458">
              <w:rPr>
                <w:rFonts w:ascii="Times New Roman" w:hAnsi="Times New Roman" w:cs="Times New Roman"/>
                <w:sz w:val="24"/>
                <w:szCs w:val="24"/>
                <w:lang w:val="kk-KZ"/>
              </w:rPr>
              <w:t xml:space="preserve"> тарихы</w:t>
            </w:r>
            <w:r w:rsidRPr="006D6458">
              <w:rPr>
                <w:rFonts w:ascii="Times New Roman" w:hAnsi="Times New Roman" w:cs="Times New Roman"/>
                <w:sz w:val="24"/>
                <w:szCs w:val="24"/>
              </w:rPr>
              <w:t xml:space="preserve"> және ауру анамнезі;</w:t>
            </w:r>
          </w:p>
          <w:p w14:paraId="0569C2A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туберкулездің болуы туралы сенімді ақпарат алу;</w:t>
            </w:r>
          </w:p>
          <w:p w14:paraId="455CAA6D"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ақпаратты талдау және түсіндіру:</w:t>
            </w:r>
          </w:p>
          <w:p w14:paraId="0F02EED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 науқасты алғашқы тексеруден </w:t>
            </w:r>
            <w:r w:rsidRPr="006D6458">
              <w:rPr>
                <w:rFonts w:ascii="Times New Roman" w:hAnsi="Times New Roman" w:cs="Times New Roman"/>
                <w:sz w:val="24"/>
                <w:szCs w:val="24"/>
                <w:lang w:val="kk-KZ"/>
              </w:rPr>
              <w:t>өткізу</w:t>
            </w:r>
            <w:r w:rsidRPr="006D6458">
              <w:rPr>
                <w:rFonts w:ascii="Times New Roman" w:hAnsi="Times New Roman" w:cs="Times New Roman"/>
                <w:sz w:val="24"/>
                <w:szCs w:val="24"/>
              </w:rPr>
              <w:t>;</w:t>
            </w:r>
          </w:p>
          <w:p w14:paraId="7E908BE2"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пациенттен, оның туыстарынан (заңды өкілдерінен) </w:t>
            </w:r>
            <w:r w:rsidRPr="006D6458">
              <w:rPr>
                <w:rFonts w:ascii="Times New Roman" w:hAnsi="Times New Roman" w:cs="Times New Roman"/>
                <w:sz w:val="24"/>
                <w:szCs w:val="24"/>
                <w:lang w:val="kk-KZ"/>
              </w:rPr>
              <w:t>келісім алу</w:t>
            </w:r>
            <w:r w:rsidRPr="006D6458">
              <w:rPr>
                <w:rFonts w:ascii="Times New Roman" w:hAnsi="Times New Roman" w:cs="Times New Roman"/>
                <w:sz w:val="24"/>
                <w:szCs w:val="24"/>
              </w:rPr>
              <w:t>;</w:t>
            </w:r>
          </w:p>
          <w:p w14:paraId="0A5353A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медициналық құжаттардан</w:t>
            </w:r>
            <w:r w:rsidRPr="006D6458">
              <w:rPr>
                <w:rFonts w:ascii="Times New Roman" w:hAnsi="Times New Roman" w:cs="Times New Roman"/>
                <w:sz w:val="24"/>
                <w:szCs w:val="24"/>
                <w:lang w:val="kk-KZ"/>
              </w:rPr>
              <w:t xml:space="preserve"> ақпарат</w:t>
            </w:r>
            <w:r w:rsidRPr="006D6458">
              <w:rPr>
                <w:rFonts w:ascii="Times New Roman" w:hAnsi="Times New Roman" w:cs="Times New Roman"/>
                <w:sz w:val="24"/>
                <w:szCs w:val="24"/>
              </w:rPr>
              <w:t xml:space="preserve"> ал</w:t>
            </w:r>
            <w:r w:rsidRPr="006D6458">
              <w:rPr>
                <w:rFonts w:ascii="Times New Roman" w:hAnsi="Times New Roman" w:cs="Times New Roman"/>
                <w:sz w:val="24"/>
                <w:szCs w:val="24"/>
                <w:lang w:val="kk-KZ"/>
              </w:rPr>
              <w:t>у</w:t>
            </w:r>
            <w:r w:rsidRPr="006D6458">
              <w:rPr>
                <w:rFonts w:ascii="Times New Roman" w:hAnsi="Times New Roman" w:cs="Times New Roman"/>
                <w:sz w:val="24"/>
                <w:szCs w:val="24"/>
              </w:rPr>
              <w:t>.</w:t>
            </w:r>
          </w:p>
          <w:p w14:paraId="39BC7BB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 объективті (физикалық) сараптама нәтижелерін түсіндіру және талдау қабілеті;</w:t>
            </w:r>
          </w:p>
          <w:p w14:paraId="0EE20939"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медициналық көмек көрсетуге арналған қолданыстағы бұйрықтарға, медициналық көмек көрсету стандарттарын ескере отырып, медициналық көмек көрсетудің емдеу хаттамаларына сәйкес алдын ала диагнозды тұжы</w:t>
            </w:r>
            <w:r w:rsidRPr="006D6458">
              <w:rPr>
                <w:rFonts w:ascii="Times New Roman" w:hAnsi="Times New Roman" w:cs="Times New Roman"/>
                <w:sz w:val="24"/>
                <w:szCs w:val="24"/>
              </w:rPr>
              <w:lastRenderedPageBreak/>
              <w:t>рымдау және зертханалық, рентгендік және аспаптық зерттеулердің жоспарын құру ;</w:t>
            </w:r>
          </w:p>
          <w:p w14:paraId="108893F8"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туберкулез диагнозын қою үшін науқастарды стационарлық жағдайда тексеруге медициналық</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көрсеткіштерді анықтау;</w:t>
            </w:r>
          </w:p>
          <w:p w14:paraId="62A156C6"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микробиологиялық, молекулалық-генетикалық, иммунологиялық зерттеулерді қамтитын зертханалық зерттеулердің қажеттілігін негіздеу;</w:t>
            </w:r>
          </w:p>
          <w:p w14:paraId="628AE748"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маман дәрігерлердің кеңесіне жүгіну қажеттілігін негіздеу және алынған нәтижелерді түсіндіру</w:t>
            </w:r>
          </w:p>
          <w:p w14:paraId="05D7B0F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зертханалық зерттеулерге жіберу;</w:t>
            </w:r>
          </w:p>
          <w:p w14:paraId="3EABC3B9"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микробиологиялық және бактериологиялық</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зерттеуге жолдама;</w:t>
            </w:r>
          </w:p>
          <w:p w14:paraId="5E80768F"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аспаптық зерттеуге жіберу;</w:t>
            </w:r>
          </w:p>
          <w:p w14:paraId="01512A70"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иммунодиагностикаға жолдама;</w:t>
            </w:r>
          </w:p>
          <w:p w14:paraId="21D5C00A"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маман дәрігерлерге жолдама;</w:t>
            </w:r>
          </w:p>
          <w:p w14:paraId="2034FFB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кешенді сараптама нәтижелерін түсіндіру және талдау:</w:t>
            </w:r>
          </w:p>
          <w:p w14:paraId="2C42409F"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зертханалық зерттеулердің көрсеткіштері (соның ішінде қанның клиникалық талдауы, зәрдің клиникалық талдауы, қанның биохимиялық талдауы);</w:t>
            </w:r>
          </w:p>
          <w:p w14:paraId="04B5D3A4"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микробиологиялық және молекулалық-генетикалық зерттеулер;</w:t>
            </w:r>
          </w:p>
          <w:p w14:paraId="4E84FB6E"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иммунодиагностика;</w:t>
            </w:r>
          </w:p>
          <w:p w14:paraId="5EAE79AC"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рентгендік зерттеулер;</w:t>
            </w:r>
          </w:p>
          <w:p w14:paraId="667EA163"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аспаптық зерттеу.</w:t>
            </w:r>
          </w:p>
          <w:p w14:paraId="23022E0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дифференциалды диагностикасын көрсетіңіз</w:t>
            </w:r>
          </w:p>
          <w:p w14:paraId="25ABAA71"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Туберкулезге күдікті науқастарда, туберкулезбен ауыратын науқастарда немесе БЦЖ вакцинациясының асқынулары бар науқастарда көрсетіңіз:</w:t>
            </w:r>
          </w:p>
          <w:p w14:paraId="45B66EDE"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аурулардың және оған байланысты денсаулық проблемаларының қолданыстағы халықаралық статистикалық классификациясын (бұдан әрі – </w:t>
            </w:r>
            <w:r w:rsidRPr="006D6458">
              <w:rPr>
                <w:rFonts w:ascii="Times New Roman" w:hAnsi="Times New Roman" w:cs="Times New Roman"/>
                <w:sz w:val="24"/>
                <w:szCs w:val="24"/>
                <w:lang w:val="kk-KZ"/>
              </w:rPr>
              <w:t>ХСК</w:t>
            </w:r>
            <w:r w:rsidRPr="006D6458">
              <w:rPr>
                <w:rFonts w:ascii="Times New Roman" w:hAnsi="Times New Roman" w:cs="Times New Roman"/>
                <w:sz w:val="24"/>
                <w:szCs w:val="24"/>
              </w:rPr>
              <w:t>) ескере отырып диагнозды белгілеу.</w:t>
            </w:r>
          </w:p>
          <w:p w14:paraId="02C80EDF"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стационарлық жағдайда туберкулезбен ауыратын науқастарды емдеуге арналған медициналық көрсеткіштерді </w:t>
            </w:r>
            <w:r w:rsidRPr="006D6458">
              <w:rPr>
                <w:rFonts w:ascii="Times New Roman" w:hAnsi="Times New Roman" w:cs="Times New Roman"/>
                <w:sz w:val="24"/>
                <w:szCs w:val="24"/>
              </w:rPr>
              <w:lastRenderedPageBreak/>
              <w:t>анықтау.</w:t>
            </w:r>
          </w:p>
          <w:p w14:paraId="4FEF3AC8"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туберкулездің асқынуы кезіндегі диагностикалық шаралардың көлемі мен реттілігін анықтау</w:t>
            </w:r>
          </w:p>
          <w:p w14:paraId="27AEE639" w14:textId="77777777" w:rsidR="001303F2" w:rsidRPr="006D6458" w:rsidRDefault="001303F2" w:rsidP="001303F2">
            <w:pPr>
              <w:pStyle w:val="a8"/>
              <w:jc w:val="both"/>
              <w:rPr>
                <w:rFonts w:ascii="Times New Roman" w:hAnsi="Times New Roman" w:cs="Times New Roman"/>
                <w:sz w:val="24"/>
                <w:szCs w:val="24"/>
              </w:rPr>
            </w:pPr>
            <w:r w:rsidRPr="006D6458">
              <w:rPr>
                <w:rFonts w:ascii="Times New Roman" w:hAnsi="Times New Roman" w:cs="Times New Roman"/>
                <w:sz w:val="24"/>
                <w:szCs w:val="24"/>
              </w:rPr>
              <w:t>- диагностикалық шаралардың нәтижесінде туындаған ауыр және күтпеген әсерлерді қоса алғанда, жағымсыз әсерлер мен жағымсыз реакциялар кезінде диагностикалық шаралардың көлемі мен реттілігін анықтау.</w:t>
            </w:r>
          </w:p>
          <w:p w14:paraId="7BC2E1D5"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hAnsi="Times New Roman" w:cs="Times New Roman"/>
                <w:sz w:val="24"/>
                <w:szCs w:val="24"/>
              </w:rPr>
              <w:t>Туберкулин препаратын және туберкулездің рекомбинантты аллергенін, сынау принципін сипаттаңыз.</w:t>
            </w:r>
            <w:r w:rsidRPr="006D6458">
              <w:rPr>
                <w:rFonts w:ascii="Times New Roman" w:eastAsia="Times New Roman" w:hAnsi="Times New Roman" w:cs="Times New Roman"/>
                <w:spacing w:val="2"/>
                <w:sz w:val="24"/>
                <w:szCs w:val="24"/>
              </w:rPr>
              <w:t xml:space="preserve"> </w:t>
            </w:r>
          </w:p>
          <w:p w14:paraId="7E5EB35E"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Туберкулезді рекомбинантты аллергенді қолдануға көрсеткіштерді сипаттаңыз.</w:t>
            </w:r>
          </w:p>
          <w:p w14:paraId="12141B42"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Қажетті құқықтық құжаттарды және сынақтарды жүргізетін медициналық персоналдың функцияларын сипаттаңыз.</w:t>
            </w:r>
          </w:p>
          <w:p w14:paraId="28665B11"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Рекомбинантты туберкулез аллергенімен Манту сынамасына қарсы көрсеткіштерді сипаттаңыз. Кесте құру.</w:t>
            </w:r>
          </w:p>
          <w:p w14:paraId="79C05577"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Манту сынағымен тексерілетін тұлғалардың схемасы мен кестесін құрастырыңыз.</w:t>
            </w:r>
          </w:p>
          <w:p w14:paraId="629BC292"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Кодекстің 7-бабының 31) тармақшасына сәйкес белгіленген нысандар бойынша Манту сынамасының және (немесе) рекомбинантты туберкулез аллергенінің нәтижелері жазылған барлық нысандарды толтырыңыз.</w:t>
            </w:r>
          </w:p>
          <w:p w14:paraId="0C843D20"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Туберкулинді Манту сынамасының мақсатын және туберкулездің рекомбинантты аллергенін (ТРА) сипаттаңыз.</w:t>
            </w:r>
          </w:p>
          <w:p w14:paraId="48299F2F"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Туберкулезге қарсы рекомбинантты аллергеннің қандай мақсатта пайдаланылмайтынын және неліктен екенін сипаттаңыз.</w:t>
            </w:r>
          </w:p>
          <w:p w14:paraId="7FCCAE81"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Туберкулезбен ауыру қаупі жоғары балалар тобының сызбасын жасаңыз.</w:t>
            </w:r>
          </w:p>
          <w:p w14:paraId="6A4F824C"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Қадағаланатын аумақтағы тәуекел топтарының тізімін жасаңыз.</w:t>
            </w:r>
          </w:p>
          <w:p w14:paraId="07468BFC"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lastRenderedPageBreak/>
              <w:t>Mantoux және ТРА сынақтарын жүргізу тәртібін сипаттаңыз. Дәрілік заттарды сақтау әдісін сипаттаңыз.</w:t>
            </w:r>
          </w:p>
          <w:p w14:paraId="3874E504" w14:textId="77777777" w:rsidR="001303F2" w:rsidRPr="006D6458" w:rsidRDefault="001303F2" w:rsidP="001303F2">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Mantoux және ТРА бағалау кестесін жасаңыз. </w:t>
            </w:r>
          </w:p>
          <w:p w14:paraId="77829335"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Аллергияның табиғатының дифференциалды диагностикасын орындаңыз.</w:t>
            </w:r>
          </w:p>
          <w:p w14:paraId="67564067"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Аллергиялық </w:t>
            </w:r>
            <w:r w:rsidRPr="006D6458">
              <w:rPr>
                <w:rFonts w:ascii="Times New Roman" w:eastAsia="Times New Roman" w:hAnsi="Times New Roman" w:cs="Times New Roman"/>
                <w:spacing w:val="2"/>
                <w:sz w:val="24"/>
                <w:szCs w:val="24"/>
                <w:lang w:val="kk-KZ"/>
              </w:rPr>
              <w:t>бейім</w:t>
            </w:r>
            <w:r w:rsidRPr="006D6458">
              <w:rPr>
                <w:rFonts w:ascii="Times New Roman" w:eastAsia="Times New Roman" w:hAnsi="Times New Roman" w:cs="Times New Roman"/>
                <w:spacing w:val="2"/>
                <w:sz w:val="24"/>
                <w:szCs w:val="24"/>
              </w:rPr>
              <w:t xml:space="preserve"> балаларға гипосенсибилизация, инфекция ошақтарын санитария, дегельминтизация әдісін сипаттаңыз.</w:t>
            </w:r>
          </w:p>
          <w:p w14:paraId="72F19BB0"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«Алғаш рет анықталған туберкулез микобактериялар</w:t>
            </w:r>
            <w:r w:rsidRPr="006D6458">
              <w:rPr>
                <w:rFonts w:ascii="Times New Roman" w:eastAsia="Times New Roman" w:hAnsi="Times New Roman" w:cs="Times New Roman"/>
                <w:spacing w:val="2"/>
                <w:sz w:val="24"/>
                <w:szCs w:val="24"/>
                <w:lang w:val="kk-KZ"/>
              </w:rPr>
              <w:t>ы</w:t>
            </w:r>
            <w:r w:rsidRPr="006D6458">
              <w:rPr>
                <w:rFonts w:ascii="Times New Roman" w:eastAsia="Times New Roman" w:hAnsi="Times New Roman" w:cs="Times New Roman"/>
                <w:spacing w:val="2"/>
                <w:sz w:val="24"/>
                <w:szCs w:val="24"/>
              </w:rPr>
              <w:t xml:space="preserve"> инфекция</w:t>
            </w:r>
            <w:r w:rsidRPr="006D6458">
              <w:rPr>
                <w:rFonts w:ascii="Times New Roman" w:eastAsia="Times New Roman" w:hAnsi="Times New Roman" w:cs="Times New Roman"/>
                <w:spacing w:val="2"/>
                <w:sz w:val="24"/>
                <w:szCs w:val="24"/>
                <w:lang w:val="kk-KZ"/>
              </w:rPr>
              <w:t>сы</w:t>
            </w:r>
            <w:r w:rsidRPr="006D6458">
              <w:rPr>
                <w:rFonts w:ascii="Times New Roman" w:eastAsia="Times New Roman" w:hAnsi="Times New Roman" w:cs="Times New Roman"/>
                <w:spacing w:val="2"/>
                <w:sz w:val="24"/>
                <w:szCs w:val="24"/>
              </w:rPr>
              <w:t>»</w:t>
            </w:r>
            <w:r w:rsidRPr="006D6458">
              <w:rPr>
                <w:rFonts w:ascii="Times New Roman" w:eastAsia="Times New Roman" w:hAnsi="Times New Roman" w:cs="Times New Roman"/>
                <w:spacing w:val="2"/>
                <w:sz w:val="24"/>
                <w:szCs w:val="24"/>
                <w:lang w:val="kk-KZ"/>
              </w:rPr>
              <w:t xml:space="preserve"> дегени диагноз к</w:t>
            </w:r>
            <w:r w:rsidRPr="006D6458">
              <w:rPr>
                <w:rFonts w:ascii="Times New Roman" w:eastAsia="Times New Roman" w:hAnsi="Times New Roman" w:cs="Times New Roman"/>
                <w:spacing w:val="2"/>
                <w:sz w:val="24"/>
                <w:szCs w:val="24"/>
              </w:rPr>
              <w:t>імге және қашан қойыл</w:t>
            </w:r>
            <w:r w:rsidRPr="006D6458">
              <w:rPr>
                <w:rFonts w:ascii="Times New Roman" w:eastAsia="Times New Roman" w:hAnsi="Times New Roman" w:cs="Times New Roman"/>
                <w:spacing w:val="2"/>
                <w:sz w:val="24"/>
                <w:szCs w:val="24"/>
                <w:lang w:val="kk-KZ"/>
              </w:rPr>
              <w:t>атынын</w:t>
            </w:r>
            <w:r w:rsidRPr="006D6458">
              <w:rPr>
                <w:rFonts w:ascii="Times New Roman" w:eastAsia="Times New Roman" w:hAnsi="Times New Roman" w:cs="Times New Roman"/>
                <w:spacing w:val="2"/>
                <w:sz w:val="24"/>
                <w:szCs w:val="24"/>
              </w:rPr>
              <w:t xml:space="preserve"> көрсетіңіз, олар қалай және қай диспансерлік топта байқалады.</w:t>
            </w:r>
          </w:p>
          <w:p w14:paraId="39EE9AD6"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Туберкулез микобактериясын жұқтырған тұлғалардың кестесін құрыңыз.</w:t>
            </w:r>
          </w:p>
          <w:p w14:paraId="11B6CCCD"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20 баладағы үлгіні бағалаңыз. Барлық қажетті </w:t>
            </w:r>
            <w:r w:rsidRPr="006D6458">
              <w:rPr>
                <w:rFonts w:ascii="Times New Roman" w:eastAsia="Times New Roman" w:hAnsi="Times New Roman" w:cs="Times New Roman"/>
                <w:spacing w:val="2"/>
                <w:sz w:val="24"/>
                <w:szCs w:val="24"/>
                <w:lang w:val="kk-KZ"/>
              </w:rPr>
              <w:t>есептік құжаттаманы</w:t>
            </w:r>
            <w:r w:rsidRPr="006D6458">
              <w:rPr>
                <w:rFonts w:ascii="Times New Roman" w:eastAsia="Times New Roman" w:hAnsi="Times New Roman" w:cs="Times New Roman"/>
                <w:spacing w:val="2"/>
                <w:sz w:val="24"/>
                <w:szCs w:val="24"/>
              </w:rPr>
              <w:t xml:space="preserve"> толтырыңыз. Сынақ нәтижесіне қарай барлық қажетті әрекеттерді орындаңыз. Есеп жазу.</w:t>
            </w:r>
          </w:p>
          <w:p w14:paraId="2CDB8BC5"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Орталықтандырылған дәрігерлік-консультациялық комиссияның отырысына ұсыну үшін туберкулезбен ауыратын науқастардың медициналық құжаттамасын толтыру.</w:t>
            </w:r>
          </w:p>
          <w:p w14:paraId="7D8DE05A"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Туберкулинге шалдыққан балалардың консультациясын өткізу, көрсеткіштері бойынша қосымша тексеру жүргізу және кең спектрлі антибиотиктермен емдеуді тағайындау көрсеткіштерін анықтау.</w:t>
            </w:r>
          </w:p>
          <w:p w14:paraId="46E4CA17"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Диагностикалық алгоритмді іске қосыңыз. Дәрі-дәрмекке рецепт жазу, </w:t>
            </w:r>
            <w:r w:rsidRPr="006D6458">
              <w:rPr>
                <w:rFonts w:ascii="Times New Roman" w:eastAsia="Times New Roman" w:hAnsi="Times New Roman" w:cs="Times New Roman"/>
                <w:spacing w:val="2"/>
                <w:sz w:val="24"/>
                <w:szCs w:val="24"/>
                <w:lang w:val="kk-KZ"/>
              </w:rPr>
              <w:t>есептік құжаттаманы</w:t>
            </w:r>
            <w:r w:rsidRPr="006D6458">
              <w:rPr>
                <w:rFonts w:ascii="Times New Roman" w:eastAsia="Times New Roman" w:hAnsi="Times New Roman" w:cs="Times New Roman"/>
                <w:spacing w:val="2"/>
                <w:sz w:val="24"/>
                <w:szCs w:val="24"/>
              </w:rPr>
              <w:t xml:space="preserve"> толтыру.</w:t>
            </w:r>
          </w:p>
          <w:p w14:paraId="5229B5B0"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 түсінігін түсіндіріңіз.</w:t>
            </w:r>
          </w:p>
          <w:p w14:paraId="252BF8E8"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инфекциясын анықтау әдістерін сипаттаңыз. Диаграмма мен кестені құрастырыңыз.</w:t>
            </w:r>
          </w:p>
          <w:p w14:paraId="22F89933"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IGRA сынау әдістемесінің принципін </w:t>
            </w:r>
            <w:r w:rsidRPr="006D6458">
              <w:rPr>
                <w:rFonts w:ascii="Times New Roman" w:eastAsia="Times New Roman" w:hAnsi="Times New Roman" w:cs="Times New Roman"/>
                <w:spacing w:val="2"/>
                <w:sz w:val="24"/>
                <w:szCs w:val="24"/>
              </w:rPr>
              <w:lastRenderedPageBreak/>
              <w:t>сипаттаңыз, артықшылықтарын, көрсеткіштерін</w:t>
            </w:r>
            <w:r w:rsidRPr="006D6458">
              <w:rPr>
                <w:rFonts w:ascii="Times New Roman" w:eastAsia="Times New Roman" w:hAnsi="Times New Roman" w:cs="Times New Roman"/>
                <w:spacing w:val="2"/>
                <w:sz w:val="24"/>
                <w:szCs w:val="24"/>
                <w:lang w:val="kk-KZ"/>
              </w:rPr>
              <w:t xml:space="preserve"> </w:t>
            </w:r>
            <w:r w:rsidRPr="006D6458">
              <w:rPr>
                <w:rFonts w:ascii="Times New Roman" w:eastAsia="Times New Roman" w:hAnsi="Times New Roman" w:cs="Times New Roman"/>
                <w:spacing w:val="2"/>
                <w:sz w:val="24"/>
                <w:szCs w:val="24"/>
              </w:rPr>
              <w:t>және қарсы көрсеткіштерін көрсетіңіз. Презентация мен электрондық кестені құру.</w:t>
            </w:r>
          </w:p>
          <w:p w14:paraId="361A06DB"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туберкулезді диагностикалау критерийлерін түсіндіріңіз. Диаграмма мен кестені құрастырыңыз.</w:t>
            </w:r>
          </w:p>
          <w:p w14:paraId="1F85C46C"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инфекциясының профилактикалық емін тағайындау контингентін сипаттаңыз.</w:t>
            </w:r>
          </w:p>
          <w:p w14:paraId="69CD13EF"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инфекциясының профилактикалық емін тағайындауға қарсы көрсеткіштерді сипаттаңыз. Диаграмма мен кестені құрастырыңыз.</w:t>
            </w:r>
          </w:p>
          <w:p w14:paraId="7B82BA92"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Орталықтандырылған дәрігерлік-консультациялық комиссияның отырысына ұсыну үшін туберкулезбен ауыратын науқастардың медициналық құжаттамасын толтыру.</w:t>
            </w:r>
          </w:p>
          <w:p w14:paraId="613C71D1"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Жасырын туберкулез инфекциясын профилактикалық емдеуге арналған препараттарды, олардың фармакологиясын, емдеу режимін, көрсеткіштері мен қарсы көрсеткіштерін, </w:t>
            </w:r>
            <w:r w:rsidRPr="006D6458">
              <w:rPr>
                <w:rFonts w:ascii="Times New Roman" w:eastAsia="Times New Roman" w:hAnsi="Times New Roman" w:cs="Times New Roman"/>
                <w:spacing w:val="2"/>
                <w:sz w:val="24"/>
                <w:szCs w:val="24"/>
                <w:lang w:val="kk-KZ"/>
              </w:rPr>
              <w:t>кері әсерлерін</w:t>
            </w:r>
            <w:r w:rsidRPr="006D6458">
              <w:rPr>
                <w:rFonts w:ascii="Times New Roman" w:eastAsia="Times New Roman" w:hAnsi="Times New Roman" w:cs="Times New Roman"/>
                <w:spacing w:val="2"/>
                <w:sz w:val="24"/>
                <w:szCs w:val="24"/>
              </w:rPr>
              <w:t xml:space="preserve"> алдын алу</w:t>
            </w:r>
            <w:r w:rsidRPr="006D6458">
              <w:rPr>
                <w:rFonts w:ascii="Times New Roman" w:eastAsia="Times New Roman" w:hAnsi="Times New Roman" w:cs="Times New Roman"/>
                <w:spacing w:val="2"/>
                <w:sz w:val="24"/>
                <w:szCs w:val="24"/>
                <w:lang w:val="kk-KZ"/>
              </w:rPr>
              <w:t>ды</w:t>
            </w:r>
            <w:r w:rsidRPr="006D6458">
              <w:rPr>
                <w:rFonts w:ascii="Times New Roman" w:eastAsia="Times New Roman" w:hAnsi="Times New Roman" w:cs="Times New Roman"/>
                <w:spacing w:val="2"/>
                <w:sz w:val="24"/>
                <w:szCs w:val="24"/>
              </w:rPr>
              <w:t xml:space="preserve"> және жоюды сипаттаңыз.</w:t>
            </w:r>
          </w:p>
          <w:p w14:paraId="66E745A7"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Жасырын туберкулез инфекциясының профилактикалық емі бойынша енгізілген мәліметтерді </w:t>
            </w:r>
            <w:r w:rsidRPr="006D6458">
              <w:rPr>
                <w:rFonts w:ascii="Times New Roman" w:eastAsia="Times New Roman" w:hAnsi="Times New Roman" w:cs="Times New Roman"/>
                <w:spacing w:val="2"/>
                <w:sz w:val="24"/>
                <w:szCs w:val="24"/>
                <w:lang w:val="kk-KZ"/>
              </w:rPr>
              <w:t xml:space="preserve">есептік құжаттарда </w:t>
            </w:r>
            <w:r w:rsidRPr="006D6458">
              <w:rPr>
                <w:rFonts w:ascii="Times New Roman" w:eastAsia="Times New Roman" w:hAnsi="Times New Roman" w:cs="Times New Roman"/>
                <w:spacing w:val="2"/>
                <w:sz w:val="24"/>
                <w:szCs w:val="24"/>
              </w:rPr>
              <w:t>көрсетіңіз.</w:t>
            </w:r>
          </w:p>
          <w:p w14:paraId="5167F2A1"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Профилактикалық емдеуден бас тартқан </w:t>
            </w:r>
            <w:r w:rsidRPr="006D6458">
              <w:rPr>
                <w:rFonts w:ascii="Times New Roman" w:eastAsia="Times New Roman" w:hAnsi="Times New Roman" w:cs="Times New Roman"/>
                <w:spacing w:val="2"/>
                <w:sz w:val="24"/>
                <w:szCs w:val="24"/>
                <w:lang w:val="kk-KZ"/>
              </w:rPr>
              <w:t>АИТВ</w:t>
            </w:r>
            <w:r w:rsidRPr="006D6458">
              <w:rPr>
                <w:rFonts w:ascii="Times New Roman" w:eastAsia="Times New Roman" w:hAnsi="Times New Roman" w:cs="Times New Roman"/>
                <w:spacing w:val="2"/>
                <w:sz w:val="24"/>
                <w:szCs w:val="24"/>
              </w:rPr>
              <w:t xml:space="preserve"> бар баланың ата-аналарымен қалай сөйлесу керектігін көрсетіңіз. Рөлдік ойынның бейне есебін түсіріңіз.</w:t>
            </w:r>
          </w:p>
          <w:p w14:paraId="1BD3F7F6"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Категория және тип бойынша «Туберкулезбен ауыратын науқастарды есепке алу» кестесін құру.</w:t>
            </w:r>
          </w:p>
          <w:p w14:paraId="2DDC5A4E"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Бұйрықтарды, емдеу хаттамаларын, әдістемелік ұсыныстар мен нұсқауларды зерделеу.</w:t>
            </w:r>
          </w:p>
          <w:p w14:paraId="7981362D"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Презентация</w:t>
            </w:r>
            <w:r w:rsidRPr="006D6458">
              <w:rPr>
                <w:rFonts w:ascii="Times New Roman" w:eastAsia="Times New Roman" w:hAnsi="Times New Roman" w:cs="Times New Roman"/>
                <w:spacing w:val="2"/>
                <w:sz w:val="24"/>
                <w:szCs w:val="24"/>
                <w:lang w:val="kk-KZ"/>
              </w:rPr>
              <w:t xml:space="preserve"> жасау</w:t>
            </w:r>
            <w:r w:rsidRPr="006D6458">
              <w:rPr>
                <w:rFonts w:ascii="Times New Roman" w:eastAsia="Times New Roman" w:hAnsi="Times New Roman" w:cs="Times New Roman"/>
                <w:spacing w:val="2"/>
                <w:sz w:val="24"/>
                <w:szCs w:val="24"/>
              </w:rPr>
              <w:t>: «Кальметта-Гуэрин (БЦЖ) вакцинасының тарихы».</w:t>
            </w:r>
          </w:p>
          <w:p w14:paraId="6D08665D"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Емхананың егу кабинетінде вакци</w:t>
            </w:r>
            <w:r w:rsidRPr="006D6458">
              <w:rPr>
                <w:rFonts w:ascii="Times New Roman" w:eastAsia="Times New Roman" w:hAnsi="Times New Roman" w:cs="Times New Roman"/>
                <w:spacing w:val="2"/>
                <w:sz w:val="24"/>
                <w:szCs w:val="24"/>
              </w:rPr>
              <w:lastRenderedPageBreak/>
              <w:t>наны қолдану әдісін көрсетіңіз. Бейне есеп жазу.</w:t>
            </w:r>
          </w:p>
          <w:p w14:paraId="764BEDF3"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Вакцинация мен ревакцинация және егілгендерді бақылау нәтижелері жазылған құжаттаманың барлық есеп нысандарын толтырыңыз.</w:t>
            </w:r>
          </w:p>
          <w:p w14:paraId="59F48055"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Қадағаланатын аумақта вакцинациялау жоспары және есеп беру. Әрі қарайғы жұмыс тактикасын, соның ішінде медбикелер құрамын әзірлеу.</w:t>
            </w:r>
          </w:p>
          <w:p w14:paraId="13EC1CDD"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БЦЖ вакцинасын енгізудегі асқынуларды, олардың пайда болу себептерін сипаттаңыз.</w:t>
            </w:r>
          </w:p>
          <w:p w14:paraId="641C17E9"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БЦЖ вакцинасын енгізу кезіндегі асқынуларды басқару әдістерін көрсету.</w:t>
            </w:r>
          </w:p>
          <w:p w14:paraId="24CE2661" w14:textId="77777777" w:rsidR="001303F2" w:rsidRPr="006D6458" w:rsidRDefault="001303F2" w:rsidP="001303F2">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БЦЖ вакцинасын енгізу кезіндегі асқынулардың алдын алу әдістері мен жолдарын көрсету.</w:t>
            </w:r>
          </w:p>
          <w:p w14:paraId="40256631" w14:textId="13A31DD3" w:rsidR="00F82A2D" w:rsidRPr="006D6458" w:rsidRDefault="001303F2" w:rsidP="001303F2">
            <w:pPr>
              <w:pStyle w:val="a8"/>
              <w:jc w:val="both"/>
              <w:rPr>
                <w:rFonts w:ascii="Times New Roman" w:hAnsi="Times New Roman" w:cs="Times New Roman"/>
                <w:bCs/>
                <w:sz w:val="24"/>
                <w:szCs w:val="24"/>
                <w:highlight w:val="green"/>
              </w:rPr>
            </w:pPr>
            <w:r w:rsidRPr="006D6458">
              <w:rPr>
                <w:rFonts w:ascii="Times New Roman" w:eastAsia="Times New Roman" w:hAnsi="Times New Roman" w:cs="Times New Roman"/>
                <w:spacing w:val="2"/>
                <w:sz w:val="24"/>
                <w:szCs w:val="24"/>
              </w:rPr>
              <w:t>БЦЖ вакцинасын алудан бас тартқан баланың ата-анасымен қалай байланысу керектігін көрсетіңіз. Рөлдік ойынның бейне есебін түсіріңіз.</w:t>
            </w:r>
          </w:p>
        </w:tc>
      </w:tr>
      <w:tr w:rsidR="00F82A2D" w:rsidRPr="006D6458" w14:paraId="7934EA18" w14:textId="77777777" w:rsidTr="008C156E">
        <w:trPr>
          <w:trHeight w:val="1599"/>
        </w:trPr>
        <w:tc>
          <w:tcPr>
            <w:tcW w:w="596" w:type="dxa"/>
          </w:tcPr>
          <w:p w14:paraId="01D72600"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3</w:t>
            </w:r>
          </w:p>
          <w:p w14:paraId="35D975C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2888B2B"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B4FD7B8"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113ABA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2AACD83F"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3F0B3A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0429653E"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31D9EE4"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265607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6330561"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E624B01"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2BE44D5E"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078C71E"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47BBE09"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A364E1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05E94A3"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778E16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36BB1A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258B95A9"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6F93222"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510535F7"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FF4290F"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4D8069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E824033"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5E5C0D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0A23C98E"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19F81126" w14:textId="6D7D2E13" w:rsidR="00F82A2D" w:rsidRPr="006D6458" w:rsidRDefault="001303F2" w:rsidP="008C156E">
            <w:pPr>
              <w:spacing w:after="160"/>
              <w:jc w:val="center"/>
              <w:rPr>
                <w:rFonts w:ascii="Times New Roman" w:hAnsi="Times New Roman" w:cs="Times New Roman"/>
                <w:bCs/>
                <w:sz w:val="24"/>
                <w:szCs w:val="24"/>
              </w:rPr>
            </w:pPr>
            <w:r w:rsidRPr="006D6458">
              <w:rPr>
                <w:rFonts w:ascii="Times New Roman" w:hAnsi="Times New Roman" w:cs="Times New Roman"/>
                <w:bCs/>
                <w:sz w:val="24"/>
                <w:szCs w:val="24"/>
                <w:lang w:val="kk-KZ"/>
              </w:rPr>
              <w:lastRenderedPageBreak/>
              <w:t>Тыныс алу органдары аурулары бар балаларды зерттеу әдістері</w:t>
            </w:r>
          </w:p>
        </w:tc>
        <w:tc>
          <w:tcPr>
            <w:tcW w:w="567" w:type="dxa"/>
          </w:tcPr>
          <w:p w14:paraId="5CB699FF" w14:textId="77777777" w:rsidR="00F82A2D" w:rsidRPr="006D6458" w:rsidRDefault="00F82A2D" w:rsidP="008C156E">
            <w:pPr>
              <w:spacing w:after="160"/>
              <w:jc w:val="center"/>
              <w:rPr>
                <w:rFonts w:ascii="Times New Roman" w:hAnsi="Times New Roman" w:cs="Times New Roman"/>
                <w:bCs/>
                <w:sz w:val="24"/>
                <w:szCs w:val="24"/>
              </w:rPr>
            </w:pPr>
          </w:p>
        </w:tc>
        <w:tc>
          <w:tcPr>
            <w:tcW w:w="712" w:type="dxa"/>
          </w:tcPr>
          <w:p w14:paraId="643EB881" w14:textId="77777777" w:rsidR="00F82A2D" w:rsidRPr="006D6458" w:rsidRDefault="00F82A2D" w:rsidP="008C156E">
            <w:pPr>
              <w:spacing w:after="160"/>
              <w:jc w:val="center"/>
              <w:rPr>
                <w:rFonts w:ascii="Times New Roman" w:hAnsi="Times New Roman" w:cs="Times New Roman"/>
                <w:bCs/>
                <w:sz w:val="24"/>
                <w:szCs w:val="24"/>
                <w:lang w:val="en-US"/>
              </w:rPr>
            </w:pPr>
            <w:r w:rsidRPr="006D6458">
              <w:rPr>
                <w:rFonts w:ascii="Times New Roman" w:hAnsi="Times New Roman" w:cs="Times New Roman"/>
                <w:bCs/>
                <w:sz w:val="24"/>
                <w:szCs w:val="24"/>
                <w:lang w:val="en-US"/>
              </w:rPr>
              <w:t>21</w:t>
            </w:r>
          </w:p>
        </w:tc>
        <w:tc>
          <w:tcPr>
            <w:tcW w:w="706" w:type="dxa"/>
          </w:tcPr>
          <w:p w14:paraId="55392A24" w14:textId="77777777" w:rsidR="00F82A2D" w:rsidRPr="006D6458" w:rsidRDefault="00F82A2D" w:rsidP="008C156E">
            <w:pPr>
              <w:spacing w:after="160"/>
              <w:jc w:val="center"/>
              <w:rPr>
                <w:rFonts w:ascii="Times New Roman" w:hAnsi="Times New Roman" w:cs="Times New Roman"/>
                <w:bCs/>
                <w:sz w:val="24"/>
                <w:szCs w:val="24"/>
                <w:lang w:val="en-US"/>
              </w:rPr>
            </w:pPr>
            <w:r w:rsidRPr="006D6458">
              <w:rPr>
                <w:rFonts w:ascii="Times New Roman" w:hAnsi="Times New Roman" w:cs="Times New Roman"/>
                <w:bCs/>
                <w:sz w:val="24"/>
                <w:szCs w:val="24"/>
                <w:lang w:val="en-US"/>
              </w:rPr>
              <w:t>7</w:t>
            </w:r>
          </w:p>
        </w:tc>
        <w:tc>
          <w:tcPr>
            <w:tcW w:w="711" w:type="dxa"/>
          </w:tcPr>
          <w:p w14:paraId="0D129BE5" w14:textId="77777777" w:rsidR="00F82A2D" w:rsidRPr="006D6458" w:rsidRDefault="00F82A2D" w:rsidP="008C156E">
            <w:pPr>
              <w:spacing w:after="160"/>
              <w:jc w:val="center"/>
              <w:rPr>
                <w:rFonts w:ascii="Times New Roman" w:hAnsi="Times New Roman" w:cs="Times New Roman"/>
                <w:bCs/>
                <w:sz w:val="24"/>
                <w:szCs w:val="24"/>
              </w:rPr>
            </w:pPr>
            <w:r w:rsidRPr="006D6458">
              <w:rPr>
                <w:rFonts w:ascii="Times New Roman" w:hAnsi="Times New Roman" w:cs="Times New Roman"/>
                <w:bCs/>
                <w:sz w:val="24"/>
                <w:szCs w:val="24"/>
                <w:lang w:val="kk-KZ"/>
              </w:rPr>
              <w:t>12</w:t>
            </w:r>
          </w:p>
        </w:tc>
        <w:tc>
          <w:tcPr>
            <w:tcW w:w="4250" w:type="dxa"/>
            <w:vAlign w:val="center"/>
          </w:tcPr>
          <w:p w14:paraId="6655E1BE"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Балаларда қолданылатын клиникалық зерттеу әдістерін көрсету</w:t>
            </w:r>
            <w:r w:rsidRPr="006D6458">
              <w:rPr>
                <w:rFonts w:ascii="Times New Roman" w:eastAsia="Times New Roman" w:hAnsi="Times New Roman" w:cs="Times New Roman"/>
                <w:sz w:val="24"/>
                <w:szCs w:val="24"/>
                <w:lang w:val="kk-KZ"/>
              </w:rPr>
              <w:t>.</w:t>
            </w:r>
            <w:r w:rsidRPr="006D6458">
              <w:rPr>
                <w:rFonts w:ascii="Times New Roman" w:eastAsia="Times New Roman" w:hAnsi="Times New Roman" w:cs="Times New Roman"/>
                <w:sz w:val="24"/>
                <w:szCs w:val="24"/>
              </w:rPr>
              <w:t xml:space="preserve"> Туберкулезге күдікті науқастарда, туберкулезбен ауыратын науқастарда немесе БЦЖ вакцинациясының асқынуы бар адамдарда алынған нәтижелердің ерекшеліктерін талдау және түсіндіру:</w:t>
            </w:r>
          </w:p>
          <w:p w14:paraId="07C23568"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 зертханалық зерттеулер (қанның клиникалық талдауын, клиникалық зәр анализін, биохимиялық қан анализін, коагулограмманы және т.б. қоса);</w:t>
            </w:r>
          </w:p>
          <w:p w14:paraId="4087822A"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 микробиологиялық және молекулалық-генетикалық зерттеулер Gene Xpert/Rif, Hain-test. Bactec MGIT 960;</w:t>
            </w:r>
          </w:p>
          <w:p w14:paraId="2999659E"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 иммунодиагностика;</w:t>
            </w:r>
          </w:p>
          <w:p w14:paraId="7CDC2880"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 рентгендік зерттеулер;</w:t>
            </w:r>
          </w:p>
          <w:p w14:paraId="250AA8FE"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 аспаптық зерттеу.</w:t>
            </w:r>
          </w:p>
          <w:p w14:paraId="2501E0BB"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Баланы тексеру кезінде алынған нәтижені көрсету және түсіндіру: аускультация, пальпация, аудиограмма, антропометрия, пульсоксиметрия және т.б.</w:t>
            </w:r>
          </w:p>
          <w:p w14:paraId="54173236"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Қақырықты жинауды, қажетті құжат</w:t>
            </w:r>
            <w:r w:rsidRPr="006D6458">
              <w:rPr>
                <w:rFonts w:ascii="Times New Roman" w:eastAsia="Times New Roman" w:hAnsi="Times New Roman" w:cs="Times New Roman"/>
                <w:sz w:val="24"/>
                <w:szCs w:val="24"/>
              </w:rPr>
              <w:lastRenderedPageBreak/>
              <w:t>таманы дайындауды көрсету. Орта персоналдың әрекетін түсіндіру және қадағалау.</w:t>
            </w:r>
          </w:p>
          <w:p w14:paraId="18EE1803"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Науқаспен (және учаскелік дәрігермен) «әңгімелесу» үшін сценарийлер жазыңыз. қақырықты тексеруден бұрын, Бейне есеп беру.</w:t>
            </w:r>
          </w:p>
          <w:p w14:paraId="011BEF21"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«Туберкулез бойынша міндетті түрде жыл сайынғы флюорографиялық тексерілуге ​​жататын, ауруға шалдығу қаупі жоғары халық топтарының тізімі» кестесін көрсетіңіз.</w:t>
            </w:r>
          </w:p>
          <w:p w14:paraId="27B175C5"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«Туберкулез бойынша жыл сайынғы міндетті флюорографиялық тексеруден өтуге жататын тұлғалардың тізімі» кестесін көрсетіңіз.</w:t>
            </w:r>
          </w:p>
          <w:p w14:paraId="5DFFC38F"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Фтизиатрияда балаларда қолданылатын инвазивті зерттеу әдістерін сипаттаңыз. Әрбір әдістің көрсеткіштері, қарсы көрсеткіштері, мүмкіндіктері мен артықшылықтары. Процедураға дайындық ерекшеліктері. Анестезиологиялық көмекші құралдар.</w:t>
            </w:r>
          </w:p>
          <w:p w14:paraId="37FE24BF"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Балалардағы фтизиатрияда қолданылатын эндоскопиялық зерттеу әдістерін сипаттаңыз. Әрбір әдістің көрсеткіштері, қарсы көрсеткіштері, мүмкіндіктері мен артықшылықтары. Процедураға дайындық ерекшеліктері. Анестезиологиялық көмекші құралдар. Құралдарды дезинфекциялау. Инфекциялық бақылау талаптары.</w:t>
            </w:r>
          </w:p>
          <w:p w14:paraId="2BD482D0"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Тыныс алу мүшелері ауруларының эндоскопиялық белгілерін және эндоскопиялық емдеу әдістерінің мүмкіндіктерін көрсету.</w:t>
            </w:r>
          </w:p>
          <w:p w14:paraId="12AB2DB9"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Биоптикалық диагностиканың түрлерін сипаттаңыз. Презентацияны көрсету.</w:t>
            </w:r>
          </w:p>
          <w:p w14:paraId="4C05C29C"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Фтизиатрияда балаларда қолданылатын функционалдық зерттеу әдістерін сипаттаңыз.</w:t>
            </w:r>
          </w:p>
          <w:p w14:paraId="1407C18D"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Спирограмманың интерпретациясын, маневр үлгілерін, көлемін көрсету. Нормалар мен патологиялар кестесін жасаңыз.</w:t>
            </w:r>
          </w:p>
          <w:p w14:paraId="089900C3"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lastRenderedPageBreak/>
              <w:t>Бронходилататорлардың айырмашылығын көрсетіңіз: қысқа және ұзақ әсер етеді.</w:t>
            </w:r>
          </w:p>
          <w:p w14:paraId="70BEF7B4"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«Тыныс алу қызметінің фармакологиялық сынамаларының қолданылуы, нормасы мен патологиясы, туберкулез кезіндегі ерекшеліктері» кесте құрастырыңыз.</w:t>
            </w:r>
          </w:p>
          <w:p w14:paraId="69319D70" w14:textId="77777777" w:rsidR="001303F2" w:rsidRPr="006D6458" w:rsidRDefault="001303F2" w:rsidP="001303F2">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ЭКГ талдауын және интерпретациясын, QT аралығының ұзаруын анықтауды көрсету. Нормалар мен патологиялар кестесін жасаңыз.</w:t>
            </w:r>
          </w:p>
          <w:p w14:paraId="2772C679" w14:textId="2F71C4DB" w:rsidR="00F82A2D" w:rsidRPr="006D6458" w:rsidRDefault="001303F2" w:rsidP="001303F2">
            <w:pPr>
              <w:pStyle w:val="a8"/>
              <w:jc w:val="both"/>
              <w:rPr>
                <w:rFonts w:ascii="Times New Roman" w:hAnsi="Times New Roman" w:cs="Times New Roman"/>
                <w:bCs/>
                <w:sz w:val="24"/>
                <w:szCs w:val="24"/>
                <w:highlight w:val="green"/>
              </w:rPr>
            </w:pPr>
            <w:r w:rsidRPr="006D6458">
              <w:rPr>
                <w:rFonts w:ascii="Times New Roman" w:eastAsia="Times New Roman" w:hAnsi="Times New Roman" w:cs="Times New Roman"/>
                <w:sz w:val="24"/>
                <w:szCs w:val="24"/>
              </w:rPr>
              <w:t>Құралдарды дезинфекциялауды сипаттаңыз. Инфекциялық бақылау талаптары.</w:t>
            </w:r>
          </w:p>
        </w:tc>
      </w:tr>
      <w:tr w:rsidR="000671FE" w:rsidRPr="006D6458" w14:paraId="0D48F691" w14:textId="77777777" w:rsidTr="008C156E">
        <w:trPr>
          <w:trHeight w:val="1671"/>
        </w:trPr>
        <w:tc>
          <w:tcPr>
            <w:tcW w:w="596" w:type="dxa"/>
          </w:tcPr>
          <w:p w14:paraId="7E058843"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4</w:t>
            </w:r>
          </w:p>
          <w:p w14:paraId="354961C2"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B382D36"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52B5360"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A2A4CC9"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3D09CBB"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5196003"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9854820"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92CE957"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B006FCC"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ACD99A3"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C8BC25B"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8ABE31F"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534C95E"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51E0254"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B4C0890"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EF1510E"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ABF70A2"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D50DC14"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217D452"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738F43A"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EFE35E2"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965DD4B"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3E756F1"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CFF4D71"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94AC57D"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487134B"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CFBF7A4"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9582ECA" w14:textId="77777777" w:rsidR="000671FE" w:rsidRPr="006D6458" w:rsidRDefault="000671FE" w:rsidP="008C156E">
            <w:pPr>
              <w:tabs>
                <w:tab w:val="left" w:pos="360"/>
              </w:tabs>
              <w:jc w:val="center"/>
              <w:rPr>
                <w:rFonts w:ascii="Times New Roman" w:eastAsia="Times New Roman" w:hAnsi="Times New Roman" w:cs="Times New Roman"/>
                <w:bCs/>
                <w:spacing w:val="-1"/>
                <w:sz w:val="24"/>
                <w:szCs w:val="24"/>
                <w:highlight w:val="green"/>
                <w:lang w:eastAsia="ru-RU"/>
              </w:rPr>
            </w:pPr>
          </w:p>
        </w:tc>
        <w:tc>
          <w:tcPr>
            <w:tcW w:w="2265" w:type="dxa"/>
          </w:tcPr>
          <w:p w14:paraId="303FA5F5" w14:textId="77777777" w:rsidR="000671FE" w:rsidRPr="006D6458" w:rsidRDefault="000671FE">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lastRenderedPageBreak/>
              <w:t>Балалардағы радиациялық диагностика әдістері</w:t>
            </w:r>
          </w:p>
          <w:p w14:paraId="14CE7D80"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50B154A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E08F9CF"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964590E"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19B96CA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989A179"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0048D41"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9ABB87A"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BD0ED33"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69287EF0"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82C302B" w14:textId="77777777" w:rsidR="000671FE" w:rsidRPr="006D6458" w:rsidRDefault="000671FE" w:rsidP="008C156E">
            <w:pPr>
              <w:spacing w:after="160"/>
              <w:jc w:val="center"/>
              <w:rPr>
                <w:rFonts w:ascii="Times New Roman" w:hAnsi="Times New Roman" w:cs="Times New Roman"/>
                <w:bCs/>
                <w:sz w:val="24"/>
                <w:szCs w:val="24"/>
                <w:highlight w:val="green"/>
                <w:lang w:val="kk-KZ"/>
              </w:rPr>
            </w:pPr>
          </w:p>
        </w:tc>
        <w:tc>
          <w:tcPr>
            <w:tcW w:w="567" w:type="dxa"/>
          </w:tcPr>
          <w:p w14:paraId="519AACFB" w14:textId="77777777" w:rsidR="000671FE" w:rsidRPr="006D6458" w:rsidRDefault="000671FE">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t>1</w:t>
            </w:r>
          </w:p>
          <w:p w14:paraId="35EAF353"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11857E56"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494C7226"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14C3EB88"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B2F7E13"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8046530"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4BAAA473"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6C73AA97"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C64426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1D53C096"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10FEE32"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9D8D0EB" w14:textId="77777777" w:rsidR="000671FE" w:rsidRPr="006D6458" w:rsidRDefault="000671FE" w:rsidP="008C156E">
            <w:pPr>
              <w:spacing w:after="160"/>
              <w:jc w:val="center"/>
              <w:rPr>
                <w:rFonts w:ascii="Times New Roman" w:hAnsi="Times New Roman" w:cs="Times New Roman"/>
                <w:bCs/>
                <w:sz w:val="24"/>
                <w:szCs w:val="24"/>
                <w:highlight w:val="green"/>
                <w:lang w:val="kk-KZ"/>
              </w:rPr>
            </w:pPr>
          </w:p>
        </w:tc>
        <w:tc>
          <w:tcPr>
            <w:tcW w:w="712" w:type="dxa"/>
          </w:tcPr>
          <w:p w14:paraId="4B31B461" w14:textId="77777777" w:rsidR="000671FE" w:rsidRPr="006D6458" w:rsidRDefault="000671FE">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t>42</w:t>
            </w:r>
          </w:p>
          <w:p w14:paraId="4CE1BA4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AB3920E"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5F6E447"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BA02C52"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1AD105EE"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5FDD418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46275EC9"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6F6C2C31"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3E85893"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39AD426"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5C979FE"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BF0D571" w14:textId="77777777" w:rsidR="000671FE" w:rsidRPr="006D6458" w:rsidRDefault="000671FE" w:rsidP="008C156E">
            <w:pPr>
              <w:spacing w:after="160"/>
              <w:jc w:val="center"/>
              <w:rPr>
                <w:rFonts w:ascii="Times New Roman" w:hAnsi="Times New Roman" w:cs="Times New Roman"/>
                <w:bCs/>
                <w:sz w:val="24"/>
                <w:szCs w:val="24"/>
                <w:highlight w:val="green"/>
                <w:lang w:val="kk-KZ"/>
              </w:rPr>
            </w:pPr>
          </w:p>
        </w:tc>
        <w:tc>
          <w:tcPr>
            <w:tcW w:w="706" w:type="dxa"/>
          </w:tcPr>
          <w:p w14:paraId="1D59C3FE" w14:textId="77777777" w:rsidR="000671FE" w:rsidRPr="006D6458" w:rsidRDefault="000671FE">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t>20</w:t>
            </w:r>
          </w:p>
          <w:p w14:paraId="17C09C07"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532E6739"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63AD5C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A2794CD"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B8432B9"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99AAA2B"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D7EE7A0"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58889AD9"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BA959BE"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AE47881"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9EFECB1"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6DF3A37D" w14:textId="77777777" w:rsidR="000671FE" w:rsidRPr="006D6458" w:rsidRDefault="000671FE" w:rsidP="008C156E">
            <w:pPr>
              <w:spacing w:after="160"/>
              <w:jc w:val="center"/>
              <w:rPr>
                <w:rFonts w:ascii="Times New Roman" w:hAnsi="Times New Roman" w:cs="Times New Roman"/>
                <w:bCs/>
                <w:sz w:val="24"/>
                <w:szCs w:val="24"/>
                <w:highlight w:val="green"/>
                <w:lang w:val="kk-KZ"/>
              </w:rPr>
            </w:pPr>
          </w:p>
        </w:tc>
        <w:tc>
          <w:tcPr>
            <w:tcW w:w="711" w:type="dxa"/>
          </w:tcPr>
          <w:p w14:paraId="7458177E" w14:textId="77777777" w:rsidR="000671FE" w:rsidRPr="006D6458" w:rsidRDefault="000671FE">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t>27</w:t>
            </w:r>
          </w:p>
          <w:p w14:paraId="728A2AC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399793EB"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07127BCF"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6B247B1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192A805"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244CE77"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44B16E71"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65E6BC44"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5FD16706"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F6A47B6"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2B4E1EF5" w14:textId="77777777" w:rsidR="000671FE" w:rsidRPr="006D6458" w:rsidRDefault="000671FE">
            <w:pPr>
              <w:spacing w:after="160" w:line="240" w:lineRule="auto"/>
              <w:jc w:val="center"/>
              <w:rPr>
                <w:rFonts w:ascii="Times New Roman" w:hAnsi="Times New Roman" w:cs="Times New Roman"/>
                <w:bCs/>
                <w:sz w:val="24"/>
                <w:szCs w:val="24"/>
                <w:lang w:val="kk-KZ"/>
              </w:rPr>
            </w:pPr>
          </w:p>
          <w:p w14:paraId="71176F91" w14:textId="77777777" w:rsidR="000671FE" w:rsidRPr="006D6458" w:rsidRDefault="000671FE" w:rsidP="008C156E">
            <w:pPr>
              <w:spacing w:after="160"/>
              <w:jc w:val="center"/>
              <w:rPr>
                <w:rFonts w:ascii="Times New Roman" w:hAnsi="Times New Roman" w:cs="Times New Roman"/>
                <w:bCs/>
                <w:sz w:val="24"/>
                <w:szCs w:val="24"/>
                <w:highlight w:val="green"/>
                <w:lang w:val="kk-KZ"/>
              </w:rPr>
            </w:pPr>
          </w:p>
        </w:tc>
        <w:tc>
          <w:tcPr>
            <w:tcW w:w="4250" w:type="dxa"/>
          </w:tcPr>
          <w:p w14:paraId="3E9EDBEE"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Аурулардың халықаралық классификациясы, туберкулездің клиникалық классификациясы туралы білімдерін көрсету.</w:t>
            </w:r>
          </w:p>
          <w:p w14:paraId="6F680CEE"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Кесте және презентация құру: «Туберкулезден кейінгі қалдық өзгерістердің жіктелуі». Науқасты бақылау орнын көрсетіңіз.</w:t>
            </w:r>
          </w:p>
          <w:p w14:paraId="05C4EDA4"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Тыныс алу мүшелері туберкулезінің негізгі түрлерінің және басқа локализациялардың, сонымен қатар туберкулезге ұқсас аурулардың клиникалық-радиологиялық семиотикасын көрсету. Кестелер, диаграммалар, презентациялар құру.</w:t>
            </w:r>
          </w:p>
          <w:p w14:paraId="6EDD64B2"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Тыныс алу жүйесінің рентгендік анатомиясы туралы білімдерін көрсету:</w:t>
            </w:r>
          </w:p>
          <w:p w14:paraId="3E6D02BD"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 кеуде қуысының қарапайым рентгенограммасы бойынша кеуде қуысының жұмсақ тіндерінің, ортастинаның, сүйек қаңқасының бөліктерінің, өкпе өрістерінің және өкпе түбірлерінің рентгендік анатомиялық суретін талдау және сипаттау.</w:t>
            </w:r>
          </w:p>
          <w:p w14:paraId="770EF316"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 xml:space="preserve">- тік және бүйірлік проекцияда рентгендік түбірдің рентгендік анатомиялық суретін – аралық бронхтың люменін және өкпе артериясы діңінің енін талдау және </w:t>
            </w:r>
            <w:r w:rsidRPr="006D6458">
              <w:rPr>
                <w:rFonts w:ascii="Times New Roman" w:eastAsia="Times New Roman" w:hAnsi="Times New Roman" w:cs="Times New Roman"/>
                <w:sz w:val="24"/>
                <w:szCs w:val="24"/>
                <w:lang w:val="kk-KZ"/>
              </w:rPr>
              <w:lastRenderedPageBreak/>
              <w:t>сипаттау.</w:t>
            </w:r>
          </w:p>
          <w:p w14:paraId="13907873"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 кеуде қуысының бүйірлік (оң және сол) рентгенографиясы бойынша кеуде қуысының жұмсақ тіндерінің, ортастинаның, сүйек қаңқасының бөліктерінің, өкпе өрістері мен өкпе түбірлерінің рентген-анатомиялық суретін талдау және сипаттау.</w:t>
            </w:r>
          </w:p>
          <w:p w14:paraId="28698502"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-бронх ағашының рентгендік анатомиясын талдау және сипаттау.</w:t>
            </w:r>
          </w:p>
          <w:p w14:paraId="73205E29"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-өкпенің сегменттік құрылысын талдап, сипаттау.</w:t>
            </w:r>
          </w:p>
          <w:p w14:paraId="3BC95331" w14:textId="77777777" w:rsidR="000671FE" w:rsidRPr="006D6458" w:rsidRDefault="000671FE" w:rsidP="000671FE">
            <w:pPr>
              <w:pStyle w:val="a8"/>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Тыныс алу жүйесі аурулары кезіндегі рентгендік белгілер мен синдромдарды талдап, сипаттаңыз.</w:t>
            </w:r>
          </w:p>
          <w:p w14:paraId="358941DD" w14:textId="77777777" w:rsidR="000671FE" w:rsidRPr="006D6458" w:rsidRDefault="000671FE" w:rsidP="000671FE">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Рентген кабинетіндегі жұмысты көрсету. Бейне есеп беру. Орындалған жұмыс бойынша есеп жазу: суреттерге сипаттама беру, қорытынды жасау.</w:t>
            </w:r>
          </w:p>
          <w:p w14:paraId="6DB08490" w14:textId="77777777" w:rsidR="000671FE" w:rsidRPr="006D6458" w:rsidRDefault="000671FE" w:rsidP="000671FE">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Презентацияны көрсетіңіз: «Туберкулезде радиациялық зерттеу әдістерінің көрсеткіштері, қарсы көрсеткіштері, туберкулездегі сәулелік әдістердің артықшылықтары мен кемшіліктері».</w:t>
            </w:r>
          </w:p>
          <w:p w14:paraId="27DA7AE1" w14:textId="77777777" w:rsidR="000671FE" w:rsidRPr="006D6458" w:rsidRDefault="000671FE" w:rsidP="000671FE">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Кеуде қуысының флюорографиясы, рентгенографиясы және томографиясы техникасын көрсету.</w:t>
            </w:r>
          </w:p>
          <w:p w14:paraId="03A8D93E" w14:textId="77777777" w:rsidR="000671FE" w:rsidRPr="006D6458" w:rsidRDefault="000671FE" w:rsidP="000671FE">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Кеуде қуысы мүшелерінің флюорографиясы, рентгенографиясы және томографиясы кезінде алынған суреттерді көрсетіңіз. Алынған суреттерді талдаңыз. Сипаттама және қорытынды жасаңыз.</w:t>
            </w:r>
          </w:p>
          <w:p w14:paraId="7FA2C848" w14:textId="77777777" w:rsidR="000671FE" w:rsidRPr="006D6458" w:rsidRDefault="000671FE" w:rsidP="000671FE">
            <w:pPr>
              <w:pStyle w:val="a8"/>
              <w:jc w:val="both"/>
              <w:rPr>
                <w:rFonts w:ascii="Times New Roman" w:eastAsia="Times New Roman" w:hAnsi="Times New Roman" w:cs="Times New Roman"/>
                <w:sz w:val="24"/>
                <w:szCs w:val="24"/>
              </w:rPr>
            </w:pPr>
            <w:r w:rsidRPr="006D6458">
              <w:rPr>
                <w:rFonts w:ascii="Times New Roman" w:eastAsia="Times New Roman" w:hAnsi="Times New Roman" w:cs="Times New Roman"/>
                <w:sz w:val="24"/>
                <w:szCs w:val="24"/>
              </w:rPr>
              <w:t>Компьютерлік және магниттік-резонанстық томографиямен алынған суреттерді көрсетіңіз, алынған кескіндерді талдаңыз.</w:t>
            </w:r>
          </w:p>
          <w:p w14:paraId="2E65AA74" w14:textId="22EA6B2B" w:rsidR="000671FE" w:rsidRPr="006D6458" w:rsidRDefault="000671FE" w:rsidP="000671FE">
            <w:pPr>
              <w:pStyle w:val="a8"/>
              <w:jc w:val="both"/>
              <w:rPr>
                <w:rFonts w:ascii="Times New Roman" w:hAnsi="Times New Roman" w:cs="Times New Roman"/>
                <w:bCs/>
                <w:sz w:val="24"/>
                <w:szCs w:val="24"/>
                <w:highlight w:val="green"/>
                <w:lang w:val="kk-KZ"/>
              </w:rPr>
            </w:pPr>
            <w:r w:rsidRPr="006D6458">
              <w:rPr>
                <w:rFonts w:ascii="Times New Roman" w:eastAsia="Times New Roman" w:hAnsi="Times New Roman" w:cs="Times New Roman"/>
                <w:sz w:val="24"/>
                <w:szCs w:val="24"/>
              </w:rPr>
              <w:t>Ультрадыбыстық диагностика кабинетіндегі жұмысын көрсету. Бейне есеп беру. Орындалған</w:t>
            </w:r>
            <w:r w:rsidRPr="006D6458">
              <w:rPr>
                <w:rFonts w:ascii="Times New Roman" w:eastAsia="Times New Roman" w:hAnsi="Times New Roman" w:cs="Times New Roman"/>
                <w:sz w:val="24"/>
                <w:szCs w:val="24"/>
                <w:lang w:val="kk-KZ"/>
              </w:rPr>
              <w:t xml:space="preserve"> </w:t>
            </w:r>
            <w:r w:rsidRPr="006D6458">
              <w:rPr>
                <w:rFonts w:ascii="Times New Roman" w:eastAsia="Times New Roman" w:hAnsi="Times New Roman" w:cs="Times New Roman"/>
                <w:sz w:val="24"/>
                <w:szCs w:val="24"/>
              </w:rPr>
              <w:t>жұмыс бойынша есеп жазу: зерттеуді сипаттау, қорытынды жасау</w:t>
            </w:r>
            <w:r w:rsidRPr="006D6458">
              <w:rPr>
                <w:rFonts w:ascii="Times New Roman" w:hAnsi="Times New Roman" w:cs="Times New Roman"/>
                <w:sz w:val="24"/>
                <w:szCs w:val="24"/>
              </w:rPr>
              <w:t>.</w:t>
            </w:r>
          </w:p>
        </w:tc>
      </w:tr>
      <w:tr w:rsidR="000145BA" w:rsidRPr="006D6458" w14:paraId="5F46D93A" w14:textId="77777777" w:rsidTr="008C156E">
        <w:trPr>
          <w:trHeight w:val="181"/>
        </w:trPr>
        <w:tc>
          <w:tcPr>
            <w:tcW w:w="596" w:type="dxa"/>
          </w:tcPr>
          <w:p w14:paraId="4327C4A9"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5</w:t>
            </w:r>
          </w:p>
          <w:p w14:paraId="67B052C5"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264456D"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BC85C17"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0818AA4"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4B07678"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0BD989C"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494694C"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C984D2B"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9D54C2E"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6D8475E"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236C600"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A56DAB8"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111B430"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F3A6C21"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F530DE6"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048F736"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A40B779"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FCB6350" w14:textId="77777777" w:rsidR="000145BA" w:rsidRPr="006D6458" w:rsidRDefault="000145BA" w:rsidP="008C156E">
            <w:pPr>
              <w:tabs>
                <w:tab w:val="left" w:pos="360"/>
              </w:tabs>
              <w:rPr>
                <w:rFonts w:ascii="Times New Roman" w:eastAsia="Times New Roman" w:hAnsi="Times New Roman" w:cs="Times New Roman"/>
                <w:bCs/>
                <w:spacing w:val="-1"/>
                <w:sz w:val="24"/>
                <w:szCs w:val="24"/>
                <w:highlight w:val="green"/>
                <w:lang w:eastAsia="ru-RU"/>
              </w:rPr>
            </w:pPr>
          </w:p>
        </w:tc>
        <w:tc>
          <w:tcPr>
            <w:tcW w:w="2265" w:type="dxa"/>
          </w:tcPr>
          <w:p w14:paraId="18ADE369" w14:textId="136504EE" w:rsidR="000145BA" w:rsidRPr="006D6458" w:rsidRDefault="000145BA"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rPr>
              <w:lastRenderedPageBreak/>
              <w:t>Балалардағы туберкулездің клиникалық түрлері</w:t>
            </w:r>
          </w:p>
        </w:tc>
        <w:tc>
          <w:tcPr>
            <w:tcW w:w="567" w:type="dxa"/>
          </w:tcPr>
          <w:p w14:paraId="61F9E379" w14:textId="768C6210" w:rsidR="000145BA" w:rsidRPr="006D6458" w:rsidRDefault="000145BA" w:rsidP="008C156E">
            <w:pPr>
              <w:spacing w:after="160"/>
              <w:jc w:val="center"/>
              <w:rPr>
                <w:rFonts w:ascii="Times New Roman" w:hAnsi="Times New Roman" w:cs="Times New Roman"/>
                <w:bCs/>
                <w:sz w:val="24"/>
                <w:szCs w:val="24"/>
                <w:highlight w:val="green"/>
                <w:lang w:val="en-US"/>
              </w:rPr>
            </w:pPr>
            <w:r w:rsidRPr="006D6458">
              <w:rPr>
                <w:rFonts w:ascii="Times New Roman" w:hAnsi="Times New Roman" w:cs="Times New Roman"/>
                <w:bCs/>
                <w:sz w:val="24"/>
                <w:szCs w:val="24"/>
                <w:lang w:val="en-US"/>
              </w:rPr>
              <w:t>1</w:t>
            </w:r>
          </w:p>
        </w:tc>
        <w:tc>
          <w:tcPr>
            <w:tcW w:w="712" w:type="dxa"/>
          </w:tcPr>
          <w:p w14:paraId="4A9878DD" w14:textId="0BC3248A" w:rsidR="000145BA" w:rsidRPr="006D6458" w:rsidRDefault="000145BA" w:rsidP="008C156E">
            <w:pPr>
              <w:spacing w:after="160"/>
              <w:jc w:val="center"/>
              <w:rPr>
                <w:rFonts w:ascii="Times New Roman" w:hAnsi="Times New Roman" w:cs="Times New Roman"/>
                <w:bCs/>
                <w:sz w:val="24"/>
                <w:szCs w:val="24"/>
                <w:highlight w:val="green"/>
              </w:rPr>
            </w:pPr>
            <w:r w:rsidRPr="006D6458">
              <w:rPr>
                <w:rFonts w:ascii="Times New Roman" w:hAnsi="Times New Roman" w:cs="Times New Roman"/>
                <w:bCs/>
                <w:sz w:val="24"/>
                <w:szCs w:val="24"/>
                <w:lang w:val="en-US"/>
              </w:rPr>
              <w:t>35</w:t>
            </w:r>
          </w:p>
        </w:tc>
        <w:tc>
          <w:tcPr>
            <w:tcW w:w="706" w:type="dxa"/>
          </w:tcPr>
          <w:p w14:paraId="5661A34E" w14:textId="1655D4BE" w:rsidR="000145BA" w:rsidRPr="006D6458" w:rsidRDefault="000145BA" w:rsidP="008C156E">
            <w:pPr>
              <w:spacing w:after="160"/>
              <w:jc w:val="center"/>
              <w:rPr>
                <w:rFonts w:ascii="Times New Roman" w:hAnsi="Times New Roman" w:cs="Times New Roman"/>
                <w:bCs/>
                <w:sz w:val="24"/>
                <w:szCs w:val="24"/>
                <w:highlight w:val="green"/>
              </w:rPr>
            </w:pPr>
            <w:r w:rsidRPr="006D6458">
              <w:rPr>
                <w:rFonts w:ascii="Times New Roman" w:hAnsi="Times New Roman" w:cs="Times New Roman"/>
                <w:bCs/>
                <w:sz w:val="24"/>
                <w:szCs w:val="24"/>
                <w:lang w:val="en-US"/>
              </w:rPr>
              <w:t>48</w:t>
            </w:r>
          </w:p>
        </w:tc>
        <w:tc>
          <w:tcPr>
            <w:tcW w:w="711" w:type="dxa"/>
          </w:tcPr>
          <w:p w14:paraId="7AC2CC30" w14:textId="2AE5D4C2" w:rsidR="000145BA" w:rsidRPr="006D6458" w:rsidRDefault="000145BA"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lang w:val="kk-KZ"/>
              </w:rPr>
              <w:t>36</w:t>
            </w:r>
          </w:p>
        </w:tc>
        <w:tc>
          <w:tcPr>
            <w:tcW w:w="4250" w:type="dxa"/>
          </w:tcPr>
          <w:p w14:paraId="5117D21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жас балаларды тексеру</w:t>
            </w:r>
            <w:r w:rsidRPr="006D6458">
              <w:rPr>
                <w:rFonts w:ascii="Times New Roman" w:hAnsi="Times New Roman" w:cs="Times New Roman"/>
                <w:sz w:val="24"/>
                <w:szCs w:val="24"/>
                <w:lang w:val="kk-KZ"/>
              </w:rPr>
              <w:t xml:space="preserve"> техникасын атаңыз</w:t>
            </w:r>
            <w:r w:rsidRPr="006D6458">
              <w:rPr>
                <w:rFonts w:ascii="Times New Roman" w:hAnsi="Times New Roman" w:cs="Times New Roman"/>
                <w:sz w:val="24"/>
                <w:szCs w:val="24"/>
              </w:rPr>
              <w:t>.</w:t>
            </w:r>
          </w:p>
          <w:p w14:paraId="19E31086"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аурулар</w:t>
            </w:r>
            <w:r w:rsidRPr="006D6458">
              <w:rPr>
                <w:rFonts w:ascii="Times New Roman" w:hAnsi="Times New Roman" w:cs="Times New Roman"/>
                <w:sz w:val="24"/>
                <w:szCs w:val="24"/>
                <w:lang w:val="kk-KZ"/>
              </w:rPr>
              <w:t>дың</w:t>
            </w:r>
            <w:r w:rsidRPr="006D6458">
              <w:rPr>
                <w:rFonts w:ascii="Times New Roman" w:hAnsi="Times New Roman" w:cs="Times New Roman"/>
                <w:sz w:val="24"/>
                <w:szCs w:val="24"/>
              </w:rPr>
              <w:t xml:space="preserve"> дифференциалды диагнозы. </w:t>
            </w:r>
            <w:r w:rsidRPr="006D6458">
              <w:rPr>
                <w:rFonts w:ascii="Times New Roman" w:hAnsi="Times New Roman" w:cs="Times New Roman"/>
                <w:sz w:val="24"/>
                <w:szCs w:val="24"/>
              </w:rPr>
              <w:lastRenderedPageBreak/>
              <w:t>Емдеу жоспарын жасаңыз.</w:t>
            </w:r>
          </w:p>
          <w:p w14:paraId="36FDB48E"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Этиотропты препараттарды тағайындау негіздемесін көрсетіңіз. Рецепттерді жазыңыз.</w:t>
            </w:r>
          </w:p>
          <w:p w14:paraId="3E047730"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Симптоматикалық және патогенді препараттарды тағайындау негіздемесін көрсетіңіз. Рецепттерді жазыңыз.</w:t>
            </w:r>
          </w:p>
          <w:p w14:paraId="4C5D50D7"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Теріс әсердің</w:t>
            </w:r>
            <w:r w:rsidRPr="006D6458">
              <w:rPr>
                <w:rFonts w:ascii="Times New Roman" w:hAnsi="Times New Roman" w:cs="Times New Roman"/>
                <w:sz w:val="24"/>
                <w:szCs w:val="24"/>
              </w:rPr>
              <w:t xml:space="preserve"> алдын алу және/немесе емдеу үшін дәрілік және дәрілік емес терапияны тағайындау негіздемесін көрсетіңіз.</w:t>
            </w:r>
          </w:p>
          <w:p w14:paraId="32F3313B"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 негіздемесін көрсету.</w:t>
            </w:r>
          </w:p>
          <w:p w14:paraId="36B47834"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хирургиялық емдеудің медициналық көрсеткіштерінің анықтамасын көрсетіңіз.</w:t>
            </w:r>
          </w:p>
          <w:p w14:paraId="44743F94"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3AB7DEB1"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Клиникалық диагнозды тұжырымдаңыз. Процесс динамикасының болжамын бағалаңыз.</w:t>
            </w:r>
          </w:p>
          <w:p w14:paraId="3AE7028B"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медициналық құжаттарды толтырыңыз.</w:t>
            </w:r>
          </w:p>
          <w:p w14:paraId="4B596AF5"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Кеңеске ұсыну үшін барлық қажетті медициналық құжаттарды дайындаңыз.</w:t>
            </w:r>
          </w:p>
          <w:p w14:paraId="4069186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диспансерлік есепке алу үшін тіркеу, терапияны тағайындау.</w:t>
            </w:r>
          </w:p>
          <w:p w14:paraId="1AD9709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тіркеуден шығару.</w:t>
            </w:r>
          </w:p>
          <w:p w14:paraId="22C06C61"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диаграммалар мен кестелерді дайындаңыз.</w:t>
            </w:r>
          </w:p>
          <w:p w14:paraId="4B0A88D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Орындалу туралы есеп жазыңыз. Бейне және фото есеп жіберіңіз.</w:t>
            </w:r>
          </w:p>
          <w:p w14:paraId="6E2FDA58"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 кешені бар науқастарды тексеруді көрсету.</w:t>
            </w:r>
          </w:p>
          <w:p w14:paraId="3CD85E0D"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Кеуде ішілік лимфа түйіндерінің туберкулезімен ауыратын науқастарды тексеруді көрсету.</w:t>
            </w:r>
          </w:p>
          <w:p w14:paraId="539CEAC5"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перифериялық лимфаденитпен, лимфопролиферативті аурулармен дифференциалды диагнозды көрсету.</w:t>
            </w:r>
          </w:p>
          <w:p w14:paraId="45E75D6F"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Емдеу жоспарын жасаңыз.</w:t>
            </w:r>
          </w:p>
          <w:p w14:paraId="57F84B4E"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асқынған ағымы бар науқастарды тексеруді көрсету.</w:t>
            </w:r>
          </w:p>
          <w:p w14:paraId="6B6DE35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плевритпен ауыратын науқастарды тексеруді көрсету</w:t>
            </w:r>
          </w:p>
          <w:p w14:paraId="71B6C7E2"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науқастардың шағымдары, физикалық тексеру нәтижелері, зертханалық зерттеулер;</w:t>
            </w:r>
          </w:p>
          <w:p w14:paraId="0C1F1620"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Талдаңыз және түсіндіріңіз: Рентгендік диагностикалық критерийлер, процестің таралуына, ағымына, нәтижесіне байланысты клиникалық көріністері.</w:t>
            </w:r>
          </w:p>
          <w:p w14:paraId="11C575DA" w14:textId="1FA08831" w:rsidR="000145BA" w:rsidRPr="006D6458" w:rsidRDefault="000145BA" w:rsidP="000145BA">
            <w:pPr>
              <w:pStyle w:val="a8"/>
              <w:jc w:val="both"/>
              <w:rPr>
                <w:rFonts w:ascii="Times New Roman" w:hAnsi="Times New Roman" w:cs="Times New Roman"/>
                <w:sz w:val="24"/>
                <w:szCs w:val="24"/>
                <w:highlight w:val="green"/>
              </w:rPr>
            </w:pPr>
            <w:r w:rsidRPr="006D6458">
              <w:rPr>
                <w:rFonts w:ascii="Times New Roman" w:hAnsi="Times New Roman" w:cs="Times New Roman"/>
                <w:sz w:val="24"/>
                <w:szCs w:val="24"/>
              </w:rPr>
              <w:t>Туберкулезді емес этиологиялы плевра эффузиясымен дифференциалды диагнозды көрсетіңіз.</w:t>
            </w:r>
          </w:p>
        </w:tc>
      </w:tr>
      <w:tr w:rsidR="000145BA" w:rsidRPr="006D6458" w14:paraId="778871EB" w14:textId="77777777" w:rsidTr="008C156E">
        <w:trPr>
          <w:trHeight w:val="4748"/>
        </w:trPr>
        <w:tc>
          <w:tcPr>
            <w:tcW w:w="596" w:type="dxa"/>
          </w:tcPr>
          <w:p w14:paraId="3C086647"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6</w:t>
            </w:r>
          </w:p>
          <w:p w14:paraId="29489453"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06F0885"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EA6C463"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EC8DD48"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ADE12C2"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4828334"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DF03CEF"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45E4489"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F781FF3"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E6E817E"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06AC544"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B1EC3B4"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646AFEC"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0D7E148"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4EA340A"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7DB35E7"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FAFC9B0"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5D95EEB"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F1B527C"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638354A"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5613457"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D21F35B"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A81A661" w14:textId="77777777" w:rsidR="000145BA" w:rsidRPr="006D6458" w:rsidRDefault="000145BA" w:rsidP="008C156E">
            <w:pPr>
              <w:tabs>
                <w:tab w:val="left" w:pos="360"/>
              </w:tabs>
              <w:jc w:val="center"/>
              <w:rPr>
                <w:rFonts w:ascii="Times New Roman" w:eastAsia="Times New Roman" w:hAnsi="Times New Roman" w:cs="Times New Roman"/>
                <w:bCs/>
                <w:spacing w:val="-1"/>
                <w:sz w:val="24"/>
                <w:szCs w:val="24"/>
                <w:highlight w:val="green"/>
                <w:lang w:eastAsia="ru-RU"/>
              </w:rPr>
            </w:pPr>
          </w:p>
        </w:tc>
        <w:tc>
          <w:tcPr>
            <w:tcW w:w="2265" w:type="dxa"/>
          </w:tcPr>
          <w:p w14:paraId="2AD8932F" w14:textId="1A7C7F36" w:rsidR="000145BA" w:rsidRPr="006D6458" w:rsidRDefault="000145BA" w:rsidP="008C156E">
            <w:pPr>
              <w:spacing w:after="160"/>
              <w:jc w:val="center"/>
              <w:rPr>
                <w:rFonts w:ascii="Times New Roman" w:hAnsi="Times New Roman" w:cs="Times New Roman"/>
                <w:bCs/>
                <w:sz w:val="24"/>
                <w:szCs w:val="24"/>
                <w:highlight w:val="green"/>
              </w:rPr>
            </w:pPr>
            <w:r w:rsidRPr="006D6458">
              <w:rPr>
                <w:rFonts w:ascii="Times New Roman" w:hAnsi="Times New Roman" w:cs="Times New Roman"/>
                <w:bCs/>
                <w:sz w:val="24"/>
                <w:szCs w:val="24"/>
              </w:rPr>
              <w:lastRenderedPageBreak/>
              <w:t>Балалардағы екіншілік туберкулез</w:t>
            </w:r>
          </w:p>
        </w:tc>
        <w:tc>
          <w:tcPr>
            <w:tcW w:w="567" w:type="dxa"/>
          </w:tcPr>
          <w:p w14:paraId="5193318A" w14:textId="02EEAA98" w:rsidR="000145BA" w:rsidRPr="006D6458" w:rsidRDefault="000145BA"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lang w:val="kk-KZ"/>
              </w:rPr>
              <w:t>5</w:t>
            </w:r>
          </w:p>
        </w:tc>
        <w:tc>
          <w:tcPr>
            <w:tcW w:w="712" w:type="dxa"/>
          </w:tcPr>
          <w:p w14:paraId="16E04F35" w14:textId="13C6F66D" w:rsidR="000145BA" w:rsidRPr="006D6458" w:rsidRDefault="000145BA"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lang w:val="kk-KZ"/>
              </w:rPr>
              <w:t>93</w:t>
            </w:r>
          </w:p>
        </w:tc>
        <w:tc>
          <w:tcPr>
            <w:tcW w:w="706" w:type="dxa"/>
          </w:tcPr>
          <w:p w14:paraId="364B5016" w14:textId="3909329A" w:rsidR="000145BA" w:rsidRPr="006D6458" w:rsidRDefault="000145BA"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lang w:val="kk-KZ"/>
              </w:rPr>
              <w:t>-</w:t>
            </w:r>
          </w:p>
        </w:tc>
        <w:tc>
          <w:tcPr>
            <w:tcW w:w="711" w:type="dxa"/>
          </w:tcPr>
          <w:p w14:paraId="024C3FCD" w14:textId="29C24BA3" w:rsidR="000145BA" w:rsidRPr="006D6458" w:rsidRDefault="000145BA"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lang w:val="kk-KZ"/>
              </w:rPr>
              <w:t>42</w:t>
            </w:r>
          </w:p>
        </w:tc>
        <w:tc>
          <w:tcPr>
            <w:tcW w:w="4250" w:type="dxa"/>
          </w:tcPr>
          <w:p w14:paraId="1B027E1D"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Ошақтық туберкулезбен ауыратын</w:t>
            </w:r>
            <w:r w:rsidRPr="006D6458">
              <w:rPr>
                <w:rFonts w:ascii="Times New Roman" w:hAnsi="Times New Roman" w:cs="Times New Roman"/>
                <w:sz w:val="24"/>
                <w:szCs w:val="24"/>
              </w:rPr>
              <w:t xml:space="preserve"> науқастарды тексеру</w:t>
            </w:r>
            <w:r w:rsidRPr="006D6458">
              <w:rPr>
                <w:rFonts w:ascii="Times New Roman" w:hAnsi="Times New Roman" w:cs="Times New Roman"/>
                <w:sz w:val="24"/>
                <w:szCs w:val="24"/>
                <w:lang w:val="kk-KZ"/>
              </w:rPr>
              <w:t xml:space="preserve"> техникасын айту</w:t>
            </w:r>
            <w:r w:rsidRPr="006D6458">
              <w:rPr>
                <w:rFonts w:ascii="Times New Roman" w:hAnsi="Times New Roman" w:cs="Times New Roman"/>
                <w:sz w:val="24"/>
                <w:szCs w:val="24"/>
              </w:rPr>
              <w:t>.</w:t>
            </w:r>
          </w:p>
          <w:p w14:paraId="49ACE98A"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Талдау және түсіндіру: науқастардың шағымдары, эпидемиологиялық анамнезі, </w:t>
            </w:r>
            <w:r w:rsidRPr="006D6458">
              <w:rPr>
                <w:rFonts w:ascii="Times New Roman" w:hAnsi="Times New Roman" w:cs="Times New Roman"/>
                <w:sz w:val="24"/>
                <w:szCs w:val="24"/>
                <w:lang w:val="kk-KZ"/>
              </w:rPr>
              <w:t>ауру</w:t>
            </w:r>
            <w:r w:rsidRPr="006D6458">
              <w:rPr>
                <w:rFonts w:ascii="Times New Roman" w:hAnsi="Times New Roman" w:cs="Times New Roman"/>
                <w:sz w:val="24"/>
                <w:szCs w:val="24"/>
              </w:rPr>
              <w:t xml:space="preserve"> тарихы, физикалық тексеру нәтижелері, зертханалық зерттеулер;</w:t>
            </w:r>
          </w:p>
          <w:p w14:paraId="09882628"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Талдаңыз және түсіндіріңіз: рентген архиві, рентгендік диагностикалық критерийлер, процестің таралуына, ағымына, нәтижесіне байланысты клиникалық көріністері.</w:t>
            </w:r>
          </w:p>
          <w:p w14:paraId="472C89E6"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Қабыну процесстері бар т</w:t>
            </w:r>
            <w:r w:rsidRPr="006D6458">
              <w:rPr>
                <w:rFonts w:ascii="Times New Roman" w:hAnsi="Times New Roman" w:cs="Times New Roman"/>
                <w:sz w:val="24"/>
                <w:szCs w:val="24"/>
              </w:rPr>
              <w:t>уберкулезді емес этиология</w:t>
            </w:r>
            <w:r w:rsidRPr="006D6458">
              <w:rPr>
                <w:rFonts w:ascii="Times New Roman" w:hAnsi="Times New Roman" w:cs="Times New Roman"/>
                <w:sz w:val="24"/>
                <w:szCs w:val="24"/>
                <w:lang w:val="kk-KZ"/>
              </w:rPr>
              <w:t xml:space="preserve">лы аурудың </w:t>
            </w:r>
            <w:r w:rsidRPr="006D6458">
              <w:rPr>
                <w:rFonts w:ascii="Times New Roman" w:hAnsi="Times New Roman" w:cs="Times New Roman"/>
                <w:sz w:val="24"/>
                <w:szCs w:val="24"/>
              </w:rPr>
              <w:t>дифференциалды диагноз</w:t>
            </w:r>
            <w:r w:rsidRPr="006D6458">
              <w:rPr>
                <w:rFonts w:ascii="Times New Roman" w:hAnsi="Times New Roman" w:cs="Times New Roman"/>
                <w:sz w:val="24"/>
                <w:szCs w:val="24"/>
                <w:lang w:val="kk-KZ"/>
              </w:rPr>
              <w:t>ы</w:t>
            </w:r>
            <w:r w:rsidRPr="006D6458">
              <w:rPr>
                <w:rFonts w:ascii="Times New Roman" w:hAnsi="Times New Roman" w:cs="Times New Roman"/>
                <w:sz w:val="24"/>
                <w:szCs w:val="24"/>
              </w:rPr>
              <w:t>.</w:t>
            </w:r>
          </w:p>
          <w:p w14:paraId="12B30D55"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Емдеу жоспарын жасаңыз.</w:t>
            </w:r>
          </w:p>
          <w:p w14:paraId="7A132202"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Этиотропты препараттарды тағайындау негіздемесін көрсетіңіз. Рецепттерді жазыңыз.</w:t>
            </w:r>
          </w:p>
          <w:p w14:paraId="4B0CA667"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Симптоматикалық және патогенді препараттарды тағайындау негіздемесін көрсетіңіз. Рецепттерді жазыңыз.</w:t>
            </w:r>
          </w:p>
          <w:p w14:paraId="3F58AB0A"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Теріс әсерді</w:t>
            </w:r>
            <w:r w:rsidRPr="006D6458">
              <w:rPr>
                <w:rFonts w:ascii="Times New Roman" w:hAnsi="Times New Roman" w:cs="Times New Roman"/>
                <w:sz w:val="24"/>
                <w:szCs w:val="24"/>
              </w:rPr>
              <w:t xml:space="preserve"> алдын алу және/немесе </w:t>
            </w:r>
            <w:r w:rsidRPr="006D6458">
              <w:rPr>
                <w:rFonts w:ascii="Times New Roman" w:hAnsi="Times New Roman" w:cs="Times New Roman"/>
                <w:sz w:val="24"/>
                <w:szCs w:val="24"/>
              </w:rPr>
              <w:lastRenderedPageBreak/>
              <w:t>емдеу үшін дәрілік және дәрілік емес терапияны тағайындау негіздемесін көрсетіңіз.</w:t>
            </w:r>
          </w:p>
          <w:p w14:paraId="47A66E82"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 негіздемесін көрсету.</w:t>
            </w:r>
          </w:p>
          <w:p w14:paraId="56EA3CD4"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хирургиялық емдеудің медициналық көрсеткіштерінің анықтамасын көрсетіңіз.</w:t>
            </w:r>
          </w:p>
          <w:p w14:paraId="732C756B"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0BA17300"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медициналық құжаттарды толтырыңыз.</w:t>
            </w:r>
          </w:p>
          <w:p w14:paraId="4BC5747B"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Кеңеске ұсыну үшін барлық қажетті медициналық құжаттарды дайындаңыз.</w:t>
            </w:r>
          </w:p>
          <w:p w14:paraId="71127656"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диспансерлік есепке алу үшін тіркеу, терапияны тағайындау.</w:t>
            </w:r>
          </w:p>
          <w:p w14:paraId="6C52B168"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тіркеуден шығару.</w:t>
            </w:r>
          </w:p>
          <w:p w14:paraId="3B6CDFD6"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диаграммалар мен кестелерді дайындаңыз.</w:t>
            </w:r>
          </w:p>
          <w:p w14:paraId="5AD3F4B9"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Орындалу туралы есеп жазыңыз. Бейне және фото есеп жіберіңіз.</w:t>
            </w:r>
          </w:p>
          <w:p w14:paraId="1060513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Инфильтративті туберкулезбен ауыратын науқастарды тексеруді көрсету.</w:t>
            </w:r>
          </w:p>
          <w:p w14:paraId="5A17CBE5"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И</w:t>
            </w:r>
            <w:r w:rsidRPr="006D6458">
              <w:rPr>
                <w:rFonts w:ascii="Times New Roman" w:hAnsi="Times New Roman" w:cs="Times New Roman"/>
                <w:sz w:val="24"/>
                <w:szCs w:val="24"/>
              </w:rPr>
              <w:t xml:space="preserve">нфильтративті процестерімен </w:t>
            </w:r>
            <w:r w:rsidRPr="006D6458">
              <w:rPr>
                <w:rFonts w:ascii="Times New Roman" w:hAnsi="Times New Roman" w:cs="Times New Roman"/>
                <w:sz w:val="24"/>
                <w:szCs w:val="24"/>
                <w:lang w:val="kk-KZ"/>
              </w:rPr>
              <w:t>Т</w:t>
            </w:r>
            <w:r w:rsidRPr="006D6458">
              <w:rPr>
                <w:rFonts w:ascii="Times New Roman" w:hAnsi="Times New Roman" w:cs="Times New Roman"/>
                <w:sz w:val="24"/>
                <w:szCs w:val="24"/>
              </w:rPr>
              <w:t>уберкулезді емес этиология</w:t>
            </w:r>
            <w:r w:rsidRPr="006D6458">
              <w:rPr>
                <w:rFonts w:ascii="Times New Roman" w:hAnsi="Times New Roman" w:cs="Times New Roman"/>
                <w:sz w:val="24"/>
                <w:szCs w:val="24"/>
                <w:lang w:val="kk-KZ"/>
              </w:rPr>
              <w:t xml:space="preserve">лы ауруды </w:t>
            </w:r>
            <w:r w:rsidRPr="006D6458">
              <w:rPr>
                <w:rFonts w:ascii="Times New Roman" w:hAnsi="Times New Roman" w:cs="Times New Roman"/>
                <w:sz w:val="24"/>
                <w:szCs w:val="24"/>
              </w:rPr>
              <w:t xml:space="preserve"> дифференциалды диагнозды көрсету.</w:t>
            </w:r>
          </w:p>
          <w:p w14:paraId="5DF5FD23"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Казеозды пневмониямен ауыратын науқастарды тексеруді көрсету.</w:t>
            </w:r>
          </w:p>
          <w:p w14:paraId="40FD059A"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w:t>
            </w:r>
            <w:r w:rsidRPr="006D6458">
              <w:rPr>
                <w:rFonts w:ascii="Times New Roman" w:hAnsi="Times New Roman" w:cs="Times New Roman"/>
                <w:sz w:val="24"/>
                <w:szCs w:val="24"/>
                <w:lang w:val="kk-KZ"/>
              </w:rPr>
              <w:t xml:space="preserve">лы ауруды </w:t>
            </w:r>
            <w:r w:rsidRPr="006D6458">
              <w:rPr>
                <w:rFonts w:ascii="Times New Roman" w:hAnsi="Times New Roman" w:cs="Times New Roman"/>
                <w:sz w:val="24"/>
                <w:szCs w:val="24"/>
              </w:rPr>
              <w:t>дифференциалды диагнозды көрсету.</w:t>
            </w:r>
          </w:p>
          <w:p w14:paraId="45CCAF46" w14:textId="77777777" w:rsidR="000145BA" w:rsidRPr="006D6458" w:rsidRDefault="000145BA" w:rsidP="000145BA">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rPr>
              <w:t>Қайтыс болғаннан кейінгі есепті</w:t>
            </w:r>
            <w:r w:rsidRPr="006D6458">
              <w:rPr>
                <w:rFonts w:ascii="Times New Roman" w:hAnsi="Times New Roman" w:cs="Times New Roman"/>
                <w:sz w:val="24"/>
                <w:szCs w:val="24"/>
                <w:lang w:val="kk-KZ"/>
              </w:rPr>
              <w:t>к құжатты</w:t>
            </w:r>
            <w:r w:rsidRPr="006D6458">
              <w:rPr>
                <w:rFonts w:ascii="Times New Roman" w:hAnsi="Times New Roman" w:cs="Times New Roman"/>
                <w:sz w:val="24"/>
                <w:szCs w:val="24"/>
              </w:rPr>
              <w:t xml:space="preserve"> толтырыңыз. </w:t>
            </w:r>
          </w:p>
          <w:p w14:paraId="586CF176" w14:textId="77777777" w:rsidR="000145BA" w:rsidRPr="006D6458" w:rsidRDefault="000145BA" w:rsidP="000145BA">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Туыстары аутопсиядан бас тарту </w:t>
            </w:r>
            <w:r w:rsidRPr="006D6458">
              <w:rPr>
                <w:rFonts w:ascii="Times New Roman" w:hAnsi="Times New Roman" w:cs="Times New Roman"/>
                <w:sz w:val="24"/>
                <w:szCs w:val="24"/>
                <w:lang w:val="kk-KZ"/>
              </w:rPr>
              <w:lastRenderedPageBreak/>
              <w:t>тақырыбы бойынша рөлдік ойын</w:t>
            </w:r>
          </w:p>
          <w:p w14:paraId="66781E52" w14:textId="77777777" w:rsidR="000145BA" w:rsidRPr="006D6458" w:rsidRDefault="000145BA" w:rsidP="000145BA">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Кавернозды және фиброзды-кавернозды туберкулезбен ауыратын науқастарды тексеруді көрсету.</w:t>
            </w:r>
          </w:p>
          <w:p w14:paraId="2930238E"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Д</w:t>
            </w:r>
            <w:r w:rsidRPr="006D6458">
              <w:rPr>
                <w:rFonts w:ascii="Times New Roman" w:hAnsi="Times New Roman" w:cs="Times New Roman"/>
                <w:sz w:val="24"/>
                <w:szCs w:val="24"/>
              </w:rPr>
              <w:t>еструктивті процестері</w:t>
            </w:r>
            <w:r w:rsidRPr="006D6458">
              <w:rPr>
                <w:rFonts w:ascii="Times New Roman" w:hAnsi="Times New Roman" w:cs="Times New Roman"/>
                <w:sz w:val="24"/>
                <w:szCs w:val="24"/>
                <w:lang w:val="kk-KZ"/>
              </w:rPr>
              <w:t xml:space="preserve"> бар т</w:t>
            </w:r>
            <w:r w:rsidRPr="006D6458">
              <w:rPr>
                <w:rFonts w:ascii="Times New Roman" w:hAnsi="Times New Roman" w:cs="Times New Roman"/>
                <w:sz w:val="24"/>
                <w:szCs w:val="24"/>
              </w:rPr>
              <w:t>уберкулезді емес этиология</w:t>
            </w:r>
            <w:r w:rsidRPr="006D6458">
              <w:rPr>
                <w:rFonts w:ascii="Times New Roman" w:hAnsi="Times New Roman" w:cs="Times New Roman"/>
                <w:sz w:val="24"/>
                <w:szCs w:val="24"/>
                <w:lang w:val="kk-KZ"/>
              </w:rPr>
              <w:t>лы аурудың</w:t>
            </w:r>
            <w:r w:rsidRPr="006D6458">
              <w:rPr>
                <w:rFonts w:ascii="Times New Roman" w:hAnsi="Times New Roman" w:cs="Times New Roman"/>
                <w:sz w:val="24"/>
                <w:szCs w:val="24"/>
              </w:rPr>
              <w:t xml:space="preserve"> дифференциалды диагнозды көрсету.</w:t>
            </w:r>
          </w:p>
          <w:p w14:paraId="36D0CA6A"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тағайындаудың негіздемесін көрсету.</w:t>
            </w:r>
          </w:p>
          <w:p w14:paraId="02F21775"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Цирротикалық туберкулезбен ауыратын науқастарды тексеруді көрсету.</w:t>
            </w:r>
          </w:p>
          <w:p w14:paraId="1C7A99E8"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науқастарды тексеруді көрсету.</w:t>
            </w:r>
          </w:p>
          <w:p w14:paraId="266F07D1"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гемоптизисі, қан кетуі, өздігінен пневмоторакспен ауыратын науқастарды тексеруді көрсету.</w:t>
            </w:r>
          </w:p>
          <w:p w14:paraId="0C8B9FB1"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науқастардың шағымдары, эпидемиологиялық анамнез, фтизиатриялық және онкологиялық анамнез, физикалық тексеру нәтижелері, зертханалық зерттеулер;</w:t>
            </w:r>
          </w:p>
          <w:p w14:paraId="6379F6B5"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Науқастардың өміріне қауіп төндіретін жағдайларды </w:t>
            </w:r>
            <w:r w:rsidRPr="006D6458">
              <w:rPr>
                <w:rFonts w:ascii="Times New Roman" w:hAnsi="Times New Roman" w:cs="Times New Roman"/>
                <w:sz w:val="24"/>
                <w:szCs w:val="24"/>
                <w:lang w:val="kk-KZ"/>
              </w:rPr>
              <w:t>анықтау</w:t>
            </w:r>
            <w:r w:rsidRPr="006D6458">
              <w:rPr>
                <w:rFonts w:ascii="Times New Roman" w:hAnsi="Times New Roman" w:cs="Times New Roman"/>
                <w:sz w:val="24"/>
                <w:szCs w:val="24"/>
              </w:rPr>
              <w:t>.</w:t>
            </w:r>
          </w:p>
          <w:p w14:paraId="58FA5A70"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Жедел медициналық көмекке мұқтаж науқастардың жағдайын бағалау.</w:t>
            </w:r>
          </w:p>
          <w:p w14:paraId="176C6EFB"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Төтенше жағдайларда дәрі-дәрмек және емдеу әдістерін тағайындау негіздемесін көрсетіңіз. Рецепттерді жазыңыз.</w:t>
            </w:r>
          </w:p>
          <w:p w14:paraId="35EA4310" w14:textId="77777777" w:rsidR="000145BA" w:rsidRPr="006D6458" w:rsidRDefault="000145BA" w:rsidP="000145BA">
            <w:pPr>
              <w:pStyle w:val="a8"/>
              <w:jc w:val="both"/>
              <w:rPr>
                <w:rFonts w:ascii="Times New Roman" w:hAnsi="Times New Roman" w:cs="Times New Roman"/>
                <w:sz w:val="24"/>
                <w:szCs w:val="24"/>
              </w:rPr>
            </w:pPr>
            <w:r w:rsidRPr="006D6458">
              <w:rPr>
                <w:rFonts w:ascii="Times New Roman" w:hAnsi="Times New Roman" w:cs="Times New Roman"/>
                <w:sz w:val="24"/>
                <w:szCs w:val="24"/>
              </w:rPr>
              <w:t>Қатар жүретін ауруларды ескере отырып, емделушілерге дәрілік емес емдеуді және емдік тамақтануды тағайындау негіздемесін көрсету.</w:t>
            </w:r>
          </w:p>
          <w:p w14:paraId="6AAFDB99" w14:textId="771B9945" w:rsidR="000145BA" w:rsidRPr="006D6458" w:rsidRDefault="000145BA" w:rsidP="000145BA">
            <w:pPr>
              <w:pStyle w:val="a8"/>
              <w:jc w:val="both"/>
              <w:rPr>
                <w:rFonts w:ascii="Times New Roman" w:hAnsi="Times New Roman" w:cs="Times New Roman"/>
                <w:iCs/>
                <w:sz w:val="24"/>
                <w:szCs w:val="24"/>
                <w:highlight w:val="green"/>
              </w:rPr>
            </w:pPr>
            <w:r w:rsidRPr="006D6458">
              <w:rPr>
                <w:rFonts w:ascii="Times New Roman" w:hAnsi="Times New Roman" w:cs="Times New Roman"/>
                <w:sz w:val="24"/>
                <w:szCs w:val="24"/>
              </w:rPr>
              <w:t>Осы жағдайды хирургиялық емдеудің медициналық көрсеткіштерінің анықтамасын көрсетіңіз.</w:t>
            </w:r>
          </w:p>
        </w:tc>
      </w:tr>
      <w:tr w:rsidR="00367142" w:rsidRPr="00BE5D8B" w14:paraId="553A01E1" w14:textId="77777777" w:rsidTr="008C156E">
        <w:trPr>
          <w:trHeight w:val="748"/>
        </w:trPr>
        <w:tc>
          <w:tcPr>
            <w:tcW w:w="596" w:type="dxa"/>
          </w:tcPr>
          <w:p w14:paraId="48872F72"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7</w:t>
            </w:r>
          </w:p>
          <w:p w14:paraId="0533F19F"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4C925FF"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3C37B2F"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D5981DC"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DD788DA"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0A9C1F4"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B826E4E"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5CE76CF"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CB0C030"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3C9B4E0"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C2CBB23"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B13E550"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550FF5C"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F614956"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24724B5"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E5823FF"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669CB60"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3ABDE45"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37ABFFB"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723BB86"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0DDFE7C"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F78D016"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8D3AB32"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B5B506B"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928D5A3"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3E98B3F8"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33CFE33"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5F09A7B"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A63441F"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D38FECE"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E93D863"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8E1269A"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092DD93"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D4B4584"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BB6AF32"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A6BEDA1"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987F282"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1F6F47D6"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B2391B8" w14:textId="77777777"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E9A036D" w14:textId="051DACB2" w:rsidR="00367142" w:rsidRPr="006D6458" w:rsidRDefault="00367142" w:rsidP="008C156E">
            <w:pPr>
              <w:tabs>
                <w:tab w:val="left" w:pos="360"/>
              </w:tabs>
              <w:jc w:val="center"/>
              <w:rPr>
                <w:rFonts w:ascii="Times New Roman" w:eastAsia="Times New Roman" w:hAnsi="Times New Roman" w:cs="Times New Roman"/>
                <w:bCs/>
                <w:spacing w:val="-1"/>
                <w:sz w:val="24"/>
                <w:szCs w:val="24"/>
                <w:highlight w:val="green"/>
                <w:lang w:val="kk-KZ" w:eastAsia="ru-RU"/>
              </w:rPr>
            </w:pPr>
          </w:p>
        </w:tc>
        <w:tc>
          <w:tcPr>
            <w:tcW w:w="2265" w:type="dxa"/>
          </w:tcPr>
          <w:p w14:paraId="2CE10F8A" w14:textId="77777777" w:rsidR="00367142" w:rsidRPr="006D6458" w:rsidRDefault="00367142">
            <w:pPr>
              <w:spacing w:after="160" w:line="240" w:lineRule="auto"/>
              <w:rPr>
                <w:rFonts w:ascii="Times New Roman" w:hAnsi="Times New Roman" w:cs="Times New Roman"/>
                <w:bCs/>
                <w:sz w:val="24"/>
                <w:szCs w:val="24"/>
                <w:lang w:val="kk-KZ"/>
              </w:rPr>
            </w:pPr>
            <w:r w:rsidRPr="006D6458">
              <w:rPr>
                <w:rFonts w:ascii="Times New Roman" w:hAnsi="Times New Roman" w:cs="Times New Roman"/>
                <w:bCs/>
                <w:sz w:val="24"/>
                <w:szCs w:val="24"/>
                <w:lang w:val="kk-KZ"/>
              </w:rPr>
              <w:lastRenderedPageBreak/>
              <w:t>Балалардағы туберкулезді емдеу</w:t>
            </w:r>
          </w:p>
          <w:p w14:paraId="511DE132" w14:textId="77777777" w:rsidR="00367142" w:rsidRPr="006D6458" w:rsidRDefault="00367142">
            <w:pPr>
              <w:spacing w:after="160" w:line="240" w:lineRule="auto"/>
              <w:rPr>
                <w:rFonts w:ascii="Times New Roman" w:hAnsi="Times New Roman" w:cs="Times New Roman"/>
                <w:bCs/>
                <w:sz w:val="24"/>
                <w:szCs w:val="24"/>
                <w:lang w:val="kk-KZ"/>
              </w:rPr>
            </w:pPr>
          </w:p>
          <w:p w14:paraId="0255209F" w14:textId="77777777" w:rsidR="00367142" w:rsidRPr="006D6458" w:rsidRDefault="00367142">
            <w:pPr>
              <w:spacing w:after="160" w:line="240" w:lineRule="auto"/>
              <w:rPr>
                <w:rFonts w:ascii="Times New Roman" w:hAnsi="Times New Roman" w:cs="Times New Roman"/>
                <w:bCs/>
                <w:sz w:val="24"/>
                <w:szCs w:val="24"/>
                <w:lang w:val="kk-KZ"/>
              </w:rPr>
            </w:pPr>
          </w:p>
          <w:p w14:paraId="16D124FE" w14:textId="77777777" w:rsidR="00367142" w:rsidRPr="006D6458" w:rsidRDefault="00367142">
            <w:pPr>
              <w:spacing w:after="160" w:line="240" w:lineRule="auto"/>
              <w:rPr>
                <w:rFonts w:ascii="Times New Roman" w:hAnsi="Times New Roman" w:cs="Times New Roman"/>
                <w:bCs/>
                <w:sz w:val="24"/>
                <w:szCs w:val="24"/>
                <w:lang w:val="kk-KZ"/>
              </w:rPr>
            </w:pPr>
          </w:p>
          <w:p w14:paraId="7084E4B6" w14:textId="77777777" w:rsidR="00367142" w:rsidRPr="006D6458" w:rsidRDefault="00367142">
            <w:pPr>
              <w:spacing w:after="160" w:line="240" w:lineRule="auto"/>
              <w:rPr>
                <w:rFonts w:ascii="Times New Roman" w:hAnsi="Times New Roman" w:cs="Times New Roman"/>
                <w:bCs/>
                <w:sz w:val="24"/>
                <w:szCs w:val="24"/>
                <w:lang w:val="kk-KZ"/>
              </w:rPr>
            </w:pPr>
          </w:p>
          <w:p w14:paraId="3547130D" w14:textId="77777777" w:rsidR="00367142" w:rsidRPr="006D6458" w:rsidRDefault="00367142">
            <w:pPr>
              <w:spacing w:after="160" w:line="240" w:lineRule="auto"/>
              <w:rPr>
                <w:rFonts w:ascii="Times New Roman" w:hAnsi="Times New Roman" w:cs="Times New Roman"/>
                <w:bCs/>
                <w:sz w:val="24"/>
                <w:szCs w:val="24"/>
                <w:lang w:val="kk-KZ"/>
              </w:rPr>
            </w:pPr>
          </w:p>
          <w:p w14:paraId="02B2BA02" w14:textId="77777777" w:rsidR="00367142" w:rsidRPr="006D6458" w:rsidRDefault="00367142">
            <w:pPr>
              <w:spacing w:after="160" w:line="240" w:lineRule="auto"/>
              <w:rPr>
                <w:rFonts w:ascii="Times New Roman" w:hAnsi="Times New Roman" w:cs="Times New Roman"/>
                <w:bCs/>
                <w:sz w:val="24"/>
                <w:szCs w:val="24"/>
                <w:lang w:val="kk-KZ"/>
              </w:rPr>
            </w:pPr>
          </w:p>
          <w:p w14:paraId="1D96A1DD" w14:textId="77777777" w:rsidR="00367142" w:rsidRPr="006D6458" w:rsidRDefault="00367142">
            <w:pPr>
              <w:spacing w:after="160" w:line="240" w:lineRule="auto"/>
              <w:rPr>
                <w:rFonts w:ascii="Times New Roman" w:hAnsi="Times New Roman" w:cs="Times New Roman"/>
                <w:bCs/>
                <w:sz w:val="24"/>
                <w:szCs w:val="24"/>
                <w:lang w:val="kk-KZ"/>
              </w:rPr>
            </w:pPr>
          </w:p>
          <w:p w14:paraId="36CC6B89" w14:textId="77777777" w:rsidR="00367142" w:rsidRPr="006D6458" w:rsidRDefault="00367142">
            <w:pPr>
              <w:spacing w:after="160" w:line="240" w:lineRule="auto"/>
              <w:rPr>
                <w:rFonts w:ascii="Times New Roman" w:hAnsi="Times New Roman" w:cs="Times New Roman"/>
                <w:bCs/>
                <w:sz w:val="24"/>
                <w:szCs w:val="24"/>
                <w:lang w:val="kk-KZ"/>
              </w:rPr>
            </w:pPr>
          </w:p>
          <w:p w14:paraId="5B4645DA" w14:textId="77777777" w:rsidR="00367142" w:rsidRPr="006D6458" w:rsidRDefault="00367142">
            <w:pPr>
              <w:spacing w:after="160" w:line="240" w:lineRule="auto"/>
              <w:rPr>
                <w:rFonts w:ascii="Times New Roman" w:hAnsi="Times New Roman" w:cs="Times New Roman"/>
                <w:bCs/>
                <w:sz w:val="24"/>
                <w:szCs w:val="24"/>
                <w:lang w:val="kk-KZ"/>
              </w:rPr>
            </w:pPr>
          </w:p>
          <w:p w14:paraId="31F2A94B" w14:textId="77777777" w:rsidR="00367142" w:rsidRPr="006D6458" w:rsidRDefault="00367142">
            <w:pPr>
              <w:spacing w:after="160" w:line="240" w:lineRule="auto"/>
              <w:rPr>
                <w:rFonts w:ascii="Times New Roman" w:hAnsi="Times New Roman" w:cs="Times New Roman"/>
                <w:bCs/>
                <w:sz w:val="24"/>
                <w:szCs w:val="24"/>
                <w:lang w:val="kk-KZ"/>
              </w:rPr>
            </w:pPr>
          </w:p>
          <w:p w14:paraId="1FD7B340" w14:textId="77777777" w:rsidR="00367142" w:rsidRPr="006D6458" w:rsidRDefault="00367142" w:rsidP="008C156E">
            <w:pPr>
              <w:spacing w:after="160"/>
              <w:rPr>
                <w:rFonts w:ascii="Times New Roman" w:hAnsi="Times New Roman" w:cs="Times New Roman"/>
                <w:bCs/>
                <w:sz w:val="24"/>
                <w:szCs w:val="24"/>
                <w:highlight w:val="green"/>
              </w:rPr>
            </w:pPr>
          </w:p>
        </w:tc>
        <w:tc>
          <w:tcPr>
            <w:tcW w:w="567" w:type="dxa"/>
          </w:tcPr>
          <w:p w14:paraId="455567B4" w14:textId="77777777" w:rsidR="00367142" w:rsidRPr="006D6458" w:rsidRDefault="00367142">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lastRenderedPageBreak/>
              <w:t>2</w:t>
            </w:r>
          </w:p>
          <w:p w14:paraId="78784CD6"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3A28B5E3"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6D6A0F4"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32E9822A"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33350B6"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22AC2C96"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237417F"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5CD87828"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77867A42"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C40B55A" w14:textId="77777777" w:rsidR="00367142" w:rsidRPr="006D6458" w:rsidRDefault="00367142" w:rsidP="008C156E">
            <w:pPr>
              <w:spacing w:after="160"/>
              <w:jc w:val="center"/>
              <w:rPr>
                <w:rFonts w:ascii="Times New Roman" w:hAnsi="Times New Roman" w:cs="Times New Roman"/>
                <w:bCs/>
                <w:sz w:val="24"/>
                <w:szCs w:val="24"/>
                <w:highlight w:val="green"/>
                <w:lang w:val="kk-KZ"/>
              </w:rPr>
            </w:pPr>
          </w:p>
        </w:tc>
        <w:tc>
          <w:tcPr>
            <w:tcW w:w="712" w:type="dxa"/>
          </w:tcPr>
          <w:p w14:paraId="7D0D2D1C" w14:textId="77777777" w:rsidR="00367142" w:rsidRPr="006D6458" w:rsidRDefault="00367142">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lastRenderedPageBreak/>
              <w:t>54</w:t>
            </w:r>
          </w:p>
          <w:p w14:paraId="7D888407"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793E004B"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5A9E31E8"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01ED8A72"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10E4DFE1"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376D7184"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7CA896F6"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6AB45C8B"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244F2008"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0A8C9D17"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F732816"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687DCF81" w14:textId="77777777" w:rsidR="00367142" w:rsidRPr="006D6458" w:rsidRDefault="00367142" w:rsidP="008C156E">
            <w:pPr>
              <w:spacing w:after="160"/>
              <w:jc w:val="center"/>
              <w:rPr>
                <w:rFonts w:ascii="Times New Roman" w:hAnsi="Times New Roman" w:cs="Times New Roman"/>
                <w:bCs/>
                <w:sz w:val="24"/>
                <w:szCs w:val="24"/>
                <w:highlight w:val="green"/>
                <w:lang w:val="kk-KZ"/>
              </w:rPr>
            </w:pPr>
          </w:p>
        </w:tc>
        <w:tc>
          <w:tcPr>
            <w:tcW w:w="706" w:type="dxa"/>
          </w:tcPr>
          <w:p w14:paraId="0FD5BEB1" w14:textId="77777777" w:rsidR="00367142" w:rsidRPr="006D6458" w:rsidRDefault="00367142">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lastRenderedPageBreak/>
              <w:t>7</w:t>
            </w:r>
          </w:p>
          <w:p w14:paraId="160158F5"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CBE5B83"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3DC98662"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7735369D"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F7D1D25"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0DD3F4E1"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17660673"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01231C9"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150CB4DA"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2382D7F4"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6DA36D6D"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21619F51" w14:textId="77777777" w:rsidR="00367142" w:rsidRPr="006D6458" w:rsidRDefault="00367142" w:rsidP="008C156E">
            <w:pPr>
              <w:spacing w:after="160"/>
              <w:jc w:val="center"/>
              <w:rPr>
                <w:rFonts w:ascii="Times New Roman" w:hAnsi="Times New Roman" w:cs="Times New Roman"/>
                <w:bCs/>
                <w:sz w:val="24"/>
                <w:szCs w:val="24"/>
                <w:highlight w:val="green"/>
                <w:lang w:val="kk-KZ"/>
              </w:rPr>
            </w:pPr>
          </w:p>
        </w:tc>
        <w:tc>
          <w:tcPr>
            <w:tcW w:w="711" w:type="dxa"/>
          </w:tcPr>
          <w:p w14:paraId="31A9DADF" w14:textId="77777777" w:rsidR="00367142" w:rsidRPr="006D6458" w:rsidRDefault="00367142">
            <w:pPr>
              <w:spacing w:after="160" w:line="240" w:lineRule="auto"/>
              <w:jc w:val="center"/>
              <w:rPr>
                <w:rFonts w:ascii="Times New Roman" w:hAnsi="Times New Roman" w:cs="Times New Roman"/>
                <w:bCs/>
                <w:sz w:val="24"/>
                <w:szCs w:val="24"/>
                <w:lang w:val="kk-KZ"/>
              </w:rPr>
            </w:pPr>
            <w:r w:rsidRPr="006D6458">
              <w:rPr>
                <w:rFonts w:ascii="Times New Roman" w:hAnsi="Times New Roman" w:cs="Times New Roman"/>
                <w:bCs/>
                <w:sz w:val="24"/>
                <w:szCs w:val="24"/>
                <w:lang w:val="kk-KZ"/>
              </w:rPr>
              <w:lastRenderedPageBreak/>
              <w:t>27</w:t>
            </w:r>
          </w:p>
          <w:p w14:paraId="5C3E629E"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605A3DC9"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01012190"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2371471D"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4BC1E70C"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68C98F96"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17965605"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7D6EC033"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1CD0622F"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01537015"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78FF8248" w14:textId="77777777" w:rsidR="00367142" w:rsidRPr="006D6458" w:rsidRDefault="00367142">
            <w:pPr>
              <w:spacing w:after="160" w:line="240" w:lineRule="auto"/>
              <w:jc w:val="center"/>
              <w:rPr>
                <w:rFonts w:ascii="Times New Roman" w:hAnsi="Times New Roman" w:cs="Times New Roman"/>
                <w:bCs/>
                <w:sz w:val="24"/>
                <w:szCs w:val="24"/>
                <w:lang w:val="kk-KZ"/>
              </w:rPr>
            </w:pPr>
          </w:p>
          <w:p w14:paraId="5D511627" w14:textId="77777777" w:rsidR="00367142" w:rsidRPr="006D6458" w:rsidRDefault="00367142" w:rsidP="008C156E">
            <w:pPr>
              <w:spacing w:after="160"/>
              <w:jc w:val="center"/>
              <w:rPr>
                <w:rFonts w:ascii="Times New Roman" w:hAnsi="Times New Roman" w:cs="Times New Roman"/>
                <w:bCs/>
                <w:sz w:val="24"/>
                <w:szCs w:val="24"/>
                <w:highlight w:val="green"/>
                <w:lang w:val="kk-KZ"/>
              </w:rPr>
            </w:pPr>
          </w:p>
        </w:tc>
        <w:tc>
          <w:tcPr>
            <w:tcW w:w="4250" w:type="dxa"/>
          </w:tcPr>
          <w:p w14:paraId="36541451"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Туберкулезге қарсы ұлттық бағдарламаның негізгі ережелері мен негізгі басымдықтарын, тұжырымдамаларын, ұлттық бағдарламаның мақсаттары мен құрылымын қарастырыңыз.</w:t>
            </w:r>
          </w:p>
          <w:p w14:paraId="529C2996"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Өкпе туберкулезінің жаңа қақырық </w:t>
            </w:r>
            <w:r w:rsidRPr="006D6458">
              <w:rPr>
                <w:rFonts w:ascii="Times New Roman" w:hAnsi="Times New Roman" w:cs="Times New Roman"/>
                <w:sz w:val="24"/>
                <w:szCs w:val="24"/>
                <w:lang w:val="kk-KZ"/>
              </w:rPr>
              <w:lastRenderedPageBreak/>
              <w:t>жағындысының оң жағдайларын емдеуде ұйымдастыру деңгейлерін, әр деңгейдің мақсаттарын және 85% табысқа жету жолын сипаттаңыз.</w:t>
            </w:r>
          </w:p>
          <w:p w14:paraId="4BF4483E"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Химиотерапияның мақсаттары мен принциптерін, емдеудің қарқынды және демеуші фазаларының мақсаттарын, науқастардың терапевтік категорияларын және химиотерапия режимдерін, дәрілік заттардың әсер ету механизмін, жанама әсерлерін талдаңыз.</w:t>
            </w:r>
          </w:p>
          <w:p w14:paraId="758449D0"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Презентация мен кестелерді дайындаңыз:</w:t>
            </w:r>
          </w:p>
          <w:p w14:paraId="6F10A1DA"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туберкулезге қарсы препараттардың кластары, шығарылу формалары, жанама әсерлері, олардың алдын алу және жеңілдету бойынша;</w:t>
            </w:r>
          </w:p>
          <w:p w14:paraId="6C1E1A9C"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стационарды ауыстыру технологиялары бойынша.</w:t>
            </w:r>
          </w:p>
          <w:p w14:paraId="59EFBA99"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Бақыланатын науқастарға рецепттер жазыңыз.</w:t>
            </w:r>
          </w:p>
          <w:p w14:paraId="5CD65706"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Симптоматикалық, патогенетикалық фармацевтикалық препараттармен жұмыс кестесін толтырыңыз.</w:t>
            </w:r>
          </w:p>
          <w:p w14:paraId="25D55A0C"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Пациенттермен және туыстарымен «әңгімелесу» сценарийін дайындаңыз: пациентке немесе оның заңды өкіліне алдын алу, тексеру, емдеу әдістері мен әдістерін таңдау мүмкіндігі туралы хабарлау.</w:t>
            </w:r>
          </w:p>
          <w:p w14:paraId="04EC422C"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Бақыланатын науқастардағы патологиялық процестің белсенділік динамикасын бағалау.</w:t>
            </w:r>
          </w:p>
          <w:p w14:paraId="76B35438"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Бақыланатын науқастарда жүргізілген терапевтік және диагностикалық шаралардың тиімділігін бағалаңыз.</w:t>
            </w:r>
          </w:p>
          <w:p w14:paraId="58B2D810"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Емдеудің қарқынды және демеуші фазаларында стандартты дәрілік комбинацияларды қолданудың негіздемесін көрсетіңіз.</w:t>
            </w:r>
          </w:p>
          <w:p w14:paraId="6017B10E"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Қолданыстағы бұйрықтарға, Қазақстан Республикасы Денсаулық сақтау министрлігінің клиникалық хаттамаларына, фармакологиялық қадағалау талаптарына, әдістемелік </w:t>
            </w:r>
            <w:r w:rsidRPr="006D6458">
              <w:rPr>
                <w:rFonts w:ascii="Times New Roman" w:hAnsi="Times New Roman" w:cs="Times New Roman"/>
                <w:sz w:val="24"/>
                <w:szCs w:val="24"/>
                <w:lang w:val="kk-KZ"/>
              </w:rPr>
              <w:lastRenderedPageBreak/>
              <w:t>нұсқауларға сәйкес әртүрлі терапия схемалары мен химиотерапиялық препараттардың дозаларының негіздемесі мен тағайындалуын көрсету. оларды тиісті тіркеу нысандарында тіркеңіз.</w:t>
            </w:r>
          </w:p>
          <w:p w14:paraId="07F05EB9"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Аурухананы ауыстыру технологиясының әртүрлі нұсқаларын қолдана отырып, емдеудің қарқынды және қолдау фазаларында бақыланатын химиотерапияны бақылаңыз.</w:t>
            </w:r>
          </w:p>
          <w:p w14:paraId="2B6EA39E"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Туберкулезбен ауыратын науқастың емделуін бақылау. </w:t>
            </w:r>
            <w:r w:rsidRPr="006D6458">
              <w:rPr>
                <w:rFonts w:ascii="Times New Roman" w:hAnsi="Times New Roman" w:cs="Times New Roman"/>
                <w:sz w:val="24"/>
                <w:szCs w:val="24"/>
              </w:rPr>
              <w:t>Тексеру парақтарын толтырыңыз. Есеп жазу.</w:t>
            </w:r>
          </w:p>
          <w:p w14:paraId="4E87B805"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Консультацияға және орталық дәрігерлік комиссияға қатысу үшін құжаттарды дайындаңыз.</w:t>
            </w:r>
          </w:p>
          <w:p w14:paraId="47AB6691"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Бөлімшедегі және орталық дәрігерлік комиссиядағы консультацияға қатысуыңызды көрсетіңіз.</w:t>
            </w:r>
          </w:p>
          <w:p w14:paraId="158A9ED9"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Қысқа мерзімді және индивидуалды</w:t>
            </w:r>
            <w:r w:rsidRPr="006D6458">
              <w:rPr>
                <w:rFonts w:ascii="Times New Roman" w:hAnsi="Times New Roman" w:cs="Times New Roman"/>
                <w:sz w:val="24"/>
                <w:szCs w:val="24"/>
              </w:rPr>
              <w:t xml:space="preserve"> симптоматикалық және патогенетикалық терапия схемаларын дайындау, рецепттерді жазу, фармацевтикалық препараттармен жұмыс кестесін толтыру. Пациенттермен және науқастың туыстарымен «әңгімелесу» сценарийін дайындаңыз. </w:t>
            </w:r>
            <w:r w:rsidRPr="006D6458">
              <w:rPr>
                <w:rFonts w:ascii="Times New Roman" w:hAnsi="Times New Roman" w:cs="Times New Roman"/>
                <w:sz w:val="24"/>
                <w:szCs w:val="24"/>
                <w:lang w:val="kk-KZ"/>
              </w:rPr>
              <w:t>Т</w:t>
            </w:r>
            <w:r w:rsidRPr="006D6458">
              <w:rPr>
                <w:rFonts w:ascii="Times New Roman" w:hAnsi="Times New Roman" w:cs="Times New Roman"/>
                <w:sz w:val="24"/>
                <w:szCs w:val="24"/>
              </w:rPr>
              <w:t>өзімді туберкулез</w:t>
            </w:r>
            <w:r w:rsidRPr="006D6458">
              <w:rPr>
                <w:rFonts w:ascii="Times New Roman" w:hAnsi="Times New Roman" w:cs="Times New Roman"/>
                <w:sz w:val="24"/>
                <w:szCs w:val="24"/>
                <w:lang w:val="kk-KZ"/>
              </w:rPr>
              <w:t xml:space="preserve"> бактериялары деген не?</w:t>
            </w:r>
            <w:r w:rsidRPr="006D6458">
              <w:rPr>
                <w:rFonts w:ascii="Times New Roman" w:hAnsi="Times New Roman" w:cs="Times New Roman"/>
                <w:sz w:val="24"/>
                <w:szCs w:val="24"/>
              </w:rPr>
              <w:t>.</w:t>
            </w:r>
          </w:p>
          <w:p w14:paraId="01FC99F7"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Хирургиялық емге көрсеткіштері бар науқастардың тарихын көрсетіңіз.</w:t>
            </w:r>
          </w:p>
          <w:p w14:paraId="52AB55DF"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«Өкпе резекциясы», «Бронхтағы операциялар», «Хирургиялық емнен кейінгі туберкулезге қарсы химиотерапия» тақырыбына талдау жасаңыз. Презентациялар дайындаңыз.</w:t>
            </w:r>
          </w:p>
          <w:p w14:paraId="120A2E40"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Операциядан кейінгі химиотерапияның тактикасын анықтаңыз.</w:t>
            </w:r>
          </w:p>
          <w:p w14:paraId="2B9CF663"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Хирургиялық туберкулез бөлімінде және санаторийде атқарылған жұмыстар туралы есеп жазу. Бейне және фото есеп жіберіңіз.</w:t>
            </w:r>
          </w:p>
          <w:p w14:paraId="3FA50317" w14:textId="77777777" w:rsidR="00367142" w:rsidRPr="006D6458" w:rsidRDefault="00367142" w:rsidP="00367142">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науқастарды және туберкулезге байланысты диспансерлік бақылауда тұрғандарды ме</w:t>
            </w:r>
            <w:r w:rsidRPr="006D6458">
              <w:rPr>
                <w:rFonts w:ascii="Times New Roman" w:hAnsi="Times New Roman" w:cs="Times New Roman"/>
                <w:sz w:val="24"/>
                <w:szCs w:val="24"/>
              </w:rPr>
              <w:lastRenderedPageBreak/>
              <w:t>дициналық оңалту бағдарламаларын әзірлеу және жасау.</w:t>
            </w:r>
          </w:p>
          <w:p w14:paraId="38745C01"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rPr>
              <w:t>Медициналық оңалту шараларын көрсету, оның ішінде мүгедекті, туберкулезбен ауыратындарды және туберкулезге байланысты диспансерлік бақылаудағы адамдарды оңалтудың немесе оңалтудың жеке бағдарламасын іске асыру. Бейне есеп беру.</w:t>
            </w:r>
          </w:p>
          <w:p w14:paraId="62FA5340"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Медициналық оңалту шараларының тиімділігі мен қауіпсіздігін бағалау. Бейне есеп беру. Атқарылған жұмыс туралы есеп жазу: іс-әрекеттің сипаттамасы, мақсатқа жету.</w:t>
            </w:r>
          </w:p>
          <w:p w14:paraId="3858A3A1"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Туберкулезбен ауыратын науқастарды және туберкулезге байланысты диспансерлік бақылаудағы адамдарға медициналық оңалту шараларын тағайындау және жүргізу немесе мүгедекті оңалту, санаториялық-курорттық емдеу үшін арнайы дәрігерлерге жіберуді көрсету.</w:t>
            </w:r>
          </w:p>
          <w:p w14:paraId="3B8A281D"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Туберкулезбен ауыратын науқастарға және туберкулезге байланысты диспансерлік бақылаудағы адамдарға медициналық оңалту шараларын жүргізуге медициналық көрсеткіштерді анықтау.</w:t>
            </w:r>
          </w:p>
          <w:p w14:paraId="3E31A518"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Туберкулезбен ауыратын науқастарды және туберкулезге байланысты диспансерлік бақылаудағы адамдарды медициналық оңалтудың физикалық, әлеуметтік-психологиялық әдістерін түсіндіру және қолдану.</w:t>
            </w:r>
          </w:p>
          <w:p w14:paraId="11976B47"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Қоғамдық ұйымдармен жұмыс. Бейне есеп беру. Орындалу туралы есеп жазыңыз.</w:t>
            </w:r>
          </w:p>
          <w:p w14:paraId="78FB494C"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Медициналық сауықтыру және санаториялық-курорттық бизнес саласындағы нормативтік құқықтық актілерді талдау және тәжірибеде қолдану</w:t>
            </w:r>
          </w:p>
          <w:p w14:paraId="5B37E5E3"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Туберкулезге қарсы терапия мен медициналық оңалтудың жанама әсерлері мен асқынуларын анықтау және бағалау және оларды түзету </w:t>
            </w:r>
            <w:r w:rsidRPr="006D6458">
              <w:rPr>
                <w:rFonts w:ascii="Times New Roman" w:hAnsi="Times New Roman" w:cs="Times New Roman"/>
                <w:sz w:val="24"/>
                <w:szCs w:val="24"/>
                <w:lang w:val="kk-KZ"/>
              </w:rPr>
              <w:lastRenderedPageBreak/>
              <w:t>әдістерін көрсету.</w:t>
            </w:r>
          </w:p>
          <w:p w14:paraId="0A7B2A48"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Туберкулезбен ауыратын науқастарға және туберкулезге байланысты диспансерлік бақылауда тұрған адамдарға арналған оңалту шараларына медициналық көрсеткіштер мен медициналық қарсы көрсеткіштерді түсіндіру.</w:t>
            </w:r>
          </w:p>
          <w:p w14:paraId="3211C674"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Балалар санаторийінде бақылаудағы науқастармен жұмыс туралы есеп көрсету.</w:t>
            </w:r>
          </w:p>
          <w:p w14:paraId="6EF70FC1"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Жаттығу терапиясы кабинетінде бақылаудағы науқастармен жұмыс туралы есепті көрсету.</w:t>
            </w:r>
          </w:p>
          <w:p w14:paraId="1724411F"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Паллиативтік көмектің принциптерін көрсетіңіз.</w:t>
            </w:r>
          </w:p>
          <w:p w14:paraId="64E30C37"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Психоәлеуметтік көмек көрсету принциптерін көрсетіңіз.</w:t>
            </w:r>
          </w:p>
          <w:p w14:paraId="75587E88"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Паллиативтік көмектің деңгейін көрсетіңіз:</w:t>
            </w:r>
          </w:p>
          <w:p w14:paraId="5EFB1E77"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Симптоматикалық ем. Сипаттау. Дәлелдеу. Дәрілерге рецепт жазу.</w:t>
            </w:r>
          </w:p>
          <w:p w14:paraId="62CCAD32"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негізгі ауруды емдеу. Сипаттау. Дәлелдеу. Дәрілерге рецепт жазу.</w:t>
            </w:r>
          </w:p>
          <w:p w14:paraId="611D3B91"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Паллиативтік медицина. Сипаттау. Дәлелдеу. Дәрілерге рецепт жазу.</w:t>
            </w:r>
          </w:p>
          <w:p w14:paraId="398312CD"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Хоспис күтімі. Сипаттау. Ақтау. Дәрілерге рецепт жазу.</w:t>
            </w:r>
          </w:p>
          <w:p w14:paraId="7475163D"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паллиативтік медицинадағы шұғыл жағдайлар.</w:t>
            </w:r>
          </w:p>
          <w:p w14:paraId="4AE32536"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Соңғы 48 сағат.</w:t>
            </w:r>
          </w:p>
          <w:p w14:paraId="0717569F"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паллиативтік көмек аясында оңалту.</w:t>
            </w:r>
          </w:p>
          <w:p w14:paraId="2562C89C"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ауыруы бар науқастарды басқару. Сипаттау. Дәлелдеу. Дәрілерге рецепт жазу. Схемалар, кестелер құрастыру.</w:t>
            </w:r>
          </w:p>
          <w:p w14:paraId="59B6E103"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асқазан-ішек жолдарының патологиясына көмектесу. Сипаттау. Дәлелдеу. Дәрілерге рецепт жазу. Схемалар, кестелер құрастыру.</w:t>
            </w:r>
          </w:p>
          <w:p w14:paraId="57E30FD9" w14:textId="77777777" w:rsidR="00367142" w:rsidRPr="006D6458" w:rsidRDefault="00367142" w:rsidP="00367142">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жағымсыз жаңалықтар мен этикалық аспектілерді хабарлау.</w:t>
            </w:r>
          </w:p>
          <w:p w14:paraId="3A8D2E67" w14:textId="3CE3D6EB" w:rsidR="00367142" w:rsidRPr="006D6458" w:rsidRDefault="00367142" w:rsidP="00367142">
            <w:pPr>
              <w:pStyle w:val="a8"/>
              <w:jc w:val="both"/>
              <w:rPr>
                <w:rFonts w:ascii="Times New Roman" w:hAnsi="Times New Roman" w:cs="Times New Roman"/>
                <w:bCs/>
                <w:sz w:val="24"/>
                <w:szCs w:val="24"/>
                <w:highlight w:val="green"/>
                <w:lang w:val="kk-KZ"/>
              </w:rPr>
            </w:pPr>
            <w:r w:rsidRPr="006D6458">
              <w:rPr>
                <w:rFonts w:ascii="Times New Roman" w:hAnsi="Times New Roman" w:cs="Times New Roman"/>
                <w:sz w:val="24"/>
                <w:szCs w:val="24"/>
                <w:lang w:val="kk-KZ"/>
              </w:rPr>
              <w:t>Келесі тақырып бойынша әңгіменің сценарийін дайындаңыз: «Қайғыны жеткізу».</w:t>
            </w:r>
          </w:p>
        </w:tc>
      </w:tr>
      <w:tr w:rsidR="006F0289" w:rsidRPr="006D6458" w14:paraId="5304EED8" w14:textId="77777777" w:rsidTr="006F0289">
        <w:trPr>
          <w:trHeight w:val="2010"/>
        </w:trPr>
        <w:tc>
          <w:tcPr>
            <w:tcW w:w="596" w:type="dxa"/>
          </w:tcPr>
          <w:p w14:paraId="2D66F420"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8</w:t>
            </w:r>
          </w:p>
          <w:p w14:paraId="61B02BDE"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3E8FBEFD"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2B9EB37F"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0258E2D6"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2702DB19"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339C2022"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07897EDD"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40D494D7"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365ECA8E"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6D8D8A3E"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69FD5280"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3652DA95"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p w14:paraId="2398570E" w14:textId="77777777" w:rsidR="006F0289" w:rsidRPr="006D6458" w:rsidRDefault="006F0289" w:rsidP="008C156E">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26506E28" w14:textId="1B06784F" w:rsidR="006F0289" w:rsidRPr="006D6458" w:rsidRDefault="006F0289" w:rsidP="008C156E">
            <w:pPr>
              <w:spacing w:after="160"/>
              <w:rPr>
                <w:rFonts w:ascii="Times New Roman" w:hAnsi="Times New Roman" w:cs="Times New Roman"/>
                <w:bCs/>
                <w:sz w:val="24"/>
                <w:szCs w:val="24"/>
                <w:highlight w:val="green"/>
                <w:lang w:val="kk-KZ"/>
              </w:rPr>
            </w:pPr>
            <w:r w:rsidRPr="006D6458">
              <w:rPr>
                <w:rFonts w:ascii="Times New Roman" w:hAnsi="Times New Roman" w:cs="Times New Roman"/>
                <w:bCs/>
                <w:sz w:val="24"/>
                <w:szCs w:val="24"/>
              </w:rPr>
              <w:t xml:space="preserve">Ауруханадағы фтизиатрия. Балалардағы </w:t>
            </w:r>
            <w:r w:rsidRPr="006D6458">
              <w:rPr>
                <w:rFonts w:ascii="Times New Roman" w:hAnsi="Times New Roman" w:cs="Times New Roman"/>
                <w:bCs/>
                <w:sz w:val="24"/>
                <w:szCs w:val="24"/>
                <w:lang w:val="kk-KZ"/>
              </w:rPr>
              <w:t xml:space="preserve">және ересектердегі </w:t>
            </w:r>
            <w:r w:rsidRPr="006D6458">
              <w:rPr>
                <w:rFonts w:ascii="Times New Roman" w:hAnsi="Times New Roman" w:cs="Times New Roman"/>
                <w:bCs/>
                <w:sz w:val="24"/>
                <w:szCs w:val="24"/>
              </w:rPr>
              <w:t>өкпеден тыс туберкулез</w:t>
            </w:r>
          </w:p>
        </w:tc>
        <w:tc>
          <w:tcPr>
            <w:tcW w:w="567" w:type="dxa"/>
          </w:tcPr>
          <w:p w14:paraId="769EC59A" w14:textId="72DE0A81" w:rsidR="006F0289" w:rsidRPr="006D6458" w:rsidRDefault="006F0289"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rPr>
              <w:t>6</w:t>
            </w:r>
          </w:p>
        </w:tc>
        <w:tc>
          <w:tcPr>
            <w:tcW w:w="712" w:type="dxa"/>
          </w:tcPr>
          <w:p w14:paraId="440F9351" w14:textId="570A0E93" w:rsidR="006F0289" w:rsidRPr="006D6458" w:rsidRDefault="006F0289" w:rsidP="008C156E">
            <w:pPr>
              <w:spacing w:after="160"/>
              <w:jc w:val="center"/>
              <w:rPr>
                <w:rFonts w:ascii="Times New Roman" w:hAnsi="Times New Roman" w:cs="Times New Roman"/>
                <w:bCs/>
                <w:sz w:val="24"/>
                <w:szCs w:val="24"/>
                <w:highlight w:val="green"/>
              </w:rPr>
            </w:pPr>
            <w:r w:rsidRPr="006D6458">
              <w:rPr>
                <w:rFonts w:ascii="Times New Roman" w:hAnsi="Times New Roman" w:cs="Times New Roman"/>
                <w:bCs/>
                <w:sz w:val="24"/>
                <w:szCs w:val="24"/>
              </w:rPr>
              <w:t>9</w:t>
            </w:r>
            <w:r w:rsidRPr="006D6458">
              <w:rPr>
                <w:rFonts w:ascii="Times New Roman" w:hAnsi="Times New Roman" w:cs="Times New Roman"/>
                <w:bCs/>
                <w:sz w:val="24"/>
                <w:szCs w:val="24"/>
                <w:lang w:val="en-US"/>
              </w:rPr>
              <w:t>2</w:t>
            </w:r>
          </w:p>
        </w:tc>
        <w:tc>
          <w:tcPr>
            <w:tcW w:w="706" w:type="dxa"/>
          </w:tcPr>
          <w:p w14:paraId="24935355" w14:textId="5CB2D10B" w:rsidR="006F0289" w:rsidRPr="006D6458" w:rsidRDefault="006F0289"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rPr>
              <w:t>-</w:t>
            </w:r>
          </w:p>
        </w:tc>
        <w:tc>
          <w:tcPr>
            <w:tcW w:w="711" w:type="dxa"/>
          </w:tcPr>
          <w:p w14:paraId="42F0B39A" w14:textId="53B5EBA0" w:rsidR="006F0289" w:rsidRPr="006D6458" w:rsidRDefault="006F0289" w:rsidP="008C156E">
            <w:pPr>
              <w:spacing w:after="160"/>
              <w:jc w:val="center"/>
              <w:rPr>
                <w:rFonts w:ascii="Times New Roman" w:hAnsi="Times New Roman" w:cs="Times New Roman"/>
                <w:bCs/>
                <w:sz w:val="24"/>
                <w:szCs w:val="24"/>
                <w:highlight w:val="green"/>
                <w:lang w:val="kk-KZ"/>
              </w:rPr>
            </w:pPr>
            <w:r w:rsidRPr="006D6458">
              <w:rPr>
                <w:rFonts w:ascii="Times New Roman" w:hAnsi="Times New Roman" w:cs="Times New Roman"/>
                <w:bCs/>
                <w:sz w:val="24"/>
                <w:szCs w:val="24"/>
              </w:rPr>
              <w:t>42</w:t>
            </w:r>
          </w:p>
        </w:tc>
        <w:tc>
          <w:tcPr>
            <w:tcW w:w="4250" w:type="dxa"/>
          </w:tcPr>
          <w:p w14:paraId="66B07324" w14:textId="77777777" w:rsidR="006F0289" w:rsidRPr="006D6458" w:rsidRDefault="006F0289" w:rsidP="006F0289">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Туберкулездің өкпеден тыс түрлерін анықтау ерекшеліктерін, клиникасын және диагностика принциптерін көрсету: шеткі және мезентериалды лимфа түйіндері, несеп-жыныс, остеоартикулярлық, ми қабықтары, тері, көз туберкулезі.</w:t>
            </w:r>
          </w:p>
          <w:p w14:paraId="1A3E1701" w14:textId="77777777" w:rsidR="006F0289" w:rsidRPr="006D6458" w:rsidRDefault="006F0289" w:rsidP="006F0289">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Перифериялық лимфа түйіндерінің туберкулезбен ауыратын науқастарды тексеруді көрсету.</w:t>
            </w:r>
          </w:p>
          <w:p w14:paraId="5B053C8E" w14:textId="77777777" w:rsidR="006F0289" w:rsidRPr="006D6458" w:rsidRDefault="006F0289" w:rsidP="006F0289">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Талдаңыз және түсіндіріңіз: перифериялық лимфа түйіндерінің туберкулезді зақымдануының эпидемиологиясы, жиілігі және морфологиялық нұсқалары. науқастардың шағымдары, физикалық тексеру нәтижелері, зертханалық зерттеулер;</w:t>
            </w:r>
          </w:p>
          <w:p w14:paraId="72F10074" w14:textId="77777777" w:rsidR="006F0289" w:rsidRPr="006D6458" w:rsidRDefault="006F0289" w:rsidP="006F0289">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Талдау және түсіндіру: клиникалық-рентгенологиялық, ультрадыбыстық диагностикалық критерийлер, процестің таралуына, ағымына, нәтижесіне, асқынуына байланысты клиникалық көріністері.</w:t>
            </w:r>
          </w:p>
          <w:p w14:paraId="22AB5F6C"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лимфаденитпен дифференциалды диагнозды көрсетіңіз. Диаграммалар, кестелер, презентациялар жасаңыз.</w:t>
            </w:r>
          </w:p>
          <w:p w14:paraId="237880B0"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Емдеу жоспарын жасаңыз.</w:t>
            </w:r>
          </w:p>
          <w:p w14:paraId="60ED9A3B"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Этиотропты препараттарды тағайындау негіздемесін көрсетіңіз. Рецепттерді жазыңыз.</w:t>
            </w:r>
          </w:p>
          <w:p w14:paraId="1642AF6A"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Симптоматикалық және патогенетикалық препараттарды тағайындау негіздемесін көрсетіңіз. Рецепттерді жазыңыз.</w:t>
            </w:r>
          </w:p>
          <w:p w14:paraId="17503127"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Жанама әсерлердің алдын алу және/немесе басқару үшін дәрілік және дәрілік емес терапияны тағайындау негіздемесін көрсетіңіз.</w:t>
            </w:r>
          </w:p>
          <w:p w14:paraId="7A7A6F1E"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Ілеспе ауруларды ескере отырып, туберкулезбен ауыратын науқастарға дәрілік емес емдеу және тамақтану терапиясын тағайындау негіздемесін көрсету.</w:t>
            </w:r>
          </w:p>
          <w:p w14:paraId="4605DCD1"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Туберкулезді хирургиялық емдеудің </w:t>
            </w:r>
            <w:r w:rsidRPr="006D6458">
              <w:rPr>
                <w:rFonts w:ascii="Times New Roman" w:hAnsi="Times New Roman" w:cs="Times New Roman"/>
                <w:sz w:val="24"/>
                <w:szCs w:val="24"/>
              </w:rPr>
              <w:lastRenderedPageBreak/>
              <w:t>медициналық көрсеткіштерінің анықтамасын көрсетіңіз.</w:t>
            </w:r>
          </w:p>
          <w:p w14:paraId="69F50E9F"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793EDBA6"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медициналық құжаттарды толтырыңыз.</w:t>
            </w:r>
          </w:p>
          <w:p w14:paraId="7B7D731A"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Кеңеске ұсыну үшін барлық қажетті медициналық құжаттарды дайындаңыз.</w:t>
            </w:r>
          </w:p>
          <w:p w14:paraId="16B599C5"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Орталық медициналық комиссияға тапсыру үшін барлық қажетті медициналық құжаттарды толтырыңыз - диспансерлік есепке алу, терапияны тағайындау.</w:t>
            </w:r>
          </w:p>
          <w:p w14:paraId="4FD8CEA4"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Орталық медициналық комиссияға тапсыру үшін барлық қажетті медициналық құжаттарды толтырыңыз – есептен шығару.</w:t>
            </w:r>
          </w:p>
          <w:p w14:paraId="4B7C4CA2"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диаграммалар мен кестелерді дайындаңыз.</w:t>
            </w:r>
          </w:p>
          <w:p w14:paraId="7A94C1A2"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Өкпеден тыс туберкулез бөлімінде және санаторийде атқарылған жұмыстар туралы есеп жазу. Бейне және фото есеп жіберіңіз.</w:t>
            </w:r>
          </w:p>
          <w:p w14:paraId="37D55B70"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мезоаденитпен ауыратын науқастарды тексеруді көрсету.</w:t>
            </w:r>
          </w:p>
          <w:p w14:paraId="0F21ADA2"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науқастардың шағымдары, физикалық тексеру нәтижелері, зертханалық зерттеулер;</w:t>
            </w:r>
          </w:p>
          <w:p w14:paraId="1A0EE071"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диагностиканың клиникалық-рентгенологиялық критерийлері, ультрадыбыстық диагностикалық критерийлер, процестің таралуына, ағымына, нәтижесіне байланысты клиникалық көріністері.</w:t>
            </w:r>
          </w:p>
          <w:p w14:paraId="47C5188E"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этиологияның абдоминальды патологиясымен дифференциалды диагнозды көрсету</w:t>
            </w:r>
          </w:p>
          <w:p w14:paraId="6F4BE0B1"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Несеп-жыныс жолдарының туберкулезімен ауыратын науқастарды тексеруді көрсету.</w:t>
            </w:r>
          </w:p>
          <w:p w14:paraId="4CF7CFB9"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этиологияның урогенитальды патологиясымен дифференциалды диагнозды көрсету.</w:t>
            </w:r>
          </w:p>
          <w:p w14:paraId="59E8DBED"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Тірек-қимыл аппаратының туберкулездік зақымдануы бар науқастарды тексеруді көрсету.</w:t>
            </w:r>
          </w:p>
          <w:p w14:paraId="5549E644"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сүйек жүйесінің патологиясымен дифференциалды диагнозды көрсетіңіз.</w:t>
            </w:r>
          </w:p>
          <w:p w14:paraId="0F13B05F"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менингитпен және/немесе орталық жүйке жүйесі зақымданған науқастарды тексеруді көрсету.</w:t>
            </w:r>
          </w:p>
          <w:p w14:paraId="0161F50C"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эпидемиология, диагностиканың клиникалық-рентгенологиялық критерийлері, ультрадыбыстық диагностикалық критерийлер, процестің таралуына, ағымына, нәтижесіне байланысты клиникалық көріністері.</w:t>
            </w:r>
          </w:p>
          <w:p w14:paraId="26027A3E"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Талдаңыз және түсіндіріңіз: патологиялық өзгерістер.</w:t>
            </w:r>
          </w:p>
          <w:p w14:paraId="48186ECC"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этиологияның неврологиялық патологиясымен, туберкулезді емес этиологиялы менингитпен, қан тамырлары ауруларымен және бас миының ісіктерімен дифференциалды диагнозды көрсету.</w:t>
            </w:r>
          </w:p>
          <w:p w14:paraId="6C5F5805" w14:textId="77777777" w:rsidR="006F0289" w:rsidRPr="006D6458" w:rsidRDefault="006F0289" w:rsidP="006F0289">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rPr>
              <w:t xml:space="preserve">Белдік пункцияның медициналық көрсеткіштерінің анықтамасын көрсетіңіз. Қарсы көрсеткіштерді бағалаңыз. Асқынулар. </w:t>
            </w:r>
          </w:p>
          <w:p w14:paraId="20C09A20"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Схемалар, кестелер құрастыру.</w:t>
            </w:r>
          </w:p>
          <w:p w14:paraId="17E57D18"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Гормоналды және диуретикалық препараттарды қолдану бойынша кестелер жасаңыз. Мұрағатталған оқиғалар тарихын пайдаланып рецепттерді көрсетіңіз.</w:t>
            </w:r>
          </w:p>
          <w:p w14:paraId="59FCAF6C"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«Ата-анамен сөйлесу» рөлдік ойынын көрсету – баланы оңалту. Қорғаныс режимі. Асқынулардың алдын алу.</w:t>
            </w:r>
          </w:p>
          <w:p w14:paraId="4DE2BACB" w14:textId="77777777" w:rsidR="006F0289" w:rsidRPr="006D6458" w:rsidRDefault="006F0289" w:rsidP="006F0289">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науқастың емделуін бақылаңыз (мұрағатталған ауру тарихы). Тексеру парақтарын толтырыңыз. Есеп жазу.</w:t>
            </w:r>
          </w:p>
          <w:p w14:paraId="73E27DE7" w14:textId="0E24E18E" w:rsidR="006F0289" w:rsidRPr="006D6458" w:rsidRDefault="006F0289" w:rsidP="006F0289">
            <w:pPr>
              <w:pStyle w:val="a8"/>
              <w:jc w:val="both"/>
              <w:rPr>
                <w:rFonts w:ascii="Times New Roman" w:hAnsi="Times New Roman" w:cs="Times New Roman"/>
                <w:sz w:val="24"/>
                <w:szCs w:val="24"/>
                <w:highlight w:val="green"/>
                <w:lang w:val="kk-KZ"/>
              </w:rPr>
            </w:pPr>
            <w:r w:rsidRPr="006D6458">
              <w:rPr>
                <w:rFonts w:ascii="Times New Roman" w:hAnsi="Times New Roman" w:cs="Times New Roman"/>
                <w:sz w:val="24"/>
                <w:szCs w:val="24"/>
              </w:rPr>
              <w:t>Туберкулезді емес этиологияның офтальмологиялық және тері патологиясымен дифференциалды диагнозды көрсету.</w:t>
            </w:r>
          </w:p>
        </w:tc>
      </w:tr>
      <w:tr w:rsidR="00F82A2D" w:rsidRPr="006D6458" w14:paraId="6C1C527D" w14:textId="77777777" w:rsidTr="006D3E46">
        <w:trPr>
          <w:trHeight w:val="3002"/>
        </w:trPr>
        <w:tc>
          <w:tcPr>
            <w:tcW w:w="596" w:type="dxa"/>
          </w:tcPr>
          <w:p w14:paraId="7F4BABE8"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9</w:t>
            </w:r>
          </w:p>
        </w:tc>
        <w:tc>
          <w:tcPr>
            <w:tcW w:w="2265" w:type="dxa"/>
          </w:tcPr>
          <w:p w14:paraId="150EE283" w14:textId="4A339E49" w:rsidR="00F82A2D" w:rsidRPr="006D6458" w:rsidRDefault="006F0289" w:rsidP="006F0289">
            <w:pPr>
              <w:jc w:val="center"/>
              <w:rPr>
                <w:rFonts w:ascii="Times New Roman" w:hAnsi="Times New Roman" w:cs="Times New Roman"/>
                <w:bCs/>
                <w:sz w:val="24"/>
                <w:szCs w:val="24"/>
              </w:rPr>
            </w:pPr>
            <w:r w:rsidRPr="006D6458">
              <w:rPr>
                <w:rFonts w:ascii="Times New Roman" w:hAnsi="Times New Roman" w:cs="Times New Roman"/>
                <w:sz w:val="24"/>
                <w:szCs w:val="24"/>
                <w:lang w:val="kk-KZ"/>
              </w:rPr>
              <w:t>Ересектерге бағытталған амбулаторлық-поликлиникалық фтизиатрия</w:t>
            </w:r>
          </w:p>
        </w:tc>
        <w:tc>
          <w:tcPr>
            <w:tcW w:w="567" w:type="dxa"/>
          </w:tcPr>
          <w:p w14:paraId="77147F8C" w14:textId="77777777" w:rsidR="00F82A2D" w:rsidRPr="006D6458" w:rsidRDefault="00F82A2D" w:rsidP="008C156E">
            <w:pPr>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2</w:t>
            </w:r>
          </w:p>
        </w:tc>
        <w:tc>
          <w:tcPr>
            <w:tcW w:w="712" w:type="dxa"/>
          </w:tcPr>
          <w:p w14:paraId="686E1465" w14:textId="77777777" w:rsidR="00F82A2D" w:rsidRPr="006D6458" w:rsidRDefault="00F82A2D" w:rsidP="008C156E">
            <w:pPr>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26</w:t>
            </w:r>
          </w:p>
        </w:tc>
        <w:tc>
          <w:tcPr>
            <w:tcW w:w="706" w:type="dxa"/>
          </w:tcPr>
          <w:p w14:paraId="62114E51" w14:textId="77777777" w:rsidR="00F82A2D" w:rsidRPr="006D6458" w:rsidRDefault="00F82A2D" w:rsidP="008C156E">
            <w:pPr>
              <w:spacing w:after="160"/>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w:t>
            </w:r>
          </w:p>
        </w:tc>
        <w:tc>
          <w:tcPr>
            <w:tcW w:w="711" w:type="dxa"/>
          </w:tcPr>
          <w:p w14:paraId="4CF65B48" w14:textId="77777777" w:rsidR="00F82A2D" w:rsidRPr="006D6458" w:rsidRDefault="00F82A2D" w:rsidP="008C156E">
            <w:pPr>
              <w:spacing w:after="160"/>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12</w:t>
            </w:r>
          </w:p>
        </w:tc>
        <w:tc>
          <w:tcPr>
            <w:tcW w:w="4250" w:type="dxa"/>
          </w:tcPr>
          <w:p w14:paraId="3F1DE5DA" w14:textId="77777777" w:rsidR="006F0289" w:rsidRPr="006D6458" w:rsidRDefault="006F0289"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Тыныс алу және лимфа жүйелерінің анатомиялық құрылысын сипаттаңыз. Диаграмма мен кестені құрастырыңыз.</w:t>
            </w:r>
          </w:p>
          <w:p w14:paraId="7907A52C" w14:textId="77777777" w:rsidR="006F0289" w:rsidRPr="006D6458" w:rsidRDefault="006F0289"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Тыныс алу және лимфа жүйесі мүшелерінің морфологиялық құрылысын сипаттаңыз. Диаграмма мен кестені құрастырыңыз.</w:t>
            </w:r>
          </w:p>
          <w:p w14:paraId="3558860A" w14:textId="7367FBF2" w:rsidR="006F0289" w:rsidRPr="006D6458" w:rsidRDefault="006D3E46"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Ересектердің т</w:t>
            </w:r>
            <w:r w:rsidR="006F0289" w:rsidRPr="006D6458">
              <w:rPr>
                <w:rFonts w:ascii="Times New Roman" w:hAnsi="Times New Roman" w:cs="Times New Roman"/>
                <w:sz w:val="24"/>
                <w:szCs w:val="24"/>
                <w:lang w:val="kk-KZ"/>
              </w:rPr>
              <w:t>ыныс алу және лимфа жүйесінің туберкулезіндегі патоморфологиялық өзгерістерге сипаттама беріңіз. Диаграмма мен кестені құрастырыңыз.</w:t>
            </w:r>
          </w:p>
          <w:p w14:paraId="201B0D9E" w14:textId="68716A93" w:rsidR="006F0289" w:rsidRPr="006D6458" w:rsidRDefault="006D3E46"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Ересектердің т</w:t>
            </w:r>
            <w:r w:rsidR="006F0289" w:rsidRPr="006D6458">
              <w:rPr>
                <w:rFonts w:ascii="Times New Roman" w:hAnsi="Times New Roman" w:cs="Times New Roman"/>
                <w:sz w:val="24"/>
                <w:szCs w:val="24"/>
                <w:lang w:val="kk-KZ"/>
              </w:rPr>
              <w:t>ыныс алу және лимфа жүйесінің туберкулезіндегі патофизиологиялық өзгерістерге сипаттама беріңіз. Диаграмма мен кестені құрастырыңыз.</w:t>
            </w:r>
          </w:p>
          <w:p w14:paraId="48E63406" w14:textId="77777777" w:rsidR="006F0289" w:rsidRPr="006D6458" w:rsidRDefault="006F0289"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Туберкулездің этиологиясы мен патогенезіне толық талдау жасау.</w:t>
            </w:r>
          </w:p>
          <w:p w14:paraId="4266AAEA" w14:textId="77777777" w:rsidR="006F0289" w:rsidRPr="006D6458" w:rsidRDefault="006F0289"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 қоздырғышының ерекшеліктерін сипаттаңыз.</w:t>
            </w:r>
          </w:p>
          <w:p w14:paraId="77B79996"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Туберкулез қоздырғышының дәріге төзімділігін сипаттаңыз. </w:t>
            </w:r>
            <w:r w:rsidRPr="006D6458">
              <w:rPr>
                <w:rFonts w:ascii="Times New Roman" w:hAnsi="Times New Roman" w:cs="Times New Roman"/>
                <w:sz w:val="24"/>
                <w:szCs w:val="24"/>
              </w:rPr>
              <w:t>Презентация мен электрондық кестені құру..</w:t>
            </w:r>
          </w:p>
          <w:p w14:paraId="598C13BD"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таралу жолдарын түсіндіріңіз. Диаграмма мен кестені құрастырыңыз.</w:t>
            </w:r>
          </w:p>
          <w:p w14:paraId="6DDE2A6D"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Инфекциялық процестің кезеңдерін түсіндіріңіз: патогенді инвазия, бақылаусыз өсу кезеңі, инфекциямен күресу кезеңі, ошақтардың эндогенді реактивациясы. Диаграмма мен кестені құрастырыңыз.</w:t>
            </w:r>
          </w:p>
          <w:p w14:paraId="7F0E7F98"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Инфекцияны бақылау механизмдерін түсіндіріңіз: жасушалық иммунитет және кешіктірілген типті жоғары сезімталдық. Диаграмма мен кестені құрастырыңыз.</w:t>
            </w:r>
          </w:p>
          <w:p w14:paraId="6A41EEEA"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Туберкулездегі әртүрлі мүшелер мен жүйелердің патологиялық бұзылыстарын сипаттаңыз. Бақыланатын науқастарда сипатталған бұзылуларды табыңыз. Презентациялар дайындаңыз.</w:t>
            </w:r>
          </w:p>
          <w:p w14:paraId="7E777B38"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Патоморфология бөлімінде өкпедегі және лимфа түйіндеріндегі туберкулездік ошақтардың препараттарын </w:t>
            </w:r>
            <w:r w:rsidRPr="006D6458">
              <w:rPr>
                <w:rFonts w:ascii="Times New Roman" w:hAnsi="Times New Roman" w:cs="Times New Roman"/>
                <w:sz w:val="24"/>
                <w:szCs w:val="24"/>
              </w:rPr>
              <w:lastRenderedPageBreak/>
              <w:t>зерттеуді көрсету. Атқарылған жұмыстар бойынша есеп жазып, фоторепортаж қоса беру.</w:t>
            </w:r>
          </w:p>
          <w:p w14:paraId="48BF08FB"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мен кестелерді құру: біріншілік және қайталама туберкулездің айырмашылығы, туберкулез ошақтарының қалыптасуы, Гон фокусы және оның динамикасы.</w:t>
            </w:r>
          </w:p>
          <w:p w14:paraId="63C865C4"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Фтизиатриялық учаскеде жұмысты ұйымдастыру принциптерін көрсету;</w:t>
            </w:r>
          </w:p>
          <w:p w14:paraId="19F4EF37"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ауыратындарға және туберкулезге шалдығу қаупі жоғары адамдарға қалай күтім жасау керектігін көрсетіңіз</w:t>
            </w:r>
          </w:p>
          <w:p w14:paraId="6489D0BE"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Мамандандырылған, оның ішінде жоғары технологиялық, туберкулезге қарсы медициналық көмек көрсетудің бастапқы мамандандырылған медициналық көмек көрсету стандарттары бойынша білімін көрсету.</w:t>
            </w:r>
          </w:p>
          <w:p w14:paraId="1619F8F8"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науқастарды диагностикалау және емдеу бойынша клиникалық нұсқауларды, емдеу хаттамаларын, туберкулездің клиникалық жіктелуін көрсету.</w:t>
            </w:r>
          </w:p>
          <w:p w14:paraId="7D7103CD"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 мен жасөспірімдерде туберкулездің клиникалық көрінісі мен ағымының ерекшеліктері, оны анықтау және алдын алу» презентация және кестелер құру.</w:t>
            </w:r>
          </w:p>
          <w:p w14:paraId="73ABDB23"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Туберкулезге күдікті науқастарда, туберкулезбен ауыратын науқастарда немесе БЦЖ вакцинациясының асқынулары бар науқастарда </w:t>
            </w:r>
            <w:r w:rsidRPr="006D6458">
              <w:rPr>
                <w:rFonts w:ascii="Times New Roman" w:hAnsi="Times New Roman" w:cs="Times New Roman"/>
                <w:sz w:val="24"/>
                <w:szCs w:val="24"/>
                <w:lang w:val="kk-KZ"/>
              </w:rPr>
              <w:t>келесі іс-шараларды жасаңыз</w:t>
            </w:r>
            <w:r w:rsidRPr="006D6458">
              <w:rPr>
                <w:rFonts w:ascii="Times New Roman" w:hAnsi="Times New Roman" w:cs="Times New Roman"/>
                <w:sz w:val="24"/>
                <w:szCs w:val="24"/>
              </w:rPr>
              <w:t>:</w:t>
            </w:r>
          </w:p>
          <w:p w14:paraId="2302BDBC"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шағымдарды жинау, өмір</w:t>
            </w:r>
            <w:r w:rsidRPr="006D6458">
              <w:rPr>
                <w:rFonts w:ascii="Times New Roman" w:hAnsi="Times New Roman" w:cs="Times New Roman"/>
                <w:sz w:val="24"/>
                <w:szCs w:val="24"/>
                <w:lang w:val="kk-KZ"/>
              </w:rPr>
              <w:t xml:space="preserve"> тарихы</w:t>
            </w:r>
            <w:r w:rsidRPr="006D6458">
              <w:rPr>
                <w:rFonts w:ascii="Times New Roman" w:hAnsi="Times New Roman" w:cs="Times New Roman"/>
                <w:sz w:val="24"/>
                <w:szCs w:val="24"/>
              </w:rPr>
              <w:t xml:space="preserve"> және ауру анамнезі;</w:t>
            </w:r>
          </w:p>
          <w:p w14:paraId="3B359E0E"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туберкулездің болуы туралы сенімді ақпарат алу;</w:t>
            </w:r>
          </w:p>
          <w:p w14:paraId="12FD40E0"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ақпаратты талдау және түсіндіру:</w:t>
            </w:r>
          </w:p>
          <w:p w14:paraId="18AE9749"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 науқасты алғашқы тексеруден </w:t>
            </w:r>
            <w:r w:rsidRPr="006D6458">
              <w:rPr>
                <w:rFonts w:ascii="Times New Roman" w:hAnsi="Times New Roman" w:cs="Times New Roman"/>
                <w:sz w:val="24"/>
                <w:szCs w:val="24"/>
                <w:lang w:val="kk-KZ"/>
              </w:rPr>
              <w:t>өткізу</w:t>
            </w:r>
            <w:r w:rsidRPr="006D6458">
              <w:rPr>
                <w:rFonts w:ascii="Times New Roman" w:hAnsi="Times New Roman" w:cs="Times New Roman"/>
                <w:sz w:val="24"/>
                <w:szCs w:val="24"/>
              </w:rPr>
              <w:t>;</w:t>
            </w:r>
          </w:p>
          <w:p w14:paraId="7CEE910D"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пациенттен, оның туыстарынан (заңды өкілдерінен) </w:t>
            </w:r>
            <w:r w:rsidRPr="006D6458">
              <w:rPr>
                <w:rFonts w:ascii="Times New Roman" w:hAnsi="Times New Roman" w:cs="Times New Roman"/>
                <w:sz w:val="24"/>
                <w:szCs w:val="24"/>
                <w:lang w:val="kk-KZ"/>
              </w:rPr>
              <w:t>келісім алу</w:t>
            </w:r>
            <w:r w:rsidRPr="006D6458">
              <w:rPr>
                <w:rFonts w:ascii="Times New Roman" w:hAnsi="Times New Roman" w:cs="Times New Roman"/>
                <w:sz w:val="24"/>
                <w:szCs w:val="24"/>
              </w:rPr>
              <w:t>;</w:t>
            </w:r>
          </w:p>
          <w:p w14:paraId="673F8F24"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медициналық құжаттардан</w:t>
            </w:r>
            <w:r w:rsidRPr="006D6458">
              <w:rPr>
                <w:rFonts w:ascii="Times New Roman" w:hAnsi="Times New Roman" w:cs="Times New Roman"/>
                <w:sz w:val="24"/>
                <w:szCs w:val="24"/>
                <w:lang w:val="kk-KZ"/>
              </w:rPr>
              <w:t xml:space="preserve"> ақпарат</w:t>
            </w:r>
            <w:r w:rsidRPr="006D6458">
              <w:rPr>
                <w:rFonts w:ascii="Times New Roman" w:hAnsi="Times New Roman" w:cs="Times New Roman"/>
                <w:sz w:val="24"/>
                <w:szCs w:val="24"/>
              </w:rPr>
              <w:t xml:space="preserve"> ал</w:t>
            </w:r>
            <w:r w:rsidRPr="006D6458">
              <w:rPr>
                <w:rFonts w:ascii="Times New Roman" w:hAnsi="Times New Roman" w:cs="Times New Roman"/>
                <w:sz w:val="24"/>
                <w:szCs w:val="24"/>
                <w:lang w:val="kk-KZ"/>
              </w:rPr>
              <w:t>у</w:t>
            </w:r>
            <w:r w:rsidRPr="006D6458">
              <w:rPr>
                <w:rFonts w:ascii="Times New Roman" w:hAnsi="Times New Roman" w:cs="Times New Roman"/>
                <w:sz w:val="24"/>
                <w:szCs w:val="24"/>
              </w:rPr>
              <w:t>.</w:t>
            </w:r>
          </w:p>
          <w:p w14:paraId="0C6335D1"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 xml:space="preserve"> - объективті (физикалық) сараптама нәтижелерін түсіндіру және талдау қабілеті;</w:t>
            </w:r>
          </w:p>
          <w:p w14:paraId="55144F51"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медициналық көмек көрсетуге арналған қолданыстағы бұйрықтарға, медициналық көмек көрсету стандарттарын ескере отырып, медициналық көмек көрсетудің емдеу хаттамаларына сәйкес алдын ала диагнозды тұжырымдау және зертханалық, рентгендік және аспаптық зерттеулердің жоспарын құру ;</w:t>
            </w:r>
          </w:p>
          <w:p w14:paraId="0733BFB4"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туберкулез диагнозын қою үшін науқастарды стационарлық жағдайда тексеруге медициналық</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көрсеткіштерді анықтау;</w:t>
            </w:r>
          </w:p>
          <w:p w14:paraId="674E17BB"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микробиологиялық, молекулалық-генетикалық, иммунологиялық зерттеулерді қамтитын зертханалық зерттеулердің қажеттілігін негіздеу;</w:t>
            </w:r>
          </w:p>
          <w:p w14:paraId="39F15BBE"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маман дәрігерлердің кеңесіне жүгіну қажеттілігін негіздеу және алынған нәтижелерді түсіндіру</w:t>
            </w:r>
          </w:p>
          <w:p w14:paraId="7B5956B2"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зертханалық зерттеулерге жіберу;</w:t>
            </w:r>
          </w:p>
          <w:p w14:paraId="2D5FE03A"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микробиологиялық және бактериологиялық</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зерттеуге жолдама;</w:t>
            </w:r>
          </w:p>
          <w:p w14:paraId="5229EAC2"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аспаптық зерттеуге жіберу;</w:t>
            </w:r>
          </w:p>
          <w:p w14:paraId="2D1FFE94"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иммунодиагностикаға жолдама;</w:t>
            </w:r>
          </w:p>
          <w:p w14:paraId="3F762F09"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маман дәрігерлерге жолдама;</w:t>
            </w:r>
          </w:p>
          <w:p w14:paraId="33F739BF"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кешенді сараптама нәтижелерін түсіндіру және талдау:</w:t>
            </w:r>
          </w:p>
          <w:p w14:paraId="2E6F272F"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зертханалық зерттеулердің көрсеткіштері (соның ішінде қанның клиникалық талдауы, зәрдің клиникалық талдауы, қанның биохимиялық талдауы);</w:t>
            </w:r>
          </w:p>
          <w:p w14:paraId="793F04E5"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микробиологиялық және молекулалық-генетикалық зерттеулер;</w:t>
            </w:r>
          </w:p>
          <w:p w14:paraId="01ABC8B2"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иммунодиагностика;</w:t>
            </w:r>
          </w:p>
          <w:p w14:paraId="363EFFC0"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рентгендік зерттеулер;</w:t>
            </w:r>
          </w:p>
          <w:p w14:paraId="29E62D3D"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аспаптық зерттеу.</w:t>
            </w:r>
          </w:p>
          <w:p w14:paraId="7E624862"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дифференциалды диагностикасын көрсетіңіз</w:t>
            </w:r>
          </w:p>
          <w:p w14:paraId="1B7FE5E5"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Туберкулезге күдікті науқастарда, туберкулезбен ауыратын науқастарда немесе БЦЖ вакцинациясының асқы</w:t>
            </w:r>
            <w:r w:rsidRPr="006D6458">
              <w:rPr>
                <w:rFonts w:ascii="Times New Roman" w:hAnsi="Times New Roman" w:cs="Times New Roman"/>
                <w:sz w:val="24"/>
                <w:szCs w:val="24"/>
              </w:rPr>
              <w:lastRenderedPageBreak/>
              <w:t>нулары бар науқастарда көрсетіңіз:</w:t>
            </w:r>
          </w:p>
          <w:p w14:paraId="14A33346"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 аурулардың және оған байланысты денсаулық проблемаларының қолданыстағы халықаралық статистикалық классификациясын (бұдан әрі – </w:t>
            </w:r>
            <w:r w:rsidRPr="006D6458">
              <w:rPr>
                <w:rFonts w:ascii="Times New Roman" w:hAnsi="Times New Roman" w:cs="Times New Roman"/>
                <w:sz w:val="24"/>
                <w:szCs w:val="24"/>
                <w:lang w:val="kk-KZ"/>
              </w:rPr>
              <w:t>ХСК</w:t>
            </w:r>
            <w:r w:rsidRPr="006D6458">
              <w:rPr>
                <w:rFonts w:ascii="Times New Roman" w:hAnsi="Times New Roman" w:cs="Times New Roman"/>
                <w:sz w:val="24"/>
                <w:szCs w:val="24"/>
              </w:rPr>
              <w:t>) ескере отырып диагнозды белгілеу.</w:t>
            </w:r>
          </w:p>
          <w:p w14:paraId="53F2B6EE"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стационарлық жағдайда туберкулезбен ауыратын науқастарды емдеуге арналған медициналық көрсеткіштерді анықтау.</w:t>
            </w:r>
          </w:p>
          <w:p w14:paraId="2160B2A3"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туберкулездің асқынуы кезіндегі диагностикалық шаралардың көлемі мен реттілігін анықтау</w:t>
            </w:r>
          </w:p>
          <w:p w14:paraId="15B1D974" w14:textId="77777777" w:rsidR="006F0289" w:rsidRPr="006D6458" w:rsidRDefault="006F0289"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диагностикалық шаралардың нәтижесінде туындаған ауыр және күтпеген әсерлерді қоса алғанда, жағымсыз әсерлер мен жағымсыз реакциялар кезінде диагностикалық шаралардың көлемі мен реттілігін анықтау.</w:t>
            </w:r>
          </w:p>
          <w:p w14:paraId="62F0007E"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hAnsi="Times New Roman" w:cs="Times New Roman"/>
                <w:sz w:val="24"/>
                <w:szCs w:val="24"/>
              </w:rPr>
              <w:t>Туберкулин препаратын және туберкулездің рекомбинантты аллергенін, сынау принципін сипаттаңыз.</w:t>
            </w:r>
            <w:r w:rsidRPr="006D6458">
              <w:rPr>
                <w:rFonts w:ascii="Times New Roman" w:eastAsia="Times New Roman" w:hAnsi="Times New Roman" w:cs="Times New Roman"/>
                <w:spacing w:val="2"/>
                <w:sz w:val="24"/>
                <w:szCs w:val="24"/>
              </w:rPr>
              <w:t xml:space="preserve"> </w:t>
            </w:r>
          </w:p>
          <w:p w14:paraId="2C4FDB4F"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Туберкулезді рекомбинантты аллергенді қолдануға көрсеткіштерді сипаттаңыз.</w:t>
            </w:r>
          </w:p>
          <w:p w14:paraId="0E9D3101"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Қажетті құқықтық құжаттарды және сынақтарды жүргізетін медициналық персоналдың функцияларын сипаттаңыз.</w:t>
            </w:r>
          </w:p>
          <w:p w14:paraId="3F6DBBE5"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Рекомбинантты туберкулез аллергенімен Манту сынамасына қарсы көрсеткіштерді сипаттаңыз. Кесте құру.</w:t>
            </w:r>
          </w:p>
          <w:p w14:paraId="6FCE136F"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Манту сынағымен тексерілетін тұлғалардың схемасы мен кестесін құрастырыңыз.</w:t>
            </w:r>
          </w:p>
          <w:p w14:paraId="4FCC81F5"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Кодекстің 7-бабының 31) тармақшасына сәйкес белгіленген нысандар бойынша Манту сынамасының және (немесе) рекомбинантты туберкулез аллергенінің нәтижелері жазылған барлық нысандарды толтырыңыз.</w:t>
            </w:r>
          </w:p>
          <w:p w14:paraId="73A27EC6"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Туберкулинді Манту сынамасының мақсатын және туберкулездің рекомбинантты аллергенін (ТРА) </w:t>
            </w:r>
            <w:r w:rsidRPr="006D6458">
              <w:rPr>
                <w:rFonts w:ascii="Times New Roman" w:eastAsia="Times New Roman" w:hAnsi="Times New Roman" w:cs="Times New Roman"/>
                <w:spacing w:val="2"/>
                <w:sz w:val="24"/>
                <w:szCs w:val="24"/>
                <w:lang w:val="kk-KZ"/>
              </w:rPr>
              <w:lastRenderedPageBreak/>
              <w:t>сипаттаңыз.</w:t>
            </w:r>
          </w:p>
          <w:p w14:paraId="3BE66BEA"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Туберкулезге қарсы рекомбинантты аллергеннің қандай мақсатта пайдаланылмайтынын және неліктен екенін сипаттаңыз.</w:t>
            </w:r>
          </w:p>
          <w:p w14:paraId="11C6BEC3"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Туберкулезбен ауыру қаупі жоғары балалар тобының сызбасын жасаңыз.</w:t>
            </w:r>
          </w:p>
          <w:p w14:paraId="1090EEA6"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Қадағаланатын аумақтағы тәуекел топтарының тізімін жасаңыз.</w:t>
            </w:r>
          </w:p>
          <w:p w14:paraId="23200570"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Mantoux және ТРА сынақтарын жүргізу тәртібін сипаттаңыз. Дәрілік заттарды сақтау әдісін сипаттаңыз.</w:t>
            </w:r>
          </w:p>
          <w:p w14:paraId="1E7D56D5"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Mantoux және ТРА бағалау кестесін жасаңыз. </w:t>
            </w:r>
          </w:p>
          <w:p w14:paraId="4978E53F"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Аллергияның табиғатының дифференциалды диагностикасын орындаңыз.</w:t>
            </w:r>
          </w:p>
          <w:p w14:paraId="3DFF80BF"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Аллергиялық </w:t>
            </w:r>
            <w:r w:rsidRPr="006D6458">
              <w:rPr>
                <w:rFonts w:ascii="Times New Roman" w:eastAsia="Times New Roman" w:hAnsi="Times New Roman" w:cs="Times New Roman"/>
                <w:spacing w:val="2"/>
                <w:sz w:val="24"/>
                <w:szCs w:val="24"/>
                <w:lang w:val="kk-KZ"/>
              </w:rPr>
              <w:t>бейім</w:t>
            </w:r>
            <w:r w:rsidRPr="006D6458">
              <w:rPr>
                <w:rFonts w:ascii="Times New Roman" w:eastAsia="Times New Roman" w:hAnsi="Times New Roman" w:cs="Times New Roman"/>
                <w:spacing w:val="2"/>
                <w:sz w:val="24"/>
                <w:szCs w:val="24"/>
              </w:rPr>
              <w:t xml:space="preserve"> балаларға гипосенсибилизация, инфекция ошақтарын санитария, дегельминтизация әдісін сипаттаңыз.</w:t>
            </w:r>
          </w:p>
          <w:p w14:paraId="0DFAF795"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«Алғаш рет анықталған туберкулез микобактериялар</w:t>
            </w:r>
            <w:r w:rsidRPr="006D6458">
              <w:rPr>
                <w:rFonts w:ascii="Times New Roman" w:eastAsia="Times New Roman" w:hAnsi="Times New Roman" w:cs="Times New Roman"/>
                <w:spacing w:val="2"/>
                <w:sz w:val="24"/>
                <w:szCs w:val="24"/>
                <w:lang w:val="kk-KZ"/>
              </w:rPr>
              <w:t>ы</w:t>
            </w:r>
            <w:r w:rsidRPr="006D6458">
              <w:rPr>
                <w:rFonts w:ascii="Times New Roman" w:eastAsia="Times New Roman" w:hAnsi="Times New Roman" w:cs="Times New Roman"/>
                <w:spacing w:val="2"/>
                <w:sz w:val="24"/>
                <w:szCs w:val="24"/>
              </w:rPr>
              <w:t xml:space="preserve"> инфекция</w:t>
            </w:r>
            <w:r w:rsidRPr="006D6458">
              <w:rPr>
                <w:rFonts w:ascii="Times New Roman" w:eastAsia="Times New Roman" w:hAnsi="Times New Roman" w:cs="Times New Roman"/>
                <w:spacing w:val="2"/>
                <w:sz w:val="24"/>
                <w:szCs w:val="24"/>
                <w:lang w:val="kk-KZ"/>
              </w:rPr>
              <w:t>сы</w:t>
            </w:r>
            <w:r w:rsidRPr="006D6458">
              <w:rPr>
                <w:rFonts w:ascii="Times New Roman" w:eastAsia="Times New Roman" w:hAnsi="Times New Roman" w:cs="Times New Roman"/>
                <w:spacing w:val="2"/>
                <w:sz w:val="24"/>
                <w:szCs w:val="24"/>
              </w:rPr>
              <w:t>»</w:t>
            </w:r>
            <w:r w:rsidRPr="006D6458">
              <w:rPr>
                <w:rFonts w:ascii="Times New Roman" w:eastAsia="Times New Roman" w:hAnsi="Times New Roman" w:cs="Times New Roman"/>
                <w:spacing w:val="2"/>
                <w:sz w:val="24"/>
                <w:szCs w:val="24"/>
                <w:lang w:val="kk-KZ"/>
              </w:rPr>
              <w:t xml:space="preserve"> дегени диагноз к</w:t>
            </w:r>
            <w:r w:rsidRPr="006D6458">
              <w:rPr>
                <w:rFonts w:ascii="Times New Roman" w:eastAsia="Times New Roman" w:hAnsi="Times New Roman" w:cs="Times New Roman"/>
                <w:spacing w:val="2"/>
                <w:sz w:val="24"/>
                <w:szCs w:val="24"/>
              </w:rPr>
              <w:t>імге және қашан қойыл</w:t>
            </w:r>
            <w:r w:rsidRPr="006D6458">
              <w:rPr>
                <w:rFonts w:ascii="Times New Roman" w:eastAsia="Times New Roman" w:hAnsi="Times New Roman" w:cs="Times New Roman"/>
                <w:spacing w:val="2"/>
                <w:sz w:val="24"/>
                <w:szCs w:val="24"/>
                <w:lang w:val="kk-KZ"/>
              </w:rPr>
              <w:t>атынын</w:t>
            </w:r>
            <w:r w:rsidRPr="006D6458">
              <w:rPr>
                <w:rFonts w:ascii="Times New Roman" w:eastAsia="Times New Roman" w:hAnsi="Times New Roman" w:cs="Times New Roman"/>
                <w:spacing w:val="2"/>
                <w:sz w:val="24"/>
                <w:szCs w:val="24"/>
              </w:rPr>
              <w:t xml:space="preserve"> көрсетіңіз, олар қалай және қай диспансерлік топта байқалады.</w:t>
            </w:r>
          </w:p>
          <w:p w14:paraId="6FF8BA96"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Туберкулез микобактериясын жұқтырған тұлғалардың кестесін құрыңыз.</w:t>
            </w:r>
          </w:p>
          <w:p w14:paraId="341AF3D2"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20 баладағы үлгіні бағалаңыз. Барлық қажетті </w:t>
            </w:r>
            <w:r w:rsidRPr="006D6458">
              <w:rPr>
                <w:rFonts w:ascii="Times New Roman" w:eastAsia="Times New Roman" w:hAnsi="Times New Roman" w:cs="Times New Roman"/>
                <w:spacing w:val="2"/>
                <w:sz w:val="24"/>
                <w:szCs w:val="24"/>
                <w:lang w:val="kk-KZ"/>
              </w:rPr>
              <w:t>есептік құжаттаманы</w:t>
            </w:r>
            <w:r w:rsidRPr="006D6458">
              <w:rPr>
                <w:rFonts w:ascii="Times New Roman" w:eastAsia="Times New Roman" w:hAnsi="Times New Roman" w:cs="Times New Roman"/>
                <w:spacing w:val="2"/>
                <w:sz w:val="24"/>
                <w:szCs w:val="24"/>
              </w:rPr>
              <w:t xml:space="preserve"> толтырыңыз. Сынақ нәтижесіне қарай барлық қажетті әрекеттерді орындаңыз. Есеп жазу.</w:t>
            </w:r>
          </w:p>
          <w:p w14:paraId="0908855A"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Орталықтандырылған дәрігерлік-консультациялық комиссияның отырысына ұсыну үшін туберкулезбен ауыратын науқастардың медициналық құжаттамасын толтыру.</w:t>
            </w:r>
          </w:p>
          <w:p w14:paraId="26F07ACE"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Туберкулинге шалдыққан балалардың консультациясын өткізу, көрсеткіштері бойынша қосымша тексеру жүргізу және кең спектрлі антибиотиктермен емдеуді тағайындау көрсеткіштерін анықтау.</w:t>
            </w:r>
          </w:p>
          <w:p w14:paraId="72A3F1A5"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lastRenderedPageBreak/>
              <w:t xml:space="preserve">Диагностикалық алгоритмді іске қосыңыз. Дәрі-дәрмекке рецепт жазу, </w:t>
            </w:r>
            <w:r w:rsidRPr="006D6458">
              <w:rPr>
                <w:rFonts w:ascii="Times New Roman" w:eastAsia="Times New Roman" w:hAnsi="Times New Roman" w:cs="Times New Roman"/>
                <w:spacing w:val="2"/>
                <w:sz w:val="24"/>
                <w:szCs w:val="24"/>
                <w:lang w:val="kk-KZ"/>
              </w:rPr>
              <w:t>есептік құжаттаманы</w:t>
            </w:r>
            <w:r w:rsidRPr="006D6458">
              <w:rPr>
                <w:rFonts w:ascii="Times New Roman" w:eastAsia="Times New Roman" w:hAnsi="Times New Roman" w:cs="Times New Roman"/>
                <w:spacing w:val="2"/>
                <w:sz w:val="24"/>
                <w:szCs w:val="24"/>
              </w:rPr>
              <w:t xml:space="preserve"> толтыру.</w:t>
            </w:r>
          </w:p>
          <w:p w14:paraId="167A4BB8"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 түсінігін түсіндіріңіз.</w:t>
            </w:r>
          </w:p>
          <w:p w14:paraId="6CB78039"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инфекциясын анықтау әдістерін сипаттаңыз. Диаграмма мен кестені құрастырыңыз.</w:t>
            </w:r>
          </w:p>
          <w:p w14:paraId="56BEF541"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IGRA сынау әдістемесінің принципін сипаттаңыз, артықшылықтарын, көрсеткіштерін</w:t>
            </w:r>
            <w:r w:rsidRPr="006D6458">
              <w:rPr>
                <w:rFonts w:ascii="Times New Roman" w:eastAsia="Times New Roman" w:hAnsi="Times New Roman" w:cs="Times New Roman"/>
                <w:spacing w:val="2"/>
                <w:sz w:val="24"/>
                <w:szCs w:val="24"/>
                <w:lang w:val="kk-KZ"/>
              </w:rPr>
              <w:t xml:space="preserve"> </w:t>
            </w:r>
            <w:r w:rsidRPr="006D6458">
              <w:rPr>
                <w:rFonts w:ascii="Times New Roman" w:eastAsia="Times New Roman" w:hAnsi="Times New Roman" w:cs="Times New Roman"/>
                <w:spacing w:val="2"/>
                <w:sz w:val="24"/>
                <w:szCs w:val="24"/>
              </w:rPr>
              <w:t>және қарсы көрсеткіштерін көрсетіңіз. Презентация мен электрондық кестені құру.</w:t>
            </w:r>
          </w:p>
          <w:p w14:paraId="76D3A3B0"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туберкулезді диагностикалау критерийлерін түсіндіріңіз. Диаграмма мен кестені құрастырыңыз.</w:t>
            </w:r>
          </w:p>
          <w:p w14:paraId="303B986A"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инфекциясының профилактикалық емін тағайындау контингентін сипаттаңыз.</w:t>
            </w:r>
          </w:p>
          <w:p w14:paraId="7952EF8C"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Жасырын туберкулез инфекциясының профилактикалық емін тағайындауға қарсы көрсеткіштерді сипаттаңыз. Диаграмма мен кестені құрастырыңыз.</w:t>
            </w:r>
          </w:p>
          <w:p w14:paraId="7DBCD447"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Орталықтандырылған дәрігерлік-консультациялық комиссияның отырысына ұсыну үшін туберкулезбен ауыратын науқастардың медициналық құжаттамасын толтыру.</w:t>
            </w:r>
          </w:p>
          <w:p w14:paraId="5028A2C0"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Жасырын туберкулез инфекциясын профилактикалық емдеуге арналған препараттарды, олардың фармакологиясын, емдеу режимін, көрсеткіштері мен қарсы көрсеткіштерін, </w:t>
            </w:r>
            <w:r w:rsidRPr="006D6458">
              <w:rPr>
                <w:rFonts w:ascii="Times New Roman" w:eastAsia="Times New Roman" w:hAnsi="Times New Roman" w:cs="Times New Roman"/>
                <w:spacing w:val="2"/>
                <w:sz w:val="24"/>
                <w:szCs w:val="24"/>
                <w:lang w:val="kk-KZ"/>
              </w:rPr>
              <w:t>кері әсерлерін</w:t>
            </w:r>
            <w:r w:rsidRPr="006D6458">
              <w:rPr>
                <w:rFonts w:ascii="Times New Roman" w:eastAsia="Times New Roman" w:hAnsi="Times New Roman" w:cs="Times New Roman"/>
                <w:spacing w:val="2"/>
                <w:sz w:val="24"/>
                <w:szCs w:val="24"/>
              </w:rPr>
              <w:t xml:space="preserve"> алдын алу</w:t>
            </w:r>
            <w:r w:rsidRPr="006D6458">
              <w:rPr>
                <w:rFonts w:ascii="Times New Roman" w:eastAsia="Times New Roman" w:hAnsi="Times New Roman" w:cs="Times New Roman"/>
                <w:spacing w:val="2"/>
                <w:sz w:val="24"/>
                <w:szCs w:val="24"/>
                <w:lang w:val="kk-KZ"/>
              </w:rPr>
              <w:t>ды</w:t>
            </w:r>
            <w:r w:rsidRPr="006D6458">
              <w:rPr>
                <w:rFonts w:ascii="Times New Roman" w:eastAsia="Times New Roman" w:hAnsi="Times New Roman" w:cs="Times New Roman"/>
                <w:spacing w:val="2"/>
                <w:sz w:val="24"/>
                <w:szCs w:val="24"/>
              </w:rPr>
              <w:t xml:space="preserve"> және жоюды сипаттаңыз.</w:t>
            </w:r>
          </w:p>
          <w:p w14:paraId="41F87C70"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Жасырын туберкулез инфекциясының профилактикалық емі бойынша енгізілген мәліметтерді </w:t>
            </w:r>
            <w:r w:rsidRPr="006D6458">
              <w:rPr>
                <w:rFonts w:ascii="Times New Roman" w:eastAsia="Times New Roman" w:hAnsi="Times New Roman" w:cs="Times New Roman"/>
                <w:spacing w:val="2"/>
                <w:sz w:val="24"/>
                <w:szCs w:val="24"/>
                <w:lang w:val="kk-KZ"/>
              </w:rPr>
              <w:t xml:space="preserve">есептік құжаттарда </w:t>
            </w:r>
            <w:r w:rsidRPr="006D6458">
              <w:rPr>
                <w:rFonts w:ascii="Times New Roman" w:eastAsia="Times New Roman" w:hAnsi="Times New Roman" w:cs="Times New Roman"/>
                <w:spacing w:val="2"/>
                <w:sz w:val="24"/>
                <w:szCs w:val="24"/>
              </w:rPr>
              <w:t>көрсетіңіз.</w:t>
            </w:r>
          </w:p>
          <w:p w14:paraId="74CAA29C"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Профилактикалық емдеуден бас тартқан </w:t>
            </w:r>
            <w:r w:rsidRPr="006D6458">
              <w:rPr>
                <w:rFonts w:ascii="Times New Roman" w:eastAsia="Times New Roman" w:hAnsi="Times New Roman" w:cs="Times New Roman"/>
                <w:spacing w:val="2"/>
                <w:sz w:val="24"/>
                <w:szCs w:val="24"/>
                <w:lang w:val="kk-KZ"/>
              </w:rPr>
              <w:t>АИТВ</w:t>
            </w:r>
            <w:r w:rsidRPr="006D6458">
              <w:rPr>
                <w:rFonts w:ascii="Times New Roman" w:eastAsia="Times New Roman" w:hAnsi="Times New Roman" w:cs="Times New Roman"/>
                <w:spacing w:val="2"/>
                <w:sz w:val="24"/>
                <w:szCs w:val="24"/>
              </w:rPr>
              <w:t xml:space="preserve"> бар баланың ата-аналарымен қалай сөйлесу керектігін көрсетіңіз. Рөлдік ойынның бейне есебін түсіріңіз.</w:t>
            </w:r>
          </w:p>
          <w:p w14:paraId="463EA3BD" w14:textId="07889831" w:rsidR="00F82A2D"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Категория және тип бойынша «Ту</w:t>
            </w:r>
            <w:r w:rsidRPr="006D6458">
              <w:rPr>
                <w:rFonts w:ascii="Times New Roman" w:eastAsia="Times New Roman" w:hAnsi="Times New Roman" w:cs="Times New Roman"/>
                <w:spacing w:val="2"/>
                <w:sz w:val="24"/>
                <w:szCs w:val="24"/>
              </w:rPr>
              <w:lastRenderedPageBreak/>
              <w:t>беркулезбен ауыратын науқастарды есепке алу» кестесін құру.</w:t>
            </w:r>
          </w:p>
        </w:tc>
      </w:tr>
      <w:tr w:rsidR="00F82A2D" w:rsidRPr="006D6458" w14:paraId="08D3DEDA" w14:textId="77777777" w:rsidTr="00F82A2D">
        <w:trPr>
          <w:trHeight w:val="3583"/>
        </w:trPr>
        <w:tc>
          <w:tcPr>
            <w:tcW w:w="596" w:type="dxa"/>
          </w:tcPr>
          <w:p w14:paraId="15957488"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10</w:t>
            </w:r>
          </w:p>
        </w:tc>
        <w:tc>
          <w:tcPr>
            <w:tcW w:w="2265" w:type="dxa"/>
          </w:tcPr>
          <w:p w14:paraId="21A44745" w14:textId="4EAD3A5D" w:rsidR="00F82A2D" w:rsidRPr="006D6458" w:rsidRDefault="006F0289" w:rsidP="006F0289">
            <w:pPr>
              <w:jc w:val="center"/>
              <w:rPr>
                <w:rFonts w:ascii="Times New Roman" w:hAnsi="Times New Roman" w:cs="Times New Roman"/>
                <w:sz w:val="24"/>
                <w:szCs w:val="24"/>
              </w:rPr>
            </w:pPr>
            <w:r w:rsidRPr="006D6458">
              <w:rPr>
                <w:rFonts w:ascii="Times New Roman" w:hAnsi="Times New Roman" w:cs="Times New Roman"/>
                <w:sz w:val="24"/>
                <w:szCs w:val="24"/>
                <w:lang w:val="kk-KZ"/>
              </w:rPr>
              <w:t xml:space="preserve">Тыныс органдарының ауруы бар ересектерді зерттеу әдістері </w:t>
            </w:r>
          </w:p>
        </w:tc>
        <w:tc>
          <w:tcPr>
            <w:tcW w:w="567" w:type="dxa"/>
          </w:tcPr>
          <w:p w14:paraId="364EEEF2" w14:textId="77777777" w:rsidR="00F82A2D" w:rsidRPr="006D6458" w:rsidRDefault="00F82A2D" w:rsidP="008C156E">
            <w:pPr>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1</w:t>
            </w:r>
          </w:p>
        </w:tc>
        <w:tc>
          <w:tcPr>
            <w:tcW w:w="712" w:type="dxa"/>
          </w:tcPr>
          <w:p w14:paraId="0D317B54" w14:textId="77777777" w:rsidR="00F82A2D" w:rsidRPr="006D6458" w:rsidRDefault="00F82A2D" w:rsidP="008C156E">
            <w:pPr>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27</w:t>
            </w:r>
          </w:p>
        </w:tc>
        <w:tc>
          <w:tcPr>
            <w:tcW w:w="706" w:type="dxa"/>
          </w:tcPr>
          <w:p w14:paraId="3E550EF2" w14:textId="77777777" w:rsidR="00F82A2D" w:rsidRPr="006D6458" w:rsidRDefault="00F82A2D" w:rsidP="008C156E">
            <w:pPr>
              <w:spacing w:after="160"/>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w:t>
            </w:r>
          </w:p>
        </w:tc>
        <w:tc>
          <w:tcPr>
            <w:tcW w:w="711" w:type="dxa"/>
          </w:tcPr>
          <w:p w14:paraId="602B340D" w14:textId="77777777" w:rsidR="00F82A2D" w:rsidRPr="006D6458" w:rsidRDefault="00F82A2D" w:rsidP="008C156E">
            <w:pPr>
              <w:spacing w:after="160"/>
              <w:jc w:val="center"/>
              <w:rPr>
                <w:rFonts w:ascii="Times New Roman" w:hAnsi="Times New Roman" w:cs="Times New Roman"/>
                <w:sz w:val="24"/>
                <w:szCs w:val="24"/>
                <w:lang w:val="kk-KZ"/>
              </w:rPr>
            </w:pPr>
            <w:r w:rsidRPr="006D6458">
              <w:rPr>
                <w:rFonts w:ascii="Times New Roman" w:hAnsi="Times New Roman" w:cs="Times New Roman"/>
                <w:sz w:val="24"/>
                <w:szCs w:val="24"/>
                <w:lang w:val="kk-KZ"/>
              </w:rPr>
              <w:t>12</w:t>
            </w:r>
          </w:p>
        </w:tc>
        <w:tc>
          <w:tcPr>
            <w:tcW w:w="4250" w:type="dxa"/>
            <w:vAlign w:val="center"/>
          </w:tcPr>
          <w:p w14:paraId="41F740D9" w14:textId="4E4FF9AC" w:rsidR="006F0289" w:rsidRPr="006D6458" w:rsidRDefault="006D3E46"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Ересектерде </w:t>
            </w:r>
            <w:r w:rsidR="006F0289" w:rsidRPr="006D6458">
              <w:rPr>
                <w:rFonts w:ascii="Times New Roman" w:eastAsia="Times New Roman" w:hAnsi="Times New Roman" w:cs="Times New Roman"/>
                <w:spacing w:val="2"/>
                <w:sz w:val="24"/>
                <w:szCs w:val="24"/>
                <w:lang w:val="kk-KZ"/>
              </w:rPr>
              <w:t>қолданылатын клиникалық зерттеу әдістерін көрсету. Туберкулезге күдікті науқастарда, туберкулезбен ауыратын науқастарда немесе БЦЖ вакцинациясының асқынуы бар адамдарда алынған нәтижелердің ерекшеліктерін талдау және түсіндіру:</w:t>
            </w:r>
          </w:p>
          <w:p w14:paraId="457FAE42"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зертханалық зерттеулер (қанның клиникалық талдауын, клиникалық зәр анализін, биохимиялық қан анализін, коагулограмманы және т.б. қоса);</w:t>
            </w:r>
          </w:p>
          <w:p w14:paraId="4E4CE342"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микробиологиялық және молекулалық-генетикалық зерттеулер Gene Xpert/Rif, Hain-test. Bactec MGIT 960;</w:t>
            </w:r>
          </w:p>
          <w:p w14:paraId="76B7272D"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иммунодиагностика;</w:t>
            </w:r>
          </w:p>
          <w:p w14:paraId="6B66DF22"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рентгендік зерттеулер;</w:t>
            </w:r>
          </w:p>
          <w:p w14:paraId="648B09DE"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аспаптық зерттеу.</w:t>
            </w:r>
          </w:p>
          <w:p w14:paraId="450686DB" w14:textId="3538F455" w:rsidR="006F0289" w:rsidRPr="006D6458" w:rsidRDefault="006D3E46"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Ересектерді</w:t>
            </w:r>
            <w:r w:rsidR="006F0289" w:rsidRPr="006D6458">
              <w:rPr>
                <w:rFonts w:ascii="Times New Roman" w:eastAsia="Times New Roman" w:hAnsi="Times New Roman" w:cs="Times New Roman"/>
                <w:spacing w:val="2"/>
                <w:sz w:val="24"/>
                <w:szCs w:val="24"/>
                <w:lang w:val="kk-KZ"/>
              </w:rPr>
              <w:t xml:space="preserve"> тексеру кезінде алынған нәтижені көрсету және түсіндіру: аускультация, пальпация, аудиограмма, антропометрия, пульсоксиметрия және т.б.</w:t>
            </w:r>
          </w:p>
          <w:p w14:paraId="2670470B" w14:textId="697245ED" w:rsidR="006F0289" w:rsidRPr="006D6458" w:rsidRDefault="006D3E46"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Ересектерде қ</w:t>
            </w:r>
            <w:r w:rsidR="006F0289" w:rsidRPr="006D6458">
              <w:rPr>
                <w:rFonts w:ascii="Times New Roman" w:eastAsia="Times New Roman" w:hAnsi="Times New Roman" w:cs="Times New Roman"/>
                <w:spacing w:val="2"/>
                <w:sz w:val="24"/>
                <w:szCs w:val="24"/>
                <w:lang w:val="kk-KZ"/>
              </w:rPr>
              <w:t>ақырықты жинауды, қажетті құжаттаманы дайындауды көрсету. Орта персоналдың әрекетін түсіндіру және қадағалау.</w:t>
            </w:r>
          </w:p>
          <w:p w14:paraId="3C622F69"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Науқаспен (және учаскелік дәрігермен) «әңгімелесу» үшін сценарийлер жазыңыз. қақырықты тексеруден бұрын, Бейне есеп беру.</w:t>
            </w:r>
          </w:p>
          <w:p w14:paraId="1DC1B4C0"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«Туберкулез бойынша міндетті түрде жыл сайынғы флюорографиялық </w:t>
            </w:r>
            <w:r w:rsidRPr="006D6458">
              <w:rPr>
                <w:rFonts w:ascii="Times New Roman" w:eastAsia="Times New Roman" w:hAnsi="Times New Roman" w:cs="Times New Roman"/>
                <w:spacing w:val="2"/>
                <w:sz w:val="24"/>
                <w:szCs w:val="24"/>
                <w:lang w:val="kk-KZ"/>
              </w:rPr>
              <w:lastRenderedPageBreak/>
              <w:t>тексерілуге ​​жататын, ауруға шалдығу қаупі жоғары халық топтарының тізімі» кестесін көрсетіңіз.</w:t>
            </w:r>
          </w:p>
          <w:p w14:paraId="2B3FE8EB"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«Туберкулез бойынша жыл сайынғы міндетті флюорографиялық тексеруден өтуге жататын тұлғалардың тізімі» кестесін көрсетіңіз.</w:t>
            </w:r>
          </w:p>
          <w:p w14:paraId="4DD73791" w14:textId="51EB1D4A"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Фтизиатрияда </w:t>
            </w:r>
            <w:r w:rsidR="006D3E46" w:rsidRPr="006D6458">
              <w:rPr>
                <w:rFonts w:ascii="Times New Roman" w:eastAsia="Times New Roman" w:hAnsi="Times New Roman" w:cs="Times New Roman"/>
                <w:spacing w:val="2"/>
                <w:sz w:val="24"/>
                <w:szCs w:val="24"/>
                <w:lang w:val="kk-KZ"/>
              </w:rPr>
              <w:t>ересектерде</w:t>
            </w:r>
            <w:r w:rsidRPr="006D6458">
              <w:rPr>
                <w:rFonts w:ascii="Times New Roman" w:eastAsia="Times New Roman" w:hAnsi="Times New Roman" w:cs="Times New Roman"/>
                <w:spacing w:val="2"/>
                <w:sz w:val="24"/>
                <w:szCs w:val="24"/>
                <w:lang w:val="kk-KZ"/>
              </w:rPr>
              <w:t xml:space="preserve"> қолданылатын инвазивті зерттеу әдістерін сипаттаңыз. Әрбір әдістің көрсеткіштері, қарсы көрсеткіштері, мүмкіндіктері мен артықшылықтары. Процедураға дайындық ерекшеліктері. Анестезиологиялық көмекші құралдар.</w:t>
            </w:r>
          </w:p>
          <w:p w14:paraId="547B985B" w14:textId="7CECD35D" w:rsidR="006F0289" w:rsidRPr="006D6458" w:rsidRDefault="006D3E46"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Ересектер фтизиатриясында</w:t>
            </w:r>
            <w:r w:rsidR="006F0289" w:rsidRPr="006D6458">
              <w:rPr>
                <w:rFonts w:ascii="Times New Roman" w:eastAsia="Times New Roman" w:hAnsi="Times New Roman" w:cs="Times New Roman"/>
                <w:spacing w:val="2"/>
                <w:sz w:val="24"/>
                <w:szCs w:val="24"/>
                <w:lang w:val="kk-KZ"/>
              </w:rPr>
              <w:t xml:space="preserve"> қолданылатын эндоскопиялық зерттеу әдістерін сипаттаңыз. Әрбір әдістің көрсеткіштері, қарсы көрсеткіштері, мүмкіндіктері мен артықшылықтары. Процедураға дайындық ерекшеліктері. Анестезиологиялық көмекші құралдар. Құралдарды дезинфекциялау. Инфекциялық бақылау талаптары.</w:t>
            </w:r>
          </w:p>
          <w:p w14:paraId="2490BD5E" w14:textId="77777777" w:rsidR="006F0289" w:rsidRPr="006D6458" w:rsidRDefault="006F0289"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Тыныс алу мүшелері ауруларының эндоскопиялық белгілерін және эндоскопиялық емдеу әдістерінің мүмкіндіктерін көрсету.</w:t>
            </w:r>
          </w:p>
          <w:p w14:paraId="5FBD7E9C"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Биоптикалық диагностиканың түрлерін сипаттаңыз. Презентацияны көрсету.</w:t>
            </w:r>
          </w:p>
          <w:p w14:paraId="03AF211C" w14:textId="502B02B1"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Фтизиатрияда </w:t>
            </w:r>
            <w:r w:rsidR="006D3E46" w:rsidRPr="006D6458">
              <w:rPr>
                <w:rFonts w:ascii="Times New Roman" w:eastAsia="Times New Roman" w:hAnsi="Times New Roman" w:cs="Times New Roman"/>
                <w:spacing w:val="2"/>
                <w:sz w:val="24"/>
                <w:szCs w:val="24"/>
                <w:lang w:val="kk-KZ"/>
              </w:rPr>
              <w:t>ересектерде</w:t>
            </w:r>
            <w:r w:rsidRPr="006D6458">
              <w:rPr>
                <w:rFonts w:ascii="Times New Roman" w:eastAsia="Times New Roman" w:hAnsi="Times New Roman" w:cs="Times New Roman"/>
                <w:spacing w:val="2"/>
                <w:sz w:val="24"/>
                <w:szCs w:val="24"/>
              </w:rPr>
              <w:t xml:space="preserve"> қолданылатын функционалдық зерттеу әдістерін сипаттаңыз.</w:t>
            </w:r>
          </w:p>
          <w:p w14:paraId="7095DB01"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Спирограмманың интерпретациясын, маневр үлгілерін, көлемін көрсету. Нормалар мен патологиялар кестесін жасаңыз.</w:t>
            </w:r>
          </w:p>
          <w:p w14:paraId="3FFF992B"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Бронходилататорлардың айырмашылығын көрсетіңіз: қысқа және ұзақ әсер етеді.</w:t>
            </w:r>
          </w:p>
          <w:p w14:paraId="4BA3DE5D"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 xml:space="preserve">«Тыныс алу қызметінің фармакологиялық сынамаларының қолданылуы, нормасы мен патологиясы, туберкулез </w:t>
            </w:r>
            <w:r w:rsidRPr="006D6458">
              <w:rPr>
                <w:rFonts w:ascii="Times New Roman" w:eastAsia="Times New Roman" w:hAnsi="Times New Roman" w:cs="Times New Roman"/>
                <w:spacing w:val="2"/>
                <w:sz w:val="24"/>
                <w:szCs w:val="24"/>
              </w:rPr>
              <w:lastRenderedPageBreak/>
              <w:t>кезіндегі ерекшеліктері» кесте құрастырыңыз.</w:t>
            </w:r>
          </w:p>
          <w:p w14:paraId="68966428" w14:textId="77777777" w:rsidR="006F0289" w:rsidRPr="006D6458" w:rsidRDefault="006F0289"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ЭКГ талдауын және интерпретациясын, QT аралығының ұзаруын анықтауды көрсету. Нормалар мен патологиялар кестесін жасаңыз.</w:t>
            </w:r>
          </w:p>
          <w:p w14:paraId="769337E2" w14:textId="6C8D5295" w:rsidR="00F82A2D" w:rsidRPr="006D6458" w:rsidRDefault="006F0289" w:rsidP="008D0A57">
            <w:pPr>
              <w:pStyle w:val="a8"/>
              <w:jc w:val="both"/>
              <w:rPr>
                <w:rFonts w:ascii="Times New Roman" w:hAnsi="Times New Roman" w:cs="Times New Roman"/>
                <w:bCs/>
                <w:sz w:val="24"/>
                <w:szCs w:val="24"/>
                <w:highlight w:val="green"/>
              </w:rPr>
            </w:pPr>
            <w:r w:rsidRPr="006D6458">
              <w:rPr>
                <w:rFonts w:ascii="Times New Roman" w:eastAsia="Times New Roman" w:hAnsi="Times New Roman" w:cs="Times New Roman"/>
                <w:spacing w:val="2"/>
                <w:sz w:val="24"/>
                <w:szCs w:val="24"/>
              </w:rPr>
              <w:t>Құралдарды дезинфекциялауды сипаттаңыз. Инфекциялық бақылау талаптары.</w:t>
            </w:r>
          </w:p>
        </w:tc>
      </w:tr>
      <w:tr w:rsidR="00F82A2D" w:rsidRPr="006D6458" w14:paraId="581C2172" w14:textId="77777777" w:rsidTr="00E80A9B">
        <w:trPr>
          <w:trHeight w:val="876"/>
        </w:trPr>
        <w:tc>
          <w:tcPr>
            <w:tcW w:w="596" w:type="dxa"/>
          </w:tcPr>
          <w:p w14:paraId="43190D83"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11</w:t>
            </w:r>
          </w:p>
        </w:tc>
        <w:tc>
          <w:tcPr>
            <w:tcW w:w="2265" w:type="dxa"/>
          </w:tcPr>
          <w:p w14:paraId="33283CE6" w14:textId="2872A887" w:rsidR="00F82A2D" w:rsidRPr="006D6458" w:rsidRDefault="006F0289" w:rsidP="006F0289">
            <w:pPr>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Ересектердегі сәулелі диагностика әдістері </w:t>
            </w:r>
          </w:p>
        </w:tc>
        <w:tc>
          <w:tcPr>
            <w:tcW w:w="567" w:type="dxa"/>
          </w:tcPr>
          <w:p w14:paraId="29B50305"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6</w:t>
            </w:r>
          </w:p>
        </w:tc>
        <w:tc>
          <w:tcPr>
            <w:tcW w:w="712" w:type="dxa"/>
          </w:tcPr>
          <w:p w14:paraId="2041AAE3"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43</w:t>
            </w:r>
          </w:p>
        </w:tc>
        <w:tc>
          <w:tcPr>
            <w:tcW w:w="706" w:type="dxa"/>
          </w:tcPr>
          <w:p w14:paraId="124598AA" w14:textId="77777777" w:rsidR="00F82A2D" w:rsidRPr="006D6458" w:rsidRDefault="00F82A2D" w:rsidP="008C156E">
            <w:pPr>
              <w:spacing w:after="160"/>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w:t>
            </w:r>
          </w:p>
        </w:tc>
        <w:tc>
          <w:tcPr>
            <w:tcW w:w="711" w:type="dxa"/>
          </w:tcPr>
          <w:p w14:paraId="12FE6F34" w14:textId="77777777" w:rsidR="00F82A2D" w:rsidRPr="006D6458" w:rsidRDefault="00F82A2D" w:rsidP="008C156E">
            <w:pPr>
              <w:spacing w:after="160"/>
              <w:jc w:val="both"/>
              <w:rPr>
                <w:rFonts w:ascii="Times New Roman" w:hAnsi="Times New Roman" w:cs="Times New Roman"/>
                <w:sz w:val="24"/>
                <w:szCs w:val="24"/>
                <w:lang w:val="kk-KZ"/>
              </w:rPr>
            </w:pPr>
            <w:r w:rsidRPr="006D6458">
              <w:rPr>
                <w:rFonts w:ascii="Times New Roman" w:hAnsi="Times New Roman" w:cs="Times New Roman"/>
                <w:sz w:val="24"/>
                <w:szCs w:val="24"/>
              </w:rPr>
              <w:t>21</w:t>
            </w:r>
          </w:p>
        </w:tc>
        <w:tc>
          <w:tcPr>
            <w:tcW w:w="4250" w:type="dxa"/>
          </w:tcPr>
          <w:p w14:paraId="320DF374" w14:textId="284304AD"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Аурулардың халықаралық классификациясы, </w:t>
            </w:r>
            <w:r w:rsidR="006D3E46" w:rsidRPr="006D6458">
              <w:rPr>
                <w:rFonts w:ascii="Times New Roman" w:eastAsia="Times New Roman" w:hAnsi="Times New Roman" w:cs="Times New Roman"/>
                <w:spacing w:val="2"/>
                <w:sz w:val="24"/>
                <w:szCs w:val="24"/>
                <w:lang w:val="kk-KZ"/>
              </w:rPr>
              <w:t>ересектер туберкулезінің</w:t>
            </w:r>
            <w:r w:rsidRPr="006D6458">
              <w:rPr>
                <w:rFonts w:ascii="Times New Roman" w:eastAsia="Times New Roman" w:hAnsi="Times New Roman" w:cs="Times New Roman"/>
                <w:spacing w:val="2"/>
                <w:sz w:val="24"/>
                <w:szCs w:val="24"/>
                <w:lang w:val="kk-KZ"/>
              </w:rPr>
              <w:t xml:space="preserve"> клиникалық классификациясы туралы білімдерін көрсету.</w:t>
            </w:r>
          </w:p>
          <w:p w14:paraId="5C4171F8" w14:textId="45B40F87"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Кесте және презентация құру: «</w:t>
            </w:r>
            <w:r w:rsidR="006D3E46" w:rsidRPr="006D6458">
              <w:rPr>
                <w:rFonts w:ascii="Times New Roman" w:eastAsia="Times New Roman" w:hAnsi="Times New Roman" w:cs="Times New Roman"/>
                <w:spacing w:val="2"/>
                <w:sz w:val="24"/>
                <w:szCs w:val="24"/>
                <w:lang w:val="kk-KZ"/>
              </w:rPr>
              <w:t>Ересектерде т</w:t>
            </w:r>
            <w:r w:rsidRPr="006D6458">
              <w:rPr>
                <w:rFonts w:ascii="Times New Roman" w:eastAsia="Times New Roman" w:hAnsi="Times New Roman" w:cs="Times New Roman"/>
                <w:spacing w:val="2"/>
                <w:sz w:val="24"/>
                <w:szCs w:val="24"/>
                <w:lang w:val="kk-KZ"/>
              </w:rPr>
              <w:t>уберкулезден кейінгі қалдық өзгерістердің жіктелуі». Науқасты бақылау орнын көрсетіңіз.</w:t>
            </w:r>
          </w:p>
          <w:p w14:paraId="55BE2636" w14:textId="25AD608F" w:rsidR="008D0A57" w:rsidRPr="006D6458" w:rsidRDefault="006D3E46"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Ересектер т</w:t>
            </w:r>
            <w:r w:rsidR="008D0A57" w:rsidRPr="006D6458">
              <w:rPr>
                <w:rFonts w:ascii="Times New Roman" w:eastAsia="Times New Roman" w:hAnsi="Times New Roman" w:cs="Times New Roman"/>
                <w:spacing w:val="2"/>
                <w:sz w:val="24"/>
                <w:szCs w:val="24"/>
                <w:lang w:val="kk-KZ"/>
              </w:rPr>
              <w:t>ыныс алу мүшелері туберкулезінің негізгі түрлерінің және басқа локализациялардың, сонымен қатар туберкулезге ұқсас аурулардың клиникалық-радиологиялық семиотикасын көрсету. Кестелер, диаграммалар, презентациялар құру.</w:t>
            </w:r>
          </w:p>
          <w:p w14:paraId="7ACCCDC4" w14:textId="691538A6" w:rsidR="008D0A57" w:rsidRPr="006D6458" w:rsidRDefault="006D3E46"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Ересектер т</w:t>
            </w:r>
            <w:r w:rsidR="008D0A57" w:rsidRPr="006D6458">
              <w:rPr>
                <w:rFonts w:ascii="Times New Roman" w:eastAsia="Times New Roman" w:hAnsi="Times New Roman" w:cs="Times New Roman"/>
                <w:spacing w:val="2"/>
                <w:sz w:val="24"/>
                <w:szCs w:val="24"/>
                <w:lang w:val="kk-KZ"/>
              </w:rPr>
              <w:t>ыныс алу жүйесінің рентгендік анатомиясы туралы білімдерін көрсету:</w:t>
            </w:r>
          </w:p>
          <w:p w14:paraId="1DFEC47A" w14:textId="6E2B3A87"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 </w:t>
            </w:r>
            <w:r w:rsidR="006D3E46" w:rsidRPr="006D6458">
              <w:rPr>
                <w:rFonts w:ascii="Times New Roman" w:eastAsia="Times New Roman" w:hAnsi="Times New Roman" w:cs="Times New Roman"/>
                <w:spacing w:val="2"/>
                <w:sz w:val="24"/>
                <w:szCs w:val="24"/>
                <w:lang w:val="kk-KZ"/>
              </w:rPr>
              <w:t xml:space="preserve">ересектер </w:t>
            </w:r>
            <w:r w:rsidRPr="006D6458">
              <w:rPr>
                <w:rFonts w:ascii="Times New Roman" w:eastAsia="Times New Roman" w:hAnsi="Times New Roman" w:cs="Times New Roman"/>
                <w:spacing w:val="2"/>
                <w:sz w:val="24"/>
                <w:szCs w:val="24"/>
                <w:lang w:val="kk-KZ"/>
              </w:rPr>
              <w:t>кеуде қуысының қарапайым рентгенограммасы бойынша кеуде қуысының жұмсақ тіндерінің, ортастинаның, сүйек қаңқасының бөліктерінің, өкпе өрістерінің және өкпе түбірлерінің рентгендік анатомиялық суретін талдау және сипаттау.</w:t>
            </w:r>
          </w:p>
          <w:p w14:paraId="51C441EE" w14:textId="0B714169"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 xml:space="preserve">- </w:t>
            </w:r>
            <w:r w:rsidR="006D3E46" w:rsidRPr="006D6458">
              <w:rPr>
                <w:rFonts w:ascii="Times New Roman" w:eastAsia="Times New Roman" w:hAnsi="Times New Roman" w:cs="Times New Roman"/>
                <w:spacing w:val="2"/>
                <w:sz w:val="24"/>
                <w:szCs w:val="24"/>
                <w:lang w:val="kk-KZ"/>
              </w:rPr>
              <w:t xml:space="preserve">ересектердің </w:t>
            </w:r>
            <w:r w:rsidRPr="006D6458">
              <w:rPr>
                <w:rFonts w:ascii="Times New Roman" w:eastAsia="Times New Roman" w:hAnsi="Times New Roman" w:cs="Times New Roman"/>
                <w:spacing w:val="2"/>
                <w:sz w:val="24"/>
                <w:szCs w:val="24"/>
                <w:lang w:val="kk-KZ"/>
              </w:rPr>
              <w:t>тік және бүйірлік проекцияда рентгендік түбірдің рентгендік анатомиялық суретін – аралық бронхтың люменін және өкпе артериясы діңінің енін талдау және сипаттау.</w:t>
            </w:r>
          </w:p>
          <w:p w14:paraId="7122177B" w14:textId="12E71012"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lastRenderedPageBreak/>
              <w:t xml:space="preserve">- </w:t>
            </w:r>
            <w:r w:rsidR="006D3E46" w:rsidRPr="006D6458">
              <w:rPr>
                <w:rFonts w:ascii="Times New Roman" w:eastAsia="Times New Roman" w:hAnsi="Times New Roman" w:cs="Times New Roman"/>
                <w:spacing w:val="2"/>
                <w:sz w:val="24"/>
                <w:szCs w:val="24"/>
                <w:lang w:val="kk-KZ"/>
              </w:rPr>
              <w:t xml:space="preserve">ересектердің </w:t>
            </w:r>
            <w:r w:rsidRPr="006D6458">
              <w:rPr>
                <w:rFonts w:ascii="Times New Roman" w:eastAsia="Times New Roman" w:hAnsi="Times New Roman" w:cs="Times New Roman"/>
                <w:spacing w:val="2"/>
                <w:sz w:val="24"/>
                <w:szCs w:val="24"/>
                <w:lang w:val="kk-KZ"/>
              </w:rPr>
              <w:t>кеуде қуысының бүйірлік (оң және сол) рентгенографиясы бойынша кеуде қуысының жұмсақ тіндерінің, ортастинаның, сүйек қаңқасының бөліктерінің, өкпе өрістері мен өкпе түбірлерінің рентген-анатомиялық суретін талдау және сипаттау.</w:t>
            </w:r>
          </w:p>
          <w:p w14:paraId="43EBC996" w14:textId="45603B7C"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w:t>
            </w:r>
            <w:r w:rsidR="006D3E46" w:rsidRPr="006D6458">
              <w:rPr>
                <w:rFonts w:ascii="Times New Roman" w:eastAsia="Times New Roman" w:hAnsi="Times New Roman" w:cs="Times New Roman"/>
                <w:spacing w:val="2"/>
                <w:sz w:val="24"/>
                <w:szCs w:val="24"/>
                <w:lang w:val="kk-KZ"/>
              </w:rPr>
              <w:t xml:space="preserve">ересектердің </w:t>
            </w:r>
            <w:r w:rsidRPr="006D6458">
              <w:rPr>
                <w:rFonts w:ascii="Times New Roman" w:eastAsia="Times New Roman" w:hAnsi="Times New Roman" w:cs="Times New Roman"/>
                <w:spacing w:val="2"/>
                <w:sz w:val="24"/>
                <w:szCs w:val="24"/>
                <w:lang w:val="kk-KZ"/>
              </w:rPr>
              <w:t>бронх ағашының рентгендік анатомиясын талдау және сипаттау.</w:t>
            </w:r>
          </w:p>
          <w:p w14:paraId="47A15BBB" w14:textId="37A3C13C"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w:t>
            </w:r>
            <w:r w:rsidR="006D3E46" w:rsidRPr="006D6458">
              <w:rPr>
                <w:rFonts w:ascii="Times New Roman" w:eastAsia="Times New Roman" w:hAnsi="Times New Roman" w:cs="Times New Roman"/>
                <w:spacing w:val="2"/>
                <w:sz w:val="24"/>
                <w:szCs w:val="24"/>
                <w:lang w:val="kk-KZ"/>
              </w:rPr>
              <w:t>ересектердің өкпесінің</w:t>
            </w:r>
            <w:r w:rsidRPr="006D6458">
              <w:rPr>
                <w:rFonts w:ascii="Times New Roman" w:eastAsia="Times New Roman" w:hAnsi="Times New Roman" w:cs="Times New Roman"/>
                <w:spacing w:val="2"/>
                <w:sz w:val="24"/>
                <w:szCs w:val="24"/>
                <w:lang w:val="kk-KZ"/>
              </w:rPr>
              <w:t xml:space="preserve"> сегменттік құрылысын талдап, сипаттау.</w:t>
            </w:r>
          </w:p>
          <w:p w14:paraId="1448DF6A" w14:textId="77777777" w:rsidR="008D0A57" w:rsidRPr="006D6458" w:rsidRDefault="008D0A57" w:rsidP="008D0A57">
            <w:pPr>
              <w:pStyle w:val="a8"/>
              <w:jc w:val="both"/>
              <w:rPr>
                <w:rFonts w:ascii="Times New Roman" w:eastAsia="Times New Roman" w:hAnsi="Times New Roman" w:cs="Times New Roman"/>
                <w:spacing w:val="2"/>
                <w:sz w:val="24"/>
                <w:szCs w:val="24"/>
                <w:lang w:val="kk-KZ"/>
              </w:rPr>
            </w:pPr>
            <w:r w:rsidRPr="006D6458">
              <w:rPr>
                <w:rFonts w:ascii="Times New Roman" w:eastAsia="Times New Roman" w:hAnsi="Times New Roman" w:cs="Times New Roman"/>
                <w:spacing w:val="2"/>
                <w:sz w:val="24"/>
                <w:szCs w:val="24"/>
                <w:lang w:val="kk-KZ"/>
              </w:rPr>
              <w:t>Тыныс алу жүйесі аурулары кезіндегі рентгендік белгілер мен синдромдарды талдап, сипаттаңыз.</w:t>
            </w:r>
          </w:p>
          <w:p w14:paraId="4AAFAE1D" w14:textId="77777777" w:rsidR="008D0A57" w:rsidRPr="006D6458" w:rsidRDefault="008D0A57"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Рентген кабинетіндегі жұмысты көрсету. Бейне есеп беру. Орындалған жұмыс бойынша есеп жазу: суреттерге сипаттама беру, қорытынды жасау.</w:t>
            </w:r>
          </w:p>
          <w:p w14:paraId="50B768C0" w14:textId="616C948C" w:rsidR="008D0A57" w:rsidRPr="006D6458" w:rsidRDefault="008D0A57"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Презентацияны көрсетіңіз: «Туберку</w:t>
            </w:r>
            <w:r w:rsidR="006D3E46" w:rsidRPr="006D6458">
              <w:rPr>
                <w:rFonts w:ascii="Times New Roman" w:eastAsia="Times New Roman" w:hAnsi="Times New Roman" w:cs="Times New Roman"/>
                <w:spacing w:val="2"/>
                <w:sz w:val="24"/>
                <w:szCs w:val="24"/>
              </w:rPr>
              <w:t>лезде радиациялық зерттеу ә</w:t>
            </w:r>
            <w:r w:rsidRPr="006D6458">
              <w:rPr>
                <w:rFonts w:ascii="Times New Roman" w:eastAsia="Times New Roman" w:hAnsi="Times New Roman" w:cs="Times New Roman"/>
                <w:spacing w:val="2"/>
                <w:sz w:val="24"/>
                <w:szCs w:val="24"/>
              </w:rPr>
              <w:t>дістерінің көрсеткіштері, қарсы көрсеткіштері, туберкулездегі сәулелік әдістердің артықшылықтары мен кемшіліктері».</w:t>
            </w:r>
          </w:p>
          <w:p w14:paraId="273A5BE7" w14:textId="77777777" w:rsidR="008D0A57" w:rsidRPr="006D6458" w:rsidRDefault="008D0A57"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Кеуде қуысының флюорографиясы, рентгенографиясы және томографиясы техникасын көрсету.</w:t>
            </w:r>
          </w:p>
          <w:p w14:paraId="04E471B5" w14:textId="77777777" w:rsidR="008D0A57" w:rsidRPr="006D6458" w:rsidRDefault="008D0A57"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Кеуде қуысы мүшелерінің флюорографиясы, рентгенографиясы және томографиясы кезінде алынған суреттерді көрсетіңіз. Алынған суреттерді талдаңыз. Сипаттама және қорытынды жасаңыз.</w:t>
            </w:r>
          </w:p>
          <w:p w14:paraId="4AEAD67D" w14:textId="77777777" w:rsidR="008D0A57" w:rsidRPr="006D6458" w:rsidRDefault="008D0A57" w:rsidP="008D0A57">
            <w:pPr>
              <w:pStyle w:val="a8"/>
              <w:jc w:val="both"/>
              <w:rPr>
                <w:rFonts w:ascii="Times New Roman" w:eastAsia="Times New Roman" w:hAnsi="Times New Roman" w:cs="Times New Roman"/>
                <w:spacing w:val="2"/>
                <w:sz w:val="24"/>
                <w:szCs w:val="24"/>
              </w:rPr>
            </w:pPr>
            <w:r w:rsidRPr="006D6458">
              <w:rPr>
                <w:rFonts w:ascii="Times New Roman" w:eastAsia="Times New Roman" w:hAnsi="Times New Roman" w:cs="Times New Roman"/>
                <w:spacing w:val="2"/>
                <w:sz w:val="24"/>
                <w:szCs w:val="24"/>
              </w:rPr>
              <w:t>Компьютерлік және магниттік-резонанстық томографиямен алынған суреттерді көрсетіңіз, алынған кескіндерді талдаңыз.</w:t>
            </w:r>
          </w:p>
          <w:p w14:paraId="16A1CC02" w14:textId="2E3359EB" w:rsidR="00F82A2D" w:rsidRPr="006D6458" w:rsidRDefault="008D0A57" w:rsidP="008D0A57">
            <w:pPr>
              <w:pStyle w:val="a8"/>
              <w:jc w:val="both"/>
              <w:rPr>
                <w:rFonts w:ascii="Times New Roman" w:hAnsi="Times New Roman" w:cs="Times New Roman"/>
                <w:bCs/>
                <w:sz w:val="24"/>
                <w:szCs w:val="24"/>
                <w:highlight w:val="green"/>
                <w:lang w:val="kk-KZ"/>
              </w:rPr>
            </w:pPr>
            <w:r w:rsidRPr="006D6458">
              <w:rPr>
                <w:rFonts w:ascii="Times New Roman" w:eastAsia="Times New Roman" w:hAnsi="Times New Roman" w:cs="Times New Roman"/>
                <w:spacing w:val="2"/>
                <w:sz w:val="24"/>
                <w:szCs w:val="24"/>
              </w:rPr>
              <w:t>Ультрадыбыстық диагностика кабинетіндегі жұмысын көрсету. Бейне есеп беру. Орындалған</w:t>
            </w:r>
            <w:r w:rsidRPr="006D6458">
              <w:rPr>
                <w:rFonts w:ascii="Times New Roman" w:eastAsia="Times New Roman" w:hAnsi="Times New Roman" w:cs="Times New Roman"/>
                <w:spacing w:val="2"/>
                <w:sz w:val="24"/>
                <w:szCs w:val="24"/>
                <w:lang w:val="kk-KZ"/>
              </w:rPr>
              <w:t xml:space="preserve"> </w:t>
            </w:r>
            <w:r w:rsidRPr="006D6458">
              <w:rPr>
                <w:rFonts w:ascii="Times New Roman" w:eastAsia="Times New Roman" w:hAnsi="Times New Roman" w:cs="Times New Roman"/>
                <w:spacing w:val="2"/>
                <w:sz w:val="24"/>
                <w:szCs w:val="24"/>
              </w:rPr>
              <w:t>жұмыс бойынша есеп жазу: зерттеуді сипаттау, қорытынды жасау</w:t>
            </w:r>
            <w:r w:rsidRPr="006D6458">
              <w:rPr>
                <w:rFonts w:ascii="Times New Roman" w:hAnsi="Times New Roman" w:cs="Times New Roman"/>
                <w:sz w:val="24"/>
                <w:szCs w:val="24"/>
              </w:rPr>
              <w:t>.</w:t>
            </w:r>
          </w:p>
        </w:tc>
      </w:tr>
      <w:tr w:rsidR="00F82A2D" w:rsidRPr="006D6458" w14:paraId="5C268947" w14:textId="77777777" w:rsidTr="008D0A57">
        <w:trPr>
          <w:trHeight w:val="3286"/>
        </w:trPr>
        <w:tc>
          <w:tcPr>
            <w:tcW w:w="596" w:type="dxa"/>
          </w:tcPr>
          <w:p w14:paraId="4A3BFF82"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12</w:t>
            </w:r>
          </w:p>
        </w:tc>
        <w:tc>
          <w:tcPr>
            <w:tcW w:w="2265" w:type="dxa"/>
          </w:tcPr>
          <w:p w14:paraId="7AC60A0C" w14:textId="2193BC18" w:rsidR="00F82A2D" w:rsidRPr="006D6458" w:rsidRDefault="006F0289" w:rsidP="006F0289">
            <w:pPr>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Ересектердегі туберкулездің клиникалық түрлері </w:t>
            </w:r>
          </w:p>
        </w:tc>
        <w:tc>
          <w:tcPr>
            <w:tcW w:w="567" w:type="dxa"/>
          </w:tcPr>
          <w:p w14:paraId="1A7C56D0"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7</w:t>
            </w:r>
          </w:p>
        </w:tc>
        <w:tc>
          <w:tcPr>
            <w:tcW w:w="712" w:type="dxa"/>
          </w:tcPr>
          <w:p w14:paraId="2F1B2522"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42</w:t>
            </w:r>
          </w:p>
        </w:tc>
        <w:tc>
          <w:tcPr>
            <w:tcW w:w="706" w:type="dxa"/>
          </w:tcPr>
          <w:p w14:paraId="3F6C4C56" w14:textId="77777777" w:rsidR="00F82A2D" w:rsidRPr="006D6458" w:rsidRDefault="00F82A2D" w:rsidP="008C156E">
            <w:pPr>
              <w:spacing w:after="160"/>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w:t>
            </w:r>
          </w:p>
        </w:tc>
        <w:tc>
          <w:tcPr>
            <w:tcW w:w="711" w:type="dxa"/>
          </w:tcPr>
          <w:p w14:paraId="38B967EB" w14:textId="77777777" w:rsidR="00F82A2D" w:rsidRPr="006D6458" w:rsidRDefault="00F82A2D" w:rsidP="008C156E">
            <w:pPr>
              <w:spacing w:after="160"/>
              <w:jc w:val="both"/>
              <w:rPr>
                <w:rFonts w:ascii="Times New Roman" w:hAnsi="Times New Roman" w:cs="Times New Roman"/>
                <w:sz w:val="24"/>
                <w:szCs w:val="24"/>
              </w:rPr>
            </w:pPr>
            <w:r w:rsidRPr="006D6458">
              <w:rPr>
                <w:rFonts w:ascii="Times New Roman" w:hAnsi="Times New Roman" w:cs="Times New Roman"/>
                <w:sz w:val="24"/>
                <w:szCs w:val="24"/>
                <w:lang w:val="kk-KZ"/>
              </w:rPr>
              <w:t>21</w:t>
            </w:r>
          </w:p>
        </w:tc>
        <w:tc>
          <w:tcPr>
            <w:tcW w:w="4250" w:type="dxa"/>
          </w:tcPr>
          <w:p w14:paraId="292CB086" w14:textId="02F89862"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Туберкулезбен ауыратын </w:t>
            </w:r>
            <w:r w:rsidR="006D3E46" w:rsidRPr="006D6458">
              <w:rPr>
                <w:rFonts w:ascii="Times New Roman" w:hAnsi="Times New Roman" w:cs="Times New Roman"/>
                <w:sz w:val="24"/>
                <w:szCs w:val="24"/>
                <w:lang w:val="kk-KZ"/>
              </w:rPr>
              <w:t xml:space="preserve">ересектерді </w:t>
            </w:r>
            <w:r w:rsidRPr="006D6458">
              <w:rPr>
                <w:rFonts w:ascii="Times New Roman" w:hAnsi="Times New Roman" w:cs="Times New Roman"/>
                <w:sz w:val="24"/>
                <w:szCs w:val="24"/>
              </w:rPr>
              <w:t>тексеру</w:t>
            </w:r>
            <w:r w:rsidRPr="006D6458">
              <w:rPr>
                <w:rFonts w:ascii="Times New Roman" w:hAnsi="Times New Roman" w:cs="Times New Roman"/>
                <w:sz w:val="24"/>
                <w:szCs w:val="24"/>
                <w:lang w:val="kk-KZ"/>
              </w:rPr>
              <w:t xml:space="preserve"> техникасын атаңыз</w:t>
            </w:r>
            <w:r w:rsidRPr="006D6458">
              <w:rPr>
                <w:rFonts w:ascii="Times New Roman" w:hAnsi="Times New Roman" w:cs="Times New Roman"/>
                <w:sz w:val="24"/>
                <w:szCs w:val="24"/>
              </w:rPr>
              <w:t>.</w:t>
            </w:r>
          </w:p>
          <w:p w14:paraId="327CC6B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аурулар</w:t>
            </w:r>
            <w:r w:rsidRPr="006D6458">
              <w:rPr>
                <w:rFonts w:ascii="Times New Roman" w:hAnsi="Times New Roman" w:cs="Times New Roman"/>
                <w:sz w:val="24"/>
                <w:szCs w:val="24"/>
                <w:lang w:val="kk-KZ"/>
              </w:rPr>
              <w:t>дың</w:t>
            </w:r>
            <w:r w:rsidRPr="006D6458">
              <w:rPr>
                <w:rFonts w:ascii="Times New Roman" w:hAnsi="Times New Roman" w:cs="Times New Roman"/>
                <w:sz w:val="24"/>
                <w:szCs w:val="24"/>
              </w:rPr>
              <w:t xml:space="preserve"> дифференциалды диагнозы. Емдеу жоспарын жасаңыз.</w:t>
            </w:r>
          </w:p>
          <w:p w14:paraId="77DF4F1C" w14:textId="4EB0D26C" w:rsidR="008D0A57" w:rsidRPr="006D6458" w:rsidRDefault="006D3E46"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Ересектердегң э</w:t>
            </w:r>
            <w:r w:rsidR="008D0A57" w:rsidRPr="006D6458">
              <w:rPr>
                <w:rFonts w:ascii="Times New Roman" w:hAnsi="Times New Roman" w:cs="Times New Roman"/>
                <w:sz w:val="24"/>
                <w:szCs w:val="24"/>
              </w:rPr>
              <w:t>тиотропты препараттарды тағайындау негіздемесін көрсетіңіз. Рецепттерді жазыңыз.</w:t>
            </w:r>
          </w:p>
          <w:p w14:paraId="4CEAEB1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Симптоматикалық және патогенді препараттарды тағайындау негіздемесін көрсетіңіз. Рецепттерді жазыңыз.</w:t>
            </w:r>
          </w:p>
          <w:p w14:paraId="6B48DBCA" w14:textId="24D36C3A" w:rsidR="008D0A57" w:rsidRPr="006D6458" w:rsidRDefault="006D3E46"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Ерсектердегң т</w:t>
            </w:r>
            <w:r w:rsidR="008D0A57" w:rsidRPr="006D6458">
              <w:rPr>
                <w:rFonts w:ascii="Times New Roman" w:hAnsi="Times New Roman" w:cs="Times New Roman"/>
                <w:sz w:val="24"/>
                <w:szCs w:val="24"/>
                <w:lang w:val="kk-KZ"/>
              </w:rPr>
              <w:t>еріс әсердің</w:t>
            </w:r>
            <w:r w:rsidR="008D0A57" w:rsidRPr="006D6458">
              <w:rPr>
                <w:rFonts w:ascii="Times New Roman" w:hAnsi="Times New Roman" w:cs="Times New Roman"/>
                <w:sz w:val="24"/>
                <w:szCs w:val="24"/>
              </w:rPr>
              <w:t xml:space="preserve"> алдын алу және/немесе емдеу үшін дәрілік және дәрілік емес терапияны тағайындау негіздемесін көрсетіңіз.</w:t>
            </w:r>
          </w:p>
          <w:p w14:paraId="6524D4CF" w14:textId="7CD9C33C" w:rsidR="008D0A57" w:rsidRPr="006D6458" w:rsidRDefault="006D3E46"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Ересектердегң і</w:t>
            </w:r>
            <w:r w:rsidR="008D0A57" w:rsidRPr="006D6458">
              <w:rPr>
                <w:rFonts w:ascii="Times New Roman" w:hAnsi="Times New Roman" w:cs="Times New Roman"/>
                <w:sz w:val="24"/>
                <w:szCs w:val="24"/>
              </w:rPr>
              <w:t>леспе ауруларды ескере отырып, туберкулезбен ауыратын науқастарға дәрілік емес емдеуді және емдік тамақтануды тағайындау негіздемесін көрсету.</w:t>
            </w:r>
          </w:p>
          <w:p w14:paraId="5104EFC6" w14:textId="5EC06886" w:rsidR="008D0A57" w:rsidRPr="006D6458" w:rsidRDefault="006D3E46"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Ересектердегі т</w:t>
            </w:r>
            <w:r w:rsidR="008D0A57" w:rsidRPr="006D6458">
              <w:rPr>
                <w:rFonts w:ascii="Times New Roman" w:hAnsi="Times New Roman" w:cs="Times New Roman"/>
                <w:sz w:val="24"/>
                <w:szCs w:val="24"/>
              </w:rPr>
              <w:t>уберкулезді</w:t>
            </w:r>
            <w:r w:rsidRPr="006D6458">
              <w:rPr>
                <w:rFonts w:ascii="Times New Roman" w:hAnsi="Times New Roman" w:cs="Times New Roman"/>
                <w:sz w:val="24"/>
                <w:szCs w:val="24"/>
                <w:lang w:val="kk-KZ"/>
              </w:rPr>
              <w:t>ң</w:t>
            </w:r>
            <w:r w:rsidR="008D0A57" w:rsidRPr="006D6458">
              <w:rPr>
                <w:rFonts w:ascii="Times New Roman" w:hAnsi="Times New Roman" w:cs="Times New Roman"/>
                <w:sz w:val="24"/>
                <w:szCs w:val="24"/>
              </w:rPr>
              <w:t xml:space="preserve"> хирургиялық емдеудің медициналық көрсеткіштерінің анықтамасын көрсетіңіз.</w:t>
            </w:r>
          </w:p>
          <w:p w14:paraId="456F725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5F81832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Клиникалық диагнозды тұжырымдаңыз. Процесс динамикасының болжамын бағалаңыз.</w:t>
            </w:r>
          </w:p>
          <w:p w14:paraId="0690BD45"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медициналық құжаттарды толтырыңыз.</w:t>
            </w:r>
          </w:p>
          <w:p w14:paraId="79B9B49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Кеңеске ұсыну үшін барлық қажетті медициналық құжаттарды дайындаңыз.</w:t>
            </w:r>
          </w:p>
          <w:p w14:paraId="6451EB5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диспансерлік есепке алу үшін тіркеу, терапияны тағайындау.</w:t>
            </w:r>
          </w:p>
          <w:p w14:paraId="35BEEE7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тіркеуден шығару.</w:t>
            </w:r>
          </w:p>
          <w:p w14:paraId="78CFB82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диаграммалар мен кестелерді дайындаңыз.</w:t>
            </w:r>
          </w:p>
          <w:p w14:paraId="53D8975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Орындалу туралы есеп жазыңыз. Бейне және фото есеп жіберіңіз.</w:t>
            </w:r>
          </w:p>
          <w:p w14:paraId="3732E97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 кешені бар науқастарды тексеруді көрсету.</w:t>
            </w:r>
          </w:p>
          <w:p w14:paraId="3732E2D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Кеуде ішілік лимфа түйіндерінің туберкулезімен ауыратын науқастарды тексеруді көрсету.</w:t>
            </w:r>
          </w:p>
          <w:p w14:paraId="3635ABA0"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перифериялық лимфаденитпен, лимфопролиферативті аурулармен дифференциалды диагнозды көрсету.</w:t>
            </w:r>
          </w:p>
          <w:p w14:paraId="4405D83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Емдеу жоспарын жасаңыз.</w:t>
            </w:r>
          </w:p>
          <w:p w14:paraId="2F448D9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Туберкулездің асқынған ағымы бар науқастарды тексеруді көрсету.</w:t>
            </w:r>
          </w:p>
          <w:p w14:paraId="73F800D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плевритпен ауыратын науқастарды тексеруді көрсету</w:t>
            </w:r>
          </w:p>
          <w:p w14:paraId="0C451A0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науқастардың шағымдары, физикалық тексеру нәтижелері, зертханалық зерттеулер;</w:t>
            </w:r>
          </w:p>
          <w:p w14:paraId="5204B4B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Талдаңыз және түсіндіріңіз: Рентгендік диагностикалық критерийлер, процестің таралуына, ағымына, нәтижесіне байланысты клиникалық көріністері.</w:t>
            </w:r>
          </w:p>
          <w:p w14:paraId="1BBDD1CE" w14:textId="1994D9F2" w:rsidR="00F82A2D" w:rsidRPr="006D6458" w:rsidRDefault="008D0A57" w:rsidP="008D0A57">
            <w:pPr>
              <w:pStyle w:val="a8"/>
              <w:jc w:val="both"/>
              <w:rPr>
                <w:rFonts w:ascii="Times New Roman" w:hAnsi="Times New Roman" w:cs="Times New Roman"/>
                <w:sz w:val="24"/>
                <w:szCs w:val="24"/>
                <w:highlight w:val="green"/>
              </w:rPr>
            </w:pPr>
            <w:r w:rsidRPr="006D6458">
              <w:rPr>
                <w:rFonts w:ascii="Times New Roman" w:hAnsi="Times New Roman" w:cs="Times New Roman"/>
                <w:sz w:val="24"/>
                <w:szCs w:val="24"/>
              </w:rPr>
              <w:t>Туберкулезді емес этиологиялы плевра эффузиясымен дифференциалды диагнозды көрсетіңіз.</w:t>
            </w:r>
          </w:p>
        </w:tc>
      </w:tr>
      <w:tr w:rsidR="00F82A2D" w:rsidRPr="006D6458" w14:paraId="605C1A4C" w14:textId="77777777" w:rsidTr="008C156E">
        <w:trPr>
          <w:trHeight w:val="4748"/>
        </w:trPr>
        <w:tc>
          <w:tcPr>
            <w:tcW w:w="596" w:type="dxa"/>
          </w:tcPr>
          <w:p w14:paraId="4D6D4089"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13</w:t>
            </w:r>
          </w:p>
        </w:tc>
        <w:tc>
          <w:tcPr>
            <w:tcW w:w="2265" w:type="dxa"/>
          </w:tcPr>
          <w:p w14:paraId="73519624" w14:textId="5E7D2769" w:rsidR="00F82A2D" w:rsidRPr="006D6458" w:rsidRDefault="006F0289" w:rsidP="006F0289">
            <w:pPr>
              <w:jc w:val="both"/>
              <w:rPr>
                <w:rFonts w:ascii="Times New Roman" w:hAnsi="Times New Roman" w:cs="Times New Roman"/>
                <w:sz w:val="24"/>
                <w:szCs w:val="24"/>
              </w:rPr>
            </w:pPr>
            <w:r w:rsidRPr="006D6458">
              <w:rPr>
                <w:rFonts w:ascii="Times New Roman" w:hAnsi="Times New Roman" w:cs="Times New Roman"/>
                <w:sz w:val="24"/>
                <w:szCs w:val="24"/>
                <w:lang w:val="kk-KZ"/>
              </w:rPr>
              <w:t>Ересектердегі екіншілік туберкулез</w:t>
            </w:r>
          </w:p>
        </w:tc>
        <w:tc>
          <w:tcPr>
            <w:tcW w:w="567" w:type="dxa"/>
          </w:tcPr>
          <w:p w14:paraId="1BF9E322"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6</w:t>
            </w:r>
          </w:p>
        </w:tc>
        <w:tc>
          <w:tcPr>
            <w:tcW w:w="712" w:type="dxa"/>
          </w:tcPr>
          <w:p w14:paraId="5C8B5329"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43</w:t>
            </w:r>
          </w:p>
        </w:tc>
        <w:tc>
          <w:tcPr>
            <w:tcW w:w="706" w:type="dxa"/>
          </w:tcPr>
          <w:p w14:paraId="6802347E" w14:textId="77777777" w:rsidR="00F82A2D" w:rsidRPr="006D6458" w:rsidRDefault="00F82A2D" w:rsidP="008C156E">
            <w:pPr>
              <w:spacing w:after="160"/>
              <w:jc w:val="both"/>
              <w:rPr>
                <w:rFonts w:ascii="Times New Roman" w:hAnsi="Times New Roman" w:cs="Times New Roman"/>
                <w:sz w:val="24"/>
                <w:szCs w:val="24"/>
                <w:lang w:val="kk-KZ"/>
              </w:rPr>
            </w:pPr>
          </w:p>
        </w:tc>
        <w:tc>
          <w:tcPr>
            <w:tcW w:w="711" w:type="dxa"/>
          </w:tcPr>
          <w:p w14:paraId="37A4B57E" w14:textId="77777777" w:rsidR="00F82A2D" w:rsidRPr="006D6458" w:rsidRDefault="00F82A2D" w:rsidP="008C156E">
            <w:pPr>
              <w:spacing w:after="160"/>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21</w:t>
            </w:r>
          </w:p>
        </w:tc>
        <w:tc>
          <w:tcPr>
            <w:tcW w:w="4250" w:type="dxa"/>
          </w:tcPr>
          <w:p w14:paraId="1D5AE2BE" w14:textId="2CC4E067" w:rsidR="008D0A57" w:rsidRPr="006D6458" w:rsidRDefault="007662BF"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Ересектерде о</w:t>
            </w:r>
            <w:r w:rsidR="008D0A57" w:rsidRPr="006D6458">
              <w:rPr>
                <w:rFonts w:ascii="Times New Roman" w:hAnsi="Times New Roman" w:cs="Times New Roman"/>
                <w:sz w:val="24"/>
                <w:szCs w:val="24"/>
                <w:lang w:val="kk-KZ"/>
              </w:rPr>
              <w:t>шақтық туберкулезбен ауыратын</w:t>
            </w:r>
            <w:r w:rsidR="008D0A57" w:rsidRPr="006D6458">
              <w:rPr>
                <w:rFonts w:ascii="Times New Roman" w:hAnsi="Times New Roman" w:cs="Times New Roman"/>
                <w:sz w:val="24"/>
                <w:szCs w:val="24"/>
              </w:rPr>
              <w:t xml:space="preserve"> науқастарды тексеру</w:t>
            </w:r>
            <w:r w:rsidR="008D0A57" w:rsidRPr="006D6458">
              <w:rPr>
                <w:rFonts w:ascii="Times New Roman" w:hAnsi="Times New Roman" w:cs="Times New Roman"/>
                <w:sz w:val="24"/>
                <w:szCs w:val="24"/>
                <w:lang w:val="kk-KZ"/>
              </w:rPr>
              <w:t xml:space="preserve"> техникасын айту</w:t>
            </w:r>
            <w:r w:rsidR="008D0A57" w:rsidRPr="006D6458">
              <w:rPr>
                <w:rFonts w:ascii="Times New Roman" w:hAnsi="Times New Roman" w:cs="Times New Roman"/>
                <w:sz w:val="24"/>
                <w:szCs w:val="24"/>
              </w:rPr>
              <w:t>.</w:t>
            </w:r>
          </w:p>
          <w:p w14:paraId="42B95A2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Талдау және түсіндіру: науқастардың шағымдары, эпидемиологиялық анамнезі, </w:t>
            </w:r>
            <w:r w:rsidRPr="006D6458">
              <w:rPr>
                <w:rFonts w:ascii="Times New Roman" w:hAnsi="Times New Roman" w:cs="Times New Roman"/>
                <w:sz w:val="24"/>
                <w:szCs w:val="24"/>
                <w:lang w:val="kk-KZ"/>
              </w:rPr>
              <w:t>ауру</w:t>
            </w:r>
            <w:r w:rsidRPr="006D6458">
              <w:rPr>
                <w:rFonts w:ascii="Times New Roman" w:hAnsi="Times New Roman" w:cs="Times New Roman"/>
                <w:sz w:val="24"/>
                <w:szCs w:val="24"/>
              </w:rPr>
              <w:t xml:space="preserve"> тарихы, физикалық тексеру нәтижелері, зертханалық зерттеулер;</w:t>
            </w:r>
          </w:p>
          <w:p w14:paraId="5BC38C4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Талдаңыз және түсіндіріңіз: рентген архиві, рентгендік диагностикалық критерийлер, процестің таралуына, ағымына, нәтижесіне байланысты клиникалық көріністері.</w:t>
            </w:r>
          </w:p>
          <w:p w14:paraId="77E9C6B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Қабыну процесстері бар т</w:t>
            </w:r>
            <w:r w:rsidRPr="006D6458">
              <w:rPr>
                <w:rFonts w:ascii="Times New Roman" w:hAnsi="Times New Roman" w:cs="Times New Roman"/>
                <w:sz w:val="24"/>
                <w:szCs w:val="24"/>
              </w:rPr>
              <w:t>уберкулезді емес этиология</w:t>
            </w:r>
            <w:r w:rsidRPr="006D6458">
              <w:rPr>
                <w:rFonts w:ascii="Times New Roman" w:hAnsi="Times New Roman" w:cs="Times New Roman"/>
                <w:sz w:val="24"/>
                <w:szCs w:val="24"/>
                <w:lang w:val="kk-KZ"/>
              </w:rPr>
              <w:t xml:space="preserve">лы аурудың </w:t>
            </w:r>
            <w:r w:rsidRPr="006D6458">
              <w:rPr>
                <w:rFonts w:ascii="Times New Roman" w:hAnsi="Times New Roman" w:cs="Times New Roman"/>
                <w:sz w:val="24"/>
                <w:szCs w:val="24"/>
              </w:rPr>
              <w:t>дифференциалды диагноз</w:t>
            </w:r>
            <w:r w:rsidRPr="006D6458">
              <w:rPr>
                <w:rFonts w:ascii="Times New Roman" w:hAnsi="Times New Roman" w:cs="Times New Roman"/>
                <w:sz w:val="24"/>
                <w:szCs w:val="24"/>
                <w:lang w:val="kk-KZ"/>
              </w:rPr>
              <w:t>ы</w:t>
            </w:r>
            <w:r w:rsidRPr="006D6458">
              <w:rPr>
                <w:rFonts w:ascii="Times New Roman" w:hAnsi="Times New Roman" w:cs="Times New Roman"/>
                <w:sz w:val="24"/>
                <w:szCs w:val="24"/>
              </w:rPr>
              <w:t>.</w:t>
            </w:r>
          </w:p>
          <w:p w14:paraId="5E79B13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Емдеу жоспарын жасаңыз.</w:t>
            </w:r>
          </w:p>
          <w:p w14:paraId="7D90C7DF"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Этиотропты препараттарды тағайындау негіздемесін көрсетіңіз. </w:t>
            </w:r>
            <w:r w:rsidRPr="006D6458">
              <w:rPr>
                <w:rFonts w:ascii="Times New Roman" w:hAnsi="Times New Roman" w:cs="Times New Roman"/>
                <w:sz w:val="24"/>
                <w:szCs w:val="24"/>
              </w:rPr>
              <w:lastRenderedPageBreak/>
              <w:t>Рецепттерді жазыңыз.</w:t>
            </w:r>
          </w:p>
          <w:p w14:paraId="3650B2F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Симптоматикалық және патогенді препараттарды тағайындау негіздемесін көрсетіңіз. Рецепттерді жазыңыз.</w:t>
            </w:r>
          </w:p>
          <w:p w14:paraId="50EF933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Теріс әсерді</w:t>
            </w:r>
            <w:r w:rsidRPr="006D6458">
              <w:rPr>
                <w:rFonts w:ascii="Times New Roman" w:hAnsi="Times New Roman" w:cs="Times New Roman"/>
                <w:sz w:val="24"/>
                <w:szCs w:val="24"/>
              </w:rPr>
              <w:t xml:space="preserve"> алдын алу және/немесе емдеу үшін дәрілік және дәрілік емес терапияны тағайындау негіздемесін көрсетіңіз.</w:t>
            </w:r>
          </w:p>
          <w:p w14:paraId="11EF6FC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 негіздемесін көрсету.</w:t>
            </w:r>
          </w:p>
          <w:p w14:paraId="299F49F5"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хирургиялық емдеудің медициналық көрсеткіштерінің анықтамасын көрсетіңіз.</w:t>
            </w:r>
          </w:p>
          <w:p w14:paraId="5EE505B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1319CCF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медициналық құжаттарды толтырыңыз.</w:t>
            </w:r>
          </w:p>
          <w:p w14:paraId="5FD83CF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Кеңеске ұсыну үшін барлық қажетті медициналық құжаттарды дайындаңыз.</w:t>
            </w:r>
          </w:p>
          <w:p w14:paraId="05A80D3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диспансерлік есепке алу үшін тіркеу, терапияны тағайындау.</w:t>
            </w:r>
          </w:p>
          <w:p w14:paraId="1B102BB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Орталық дәрігерлік комиссияға</w:t>
            </w:r>
            <w:r w:rsidRPr="006D6458">
              <w:rPr>
                <w:rFonts w:ascii="Times New Roman" w:hAnsi="Times New Roman" w:cs="Times New Roman"/>
                <w:sz w:val="24"/>
                <w:szCs w:val="24"/>
              </w:rPr>
              <w:t xml:space="preserve"> тапсыру үшін барлық қажетті медициналық құжаттарды толтырыңыз - тіркеуден шығару.</w:t>
            </w:r>
          </w:p>
          <w:p w14:paraId="56699D1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диаграммалар мен кестелерді дайындаңыз.</w:t>
            </w:r>
          </w:p>
          <w:p w14:paraId="2CBC492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Орындалу туралы есеп жазыңыз. Бейне және фото есеп жіберіңіз.</w:t>
            </w:r>
          </w:p>
          <w:p w14:paraId="4E4E65A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Инфильтративті туберкулезбен ауыратын науқастарды тексеруді көрсету.</w:t>
            </w:r>
          </w:p>
          <w:p w14:paraId="309EC2B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И</w:t>
            </w:r>
            <w:r w:rsidRPr="006D6458">
              <w:rPr>
                <w:rFonts w:ascii="Times New Roman" w:hAnsi="Times New Roman" w:cs="Times New Roman"/>
                <w:sz w:val="24"/>
                <w:szCs w:val="24"/>
              </w:rPr>
              <w:t xml:space="preserve">нфильтративті процестерімен </w:t>
            </w:r>
            <w:r w:rsidRPr="006D6458">
              <w:rPr>
                <w:rFonts w:ascii="Times New Roman" w:hAnsi="Times New Roman" w:cs="Times New Roman"/>
                <w:sz w:val="24"/>
                <w:szCs w:val="24"/>
                <w:lang w:val="kk-KZ"/>
              </w:rPr>
              <w:t>Т</w:t>
            </w:r>
            <w:r w:rsidRPr="006D6458">
              <w:rPr>
                <w:rFonts w:ascii="Times New Roman" w:hAnsi="Times New Roman" w:cs="Times New Roman"/>
                <w:sz w:val="24"/>
                <w:szCs w:val="24"/>
              </w:rPr>
              <w:t>уберкулезді емес этиология</w:t>
            </w:r>
            <w:r w:rsidRPr="006D6458">
              <w:rPr>
                <w:rFonts w:ascii="Times New Roman" w:hAnsi="Times New Roman" w:cs="Times New Roman"/>
                <w:sz w:val="24"/>
                <w:szCs w:val="24"/>
                <w:lang w:val="kk-KZ"/>
              </w:rPr>
              <w:t xml:space="preserve">лы ауруды </w:t>
            </w:r>
            <w:r w:rsidRPr="006D6458">
              <w:rPr>
                <w:rFonts w:ascii="Times New Roman" w:hAnsi="Times New Roman" w:cs="Times New Roman"/>
                <w:sz w:val="24"/>
                <w:szCs w:val="24"/>
              </w:rPr>
              <w:t xml:space="preserve"> дифференциалды диагнозды көрсету.</w:t>
            </w:r>
          </w:p>
          <w:p w14:paraId="55A184E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Казеозды пневмониямен ауыратын науқастарды тексеруді көрсету.</w:t>
            </w:r>
          </w:p>
          <w:p w14:paraId="3075881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w:t>
            </w:r>
            <w:r w:rsidRPr="006D6458">
              <w:rPr>
                <w:rFonts w:ascii="Times New Roman" w:hAnsi="Times New Roman" w:cs="Times New Roman"/>
                <w:sz w:val="24"/>
                <w:szCs w:val="24"/>
                <w:lang w:val="kk-KZ"/>
              </w:rPr>
              <w:t xml:space="preserve">лы </w:t>
            </w:r>
            <w:r w:rsidRPr="006D6458">
              <w:rPr>
                <w:rFonts w:ascii="Times New Roman" w:hAnsi="Times New Roman" w:cs="Times New Roman"/>
                <w:sz w:val="24"/>
                <w:szCs w:val="24"/>
                <w:lang w:val="kk-KZ"/>
              </w:rPr>
              <w:lastRenderedPageBreak/>
              <w:t xml:space="preserve">ауруды </w:t>
            </w:r>
            <w:r w:rsidRPr="006D6458">
              <w:rPr>
                <w:rFonts w:ascii="Times New Roman" w:hAnsi="Times New Roman" w:cs="Times New Roman"/>
                <w:sz w:val="24"/>
                <w:szCs w:val="24"/>
              </w:rPr>
              <w:t>дифференциалды диагнозды көрсету.</w:t>
            </w:r>
          </w:p>
          <w:p w14:paraId="27F3785C"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rPr>
              <w:t>Қайтыс болғаннан кейінгі есепті</w:t>
            </w:r>
            <w:r w:rsidRPr="006D6458">
              <w:rPr>
                <w:rFonts w:ascii="Times New Roman" w:hAnsi="Times New Roman" w:cs="Times New Roman"/>
                <w:sz w:val="24"/>
                <w:szCs w:val="24"/>
                <w:lang w:val="kk-KZ"/>
              </w:rPr>
              <w:t>к құжатты</w:t>
            </w:r>
            <w:r w:rsidRPr="006D6458">
              <w:rPr>
                <w:rFonts w:ascii="Times New Roman" w:hAnsi="Times New Roman" w:cs="Times New Roman"/>
                <w:sz w:val="24"/>
                <w:szCs w:val="24"/>
              </w:rPr>
              <w:t xml:space="preserve"> толтырыңыз. </w:t>
            </w:r>
          </w:p>
          <w:p w14:paraId="425D2143"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Туыстары аутопсиядан бас тарту тақырыбы бойынша рөлдік ойын</w:t>
            </w:r>
          </w:p>
          <w:p w14:paraId="09D1D7E4"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Кавернозды және фиброзды-кавернозды туберкулезбен ауыратын науқастарды тексеруді көрсету.</w:t>
            </w:r>
          </w:p>
          <w:p w14:paraId="5254036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lang w:val="kk-KZ"/>
              </w:rPr>
              <w:t>Д</w:t>
            </w:r>
            <w:r w:rsidRPr="006D6458">
              <w:rPr>
                <w:rFonts w:ascii="Times New Roman" w:hAnsi="Times New Roman" w:cs="Times New Roman"/>
                <w:sz w:val="24"/>
                <w:szCs w:val="24"/>
              </w:rPr>
              <w:t>еструктивті процестері</w:t>
            </w:r>
            <w:r w:rsidRPr="006D6458">
              <w:rPr>
                <w:rFonts w:ascii="Times New Roman" w:hAnsi="Times New Roman" w:cs="Times New Roman"/>
                <w:sz w:val="24"/>
                <w:szCs w:val="24"/>
                <w:lang w:val="kk-KZ"/>
              </w:rPr>
              <w:t xml:space="preserve"> бар т</w:t>
            </w:r>
            <w:r w:rsidRPr="006D6458">
              <w:rPr>
                <w:rFonts w:ascii="Times New Roman" w:hAnsi="Times New Roman" w:cs="Times New Roman"/>
                <w:sz w:val="24"/>
                <w:szCs w:val="24"/>
              </w:rPr>
              <w:t>уберкулезді емес этиология</w:t>
            </w:r>
            <w:r w:rsidRPr="006D6458">
              <w:rPr>
                <w:rFonts w:ascii="Times New Roman" w:hAnsi="Times New Roman" w:cs="Times New Roman"/>
                <w:sz w:val="24"/>
                <w:szCs w:val="24"/>
                <w:lang w:val="kk-KZ"/>
              </w:rPr>
              <w:t>лы аурудың</w:t>
            </w:r>
            <w:r w:rsidRPr="006D6458">
              <w:rPr>
                <w:rFonts w:ascii="Times New Roman" w:hAnsi="Times New Roman" w:cs="Times New Roman"/>
                <w:sz w:val="24"/>
                <w:szCs w:val="24"/>
              </w:rPr>
              <w:t xml:space="preserve"> дифференциалды диагнозды көрсету.</w:t>
            </w:r>
          </w:p>
          <w:p w14:paraId="7C14058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тағайындаудың негіздемесін көрсету.</w:t>
            </w:r>
          </w:p>
          <w:p w14:paraId="2725B85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Цирротикалық туберкулезбен ауыратын науқастарды тексеруді көрсету.</w:t>
            </w:r>
          </w:p>
          <w:p w14:paraId="6D1E557F"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науқастарды тексеруді көрсету.</w:t>
            </w:r>
          </w:p>
          <w:p w14:paraId="3FC2CC3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гемоптизисі, қан кетуі, өздігінен пневмоторакспен ауыратын науқастарды тексеруді көрсету.</w:t>
            </w:r>
          </w:p>
          <w:p w14:paraId="2F20529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Талдау және түсіндіру: науқастардың шағымдары, эпидемиологиялық анамнез, фтизиатриялық және онкологиялық анамнез, физикалық тексеру нәтижелері, зертханалық зерттеулер;</w:t>
            </w:r>
          </w:p>
          <w:p w14:paraId="060D15B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Науқастардың өміріне қауіп төндіретін жағдайларды </w:t>
            </w:r>
            <w:r w:rsidRPr="006D6458">
              <w:rPr>
                <w:rFonts w:ascii="Times New Roman" w:hAnsi="Times New Roman" w:cs="Times New Roman"/>
                <w:sz w:val="24"/>
                <w:szCs w:val="24"/>
                <w:lang w:val="kk-KZ"/>
              </w:rPr>
              <w:t>анықтау</w:t>
            </w:r>
            <w:r w:rsidRPr="006D6458">
              <w:rPr>
                <w:rFonts w:ascii="Times New Roman" w:hAnsi="Times New Roman" w:cs="Times New Roman"/>
                <w:sz w:val="24"/>
                <w:szCs w:val="24"/>
              </w:rPr>
              <w:t>.</w:t>
            </w:r>
          </w:p>
          <w:p w14:paraId="3F06E36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Жедел медициналық көмекке мұқтаж науқастардың жағдайын бағалау.</w:t>
            </w:r>
          </w:p>
          <w:p w14:paraId="064F8D3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Төтенше жағдайларда дәрі-дәрмек және емдеу әдістерін тағайындау негіздемесін көрсетіңіз. Рецепттерді жазыңыз.</w:t>
            </w:r>
          </w:p>
          <w:p w14:paraId="34E833F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Қатар жүретін ауруларды ескере отырып, емделушілерге дәрілік емес емдеуді және емдік тамақтануды тағайындау негіздемесін көрсету.</w:t>
            </w:r>
          </w:p>
          <w:p w14:paraId="5C0253F7" w14:textId="4B1D85A8" w:rsidR="00F82A2D" w:rsidRPr="006D6458" w:rsidRDefault="008D0A57" w:rsidP="008D0A57">
            <w:pPr>
              <w:pStyle w:val="a8"/>
              <w:jc w:val="both"/>
              <w:rPr>
                <w:rFonts w:ascii="Times New Roman" w:hAnsi="Times New Roman" w:cs="Times New Roman"/>
                <w:iCs/>
                <w:sz w:val="24"/>
                <w:szCs w:val="24"/>
                <w:highlight w:val="green"/>
              </w:rPr>
            </w:pPr>
            <w:r w:rsidRPr="006D6458">
              <w:rPr>
                <w:rFonts w:ascii="Times New Roman" w:hAnsi="Times New Roman" w:cs="Times New Roman"/>
                <w:sz w:val="24"/>
                <w:szCs w:val="24"/>
              </w:rPr>
              <w:t>Осы жағдайды хирургиялық емдеудің медициналық көрсеткіштерінің анықтамасын көрсетіңіз.</w:t>
            </w:r>
          </w:p>
        </w:tc>
      </w:tr>
      <w:tr w:rsidR="00F82A2D" w:rsidRPr="006D6458" w14:paraId="14EF593C" w14:textId="77777777" w:rsidTr="008C156E">
        <w:trPr>
          <w:trHeight w:val="4748"/>
        </w:trPr>
        <w:tc>
          <w:tcPr>
            <w:tcW w:w="596" w:type="dxa"/>
          </w:tcPr>
          <w:p w14:paraId="4869C135"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14</w:t>
            </w:r>
          </w:p>
          <w:p w14:paraId="1C25E1CD"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4543D40"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5EBEC0E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56FB331C"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7DE4A72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7EDE8F9"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0D0F75E5"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252A9913"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E3F414C"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0BB8E0D2"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4E959475"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5B6D20DF"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0492F916"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56A6DF4"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2F08DC85"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02009A9C"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C38004D"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3B707B91"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5414250"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399F2B2"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4006544"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E39A9EE"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3539138F"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9B037C7"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2858BD8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6F6C0E5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F6F8DE1"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5A2BBE5"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F0EFACA"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p w14:paraId="1CB7CC82" w14:textId="77777777" w:rsidR="00F82A2D" w:rsidRPr="006D6458" w:rsidRDefault="00F82A2D" w:rsidP="008C156E">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522D68BF" w14:textId="3747A29F" w:rsidR="00F82A2D" w:rsidRPr="006D6458" w:rsidRDefault="008D0A57" w:rsidP="008D0A57">
            <w:pPr>
              <w:spacing w:after="160"/>
              <w:rPr>
                <w:rFonts w:ascii="Times New Roman" w:hAnsi="Times New Roman" w:cs="Times New Roman"/>
                <w:bCs/>
                <w:sz w:val="24"/>
                <w:szCs w:val="24"/>
              </w:rPr>
            </w:pPr>
            <w:r w:rsidRPr="006D6458">
              <w:rPr>
                <w:rFonts w:ascii="Times New Roman" w:hAnsi="Times New Roman" w:cs="Times New Roman"/>
                <w:bCs/>
                <w:sz w:val="24"/>
                <w:szCs w:val="24"/>
                <w:lang w:val="kk-KZ"/>
              </w:rPr>
              <w:lastRenderedPageBreak/>
              <w:t>Ересектер мен балалардағы б</w:t>
            </w:r>
            <w:r w:rsidRPr="006D6458">
              <w:rPr>
                <w:rFonts w:ascii="Times New Roman" w:hAnsi="Times New Roman" w:cs="Times New Roman"/>
                <w:bCs/>
                <w:sz w:val="24"/>
                <w:szCs w:val="24"/>
              </w:rPr>
              <w:t xml:space="preserve">асқа аурулармен </w:t>
            </w:r>
            <w:r w:rsidRPr="006D6458">
              <w:rPr>
                <w:rFonts w:ascii="Times New Roman" w:hAnsi="Times New Roman" w:cs="Times New Roman"/>
                <w:bCs/>
                <w:sz w:val="24"/>
                <w:szCs w:val="24"/>
                <w:lang w:val="kk-KZ"/>
              </w:rPr>
              <w:t xml:space="preserve">қабаттасқан </w:t>
            </w:r>
            <w:r w:rsidRPr="006D6458">
              <w:rPr>
                <w:rFonts w:ascii="Times New Roman" w:hAnsi="Times New Roman" w:cs="Times New Roman"/>
                <w:bCs/>
                <w:sz w:val="24"/>
                <w:szCs w:val="24"/>
              </w:rPr>
              <w:t>туберкулез</w:t>
            </w:r>
          </w:p>
        </w:tc>
        <w:tc>
          <w:tcPr>
            <w:tcW w:w="567" w:type="dxa"/>
          </w:tcPr>
          <w:p w14:paraId="33185934" w14:textId="77777777" w:rsidR="00F82A2D" w:rsidRPr="006D6458" w:rsidRDefault="00F82A2D" w:rsidP="008C156E">
            <w:pPr>
              <w:rPr>
                <w:rFonts w:ascii="Times New Roman" w:hAnsi="Times New Roman" w:cs="Times New Roman"/>
                <w:sz w:val="24"/>
                <w:szCs w:val="24"/>
              </w:rPr>
            </w:pPr>
            <w:r w:rsidRPr="006D6458">
              <w:rPr>
                <w:rFonts w:ascii="Times New Roman" w:hAnsi="Times New Roman" w:cs="Times New Roman"/>
                <w:sz w:val="24"/>
                <w:szCs w:val="24"/>
              </w:rPr>
              <w:t>1</w:t>
            </w:r>
          </w:p>
          <w:p w14:paraId="4822F65C" w14:textId="77777777" w:rsidR="00F82A2D" w:rsidRPr="006D6458" w:rsidRDefault="00F82A2D" w:rsidP="008C156E">
            <w:pPr>
              <w:spacing w:after="160"/>
              <w:rPr>
                <w:rFonts w:ascii="Times New Roman" w:hAnsi="Times New Roman" w:cs="Times New Roman"/>
                <w:sz w:val="24"/>
                <w:szCs w:val="24"/>
              </w:rPr>
            </w:pPr>
          </w:p>
          <w:p w14:paraId="0051F26E" w14:textId="77777777" w:rsidR="00F82A2D" w:rsidRPr="006D6458" w:rsidRDefault="00F82A2D" w:rsidP="008C156E">
            <w:pPr>
              <w:spacing w:after="160"/>
              <w:rPr>
                <w:rFonts w:ascii="Times New Roman" w:hAnsi="Times New Roman" w:cs="Times New Roman"/>
                <w:sz w:val="24"/>
                <w:szCs w:val="24"/>
              </w:rPr>
            </w:pPr>
          </w:p>
          <w:p w14:paraId="62CE129E" w14:textId="77777777" w:rsidR="00F82A2D" w:rsidRPr="006D6458" w:rsidRDefault="00F82A2D" w:rsidP="008C156E">
            <w:pPr>
              <w:spacing w:after="160"/>
              <w:rPr>
                <w:rFonts w:ascii="Times New Roman" w:hAnsi="Times New Roman" w:cs="Times New Roman"/>
                <w:sz w:val="24"/>
                <w:szCs w:val="24"/>
              </w:rPr>
            </w:pPr>
          </w:p>
          <w:p w14:paraId="16AD1B22" w14:textId="77777777" w:rsidR="00F82A2D" w:rsidRPr="006D6458" w:rsidRDefault="00F82A2D" w:rsidP="008C156E">
            <w:pPr>
              <w:spacing w:after="160"/>
              <w:rPr>
                <w:rFonts w:ascii="Times New Roman" w:hAnsi="Times New Roman" w:cs="Times New Roman"/>
                <w:sz w:val="24"/>
                <w:szCs w:val="24"/>
              </w:rPr>
            </w:pPr>
          </w:p>
          <w:p w14:paraId="09F6A027" w14:textId="77777777" w:rsidR="00F82A2D" w:rsidRPr="006D6458" w:rsidRDefault="00F82A2D" w:rsidP="008C156E">
            <w:pPr>
              <w:spacing w:after="160"/>
              <w:rPr>
                <w:rFonts w:ascii="Times New Roman" w:hAnsi="Times New Roman" w:cs="Times New Roman"/>
                <w:sz w:val="24"/>
                <w:szCs w:val="24"/>
              </w:rPr>
            </w:pPr>
          </w:p>
          <w:p w14:paraId="556A9F81" w14:textId="77777777" w:rsidR="00F82A2D" w:rsidRPr="006D6458" w:rsidRDefault="00F82A2D" w:rsidP="008C156E">
            <w:pPr>
              <w:spacing w:after="160"/>
              <w:rPr>
                <w:rFonts w:ascii="Times New Roman" w:hAnsi="Times New Roman" w:cs="Times New Roman"/>
                <w:sz w:val="24"/>
                <w:szCs w:val="24"/>
              </w:rPr>
            </w:pPr>
          </w:p>
          <w:p w14:paraId="7675FF90" w14:textId="77777777" w:rsidR="00F82A2D" w:rsidRPr="006D6458" w:rsidRDefault="00F82A2D" w:rsidP="008C156E">
            <w:pPr>
              <w:spacing w:after="160"/>
              <w:rPr>
                <w:rFonts w:ascii="Times New Roman" w:hAnsi="Times New Roman" w:cs="Times New Roman"/>
                <w:sz w:val="24"/>
                <w:szCs w:val="24"/>
              </w:rPr>
            </w:pPr>
          </w:p>
          <w:p w14:paraId="27DA2024" w14:textId="77777777" w:rsidR="00F82A2D" w:rsidRPr="006D6458" w:rsidRDefault="00F82A2D" w:rsidP="008C156E">
            <w:pPr>
              <w:spacing w:after="160"/>
              <w:rPr>
                <w:rFonts w:ascii="Times New Roman" w:hAnsi="Times New Roman" w:cs="Times New Roman"/>
                <w:sz w:val="24"/>
                <w:szCs w:val="24"/>
              </w:rPr>
            </w:pPr>
          </w:p>
          <w:p w14:paraId="760FBD0C" w14:textId="77777777" w:rsidR="00F82A2D" w:rsidRPr="006D6458" w:rsidRDefault="00F82A2D" w:rsidP="008C156E">
            <w:pPr>
              <w:spacing w:after="160"/>
              <w:rPr>
                <w:rFonts w:ascii="Times New Roman" w:hAnsi="Times New Roman" w:cs="Times New Roman"/>
                <w:sz w:val="24"/>
                <w:szCs w:val="24"/>
              </w:rPr>
            </w:pPr>
          </w:p>
          <w:p w14:paraId="54D4697F" w14:textId="77777777" w:rsidR="00F82A2D" w:rsidRPr="006D6458" w:rsidRDefault="00F82A2D" w:rsidP="008C156E">
            <w:pPr>
              <w:spacing w:after="160"/>
              <w:rPr>
                <w:rFonts w:ascii="Times New Roman" w:hAnsi="Times New Roman" w:cs="Times New Roman"/>
                <w:sz w:val="24"/>
                <w:szCs w:val="24"/>
              </w:rPr>
            </w:pPr>
          </w:p>
          <w:p w14:paraId="73E01BF4" w14:textId="77777777" w:rsidR="00F82A2D" w:rsidRPr="006D6458" w:rsidRDefault="00F82A2D" w:rsidP="008C156E">
            <w:pPr>
              <w:spacing w:after="160"/>
              <w:rPr>
                <w:rFonts w:ascii="Times New Roman" w:hAnsi="Times New Roman" w:cs="Times New Roman"/>
                <w:sz w:val="24"/>
                <w:szCs w:val="24"/>
              </w:rPr>
            </w:pPr>
          </w:p>
          <w:p w14:paraId="779D5247" w14:textId="77777777" w:rsidR="00F82A2D" w:rsidRPr="006D6458" w:rsidRDefault="00F82A2D" w:rsidP="008C156E">
            <w:pPr>
              <w:spacing w:after="160"/>
              <w:rPr>
                <w:rFonts w:ascii="Times New Roman" w:hAnsi="Times New Roman" w:cs="Times New Roman"/>
                <w:sz w:val="24"/>
                <w:szCs w:val="24"/>
              </w:rPr>
            </w:pPr>
          </w:p>
          <w:p w14:paraId="696A6AB2" w14:textId="77777777" w:rsidR="00F82A2D" w:rsidRPr="006D6458" w:rsidRDefault="00F82A2D" w:rsidP="008C156E">
            <w:pPr>
              <w:spacing w:after="160"/>
              <w:rPr>
                <w:rFonts w:ascii="Times New Roman" w:hAnsi="Times New Roman" w:cs="Times New Roman"/>
                <w:sz w:val="24"/>
                <w:szCs w:val="24"/>
              </w:rPr>
            </w:pPr>
          </w:p>
          <w:p w14:paraId="328C2713" w14:textId="77777777" w:rsidR="00F82A2D" w:rsidRPr="006D6458" w:rsidRDefault="00F82A2D" w:rsidP="008C156E">
            <w:pPr>
              <w:spacing w:after="160"/>
              <w:rPr>
                <w:rFonts w:ascii="Times New Roman" w:hAnsi="Times New Roman" w:cs="Times New Roman"/>
                <w:sz w:val="24"/>
                <w:szCs w:val="24"/>
              </w:rPr>
            </w:pPr>
          </w:p>
          <w:p w14:paraId="45C3D9C5" w14:textId="77777777" w:rsidR="00F82A2D" w:rsidRPr="006D6458" w:rsidRDefault="00F82A2D" w:rsidP="008C156E">
            <w:pPr>
              <w:spacing w:after="160"/>
              <w:rPr>
                <w:rFonts w:ascii="Times New Roman" w:hAnsi="Times New Roman" w:cs="Times New Roman"/>
                <w:sz w:val="24"/>
                <w:szCs w:val="24"/>
              </w:rPr>
            </w:pPr>
          </w:p>
          <w:p w14:paraId="05863A8E" w14:textId="77777777" w:rsidR="00F82A2D" w:rsidRPr="006D6458" w:rsidRDefault="00F82A2D" w:rsidP="008C156E">
            <w:pPr>
              <w:spacing w:after="160"/>
              <w:rPr>
                <w:rFonts w:ascii="Times New Roman" w:hAnsi="Times New Roman" w:cs="Times New Roman"/>
                <w:sz w:val="24"/>
                <w:szCs w:val="24"/>
              </w:rPr>
            </w:pPr>
          </w:p>
          <w:p w14:paraId="098100DA" w14:textId="77777777" w:rsidR="00F82A2D" w:rsidRPr="006D6458" w:rsidRDefault="00F82A2D" w:rsidP="008C156E">
            <w:pPr>
              <w:spacing w:after="160"/>
              <w:rPr>
                <w:rFonts w:ascii="Times New Roman" w:hAnsi="Times New Roman" w:cs="Times New Roman"/>
                <w:bCs/>
                <w:sz w:val="24"/>
                <w:szCs w:val="24"/>
              </w:rPr>
            </w:pPr>
          </w:p>
        </w:tc>
        <w:tc>
          <w:tcPr>
            <w:tcW w:w="712" w:type="dxa"/>
          </w:tcPr>
          <w:p w14:paraId="350A6591" w14:textId="77777777" w:rsidR="00F82A2D" w:rsidRPr="006D6458" w:rsidRDefault="00F82A2D" w:rsidP="008C156E">
            <w:pPr>
              <w:rPr>
                <w:rFonts w:ascii="Times New Roman" w:hAnsi="Times New Roman" w:cs="Times New Roman"/>
                <w:sz w:val="24"/>
                <w:szCs w:val="24"/>
              </w:rPr>
            </w:pPr>
            <w:r w:rsidRPr="006D6458">
              <w:rPr>
                <w:rFonts w:ascii="Times New Roman" w:hAnsi="Times New Roman" w:cs="Times New Roman"/>
                <w:sz w:val="24"/>
                <w:szCs w:val="24"/>
              </w:rPr>
              <w:t>27</w:t>
            </w:r>
          </w:p>
          <w:p w14:paraId="6AE73242" w14:textId="77777777" w:rsidR="00F82A2D" w:rsidRPr="006D6458" w:rsidRDefault="00F82A2D" w:rsidP="008C156E">
            <w:pPr>
              <w:spacing w:after="160"/>
              <w:rPr>
                <w:rFonts w:ascii="Times New Roman" w:hAnsi="Times New Roman" w:cs="Times New Roman"/>
                <w:sz w:val="24"/>
                <w:szCs w:val="24"/>
              </w:rPr>
            </w:pPr>
          </w:p>
          <w:p w14:paraId="427FEBDD" w14:textId="77777777" w:rsidR="00F82A2D" w:rsidRPr="006D6458" w:rsidRDefault="00F82A2D" w:rsidP="008C156E">
            <w:pPr>
              <w:spacing w:after="160"/>
              <w:rPr>
                <w:rFonts w:ascii="Times New Roman" w:hAnsi="Times New Roman" w:cs="Times New Roman"/>
                <w:sz w:val="24"/>
                <w:szCs w:val="24"/>
              </w:rPr>
            </w:pPr>
          </w:p>
          <w:p w14:paraId="408847B0" w14:textId="77777777" w:rsidR="00F82A2D" w:rsidRPr="006D6458" w:rsidRDefault="00F82A2D" w:rsidP="008C156E">
            <w:pPr>
              <w:spacing w:after="160"/>
              <w:rPr>
                <w:rFonts w:ascii="Times New Roman" w:hAnsi="Times New Roman" w:cs="Times New Roman"/>
                <w:sz w:val="24"/>
                <w:szCs w:val="24"/>
              </w:rPr>
            </w:pPr>
          </w:p>
          <w:p w14:paraId="473312F0" w14:textId="77777777" w:rsidR="00F82A2D" w:rsidRPr="006D6458" w:rsidRDefault="00F82A2D" w:rsidP="008C156E">
            <w:pPr>
              <w:spacing w:after="160"/>
              <w:rPr>
                <w:rFonts w:ascii="Times New Roman" w:hAnsi="Times New Roman" w:cs="Times New Roman"/>
                <w:sz w:val="24"/>
                <w:szCs w:val="24"/>
              </w:rPr>
            </w:pPr>
          </w:p>
          <w:p w14:paraId="0D6A5F87" w14:textId="77777777" w:rsidR="00F82A2D" w:rsidRPr="006D6458" w:rsidRDefault="00F82A2D" w:rsidP="008C156E">
            <w:pPr>
              <w:spacing w:after="160"/>
              <w:rPr>
                <w:rFonts w:ascii="Times New Roman" w:hAnsi="Times New Roman" w:cs="Times New Roman"/>
                <w:sz w:val="24"/>
                <w:szCs w:val="24"/>
              </w:rPr>
            </w:pPr>
          </w:p>
          <w:p w14:paraId="44DF6575" w14:textId="77777777" w:rsidR="00F82A2D" w:rsidRPr="006D6458" w:rsidRDefault="00F82A2D" w:rsidP="008C156E">
            <w:pPr>
              <w:spacing w:after="160"/>
              <w:rPr>
                <w:rFonts w:ascii="Times New Roman" w:hAnsi="Times New Roman" w:cs="Times New Roman"/>
                <w:sz w:val="24"/>
                <w:szCs w:val="24"/>
              </w:rPr>
            </w:pPr>
          </w:p>
          <w:p w14:paraId="494401CF" w14:textId="77777777" w:rsidR="00F82A2D" w:rsidRPr="006D6458" w:rsidRDefault="00F82A2D" w:rsidP="008C156E">
            <w:pPr>
              <w:spacing w:after="160"/>
              <w:rPr>
                <w:rFonts w:ascii="Times New Roman" w:hAnsi="Times New Roman" w:cs="Times New Roman"/>
                <w:sz w:val="24"/>
                <w:szCs w:val="24"/>
              </w:rPr>
            </w:pPr>
          </w:p>
          <w:p w14:paraId="510646E7" w14:textId="77777777" w:rsidR="00F82A2D" w:rsidRPr="006D6458" w:rsidRDefault="00F82A2D" w:rsidP="008C156E">
            <w:pPr>
              <w:spacing w:after="160"/>
              <w:rPr>
                <w:rFonts w:ascii="Times New Roman" w:hAnsi="Times New Roman" w:cs="Times New Roman"/>
                <w:sz w:val="24"/>
                <w:szCs w:val="24"/>
              </w:rPr>
            </w:pPr>
          </w:p>
          <w:p w14:paraId="78DAEA8D" w14:textId="77777777" w:rsidR="00F82A2D" w:rsidRPr="006D6458" w:rsidRDefault="00F82A2D" w:rsidP="008C156E">
            <w:pPr>
              <w:spacing w:after="160"/>
              <w:rPr>
                <w:rFonts w:ascii="Times New Roman" w:hAnsi="Times New Roman" w:cs="Times New Roman"/>
                <w:sz w:val="24"/>
                <w:szCs w:val="24"/>
              </w:rPr>
            </w:pPr>
          </w:p>
          <w:p w14:paraId="01650CE0" w14:textId="77777777" w:rsidR="00F82A2D" w:rsidRPr="006D6458" w:rsidRDefault="00F82A2D" w:rsidP="008C156E">
            <w:pPr>
              <w:spacing w:after="160"/>
              <w:rPr>
                <w:rFonts w:ascii="Times New Roman" w:hAnsi="Times New Roman" w:cs="Times New Roman"/>
                <w:sz w:val="24"/>
                <w:szCs w:val="24"/>
              </w:rPr>
            </w:pPr>
          </w:p>
          <w:p w14:paraId="1CABA559" w14:textId="77777777" w:rsidR="00F82A2D" w:rsidRPr="006D6458" w:rsidRDefault="00F82A2D" w:rsidP="008C156E">
            <w:pPr>
              <w:spacing w:after="160"/>
              <w:rPr>
                <w:rFonts w:ascii="Times New Roman" w:hAnsi="Times New Roman" w:cs="Times New Roman"/>
                <w:sz w:val="24"/>
                <w:szCs w:val="24"/>
              </w:rPr>
            </w:pPr>
          </w:p>
          <w:p w14:paraId="7FF3151B" w14:textId="77777777" w:rsidR="00F82A2D" w:rsidRPr="006D6458" w:rsidRDefault="00F82A2D" w:rsidP="008C156E">
            <w:pPr>
              <w:spacing w:after="160"/>
              <w:rPr>
                <w:rFonts w:ascii="Times New Roman" w:hAnsi="Times New Roman" w:cs="Times New Roman"/>
                <w:sz w:val="24"/>
                <w:szCs w:val="24"/>
              </w:rPr>
            </w:pPr>
          </w:p>
          <w:p w14:paraId="2B7DA6FB" w14:textId="77777777" w:rsidR="00F82A2D" w:rsidRPr="006D6458" w:rsidRDefault="00F82A2D" w:rsidP="008C156E">
            <w:pPr>
              <w:spacing w:after="160"/>
              <w:rPr>
                <w:rFonts w:ascii="Times New Roman" w:hAnsi="Times New Roman" w:cs="Times New Roman"/>
                <w:sz w:val="24"/>
                <w:szCs w:val="24"/>
              </w:rPr>
            </w:pPr>
          </w:p>
          <w:p w14:paraId="0E7BB84A" w14:textId="77777777" w:rsidR="00F82A2D" w:rsidRPr="006D6458" w:rsidRDefault="00F82A2D" w:rsidP="008C156E">
            <w:pPr>
              <w:spacing w:after="160"/>
              <w:rPr>
                <w:rFonts w:ascii="Times New Roman" w:hAnsi="Times New Roman" w:cs="Times New Roman"/>
                <w:sz w:val="24"/>
                <w:szCs w:val="24"/>
              </w:rPr>
            </w:pPr>
          </w:p>
          <w:p w14:paraId="3B599ED6" w14:textId="77777777" w:rsidR="00F82A2D" w:rsidRPr="006D6458" w:rsidRDefault="00F82A2D" w:rsidP="008C156E">
            <w:pPr>
              <w:spacing w:after="160"/>
              <w:rPr>
                <w:rFonts w:ascii="Times New Roman" w:hAnsi="Times New Roman" w:cs="Times New Roman"/>
                <w:sz w:val="24"/>
                <w:szCs w:val="24"/>
              </w:rPr>
            </w:pPr>
          </w:p>
          <w:p w14:paraId="782F5B2B" w14:textId="77777777" w:rsidR="00F82A2D" w:rsidRPr="006D6458" w:rsidRDefault="00F82A2D" w:rsidP="008C156E">
            <w:pPr>
              <w:spacing w:after="160"/>
              <w:rPr>
                <w:rFonts w:ascii="Times New Roman" w:hAnsi="Times New Roman" w:cs="Times New Roman"/>
                <w:bCs/>
                <w:sz w:val="24"/>
                <w:szCs w:val="24"/>
              </w:rPr>
            </w:pPr>
          </w:p>
        </w:tc>
        <w:tc>
          <w:tcPr>
            <w:tcW w:w="706" w:type="dxa"/>
          </w:tcPr>
          <w:p w14:paraId="4BC9823F" w14:textId="77777777" w:rsidR="00F82A2D" w:rsidRPr="006D6458" w:rsidRDefault="00F82A2D" w:rsidP="008C156E">
            <w:pPr>
              <w:rPr>
                <w:rFonts w:ascii="Times New Roman" w:hAnsi="Times New Roman" w:cs="Times New Roman"/>
                <w:sz w:val="24"/>
                <w:szCs w:val="24"/>
              </w:rPr>
            </w:pPr>
            <w:r w:rsidRPr="006D6458">
              <w:rPr>
                <w:rFonts w:ascii="Times New Roman" w:hAnsi="Times New Roman" w:cs="Times New Roman"/>
                <w:sz w:val="24"/>
                <w:szCs w:val="24"/>
              </w:rPr>
              <w:t>-</w:t>
            </w:r>
          </w:p>
          <w:p w14:paraId="0C968E05" w14:textId="77777777" w:rsidR="00F82A2D" w:rsidRPr="006D6458" w:rsidRDefault="00F82A2D" w:rsidP="008C156E">
            <w:pPr>
              <w:spacing w:after="160"/>
              <w:rPr>
                <w:rFonts w:ascii="Times New Roman" w:hAnsi="Times New Roman" w:cs="Times New Roman"/>
                <w:sz w:val="24"/>
                <w:szCs w:val="24"/>
              </w:rPr>
            </w:pPr>
          </w:p>
          <w:p w14:paraId="06D31536" w14:textId="77777777" w:rsidR="00F82A2D" w:rsidRPr="006D6458" w:rsidRDefault="00F82A2D" w:rsidP="008C156E">
            <w:pPr>
              <w:spacing w:after="160"/>
              <w:rPr>
                <w:rFonts w:ascii="Times New Roman" w:hAnsi="Times New Roman" w:cs="Times New Roman"/>
                <w:sz w:val="24"/>
                <w:szCs w:val="24"/>
              </w:rPr>
            </w:pPr>
          </w:p>
          <w:p w14:paraId="6AE15F5A" w14:textId="77777777" w:rsidR="00F82A2D" w:rsidRPr="006D6458" w:rsidRDefault="00F82A2D" w:rsidP="008C156E">
            <w:pPr>
              <w:spacing w:after="160"/>
              <w:rPr>
                <w:rFonts w:ascii="Times New Roman" w:hAnsi="Times New Roman" w:cs="Times New Roman"/>
                <w:sz w:val="24"/>
                <w:szCs w:val="24"/>
              </w:rPr>
            </w:pPr>
          </w:p>
          <w:p w14:paraId="6313FC60" w14:textId="77777777" w:rsidR="00F82A2D" w:rsidRPr="006D6458" w:rsidRDefault="00F82A2D" w:rsidP="008C156E">
            <w:pPr>
              <w:spacing w:after="160"/>
              <w:rPr>
                <w:rFonts w:ascii="Times New Roman" w:hAnsi="Times New Roman" w:cs="Times New Roman"/>
                <w:sz w:val="24"/>
                <w:szCs w:val="24"/>
              </w:rPr>
            </w:pPr>
          </w:p>
          <w:p w14:paraId="10C5D24F" w14:textId="77777777" w:rsidR="00F82A2D" w:rsidRPr="006D6458" w:rsidRDefault="00F82A2D" w:rsidP="008C156E">
            <w:pPr>
              <w:spacing w:after="160"/>
              <w:rPr>
                <w:rFonts w:ascii="Times New Roman" w:hAnsi="Times New Roman" w:cs="Times New Roman"/>
                <w:sz w:val="24"/>
                <w:szCs w:val="24"/>
              </w:rPr>
            </w:pPr>
          </w:p>
          <w:p w14:paraId="1021D59A" w14:textId="77777777" w:rsidR="00F82A2D" w:rsidRPr="006D6458" w:rsidRDefault="00F82A2D" w:rsidP="008C156E">
            <w:pPr>
              <w:spacing w:after="160"/>
              <w:rPr>
                <w:rFonts w:ascii="Times New Roman" w:hAnsi="Times New Roman" w:cs="Times New Roman"/>
                <w:sz w:val="24"/>
                <w:szCs w:val="24"/>
              </w:rPr>
            </w:pPr>
          </w:p>
          <w:p w14:paraId="7D0C318F" w14:textId="77777777" w:rsidR="00F82A2D" w:rsidRPr="006D6458" w:rsidRDefault="00F82A2D" w:rsidP="008C156E">
            <w:pPr>
              <w:spacing w:after="160"/>
              <w:rPr>
                <w:rFonts w:ascii="Times New Roman" w:hAnsi="Times New Roman" w:cs="Times New Roman"/>
                <w:sz w:val="24"/>
                <w:szCs w:val="24"/>
              </w:rPr>
            </w:pPr>
          </w:p>
          <w:p w14:paraId="57D63921" w14:textId="77777777" w:rsidR="00F82A2D" w:rsidRPr="006D6458" w:rsidRDefault="00F82A2D" w:rsidP="008C156E">
            <w:pPr>
              <w:spacing w:after="160"/>
              <w:rPr>
                <w:rFonts w:ascii="Times New Roman" w:hAnsi="Times New Roman" w:cs="Times New Roman"/>
                <w:sz w:val="24"/>
                <w:szCs w:val="24"/>
              </w:rPr>
            </w:pPr>
          </w:p>
          <w:p w14:paraId="505A7C55" w14:textId="77777777" w:rsidR="00F82A2D" w:rsidRPr="006D6458" w:rsidRDefault="00F82A2D" w:rsidP="008C156E">
            <w:pPr>
              <w:spacing w:after="160"/>
              <w:rPr>
                <w:rFonts w:ascii="Times New Roman" w:hAnsi="Times New Roman" w:cs="Times New Roman"/>
                <w:sz w:val="24"/>
                <w:szCs w:val="24"/>
              </w:rPr>
            </w:pPr>
          </w:p>
          <w:p w14:paraId="3A609E73" w14:textId="77777777" w:rsidR="00F82A2D" w:rsidRPr="006D6458" w:rsidRDefault="00F82A2D" w:rsidP="008C156E">
            <w:pPr>
              <w:spacing w:after="160"/>
              <w:rPr>
                <w:rFonts w:ascii="Times New Roman" w:hAnsi="Times New Roman" w:cs="Times New Roman"/>
                <w:sz w:val="24"/>
                <w:szCs w:val="24"/>
              </w:rPr>
            </w:pPr>
          </w:p>
          <w:p w14:paraId="27AB65E4" w14:textId="77777777" w:rsidR="00F82A2D" w:rsidRPr="006D6458" w:rsidRDefault="00F82A2D" w:rsidP="008C156E">
            <w:pPr>
              <w:spacing w:after="160"/>
              <w:rPr>
                <w:rFonts w:ascii="Times New Roman" w:hAnsi="Times New Roman" w:cs="Times New Roman"/>
                <w:sz w:val="24"/>
                <w:szCs w:val="24"/>
              </w:rPr>
            </w:pPr>
          </w:p>
          <w:p w14:paraId="75709392" w14:textId="77777777" w:rsidR="00F82A2D" w:rsidRPr="006D6458" w:rsidRDefault="00F82A2D" w:rsidP="008C156E">
            <w:pPr>
              <w:spacing w:after="160"/>
              <w:rPr>
                <w:rFonts w:ascii="Times New Roman" w:hAnsi="Times New Roman" w:cs="Times New Roman"/>
                <w:sz w:val="24"/>
                <w:szCs w:val="24"/>
              </w:rPr>
            </w:pPr>
          </w:p>
          <w:p w14:paraId="7ADA4DA2" w14:textId="77777777" w:rsidR="00F82A2D" w:rsidRPr="006D6458" w:rsidRDefault="00F82A2D" w:rsidP="008C156E">
            <w:pPr>
              <w:spacing w:after="160"/>
              <w:rPr>
                <w:rFonts w:ascii="Times New Roman" w:hAnsi="Times New Roman" w:cs="Times New Roman"/>
                <w:sz w:val="24"/>
                <w:szCs w:val="24"/>
              </w:rPr>
            </w:pPr>
          </w:p>
          <w:p w14:paraId="23E13AF6" w14:textId="77777777" w:rsidR="00F82A2D" w:rsidRPr="006D6458" w:rsidRDefault="00F82A2D" w:rsidP="008C156E">
            <w:pPr>
              <w:spacing w:after="160"/>
              <w:rPr>
                <w:rFonts w:ascii="Times New Roman" w:hAnsi="Times New Roman" w:cs="Times New Roman"/>
                <w:sz w:val="24"/>
                <w:szCs w:val="24"/>
              </w:rPr>
            </w:pPr>
          </w:p>
          <w:p w14:paraId="129FB3A1" w14:textId="77777777" w:rsidR="00F82A2D" w:rsidRPr="006D6458" w:rsidRDefault="00F82A2D" w:rsidP="008C156E">
            <w:pPr>
              <w:spacing w:after="160"/>
              <w:rPr>
                <w:rFonts w:ascii="Times New Roman" w:hAnsi="Times New Roman" w:cs="Times New Roman"/>
                <w:sz w:val="24"/>
                <w:szCs w:val="24"/>
              </w:rPr>
            </w:pPr>
          </w:p>
          <w:p w14:paraId="13BAED2D" w14:textId="77777777" w:rsidR="00F82A2D" w:rsidRPr="006D6458" w:rsidRDefault="00F82A2D" w:rsidP="008C156E">
            <w:pPr>
              <w:spacing w:after="160"/>
              <w:rPr>
                <w:rFonts w:ascii="Times New Roman" w:hAnsi="Times New Roman" w:cs="Times New Roman"/>
                <w:sz w:val="24"/>
                <w:szCs w:val="24"/>
              </w:rPr>
            </w:pPr>
          </w:p>
          <w:p w14:paraId="052987FB" w14:textId="77777777" w:rsidR="00F82A2D" w:rsidRPr="006D6458" w:rsidRDefault="00F82A2D" w:rsidP="008C156E">
            <w:pPr>
              <w:spacing w:after="160"/>
              <w:rPr>
                <w:rFonts w:ascii="Times New Roman" w:hAnsi="Times New Roman" w:cs="Times New Roman"/>
                <w:bCs/>
                <w:sz w:val="24"/>
                <w:szCs w:val="24"/>
              </w:rPr>
            </w:pPr>
          </w:p>
        </w:tc>
        <w:tc>
          <w:tcPr>
            <w:tcW w:w="711" w:type="dxa"/>
          </w:tcPr>
          <w:p w14:paraId="2552573E" w14:textId="77777777" w:rsidR="00F82A2D" w:rsidRPr="006D6458" w:rsidRDefault="00F82A2D" w:rsidP="008C156E">
            <w:pPr>
              <w:rPr>
                <w:rFonts w:ascii="Times New Roman" w:hAnsi="Times New Roman" w:cs="Times New Roman"/>
                <w:sz w:val="24"/>
                <w:szCs w:val="24"/>
              </w:rPr>
            </w:pPr>
            <w:r w:rsidRPr="006D6458">
              <w:rPr>
                <w:rFonts w:ascii="Times New Roman" w:hAnsi="Times New Roman" w:cs="Times New Roman"/>
                <w:sz w:val="24"/>
                <w:szCs w:val="24"/>
              </w:rPr>
              <w:t>12</w:t>
            </w:r>
          </w:p>
          <w:p w14:paraId="62E99BB2" w14:textId="77777777" w:rsidR="00F82A2D" w:rsidRPr="006D6458" w:rsidRDefault="00F82A2D" w:rsidP="008C156E">
            <w:pPr>
              <w:spacing w:after="160"/>
              <w:rPr>
                <w:rFonts w:ascii="Times New Roman" w:hAnsi="Times New Roman" w:cs="Times New Roman"/>
                <w:sz w:val="24"/>
                <w:szCs w:val="24"/>
              </w:rPr>
            </w:pPr>
          </w:p>
          <w:p w14:paraId="3706E204" w14:textId="77777777" w:rsidR="00F82A2D" w:rsidRPr="006D6458" w:rsidRDefault="00F82A2D" w:rsidP="008C156E">
            <w:pPr>
              <w:spacing w:after="160"/>
              <w:rPr>
                <w:rFonts w:ascii="Times New Roman" w:hAnsi="Times New Roman" w:cs="Times New Roman"/>
                <w:sz w:val="24"/>
                <w:szCs w:val="24"/>
              </w:rPr>
            </w:pPr>
          </w:p>
          <w:p w14:paraId="1E1991F1" w14:textId="77777777" w:rsidR="00F82A2D" w:rsidRPr="006D6458" w:rsidRDefault="00F82A2D" w:rsidP="008C156E">
            <w:pPr>
              <w:spacing w:after="160"/>
              <w:rPr>
                <w:rFonts w:ascii="Times New Roman" w:hAnsi="Times New Roman" w:cs="Times New Roman"/>
                <w:sz w:val="24"/>
                <w:szCs w:val="24"/>
              </w:rPr>
            </w:pPr>
          </w:p>
          <w:p w14:paraId="56007FE6" w14:textId="77777777" w:rsidR="00F82A2D" w:rsidRPr="006D6458" w:rsidRDefault="00F82A2D" w:rsidP="008C156E">
            <w:pPr>
              <w:spacing w:after="160"/>
              <w:rPr>
                <w:rFonts w:ascii="Times New Roman" w:hAnsi="Times New Roman" w:cs="Times New Roman"/>
                <w:sz w:val="24"/>
                <w:szCs w:val="24"/>
              </w:rPr>
            </w:pPr>
          </w:p>
          <w:p w14:paraId="6C3780FB" w14:textId="77777777" w:rsidR="00F82A2D" w:rsidRPr="006D6458" w:rsidRDefault="00F82A2D" w:rsidP="008C156E">
            <w:pPr>
              <w:spacing w:after="160"/>
              <w:rPr>
                <w:rFonts w:ascii="Times New Roman" w:hAnsi="Times New Roman" w:cs="Times New Roman"/>
                <w:sz w:val="24"/>
                <w:szCs w:val="24"/>
              </w:rPr>
            </w:pPr>
          </w:p>
          <w:p w14:paraId="285C02A3" w14:textId="77777777" w:rsidR="00F82A2D" w:rsidRPr="006D6458" w:rsidRDefault="00F82A2D" w:rsidP="008C156E">
            <w:pPr>
              <w:spacing w:after="160"/>
              <w:rPr>
                <w:rFonts w:ascii="Times New Roman" w:hAnsi="Times New Roman" w:cs="Times New Roman"/>
                <w:sz w:val="24"/>
                <w:szCs w:val="24"/>
              </w:rPr>
            </w:pPr>
          </w:p>
          <w:p w14:paraId="6CDDFEF4" w14:textId="77777777" w:rsidR="00F82A2D" w:rsidRPr="006D6458" w:rsidRDefault="00F82A2D" w:rsidP="008C156E">
            <w:pPr>
              <w:spacing w:after="160"/>
              <w:rPr>
                <w:rFonts w:ascii="Times New Roman" w:hAnsi="Times New Roman" w:cs="Times New Roman"/>
                <w:sz w:val="24"/>
                <w:szCs w:val="24"/>
              </w:rPr>
            </w:pPr>
          </w:p>
          <w:p w14:paraId="1B8ACB62" w14:textId="77777777" w:rsidR="00F82A2D" w:rsidRPr="006D6458" w:rsidRDefault="00F82A2D" w:rsidP="008C156E">
            <w:pPr>
              <w:spacing w:after="160"/>
              <w:rPr>
                <w:rFonts w:ascii="Times New Roman" w:hAnsi="Times New Roman" w:cs="Times New Roman"/>
                <w:sz w:val="24"/>
                <w:szCs w:val="24"/>
              </w:rPr>
            </w:pPr>
          </w:p>
          <w:p w14:paraId="36A92214" w14:textId="77777777" w:rsidR="00F82A2D" w:rsidRPr="006D6458" w:rsidRDefault="00F82A2D" w:rsidP="008C156E">
            <w:pPr>
              <w:spacing w:after="160"/>
              <w:rPr>
                <w:rFonts w:ascii="Times New Roman" w:hAnsi="Times New Roman" w:cs="Times New Roman"/>
                <w:sz w:val="24"/>
                <w:szCs w:val="24"/>
              </w:rPr>
            </w:pPr>
          </w:p>
          <w:p w14:paraId="118D2AF1" w14:textId="77777777" w:rsidR="00F82A2D" w:rsidRPr="006D6458" w:rsidRDefault="00F82A2D" w:rsidP="008C156E">
            <w:pPr>
              <w:spacing w:after="160"/>
              <w:rPr>
                <w:rFonts w:ascii="Times New Roman" w:hAnsi="Times New Roman" w:cs="Times New Roman"/>
                <w:sz w:val="24"/>
                <w:szCs w:val="24"/>
              </w:rPr>
            </w:pPr>
          </w:p>
          <w:p w14:paraId="6FB51293" w14:textId="77777777" w:rsidR="00F82A2D" w:rsidRPr="006D6458" w:rsidRDefault="00F82A2D" w:rsidP="008C156E">
            <w:pPr>
              <w:spacing w:after="160"/>
              <w:rPr>
                <w:rFonts w:ascii="Times New Roman" w:hAnsi="Times New Roman" w:cs="Times New Roman"/>
                <w:sz w:val="24"/>
                <w:szCs w:val="24"/>
              </w:rPr>
            </w:pPr>
          </w:p>
          <w:p w14:paraId="109685FE" w14:textId="77777777" w:rsidR="00F82A2D" w:rsidRPr="006D6458" w:rsidRDefault="00F82A2D" w:rsidP="008C156E">
            <w:pPr>
              <w:spacing w:after="160"/>
              <w:rPr>
                <w:rFonts w:ascii="Times New Roman" w:hAnsi="Times New Roman" w:cs="Times New Roman"/>
                <w:sz w:val="24"/>
                <w:szCs w:val="24"/>
              </w:rPr>
            </w:pPr>
          </w:p>
          <w:p w14:paraId="799F2D06" w14:textId="77777777" w:rsidR="00F82A2D" w:rsidRPr="006D6458" w:rsidRDefault="00F82A2D" w:rsidP="008C156E">
            <w:pPr>
              <w:spacing w:after="160"/>
              <w:rPr>
                <w:rFonts w:ascii="Times New Roman" w:hAnsi="Times New Roman" w:cs="Times New Roman"/>
                <w:sz w:val="24"/>
                <w:szCs w:val="24"/>
              </w:rPr>
            </w:pPr>
          </w:p>
          <w:p w14:paraId="6A8F3185" w14:textId="77777777" w:rsidR="00F82A2D" w:rsidRPr="006D6458" w:rsidRDefault="00F82A2D" w:rsidP="008C156E">
            <w:pPr>
              <w:spacing w:after="160"/>
              <w:rPr>
                <w:rFonts w:ascii="Times New Roman" w:hAnsi="Times New Roman" w:cs="Times New Roman"/>
                <w:sz w:val="24"/>
                <w:szCs w:val="24"/>
              </w:rPr>
            </w:pPr>
          </w:p>
          <w:p w14:paraId="126B9C5A" w14:textId="77777777" w:rsidR="00F82A2D" w:rsidRPr="006D6458" w:rsidRDefault="00F82A2D" w:rsidP="008C156E">
            <w:pPr>
              <w:spacing w:after="160"/>
              <w:rPr>
                <w:rFonts w:ascii="Times New Roman" w:hAnsi="Times New Roman" w:cs="Times New Roman"/>
                <w:sz w:val="24"/>
                <w:szCs w:val="24"/>
              </w:rPr>
            </w:pPr>
          </w:p>
          <w:p w14:paraId="4559E4CA" w14:textId="77777777" w:rsidR="00F82A2D" w:rsidRPr="006D6458" w:rsidRDefault="00F82A2D" w:rsidP="008C156E">
            <w:pPr>
              <w:spacing w:after="160"/>
              <w:rPr>
                <w:rFonts w:ascii="Times New Roman" w:hAnsi="Times New Roman" w:cs="Times New Roman"/>
                <w:bCs/>
                <w:sz w:val="24"/>
                <w:szCs w:val="24"/>
              </w:rPr>
            </w:pPr>
          </w:p>
        </w:tc>
        <w:tc>
          <w:tcPr>
            <w:tcW w:w="4250" w:type="dxa"/>
          </w:tcPr>
          <w:p w14:paraId="616291E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 және қант диабеті ауруларының мұрағаттық тарихын және рентгенографиясын көрсету.</w:t>
            </w:r>
          </w:p>
          <w:p w14:paraId="1D84F55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Қант диабеті ұғымын түсіндіріңіз.</w:t>
            </w:r>
          </w:p>
          <w:p w14:paraId="10C5901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Аурулардың халықаралық классификациясын (ICD) көрсетіңіз. Этиологиясы, патогенезі, патологиялық анатомиясы, ағымы және асқынулардың болуы бойынша жұмыс классификациясы. Туберкулездің дамуына ықпал ететін қант диабетіндегі метаболикалық бұзылулардың табиғаты.</w:t>
            </w:r>
          </w:p>
          <w:p w14:paraId="063632C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Балалық шақта осы патологияның пайда болуының статистикасын көрсетіңіз.</w:t>
            </w:r>
          </w:p>
          <w:p w14:paraId="6847B7E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Әртүрлі клиникалық нұсқаларды көрсетіңіз.</w:t>
            </w:r>
          </w:p>
          <w:p w14:paraId="2266825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кесте сызбаларын құру.</w:t>
            </w:r>
          </w:p>
          <w:p w14:paraId="51A4102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Диагностикалық іздеу және дифференциалды диагностика нұсқаларын сипаттаңыз.</w:t>
            </w:r>
          </w:p>
          <w:p w14:paraId="1E0BED3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Баланы тексеру әдістері мен тәсілдерінің мүмкін нұсқаларын бағалаңыз.</w:t>
            </w:r>
          </w:p>
          <w:p w14:paraId="4A97993D"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Аурудың клиникалық ағымын, шағымдарын, терапиясын сипаттаңыз.</w:t>
            </w:r>
          </w:p>
          <w:p w14:paraId="34DE9F9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және қант диабетімен ауыратын науқастардың клиникалық талдауын көрсету. Шағымдарды, ауру мен өмірдің анамнезін, аурудың клиникалық көрінісін, аурудың ағымы мен нәтижесін талдаңыз.</w:t>
            </w:r>
          </w:p>
          <w:p w14:paraId="5B9D22F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Рентгенологиялық және функционалды диагностиканы көрсету.</w:t>
            </w:r>
          </w:p>
          <w:p w14:paraId="3652758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Балалардағы қант деңгейін қалай өлшеуге болатынын көрсетіңіз. Туберкулезбен ауыратын науқастарда қант диабетін бақылау әдістерін көрсету.</w:t>
            </w:r>
          </w:p>
          <w:p w14:paraId="1472BCA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Клиникалық және зертханалық зерттеулерде, спирографияда нақты өзгерістерді көрсету.</w:t>
            </w:r>
          </w:p>
          <w:p w14:paraId="10BCA7B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Арнайы симптомдар мен синдромдарды бағалаңыз.</w:t>
            </w:r>
          </w:p>
          <w:p w14:paraId="3079F44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Қазақстан Республикасы Денсаулық сақтау министрлігінің клиникалық хаттамалары мен ұсыныстарына сәйкес кешенді және этиотропты емнің </w:t>
            </w:r>
            <w:r w:rsidRPr="006D6458">
              <w:rPr>
                <w:rFonts w:ascii="Times New Roman" w:hAnsi="Times New Roman" w:cs="Times New Roman"/>
                <w:sz w:val="24"/>
                <w:szCs w:val="24"/>
              </w:rPr>
              <w:lastRenderedPageBreak/>
              <w:t>мақсатын көрсету.</w:t>
            </w:r>
          </w:p>
          <w:p w14:paraId="519D7D3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Балаларға қантты төмендететін препараттарды жеткізудің заманауи әдістері мен құрылғыларын көрсету.</w:t>
            </w:r>
          </w:p>
          <w:p w14:paraId="21D8B77D"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Қант деңгейін төмендететін препараттардың, қысқа және ұзақ әсер ететін инсулиндердің кестелерін жасаңыз. Симптоматикалық және патогенетикалық препараттар.</w:t>
            </w:r>
          </w:p>
          <w:p w14:paraId="1204057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Эндокринологтың қатысуымен кеңес беруді көрсету.</w:t>
            </w:r>
          </w:p>
          <w:p w14:paraId="3F524B8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Туберкулезбен және қант диабетімен ауыратын баланың ата-анасымен әңгімелесу сценарийін көрсетіңіз.</w:t>
            </w:r>
          </w:p>
          <w:p w14:paraId="5328FED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Науқастардың осы санаты үшін оңалту жоспарын ұсыныңыз.</w:t>
            </w:r>
          </w:p>
          <w:p w14:paraId="66C66FA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Процестің жоспарланған динамикасын және аурулардың күтілетін болжамын көрсетіңіз.</w:t>
            </w:r>
          </w:p>
          <w:p w14:paraId="65B62DCF"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Үстелдерді реттеңіз. Презентация жасау.</w:t>
            </w:r>
          </w:p>
          <w:p w14:paraId="19085DB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құжаттарды толтырыңыз. Кеңеске ұсыну үшін іс тарихын дайындаңыз.</w:t>
            </w:r>
          </w:p>
          <w:p w14:paraId="71008840"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Алкоголизммен және нашақорлықпен біріктірілген туберкулезбен ауыратын науқастардың мұрағаттық анамнезін және рентгенографиясын көрсетіңіз:</w:t>
            </w:r>
          </w:p>
          <w:p w14:paraId="3C77FDB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Алкоголизм және нашақорлық ұғымын түсіндіріңіз.</w:t>
            </w:r>
          </w:p>
          <w:p w14:paraId="624DB9C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Әртүрлі клиникалық және радиологиялық нұсқаларды көрсетіңіз.</w:t>
            </w:r>
          </w:p>
          <w:p w14:paraId="5ADD3F7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Наркологтың қатысуымен кеңес беруді көрсету.</w:t>
            </w:r>
          </w:p>
          <w:p w14:paraId="74D8A43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АИТВ-инфекциясымен бірге туберкулезбен ауыратын науқастардың мұрағатталған ауру тарихын және рентгенографиясын көрсету.</w:t>
            </w:r>
          </w:p>
          <w:p w14:paraId="36202EE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АИТВ-инфекциясы ұғымын түсіндіріңіз.</w:t>
            </w:r>
          </w:p>
          <w:p w14:paraId="0BB4A08D"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Арнайы этиологиялы және спецификалық емес этиологиялы өкпе аурулары бар рентгендік және функционалдық диагностиканы көрсету.</w:t>
            </w:r>
          </w:p>
          <w:p w14:paraId="2B7FF70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Туберкулезбен және бауыр ауруларымен ауыратын балалардың мұрағаттық </w:t>
            </w:r>
            <w:r w:rsidRPr="006D6458">
              <w:rPr>
                <w:rFonts w:ascii="Times New Roman" w:hAnsi="Times New Roman" w:cs="Times New Roman"/>
                <w:sz w:val="24"/>
                <w:szCs w:val="24"/>
              </w:rPr>
              <w:lastRenderedPageBreak/>
              <w:t>анамнезін және рентгенограммасын көрсету:</w:t>
            </w:r>
          </w:p>
          <w:p w14:paraId="673464B0"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Балалардағы бауыр аурулары туралы түсінік беру.</w:t>
            </w:r>
          </w:p>
          <w:p w14:paraId="6007A70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Арнайы симптомдар мен синдромдарды бағалаңыз. Функционалды диагностика кабинетінде бронходилататорлармен сынақтар өткізу.</w:t>
            </w:r>
          </w:p>
          <w:p w14:paraId="209F916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Вирусқа қарсы, гепатотропты, ферментті препараттар кестесін көрсетіңіз.</w:t>
            </w:r>
          </w:p>
          <w:p w14:paraId="24992E4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Балалардағы туберкулезбен және ас қорыту жүйесі ауруларымен ауыратын науқастардың мұрағаттық анамнезі мен рентгенограммасын көрсету:</w:t>
            </w:r>
          </w:p>
          <w:p w14:paraId="5C49C3F4" w14:textId="23910CD2" w:rsidR="00F82A2D" w:rsidRPr="006D6458" w:rsidRDefault="008D0A57" w:rsidP="008D0A57">
            <w:pPr>
              <w:pStyle w:val="a8"/>
              <w:jc w:val="both"/>
              <w:rPr>
                <w:rFonts w:ascii="Times New Roman" w:hAnsi="Times New Roman" w:cs="Times New Roman"/>
                <w:sz w:val="24"/>
                <w:szCs w:val="24"/>
                <w:highlight w:val="green"/>
                <w:lang w:val="kk-KZ"/>
              </w:rPr>
            </w:pPr>
            <w:r w:rsidRPr="006D6458">
              <w:rPr>
                <w:rFonts w:ascii="Times New Roman" w:hAnsi="Times New Roman" w:cs="Times New Roman"/>
                <w:sz w:val="24"/>
                <w:szCs w:val="24"/>
              </w:rPr>
              <w:t>Туберкулезбен ауыратын балалардың ас қорыту жүйесінің аурулары туралы түсінік беру.</w:t>
            </w:r>
          </w:p>
        </w:tc>
      </w:tr>
      <w:tr w:rsidR="008D0A57" w:rsidRPr="006D6458" w14:paraId="2545CAC1" w14:textId="77777777" w:rsidTr="008C156E">
        <w:trPr>
          <w:trHeight w:val="465"/>
        </w:trPr>
        <w:tc>
          <w:tcPr>
            <w:tcW w:w="596" w:type="dxa"/>
          </w:tcPr>
          <w:p w14:paraId="3D3F145C"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lang w:eastAsia="ru-RU"/>
              </w:rPr>
            </w:pPr>
            <w:r w:rsidRPr="006D6458">
              <w:rPr>
                <w:rFonts w:ascii="Times New Roman" w:eastAsia="Times New Roman" w:hAnsi="Times New Roman" w:cs="Times New Roman"/>
                <w:bCs/>
                <w:spacing w:val="-1"/>
                <w:sz w:val="24"/>
                <w:szCs w:val="24"/>
                <w:lang w:eastAsia="ru-RU"/>
              </w:rPr>
              <w:lastRenderedPageBreak/>
              <w:t>15</w:t>
            </w:r>
          </w:p>
          <w:p w14:paraId="37FCE4CA"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7BE1EB47"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50BF117"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562CC137"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0DFD4E39"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9AEA21F"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4B8E48B1"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2C878871" w14:textId="77777777" w:rsidR="008D0A57" w:rsidRPr="006D6458" w:rsidRDefault="008D0A57" w:rsidP="008C156E">
            <w:pPr>
              <w:tabs>
                <w:tab w:val="left" w:pos="360"/>
              </w:tabs>
              <w:jc w:val="center"/>
              <w:rPr>
                <w:rFonts w:ascii="Times New Roman" w:eastAsia="Times New Roman" w:hAnsi="Times New Roman" w:cs="Times New Roman"/>
                <w:bCs/>
                <w:spacing w:val="-1"/>
                <w:sz w:val="24"/>
                <w:szCs w:val="24"/>
                <w:highlight w:val="green"/>
                <w:lang w:eastAsia="ru-RU"/>
              </w:rPr>
            </w:pPr>
          </w:p>
          <w:p w14:paraId="668A1E3B" w14:textId="77777777" w:rsidR="008D0A57" w:rsidRPr="006D6458" w:rsidRDefault="008D0A57" w:rsidP="008C156E">
            <w:pPr>
              <w:tabs>
                <w:tab w:val="left" w:pos="360"/>
              </w:tabs>
              <w:rPr>
                <w:rFonts w:ascii="Times New Roman" w:eastAsia="Times New Roman" w:hAnsi="Times New Roman" w:cs="Times New Roman"/>
                <w:bCs/>
                <w:spacing w:val="-1"/>
                <w:sz w:val="24"/>
                <w:szCs w:val="24"/>
                <w:highlight w:val="green"/>
                <w:lang w:eastAsia="ru-RU"/>
              </w:rPr>
            </w:pPr>
          </w:p>
        </w:tc>
        <w:tc>
          <w:tcPr>
            <w:tcW w:w="2265" w:type="dxa"/>
          </w:tcPr>
          <w:p w14:paraId="5BB6ACB3" w14:textId="1CAAC889" w:rsidR="008D0A57" w:rsidRPr="006D6458" w:rsidRDefault="008D0A57" w:rsidP="008C156E">
            <w:pPr>
              <w:spacing w:after="160"/>
              <w:rPr>
                <w:rFonts w:ascii="Times New Roman" w:hAnsi="Times New Roman" w:cs="Times New Roman"/>
                <w:bCs/>
                <w:sz w:val="24"/>
                <w:szCs w:val="24"/>
                <w:highlight w:val="green"/>
              </w:rPr>
            </w:pPr>
            <w:r w:rsidRPr="006D6458">
              <w:rPr>
                <w:rFonts w:ascii="Times New Roman" w:hAnsi="Times New Roman" w:cs="Times New Roman"/>
                <w:bCs/>
                <w:sz w:val="24"/>
                <w:szCs w:val="24"/>
              </w:rPr>
              <w:t>Балалар мен ересектердегі туберкулезді</w:t>
            </w:r>
            <w:r w:rsidRPr="006D6458">
              <w:rPr>
                <w:rFonts w:ascii="Times New Roman" w:hAnsi="Times New Roman" w:cs="Times New Roman"/>
                <w:bCs/>
                <w:sz w:val="24"/>
                <w:szCs w:val="24"/>
                <w:lang w:val="kk-KZ"/>
              </w:rPr>
              <w:t>к</w:t>
            </w:r>
            <w:r w:rsidRPr="006D6458">
              <w:rPr>
                <w:rFonts w:ascii="Times New Roman" w:hAnsi="Times New Roman" w:cs="Times New Roman"/>
                <w:bCs/>
                <w:sz w:val="24"/>
                <w:szCs w:val="24"/>
              </w:rPr>
              <w:t xml:space="preserve"> емес респираторлық аурулар</w:t>
            </w:r>
          </w:p>
        </w:tc>
        <w:tc>
          <w:tcPr>
            <w:tcW w:w="567" w:type="dxa"/>
          </w:tcPr>
          <w:p w14:paraId="0A0C451E" w14:textId="38D9E952" w:rsidR="008D0A57" w:rsidRPr="006D6458" w:rsidRDefault="008D0A57" w:rsidP="008C156E">
            <w:pPr>
              <w:jc w:val="center"/>
              <w:rPr>
                <w:rFonts w:ascii="Times New Roman" w:hAnsi="Times New Roman" w:cs="Times New Roman"/>
                <w:sz w:val="24"/>
                <w:szCs w:val="24"/>
                <w:highlight w:val="green"/>
              </w:rPr>
            </w:pPr>
            <w:r w:rsidRPr="006D6458">
              <w:rPr>
                <w:rFonts w:ascii="Times New Roman" w:hAnsi="Times New Roman" w:cs="Times New Roman"/>
                <w:bCs/>
                <w:sz w:val="24"/>
                <w:szCs w:val="24"/>
                <w:lang w:val="en-US"/>
              </w:rPr>
              <w:t>8</w:t>
            </w:r>
          </w:p>
        </w:tc>
        <w:tc>
          <w:tcPr>
            <w:tcW w:w="712" w:type="dxa"/>
          </w:tcPr>
          <w:p w14:paraId="13C44D91" w14:textId="091FBF77" w:rsidR="008D0A57" w:rsidRPr="006D6458" w:rsidRDefault="008D0A57" w:rsidP="008C156E">
            <w:pPr>
              <w:jc w:val="center"/>
              <w:rPr>
                <w:rFonts w:ascii="Times New Roman" w:hAnsi="Times New Roman" w:cs="Times New Roman"/>
                <w:sz w:val="24"/>
                <w:szCs w:val="24"/>
                <w:highlight w:val="green"/>
              </w:rPr>
            </w:pPr>
            <w:r w:rsidRPr="006D6458">
              <w:rPr>
                <w:rFonts w:ascii="Times New Roman" w:hAnsi="Times New Roman" w:cs="Times New Roman"/>
                <w:bCs/>
                <w:sz w:val="24"/>
                <w:szCs w:val="24"/>
                <w:lang w:val="en-US"/>
              </w:rPr>
              <w:t>93</w:t>
            </w:r>
          </w:p>
        </w:tc>
        <w:tc>
          <w:tcPr>
            <w:tcW w:w="706" w:type="dxa"/>
          </w:tcPr>
          <w:p w14:paraId="6CE079F5" w14:textId="1AA1166F" w:rsidR="008D0A57" w:rsidRPr="006D6458" w:rsidRDefault="008D0A57" w:rsidP="008C156E">
            <w:pPr>
              <w:jc w:val="center"/>
              <w:rPr>
                <w:rFonts w:ascii="Times New Roman" w:hAnsi="Times New Roman" w:cs="Times New Roman"/>
                <w:sz w:val="24"/>
                <w:szCs w:val="24"/>
                <w:highlight w:val="green"/>
              </w:rPr>
            </w:pPr>
            <w:r w:rsidRPr="006D6458">
              <w:rPr>
                <w:rFonts w:ascii="Times New Roman" w:hAnsi="Times New Roman" w:cs="Times New Roman"/>
                <w:bCs/>
                <w:sz w:val="24"/>
                <w:szCs w:val="24"/>
              </w:rPr>
              <w:t>-</w:t>
            </w:r>
          </w:p>
        </w:tc>
        <w:tc>
          <w:tcPr>
            <w:tcW w:w="711" w:type="dxa"/>
          </w:tcPr>
          <w:p w14:paraId="7AB39460" w14:textId="117136E5" w:rsidR="008D0A57" w:rsidRPr="006D6458" w:rsidRDefault="008D0A57" w:rsidP="008C156E">
            <w:pPr>
              <w:jc w:val="center"/>
              <w:rPr>
                <w:rFonts w:ascii="Times New Roman" w:hAnsi="Times New Roman" w:cs="Times New Roman"/>
                <w:sz w:val="24"/>
                <w:szCs w:val="24"/>
                <w:highlight w:val="green"/>
              </w:rPr>
            </w:pPr>
            <w:r w:rsidRPr="006D6458">
              <w:rPr>
                <w:rFonts w:ascii="Times New Roman" w:hAnsi="Times New Roman" w:cs="Times New Roman"/>
                <w:bCs/>
                <w:sz w:val="24"/>
                <w:szCs w:val="24"/>
                <w:lang w:val="en-US"/>
              </w:rPr>
              <w:t>45</w:t>
            </w:r>
          </w:p>
        </w:tc>
        <w:tc>
          <w:tcPr>
            <w:tcW w:w="4250" w:type="dxa"/>
          </w:tcPr>
          <w:p w14:paraId="3CF1A09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Өкпенің аномалиялары және даму ақаулары бар мұрағатталған ауру тарихын және рентгенографиясын </w:t>
            </w:r>
            <w:r w:rsidRPr="006D6458">
              <w:rPr>
                <w:rFonts w:ascii="Times New Roman" w:hAnsi="Times New Roman" w:cs="Times New Roman"/>
                <w:sz w:val="24"/>
                <w:szCs w:val="24"/>
                <w:lang w:val="kk-KZ"/>
              </w:rPr>
              <w:t>зерттеу</w:t>
            </w:r>
            <w:r w:rsidRPr="006D6458">
              <w:rPr>
                <w:rFonts w:ascii="Times New Roman" w:hAnsi="Times New Roman" w:cs="Times New Roman"/>
                <w:sz w:val="24"/>
                <w:szCs w:val="24"/>
              </w:rPr>
              <w:t>.</w:t>
            </w:r>
          </w:p>
          <w:p w14:paraId="1CAAE5D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аномалиясы және деформациясы түсінігін түсіндіріңіз.</w:t>
            </w:r>
          </w:p>
          <w:p w14:paraId="63408E9F"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аномалияларының және даму ақауларының жіктелуін көрсетіңіз.</w:t>
            </w:r>
          </w:p>
          <w:p w14:paraId="3EAC4CF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Осы патологияның пайда болу статистикасын көрсетіңіз. Презентация, кесте сызбаларын құру.</w:t>
            </w:r>
          </w:p>
          <w:p w14:paraId="73118C7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Диагностикалық іздеу және дифференциалды диагностика нұсқаларын сипаттаңыз.</w:t>
            </w:r>
          </w:p>
          <w:p w14:paraId="03460720"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Баланы тексеру әдістері мен тәсілдерінің мүмкін нұсқаларын бағалаңыз.</w:t>
            </w:r>
          </w:p>
          <w:p w14:paraId="308C06F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Аурулардың ағымының клиникалық нұсқаларын, шағымдарын, терапиясын сипаттаңыз.</w:t>
            </w:r>
          </w:p>
          <w:p w14:paraId="06F39E8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 ісіктері бар мұрағаттық анамнезді және рентгенографияны көрсетіңіз.</w:t>
            </w:r>
          </w:p>
          <w:p w14:paraId="4B1664E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Өкпедегі неоплазмалар идеясын түсіндіріңіз.</w:t>
            </w:r>
          </w:p>
          <w:p w14:paraId="35290DE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Зақымданған бронхтардың калибріне байланысты, өсу формасына қарай, морфогенезіне және гистологиялық белгілеріне қарай жіктелуін көрсетіңіз.</w:t>
            </w:r>
          </w:p>
          <w:p w14:paraId="0306AADD"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 ісіктерінің клиникалық және рентгенологиялық көрінісін сипат</w:t>
            </w:r>
            <w:r w:rsidRPr="006D6458">
              <w:rPr>
                <w:rFonts w:ascii="Times New Roman" w:hAnsi="Times New Roman" w:cs="Times New Roman"/>
                <w:sz w:val="24"/>
                <w:szCs w:val="24"/>
              </w:rPr>
              <w:lastRenderedPageBreak/>
              <w:t>таңыз. Аурулардың ағымының нұсқалары, шағымдары, терапиясы.</w:t>
            </w:r>
          </w:p>
          <w:p w14:paraId="31D59B4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Эндоскопиялық және биооптикалық диагностиканың маңыздылығын көрсету.</w:t>
            </w:r>
          </w:p>
          <w:p w14:paraId="6AB1E49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Ісіктердің және медиастинальды кисталардың мұрағатталған тарихы мен рентгенографиясын көрсетіңіз. Бұл патологияның идеясын түсіндіріңіз.</w:t>
            </w:r>
          </w:p>
          <w:p w14:paraId="459AFC0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Орналасқан жеріне, өсу формасына, морфогенезіне және гистологиялық ерекшеліктеріне байланысты жіктелуін көрсетіңіз.</w:t>
            </w:r>
          </w:p>
          <w:p w14:paraId="65C442F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Ортастинаның ісіктері мен кисталарының клиникалық-рентгенологиялық көрінісін сипаттаңыз. Аурулардың ағымының нұсқалары, шағымдары, терапиясы. Болжау.</w:t>
            </w:r>
          </w:p>
          <w:p w14:paraId="354A833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Кеңеске ауру тарихын ұсыну үшін құжаттарды дайындаңыз.</w:t>
            </w:r>
          </w:p>
          <w:p w14:paraId="0699456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Мұрағатталған ауру тарихын және пневмония нұсқалары бар рентгенографияны көрсетіңіз.</w:t>
            </w:r>
          </w:p>
          <w:p w14:paraId="41093C0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Пневмонияның көрінісін түсіндіріңіз.</w:t>
            </w:r>
          </w:p>
          <w:p w14:paraId="1A5041F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Аурулардың халықаралық классификациясын (ICD) көрсетіңіз. Этиологиясы, патогенезі, ағымы және асқынулардың болуы бойынша жұмыс классификациясы.</w:t>
            </w:r>
          </w:p>
          <w:p w14:paraId="14006D4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Этиологиясы мен патогенезіне сәйкес пневмонияның әртүрлі клиникалық және рентгенологиялық нұсқаларын көрсетіңіз: пневмококк. легионелла. микоплазма және т.</w:t>
            </w:r>
          </w:p>
          <w:p w14:paraId="6F6C81D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Презентация, кесте сызбаларын құру.</w:t>
            </w:r>
          </w:p>
          <w:p w14:paraId="30BD575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Диагностикалық іздеу және дифференциалды диагностика нұсқаларын сипаттаңыз.</w:t>
            </w:r>
          </w:p>
          <w:p w14:paraId="6ACD713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Пневмониямен ауыратын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667D0A1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ерекше этиологиясы мен спе</w:t>
            </w:r>
            <w:r w:rsidRPr="006D6458">
              <w:rPr>
                <w:rFonts w:ascii="Times New Roman" w:hAnsi="Times New Roman" w:cs="Times New Roman"/>
                <w:sz w:val="24"/>
                <w:szCs w:val="24"/>
              </w:rPr>
              <w:lastRenderedPageBreak/>
              <w:t>цификалық емес этиологиясы бар рентгендік диагностика</w:t>
            </w:r>
            <w:r w:rsidRPr="006D6458">
              <w:rPr>
                <w:rFonts w:ascii="Times New Roman" w:hAnsi="Times New Roman" w:cs="Times New Roman"/>
                <w:sz w:val="24"/>
                <w:szCs w:val="24"/>
                <w:lang w:val="kk-KZ"/>
              </w:rPr>
              <w:t>сын талдаңыз</w:t>
            </w:r>
            <w:r w:rsidRPr="006D6458">
              <w:rPr>
                <w:rFonts w:ascii="Times New Roman" w:hAnsi="Times New Roman" w:cs="Times New Roman"/>
                <w:sz w:val="24"/>
                <w:szCs w:val="24"/>
              </w:rPr>
              <w:t>.</w:t>
            </w:r>
          </w:p>
          <w:p w14:paraId="65F82C2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Клиникалық зертханалық зерттеулерде ерекше өзгерістерді көрсету.</w:t>
            </w:r>
          </w:p>
          <w:p w14:paraId="7CC1D4C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Арнайы симптомдар мен синдромдарды бағалаңыз.</w:t>
            </w:r>
          </w:p>
          <w:p w14:paraId="330D2B5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Қазақстан Республикасы Денсаулық сақтау министрлігінің клиникалық хаттамалары мен ұсыныстарына сәйкес кешенді және этиотропты емнің мақсатын көрсету.</w:t>
            </w:r>
          </w:p>
          <w:p w14:paraId="1B43857D"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Балаларда муколитиктерді, мукокинетикаларды қолдану кестесін құрыңыз.</w:t>
            </w:r>
          </w:p>
          <w:p w14:paraId="0864D5B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Әртүрлі елдердегі пневмонияны емдеу тәсілдерін салыстыруды көрсетіңіз. Үстелдерді реттеңіз.</w:t>
            </w:r>
          </w:p>
          <w:p w14:paraId="1F66B38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Барлық қажетті құжаттарды толтырыңыз. Кеңеске ұсыну үшін іс тарихын дайындаңыз.</w:t>
            </w:r>
          </w:p>
          <w:p w14:paraId="42012B4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Бронх демікпесі кезінде мұрағатталған ауру тарихын және рентгенографиясын көрсетіңіз.</w:t>
            </w:r>
          </w:p>
          <w:p w14:paraId="41E67E0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Бронх демікпесі түсінігін түсіндіріңіз.</w:t>
            </w:r>
          </w:p>
          <w:p w14:paraId="427E1C6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Аурулардың халықаралық классификациясын (ICD) және GINA көрсетіңіз. Этиологиясы, патогенезі, патологиялық анатомиясы, ағымы және асқынулардың болуы бойынша жұмыс классификациясы.</w:t>
            </w:r>
          </w:p>
          <w:p w14:paraId="7B145BE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Балалық шақта осы патологияның пайда болуының статистикасын көрсетіңіз.</w:t>
            </w:r>
          </w:p>
          <w:p w14:paraId="5717A25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Бронх демікпесінің әртүрлі клиникалық және рентгенологиялық нұсқаларын көрсетіңіз.</w:t>
            </w:r>
          </w:p>
          <w:p w14:paraId="40BC88A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Аурудың клиникалық ағымын, шағымдарын, терапиясын сипаттаңыз.</w:t>
            </w:r>
          </w:p>
          <w:p w14:paraId="1BD3315B"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rPr>
              <w:t>Бронх демікпесін емдеуге арналған препараттардың кестесін жасаңыз: гормондық және бронходилататорлық препараттар.</w:t>
            </w:r>
          </w:p>
          <w:p w14:paraId="10193CDD"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Балаларға терапия мен оңалтудың дәрілік емес әдістерінің кестесін жасаңыз.</w:t>
            </w:r>
          </w:p>
          <w:p w14:paraId="3340A4BB"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Аурудың болжамын негіздеңіз.</w:t>
            </w:r>
          </w:p>
          <w:p w14:paraId="51FC677C"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Бронхит ұғымын түсіндіріңіз.</w:t>
            </w:r>
          </w:p>
          <w:p w14:paraId="5B1AD9CF"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Аурулардың халықаралық классификациясын (ICD) көрсетіңіз. Этиологиясы, патогенезі, патологиялық анатомиясы, ағымы және асқынулардың болуы бойынша жұмыс классификациясы.</w:t>
            </w:r>
          </w:p>
          <w:p w14:paraId="3022CB44"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Әртүрлі клиникалық және радиологиялық нұсқаларды көрсетіңіз.</w:t>
            </w:r>
          </w:p>
          <w:p w14:paraId="41DCCD37"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Бронхитпен ауыратын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4EB984D5"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Рентгендік және функционалдық айырмашылықты көрсетіңіз. спецификалық этиологиялы және спецификалық емес этиологиялы өкпе аурулары бар диагностика.</w:t>
            </w:r>
          </w:p>
          <w:p w14:paraId="3E29AEA7" w14:textId="77777777" w:rsidR="008D0A57" w:rsidRPr="006D6458" w:rsidRDefault="008D0A57" w:rsidP="008D0A57">
            <w:pPr>
              <w:pStyle w:val="a8"/>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Клиникалық және зертханалық зерттеулерде, спирографияда нақты өзгерістерді көрсету.</w:t>
            </w:r>
          </w:p>
          <w:p w14:paraId="601E1D40"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Арнайы симптомдар мен синдромдарды бағалаңыз. Функционалды диагностика кабинетінде бронходилататорлармен сынақтар өткізу.</w:t>
            </w:r>
          </w:p>
          <w:p w14:paraId="7E54FF4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Бронхитті емдеу туралы ата-аналармен әңгімелесу сценарийін көрсетіңіз.</w:t>
            </w:r>
          </w:p>
          <w:p w14:paraId="1DD16D1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Небулайзер терапиясын қолдануды көрсетіңіз, небулайзер арқылы қолдануға рұқсат етілген препараттардың кестесін жасаңыз.</w:t>
            </w:r>
          </w:p>
          <w:p w14:paraId="06536E7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Үстелдерді реттеңіз. Презентация жасау.</w:t>
            </w:r>
          </w:p>
          <w:p w14:paraId="49C193E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Эмфиземасы бар мұрағатталған ауру тарихын және рентгенографияны көрсетіңіз.</w:t>
            </w:r>
          </w:p>
          <w:p w14:paraId="225432D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Эмфизема түсінігін түсіндіріңіз.</w:t>
            </w:r>
          </w:p>
          <w:p w14:paraId="132EB90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Туа біткен және жүре пайда болған әртүрлі клиникалық және рентгенологиялық нұсқаларды көрсету.</w:t>
            </w:r>
          </w:p>
          <w:p w14:paraId="027DC68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Баланы тексеру әдістері мен әдістерінің ықтимал нұсқаларын бағалаңыз, альфа1-антитрипсин тапшылығының нақты маркерлерін </w:t>
            </w:r>
            <w:r w:rsidRPr="006D6458">
              <w:rPr>
                <w:rFonts w:ascii="Times New Roman" w:hAnsi="Times New Roman" w:cs="Times New Roman"/>
                <w:sz w:val="24"/>
                <w:szCs w:val="24"/>
              </w:rPr>
              <w:lastRenderedPageBreak/>
              <w:t>анықтаңыз.</w:t>
            </w:r>
          </w:p>
          <w:p w14:paraId="2E35A8E5"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Эмфиземасы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5B9D251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спецификалық этиологиясы және спецификалық емес этиологиясы бар рентгендік және функционалды дифференциалды диагностикасын көрсету.</w:t>
            </w:r>
          </w:p>
          <w:p w14:paraId="36A4FAA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Хирургиялық емдеуді тағайындау негіздемесін көрсетіңіз.</w:t>
            </w:r>
          </w:p>
          <w:p w14:paraId="72300EC9"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Пневмомикоздың мұрағатталған тарихы мен рентгенографиясын көрсетіңіз:</w:t>
            </w:r>
          </w:p>
          <w:p w14:paraId="38B4317A"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Пневмомикоз ұғымын түсіндіріңіз.</w:t>
            </w:r>
          </w:p>
          <w:p w14:paraId="73DAE3E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Әртүрлі клиникалық және рентгенологиялық нұсқаларды көрсетіңіз: барлық жерде және эндемиялық микоздар.</w:t>
            </w:r>
          </w:p>
          <w:p w14:paraId="2F669CF7"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Пневмомикозбен ауыратын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0EA08D7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Микотикалық препараттардың кестесін жасаңыз. Симптоматикалық және патогенетикалық терапия кестесін құрыңыз.</w:t>
            </w:r>
          </w:p>
          <w:p w14:paraId="405FF0FC"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Паразиттік аурулар: эхинококкоз, парагонимиоз, аскаридоз және т.б. ауруларының мұрағаттық анамнезін және рентгенографиясын көрсету.</w:t>
            </w:r>
          </w:p>
          <w:p w14:paraId="3BACDCD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Паразиттік аурулар туралы түсінік беру.</w:t>
            </w:r>
          </w:p>
          <w:p w14:paraId="71A045FE"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Паразитарлық аурулары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2CAA1C15"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lastRenderedPageBreak/>
              <w:t>Өкпенің спецификалық және спецификалық емес этиологиясы ауруларымен рентгенологиялық және функционалды диагностикасын көрсету.</w:t>
            </w:r>
          </w:p>
          <w:p w14:paraId="15042062"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Балалардағы паразиттік аурулардың алдын алу туралы әңгіме сценарийін көрсету.</w:t>
            </w:r>
          </w:p>
          <w:p w14:paraId="5A5AFF68"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Мұрағатталған ауру тарихын және генетикалық анықталған аурулары бар рентгенографияны көрсетіңіз</w:t>
            </w:r>
          </w:p>
          <w:p w14:paraId="70050E46"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Генетикалық анықталған аурулар туралы түсінік беру.</w:t>
            </w:r>
          </w:p>
          <w:p w14:paraId="0D0176F0"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Генетикалық анықталған аурулары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0C3C910F"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Өкпенің ерекше этиологиялы және спецификалық емес этиологиясы бар рентгенологиялық және функционалды диагностикасын көрсету.</w:t>
            </w:r>
          </w:p>
          <w:p w14:paraId="0A95A4F3"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Дәнекер тінінің диффузды аурулары бар мұрағатталған ауру тарихын және рентгенографиясын көрсетіңіз:</w:t>
            </w:r>
          </w:p>
          <w:p w14:paraId="29E5B01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Дәнекер тіннің диффузды аурулары ұғымын түсіндіріңіз:</w:t>
            </w:r>
          </w:p>
          <w:p w14:paraId="6BA1CDA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Дәнекер тінінің диффузды аурулары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395A80D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емес этиологиялы өкпедегі диссеминирленген процестермен мұрағатталған ауру тарихын және рентгенографиясын көрсету.</w:t>
            </w:r>
          </w:p>
          <w:p w14:paraId="600C97F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Өкпедегі диссеминирленген процестер туралы түсінік беру.</w:t>
            </w:r>
          </w:p>
          <w:p w14:paraId="5E2F7204"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 xml:space="preserve">Өкпеде диссеминирленген процестері бар науқастардың клиникалық талдауын көрсетіңіз: қарау, аускультация, перкуссия, пальпация. Шағымдарды, ауру мен өмірдің анамнезін, аурудың </w:t>
            </w:r>
            <w:r w:rsidRPr="006D6458">
              <w:rPr>
                <w:rFonts w:ascii="Times New Roman" w:hAnsi="Times New Roman" w:cs="Times New Roman"/>
                <w:sz w:val="24"/>
                <w:szCs w:val="24"/>
              </w:rPr>
              <w:lastRenderedPageBreak/>
              <w:t>клиникалық көрінісін, аурудың ағымы мен нәтижесін талдаңыз.</w:t>
            </w:r>
          </w:p>
          <w:p w14:paraId="5D35EAA1"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Осы патологияны диагностикалауда талшықты-оптикалық бронхоскопияның мүмкіндіктерін талдаңыз.</w:t>
            </w:r>
          </w:p>
          <w:p w14:paraId="787700E5"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Патоморфология кабинетінде патоморфологиялық материалды зерттеу.</w:t>
            </w:r>
          </w:p>
          <w:p w14:paraId="086A4C4D"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Асқорыту жүйесін емдеуге арналған препараттар және емдеу әдістері бойынша кестелер құру.</w:t>
            </w:r>
          </w:p>
          <w:p w14:paraId="70FDEA3B" w14:textId="77777777" w:rsidR="008D0A57" w:rsidRPr="006D6458" w:rsidRDefault="008D0A57" w:rsidP="008D0A57">
            <w:pPr>
              <w:pStyle w:val="a8"/>
              <w:jc w:val="both"/>
              <w:rPr>
                <w:rFonts w:ascii="Times New Roman" w:hAnsi="Times New Roman" w:cs="Times New Roman"/>
                <w:sz w:val="24"/>
                <w:szCs w:val="24"/>
              </w:rPr>
            </w:pPr>
            <w:r w:rsidRPr="006D6458">
              <w:rPr>
                <w:rFonts w:ascii="Times New Roman" w:hAnsi="Times New Roman" w:cs="Times New Roman"/>
                <w:sz w:val="24"/>
                <w:szCs w:val="24"/>
              </w:rPr>
              <w:t>Процесс динамикасының болжамын көрсетіңіз.</w:t>
            </w:r>
          </w:p>
          <w:p w14:paraId="5DF1EE09" w14:textId="580FC57B" w:rsidR="008D0A57" w:rsidRPr="006D6458" w:rsidRDefault="008D0A57" w:rsidP="008D0A57">
            <w:pPr>
              <w:pStyle w:val="a8"/>
              <w:jc w:val="both"/>
              <w:rPr>
                <w:rFonts w:ascii="Times New Roman" w:hAnsi="Times New Roman" w:cs="Times New Roman"/>
                <w:bCs/>
                <w:sz w:val="24"/>
                <w:szCs w:val="24"/>
                <w:highlight w:val="green"/>
              </w:rPr>
            </w:pPr>
            <w:r w:rsidRPr="006D6458">
              <w:rPr>
                <w:rFonts w:ascii="Times New Roman" w:hAnsi="Times New Roman" w:cs="Times New Roman"/>
                <w:sz w:val="24"/>
                <w:szCs w:val="24"/>
              </w:rPr>
              <w:t xml:space="preserve">Оңалту </w:t>
            </w:r>
            <w:r w:rsidRPr="006D6458">
              <w:rPr>
                <w:rFonts w:ascii="Times New Roman" w:hAnsi="Times New Roman" w:cs="Times New Roman"/>
                <w:sz w:val="24"/>
                <w:szCs w:val="24"/>
                <w:lang w:val="kk-KZ"/>
              </w:rPr>
              <w:t xml:space="preserve">іс шаралар </w:t>
            </w:r>
            <w:r w:rsidRPr="006D6458">
              <w:rPr>
                <w:rFonts w:ascii="Times New Roman" w:hAnsi="Times New Roman" w:cs="Times New Roman"/>
                <w:sz w:val="24"/>
                <w:szCs w:val="24"/>
              </w:rPr>
              <w:t>жоспарын көрсетіңіз</w:t>
            </w:r>
          </w:p>
        </w:tc>
      </w:tr>
      <w:tr w:rsidR="00F82A2D" w:rsidRPr="006D6458" w14:paraId="63E1B2A1" w14:textId="77777777" w:rsidTr="008C156E">
        <w:trPr>
          <w:cantSplit/>
          <w:trHeight w:val="313"/>
        </w:trPr>
        <w:tc>
          <w:tcPr>
            <w:tcW w:w="596" w:type="dxa"/>
          </w:tcPr>
          <w:p w14:paraId="01800EC8" w14:textId="77777777" w:rsidR="00F82A2D" w:rsidRPr="006D6458" w:rsidRDefault="00F82A2D" w:rsidP="008C156E">
            <w:pPr>
              <w:pStyle w:val="aa"/>
              <w:tabs>
                <w:tab w:val="left" w:pos="360"/>
              </w:tabs>
              <w:jc w:val="both"/>
              <w:rPr>
                <w:rFonts w:ascii="Times New Roman" w:eastAsia="Times New Roman" w:hAnsi="Times New Roman" w:cs="Times New Roman"/>
                <w:bCs/>
                <w:spacing w:val="-1"/>
                <w:sz w:val="24"/>
                <w:szCs w:val="24"/>
                <w:lang w:eastAsia="ru-RU"/>
              </w:rPr>
            </w:pPr>
          </w:p>
        </w:tc>
        <w:tc>
          <w:tcPr>
            <w:tcW w:w="2265" w:type="dxa"/>
            <w:vAlign w:val="center"/>
          </w:tcPr>
          <w:p w14:paraId="28C3B8C5" w14:textId="77777777" w:rsidR="00F82A2D" w:rsidRPr="006D6458" w:rsidRDefault="00F82A2D" w:rsidP="008C156E">
            <w:pPr>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Экзамен </w:t>
            </w:r>
          </w:p>
        </w:tc>
        <w:tc>
          <w:tcPr>
            <w:tcW w:w="567" w:type="dxa"/>
            <w:vAlign w:val="bottom"/>
          </w:tcPr>
          <w:p w14:paraId="77941430" w14:textId="77777777" w:rsidR="00F82A2D" w:rsidRPr="006D6458" w:rsidRDefault="00F82A2D" w:rsidP="008C156E">
            <w:pPr>
              <w:spacing w:after="160"/>
              <w:jc w:val="both"/>
              <w:rPr>
                <w:rFonts w:ascii="Times New Roman" w:hAnsi="Times New Roman" w:cs="Times New Roman"/>
                <w:bCs/>
                <w:sz w:val="24"/>
                <w:szCs w:val="24"/>
              </w:rPr>
            </w:pPr>
          </w:p>
        </w:tc>
        <w:tc>
          <w:tcPr>
            <w:tcW w:w="712" w:type="dxa"/>
            <w:vAlign w:val="bottom"/>
          </w:tcPr>
          <w:p w14:paraId="06D76ABE" w14:textId="77777777" w:rsidR="00F82A2D" w:rsidRPr="006D6458" w:rsidRDefault="00F82A2D" w:rsidP="008C156E">
            <w:pPr>
              <w:spacing w:after="160"/>
              <w:jc w:val="both"/>
              <w:rPr>
                <w:rFonts w:ascii="Times New Roman" w:hAnsi="Times New Roman" w:cs="Times New Roman"/>
                <w:bCs/>
                <w:sz w:val="24"/>
                <w:szCs w:val="24"/>
              </w:rPr>
            </w:pPr>
          </w:p>
          <w:p w14:paraId="1126A91C" w14:textId="77777777" w:rsidR="00F82A2D" w:rsidRPr="006D6458" w:rsidRDefault="00F82A2D" w:rsidP="008C156E">
            <w:pPr>
              <w:spacing w:after="160"/>
              <w:jc w:val="both"/>
              <w:rPr>
                <w:rFonts w:ascii="Times New Roman" w:hAnsi="Times New Roman" w:cs="Times New Roman"/>
                <w:b/>
                <w:bCs/>
                <w:sz w:val="24"/>
                <w:szCs w:val="24"/>
              </w:rPr>
            </w:pPr>
            <w:r w:rsidRPr="006D6458">
              <w:rPr>
                <w:rFonts w:ascii="Times New Roman" w:hAnsi="Times New Roman" w:cs="Times New Roman"/>
                <w:b/>
                <w:bCs/>
                <w:sz w:val="24"/>
                <w:szCs w:val="24"/>
              </w:rPr>
              <w:t>4</w:t>
            </w:r>
          </w:p>
        </w:tc>
        <w:tc>
          <w:tcPr>
            <w:tcW w:w="706" w:type="dxa"/>
            <w:vAlign w:val="bottom"/>
          </w:tcPr>
          <w:p w14:paraId="13323F7D" w14:textId="77777777" w:rsidR="00F82A2D" w:rsidRPr="006D6458" w:rsidRDefault="00F82A2D" w:rsidP="008C156E">
            <w:pPr>
              <w:spacing w:after="160"/>
              <w:jc w:val="both"/>
              <w:rPr>
                <w:rFonts w:ascii="Times New Roman" w:hAnsi="Times New Roman" w:cs="Times New Roman"/>
                <w:bCs/>
                <w:sz w:val="24"/>
                <w:szCs w:val="24"/>
              </w:rPr>
            </w:pPr>
          </w:p>
        </w:tc>
        <w:tc>
          <w:tcPr>
            <w:tcW w:w="711" w:type="dxa"/>
            <w:vAlign w:val="bottom"/>
          </w:tcPr>
          <w:p w14:paraId="09BA4740" w14:textId="77777777" w:rsidR="00F82A2D" w:rsidRPr="006D6458" w:rsidRDefault="00F82A2D" w:rsidP="008C156E">
            <w:pPr>
              <w:spacing w:after="160"/>
              <w:jc w:val="both"/>
              <w:rPr>
                <w:rFonts w:ascii="Times New Roman" w:hAnsi="Times New Roman" w:cs="Times New Roman"/>
                <w:bCs/>
                <w:sz w:val="24"/>
                <w:szCs w:val="24"/>
              </w:rPr>
            </w:pPr>
          </w:p>
        </w:tc>
        <w:tc>
          <w:tcPr>
            <w:tcW w:w="4250" w:type="dxa"/>
            <w:vAlign w:val="bottom"/>
          </w:tcPr>
          <w:p w14:paraId="4A4C1580" w14:textId="77777777" w:rsidR="00F82A2D" w:rsidRPr="006D6458" w:rsidRDefault="00F82A2D" w:rsidP="008C156E">
            <w:pPr>
              <w:spacing w:after="160"/>
              <w:jc w:val="both"/>
              <w:rPr>
                <w:rFonts w:ascii="Times New Roman" w:hAnsi="Times New Roman" w:cs="Times New Roman"/>
                <w:bCs/>
                <w:sz w:val="24"/>
                <w:szCs w:val="24"/>
              </w:rPr>
            </w:pPr>
          </w:p>
        </w:tc>
      </w:tr>
      <w:tr w:rsidR="00F82A2D" w:rsidRPr="006D6458" w14:paraId="5B15FB12" w14:textId="77777777" w:rsidTr="008C156E">
        <w:trPr>
          <w:cantSplit/>
          <w:trHeight w:val="59"/>
        </w:trPr>
        <w:tc>
          <w:tcPr>
            <w:tcW w:w="596" w:type="dxa"/>
          </w:tcPr>
          <w:p w14:paraId="648EB03D" w14:textId="77777777" w:rsidR="00F82A2D" w:rsidRPr="006D6458" w:rsidRDefault="00F82A2D" w:rsidP="008C156E">
            <w:pPr>
              <w:pStyle w:val="aa"/>
              <w:tabs>
                <w:tab w:val="left" w:pos="360"/>
              </w:tabs>
              <w:jc w:val="both"/>
              <w:rPr>
                <w:rFonts w:ascii="Times New Roman" w:eastAsia="Times New Roman" w:hAnsi="Times New Roman" w:cs="Times New Roman"/>
                <w:bCs/>
                <w:spacing w:val="-1"/>
                <w:sz w:val="24"/>
                <w:szCs w:val="24"/>
                <w:lang w:eastAsia="ru-RU"/>
              </w:rPr>
            </w:pPr>
          </w:p>
        </w:tc>
        <w:tc>
          <w:tcPr>
            <w:tcW w:w="2265" w:type="dxa"/>
            <w:vAlign w:val="center"/>
          </w:tcPr>
          <w:p w14:paraId="510C07A0" w14:textId="1111FD90" w:rsidR="00F82A2D" w:rsidRPr="006D6458" w:rsidRDefault="00176184" w:rsidP="008C156E">
            <w:pPr>
              <w:jc w:val="both"/>
              <w:rPr>
                <w:rFonts w:ascii="Times New Roman" w:hAnsi="Times New Roman" w:cs="Times New Roman"/>
                <w:b/>
                <w:sz w:val="24"/>
                <w:szCs w:val="24"/>
              </w:rPr>
            </w:pPr>
            <w:r w:rsidRPr="006D6458">
              <w:rPr>
                <w:rFonts w:ascii="Times New Roman" w:hAnsi="Times New Roman" w:cs="Times New Roman"/>
                <w:b/>
                <w:sz w:val="24"/>
                <w:szCs w:val="24"/>
                <w:lang w:val="kk-KZ"/>
              </w:rPr>
              <w:t>Барлығы</w:t>
            </w:r>
            <w:r w:rsidR="00F82A2D" w:rsidRPr="006D6458">
              <w:rPr>
                <w:rFonts w:ascii="Times New Roman" w:hAnsi="Times New Roman" w:cs="Times New Roman"/>
                <w:b/>
                <w:sz w:val="24"/>
                <w:szCs w:val="24"/>
              </w:rPr>
              <w:t>:</w:t>
            </w:r>
          </w:p>
        </w:tc>
        <w:tc>
          <w:tcPr>
            <w:tcW w:w="567" w:type="dxa"/>
            <w:vAlign w:val="bottom"/>
          </w:tcPr>
          <w:p w14:paraId="558D5B71" w14:textId="77777777" w:rsidR="00F82A2D" w:rsidRPr="006D6458" w:rsidRDefault="00F82A2D" w:rsidP="008C156E">
            <w:pPr>
              <w:spacing w:after="160"/>
              <w:jc w:val="both"/>
              <w:rPr>
                <w:rFonts w:ascii="Times New Roman" w:hAnsi="Times New Roman" w:cs="Times New Roman"/>
                <w:b/>
                <w:sz w:val="24"/>
                <w:szCs w:val="24"/>
              </w:rPr>
            </w:pPr>
            <w:r w:rsidRPr="006D6458">
              <w:rPr>
                <w:rFonts w:ascii="Times New Roman" w:hAnsi="Times New Roman" w:cs="Times New Roman"/>
                <w:b/>
                <w:bCs/>
                <w:sz w:val="24"/>
                <w:szCs w:val="24"/>
              </w:rPr>
              <w:t>48</w:t>
            </w:r>
          </w:p>
        </w:tc>
        <w:tc>
          <w:tcPr>
            <w:tcW w:w="712" w:type="dxa"/>
            <w:vAlign w:val="bottom"/>
          </w:tcPr>
          <w:p w14:paraId="2AF9E17B" w14:textId="77777777" w:rsidR="00F82A2D" w:rsidRPr="006D6458" w:rsidRDefault="00F82A2D" w:rsidP="008C156E">
            <w:pPr>
              <w:spacing w:after="160"/>
              <w:jc w:val="both"/>
              <w:rPr>
                <w:rFonts w:ascii="Times New Roman" w:hAnsi="Times New Roman" w:cs="Times New Roman"/>
                <w:b/>
                <w:sz w:val="24"/>
                <w:szCs w:val="24"/>
              </w:rPr>
            </w:pPr>
            <w:r w:rsidRPr="006D6458">
              <w:rPr>
                <w:rFonts w:ascii="Times New Roman" w:hAnsi="Times New Roman" w:cs="Times New Roman"/>
                <w:b/>
                <w:bCs/>
                <w:sz w:val="24"/>
                <w:szCs w:val="24"/>
              </w:rPr>
              <w:t>542</w:t>
            </w:r>
          </w:p>
        </w:tc>
        <w:tc>
          <w:tcPr>
            <w:tcW w:w="706" w:type="dxa"/>
            <w:vAlign w:val="bottom"/>
          </w:tcPr>
          <w:p w14:paraId="4F4C06F2" w14:textId="77777777" w:rsidR="00F82A2D" w:rsidRPr="006D6458" w:rsidRDefault="00F82A2D" w:rsidP="008C156E">
            <w:pPr>
              <w:spacing w:after="160"/>
              <w:jc w:val="both"/>
              <w:rPr>
                <w:rFonts w:ascii="Times New Roman" w:hAnsi="Times New Roman" w:cs="Times New Roman"/>
                <w:b/>
                <w:sz w:val="24"/>
                <w:szCs w:val="24"/>
              </w:rPr>
            </w:pPr>
            <w:r w:rsidRPr="006D6458">
              <w:rPr>
                <w:rFonts w:ascii="Times New Roman" w:hAnsi="Times New Roman" w:cs="Times New Roman"/>
                <w:b/>
                <w:bCs/>
                <w:sz w:val="24"/>
                <w:szCs w:val="24"/>
              </w:rPr>
              <w:t>82</w:t>
            </w:r>
          </w:p>
        </w:tc>
        <w:tc>
          <w:tcPr>
            <w:tcW w:w="711" w:type="dxa"/>
            <w:vAlign w:val="bottom"/>
          </w:tcPr>
          <w:p w14:paraId="32B354E5" w14:textId="77777777" w:rsidR="00F82A2D" w:rsidRPr="006D6458" w:rsidRDefault="00F82A2D" w:rsidP="008C156E">
            <w:pPr>
              <w:spacing w:after="160"/>
              <w:jc w:val="both"/>
              <w:rPr>
                <w:rFonts w:ascii="Times New Roman" w:eastAsia="Calibri" w:hAnsi="Times New Roman" w:cs="Times New Roman"/>
                <w:b/>
                <w:spacing w:val="-1"/>
                <w:sz w:val="24"/>
                <w:szCs w:val="24"/>
              </w:rPr>
            </w:pPr>
            <w:r w:rsidRPr="006D6458">
              <w:rPr>
                <w:rFonts w:ascii="Times New Roman" w:hAnsi="Times New Roman" w:cs="Times New Roman"/>
                <w:b/>
                <w:bCs/>
                <w:sz w:val="24"/>
                <w:szCs w:val="24"/>
              </w:rPr>
              <w:t>288</w:t>
            </w:r>
          </w:p>
        </w:tc>
        <w:tc>
          <w:tcPr>
            <w:tcW w:w="4250" w:type="dxa"/>
            <w:vAlign w:val="bottom"/>
          </w:tcPr>
          <w:p w14:paraId="24CCAD02" w14:textId="77777777" w:rsidR="00F82A2D" w:rsidRPr="006D6458" w:rsidRDefault="00F82A2D" w:rsidP="008C156E">
            <w:pPr>
              <w:spacing w:after="160"/>
              <w:jc w:val="both"/>
              <w:rPr>
                <w:rFonts w:ascii="Times New Roman" w:hAnsi="Times New Roman" w:cs="Times New Roman"/>
                <w:b/>
                <w:sz w:val="24"/>
                <w:szCs w:val="24"/>
              </w:rPr>
            </w:pPr>
          </w:p>
        </w:tc>
      </w:tr>
    </w:tbl>
    <w:p w14:paraId="478B0AC3" w14:textId="4E22ED04" w:rsidR="00A8453C" w:rsidRPr="006D6458" w:rsidRDefault="00A8453C" w:rsidP="00FF1D95">
      <w:pPr>
        <w:spacing w:after="0" w:line="240" w:lineRule="auto"/>
        <w:jc w:val="both"/>
        <w:rPr>
          <w:rFonts w:ascii="Times New Roman" w:eastAsia="Calibri" w:hAnsi="Times New Roman" w:cs="Times New Roman"/>
          <w:sz w:val="24"/>
          <w:szCs w:val="24"/>
        </w:rPr>
      </w:pPr>
    </w:p>
    <w:p w14:paraId="093CF9B9"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0344DAF1"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039013E4"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4957B81E"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453F40C3"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26A45CA5"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0A82FDB0"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5E4AF0F3"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7C0A73F7"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380FB4D4" w14:textId="77777777" w:rsidR="007E7FBB" w:rsidRPr="006D6458" w:rsidRDefault="007E7FBB" w:rsidP="00FF1D95">
      <w:pPr>
        <w:spacing w:after="0" w:line="240" w:lineRule="auto"/>
        <w:jc w:val="both"/>
        <w:rPr>
          <w:rFonts w:ascii="Times New Roman" w:eastAsia="Calibri" w:hAnsi="Times New Roman" w:cs="Times New Roman"/>
          <w:sz w:val="24"/>
          <w:szCs w:val="24"/>
        </w:rPr>
      </w:pPr>
    </w:p>
    <w:p w14:paraId="033A4FC9" w14:textId="77777777" w:rsidR="007E7FBB" w:rsidRPr="006D6458" w:rsidRDefault="007E7FBB" w:rsidP="00FF1D95">
      <w:pPr>
        <w:spacing w:after="0" w:line="240" w:lineRule="auto"/>
        <w:jc w:val="both"/>
        <w:rPr>
          <w:rFonts w:ascii="Times New Roman" w:eastAsia="Calibri" w:hAnsi="Times New Roman" w:cs="Times New Roman"/>
          <w:sz w:val="24"/>
          <w:szCs w:val="24"/>
          <w:lang w:val="kk-KZ"/>
        </w:rPr>
      </w:pPr>
    </w:p>
    <w:p w14:paraId="6C6E3C41" w14:textId="77777777" w:rsidR="0000466C" w:rsidRPr="006D6458" w:rsidRDefault="0000466C" w:rsidP="00FF1D95">
      <w:pPr>
        <w:spacing w:after="0" w:line="240" w:lineRule="auto"/>
        <w:jc w:val="both"/>
        <w:rPr>
          <w:rFonts w:ascii="Times New Roman" w:eastAsia="Calibri" w:hAnsi="Times New Roman" w:cs="Times New Roman"/>
          <w:sz w:val="24"/>
          <w:szCs w:val="24"/>
          <w:lang w:val="kk-KZ"/>
        </w:rPr>
      </w:pPr>
    </w:p>
    <w:p w14:paraId="3B7A2C3B" w14:textId="77777777" w:rsidR="008D0A57" w:rsidRPr="006D6458" w:rsidRDefault="00C86ADF" w:rsidP="008D0A57">
      <w:pPr>
        <w:spacing w:after="0" w:line="240" w:lineRule="auto"/>
        <w:jc w:val="both"/>
        <w:rPr>
          <w:rFonts w:ascii="Times New Roman" w:eastAsia="Calibri" w:hAnsi="Times New Roman" w:cs="Times New Roman"/>
          <w:b/>
          <w:bCs/>
          <w:sz w:val="24"/>
          <w:szCs w:val="24"/>
          <w:lang w:val="kk-KZ"/>
        </w:rPr>
      </w:pPr>
      <w:r w:rsidRPr="006D6458">
        <w:rPr>
          <w:rFonts w:ascii="Times New Roman" w:eastAsia="Calibri" w:hAnsi="Times New Roman" w:cs="Times New Roman"/>
          <w:b/>
          <w:bCs/>
          <w:sz w:val="24"/>
          <w:szCs w:val="24"/>
        </w:rPr>
        <w:t xml:space="preserve"> </w:t>
      </w:r>
      <w:r w:rsidR="008D0A57" w:rsidRPr="006D6458">
        <w:rPr>
          <w:rFonts w:ascii="Times New Roman" w:eastAsia="Calibri" w:hAnsi="Times New Roman" w:cs="Times New Roman"/>
          <w:b/>
          <w:bCs/>
          <w:sz w:val="24"/>
          <w:szCs w:val="24"/>
          <w:lang w:val="kk-KZ"/>
        </w:rPr>
        <w:t>Тыңдаушылардың</w:t>
      </w:r>
      <w:r w:rsidR="008D0A57" w:rsidRPr="006D6458">
        <w:rPr>
          <w:rFonts w:ascii="Times New Roman" w:eastAsia="Calibri" w:hAnsi="Times New Roman" w:cs="Times New Roman"/>
          <w:b/>
          <w:bCs/>
          <w:sz w:val="24"/>
          <w:szCs w:val="24"/>
        </w:rPr>
        <w:t xml:space="preserve"> оқу жетістіктерін бағалау</w:t>
      </w:r>
      <w:r w:rsidR="008D0A57" w:rsidRPr="006D6458">
        <w:rPr>
          <w:rFonts w:ascii="Times New Roman" w:eastAsia="Calibri" w:hAnsi="Times New Roman" w:cs="Times New Roman"/>
          <w:b/>
          <w:bCs/>
          <w:sz w:val="24"/>
          <w:szCs w:val="24"/>
          <w:lang w:val="kk-KZ"/>
        </w:rPr>
        <w:t>:</w:t>
      </w:r>
    </w:p>
    <w:p w14:paraId="58FF99B7" w14:textId="77777777" w:rsidR="008D0A57" w:rsidRPr="006D6458" w:rsidRDefault="008D0A57" w:rsidP="008D0A57">
      <w:pPr>
        <w:spacing w:after="0" w:line="240" w:lineRule="auto"/>
        <w:jc w:val="both"/>
        <w:rPr>
          <w:rFonts w:ascii="Times New Roman" w:eastAsia="Calibri" w:hAnsi="Times New Roman" w:cs="Times New Roman"/>
          <w:b/>
          <w:bCs/>
          <w:sz w:val="24"/>
          <w:szCs w:val="24"/>
          <w:lang w:val="kk-KZ"/>
        </w:rPr>
      </w:pPr>
    </w:p>
    <w:tbl>
      <w:tblPr>
        <w:tblStyle w:val="110"/>
        <w:tblW w:w="9645" w:type="dxa"/>
        <w:tblInd w:w="108" w:type="dxa"/>
        <w:tblLayout w:type="fixed"/>
        <w:tblLook w:val="04A0" w:firstRow="1" w:lastRow="0" w:firstColumn="1" w:lastColumn="0" w:noHBand="0" w:noVBand="1"/>
      </w:tblPr>
      <w:tblGrid>
        <w:gridCol w:w="4143"/>
        <w:gridCol w:w="5502"/>
      </w:tblGrid>
      <w:tr w:rsidR="008D0A57" w:rsidRPr="006D6458" w14:paraId="0E6E890C" w14:textId="77777777" w:rsidTr="008D0A57">
        <w:trPr>
          <w:trHeight w:val="341"/>
        </w:trPr>
        <w:tc>
          <w:tcPr>
            <w:tcW w:w="4140" w:type="dxa"/>
            <w:tcBorders>
              <w:top w:val="single" w:sz="4" w:space="0" w:color="auto"/>
              <w:left w:val="single" w:sz="4" w:space="0" w:color="auto"/>
              <w:bottom w:val="single" w:sz="4" w:space="0" w:color="auto"/>
              <w:right w:val="single" w:sz="4" w:space="0" w:color="auto"/>
            </w:tcBorders>
            <w:hideMark/>
          </w:tcPr>
          <w:p w14:paraId="60B8E9DB"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Бақылау</w:t>
            </w:r>
          </w:p>
        </w:tc>
        <w:tc>
          <w:tcPr>
            <w:tcW w:w="5499" w:type="dxa"/>
            <w:tcBorders>
              <w:top w:val="single" w:sz="4" w:space="0" w:color="auto"/>
              <w:left w:val="single" w:sz="4" w:space="0" w:color="auto"/>
              <w:bottom w:val="single" w:sz="4" w:space="0" w:color="auto"/>
              <w:right w:val="single" w:sz="4" w:space="0" w:color="auto"/>
            </w:tcBorders>
            <w:hideMark/>
          </w:tcPr>
          <w:p w14:paraId="30F0515F"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Бағалау әдістері</w:t>
            </w:r>
          </w:p>
        </w:tc>
      </w:tr>
      <w:tr w:rsidR="008D0A57" w:rsidRPr="006D6458" w14:paraId="6AC9EBC4" w14:textId="77777777" w:rsidTr="008D0A57">
        <w:trPr>
          <w:trHeight w:val="417"/>
        </w:trPr>
        <w:tc>
          <w:tcPr>
            <w:tcW w:w="4140" w:type="dxa"/>
            <w:tcBorders>
              <w:top w:val="single" w:sz="4" w:space="0" w:color="auto"/>
              <w:left w:val="single" w:sz="4" w:space="0" w:color="auto"/>
              <w:bottom w:val="single" w:sz="4" w:space="0" w:color="auto"/>
              <w:right w:val="single" w:sz="4" w:space="0" w:color="auto"/>
            </w:tcBorders>
            <w:hideMark/>
          </w:tcPr>
          <w:p w14:paraId="418C5B8A"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Ағымдық</w:t>
            </w:r>
          </w:p>
        </w:tc>
        <w:tc>
          <w:tcPr>
            <w:tcW w:w="5499" w:type="dxa"/>
            <w:tcBorders>
              <w:top w:val="single" w:sz="4" w:space="0" w:color="auto"/>
              <w:left w:val="single" w:sz="4" w:space="0" w:color="auto"/>
              <w:bottom w:val="single" w:sz="4" w:space="0" w:color="auto"/>
              <w:right w:val="single" w:sz="4" w:space="0" w:color="auto"/>
            </w:tcBorders>
            <w:hideMark/>
          </w:tcPr>
          <w:p w14:paraId="40A0903B"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bCs/>
                <w:sz w:val="24"/>
                <w:szCs w:val="24"/>
              </w:rPr>
            </w:pPr>
            <w:r w:rsidRPr="006D6458">
              <w:rPr>
                <w:rFonts w:ascii="Times New Roman" w:eastAsia="Calibri" w:hAnsi="Times New Roman" w:cs="Times New Roman"/>
                <w:bCs/>
                <w:sz w:val="24"/>
                <w:szCs w:val="24"/>
                <w:lang w:val="kk-KZ"/>
              </w:rPr>
              <w:t>А</w:t>
            </w:r>
            <w:r w:rsidRPr="006D6458">
              <w:rPr>
                <w:rFonts w:ascii="Times New Roman" w:eastAsia="Calibri" w:hAnsi="Times New Roman" w:cs="Times New Roman"/>
                <w:bCs/>
                <w:sz w:val="24"/>
                <w:szCs w:val="24"/>
              </w:rPr>
              <w:t>уызша сұрау</w:t>
            </w:r>
          </w:p>
        </w:tc>
      </w:tr>
      <w:tr w:rsidR="008D0A57" w:rsidRPr="006D6458" w14:paraId="5F44E7A4" w14:textId="77777777" w:rsidTr="008D0A57">
        <w:trPr>
          <w:trHeight w:val="391"/>
        </w:trPr>
        <w:tc>
          <w:tcPr>
            <w:tcW w:w="4140" w:type="dxa"/>
            <w:tcBorders>
              <w:top w:val="single" w:sz="4" w:space="0" w:color="auto"/>
              <w:left w:val="single" w:sz="4" w:space="0" w:color="auto"/>
              <w:bottom w:val="single" w:sz="4" w:space="0" w:color="auto"/>
              <w:right w:val="single" w:sz="4" w:space="0" w:color="auto"/>
            </w:tcBorders>
            <w:hideMark/>
          </w:tcPr>
          <w:p w14:paraId="5F66B137"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sz w:val="24"/>
                <w:szCs w:val="24"/>
              </w:rPr>
            </w:pPr>
            <w:r w:rsidRPr="006D6458">
              <w:rPr>
                <w:rFonts w:ascii="Times New Roman" w:eastAsia="Calibri" w:hAnsi="Times New Roman" w:cs="Times New Roman"/>
                <w:sz w:val="24"/>
                <w:szCs w:val="24"/>
                <w:lang w:val="kk-KZ"/>
              </w:rPr>
              <w:t>Аралық</w:t>
            </w:r>
            <w:r w:rsidRPr="006D6458">
              <w:rPr>
                <w:rFonts w:ascii="Times New Roman" w:eastAsia="Calibri" w:hAnsi="Times New Roman" w:cs="Times New Roman"/>
                <w:sz w:val="24"/>
                <w:szCs w:val="24"/>
              </w:rPr>
              <w:t xml:space="preserve"> (</w:t>
            </w:r>
            <w:r w:rsidRPr="006D6458">
              <w:rPr>
                <w:rFonts w:ascii="Times New Roman" w:eastAsia="Calibri" w:hAnsi="Times New Roman" w:cs="Times New Roman"/>
                <w:sz w:val="24"/>
                <w:szCs w:val="24"/>
                <w:lang w:val="kk-KZ"/>
              </w:rPr>
              <w:t>қажет болған жағдайда</w:t>
            </w:r>
            <w:r w:rsidRPr="006D6458">
              <w:rPr>
                <w:rFonts w:ascii="Times New Roman" w:eastAsia="Calibri" w:hAnsi="Times New Roman" w:cs="Times New Roman"/>
                <w:sz w:val="24"/>
                <w:szCs w:val="24"/>
              </w:rPr>
              <w:t>)</w:t>
            </w:r>
          </w:p>
        </w:tc>
        <w:tc>
          <w:tcPr>
            <w:tcW w:w="5499" w:type="dxa"/>
            <w:tcBorders>
              <w:top w:val="single" w:sz="4" w:space="0" w:color="auto"/>
              <w:left w:val="single" w:sz="4" w:space="0" w:color="auto"/>
              <w:bottom w:val="single" w:sz="4" w:space="0" w:color="auto"/>
              <w:right w:val="single" w:sz="4" w:space="0" w:color="auto"/>
            </w:tcBorders>
            <w:hideMark/>
          </w:tcPr>
          <w:p w14:paraId="01A9844B"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sz w:val="24"/>
                <w:szCs w:val="24"/>
              </w:rPr>
            </w:pPr>
            <w:r w:rsidRPr="006D6458">
              <w:rPr>
                <w:rFonts w:ascii="Times New Roman" w:eastAsia="Calibri" w:hAnsi="Times New Roman" w:cs="Times New Roman"/>
                <w:bCs/>
                <w:sz w:val="24"/>
                <w:szCs w:val="24"/>
                <w:lang w:val="kk-KZ"/>
              </w:rPr>
              <w:t>А</w:t>
            </w:r>
            <w:r w:rsidRPr="006D6458">
              <w:rPr>
                <w:rFonts w:ascii="Times New Roman" w:eastAsia="Calibri" w:hAnsi="Times New Roman" w:cs="Times New Roman"/>
                <w:bCs/>
                <w:sz w:val="24"/>
                <w:szCs w:val="24"/>
              </w:rPr>
              <w:t>уызша сұрау</w:t>
            </w:r>
          </w:p>
        </w:tc>
      </w:tr>
      <w:tr w:rsidR="008D0A57" w:rsidRPr="006D6458" w14:paraId="38093F69" w14:textId="77777777" w:rsidTr="008D0A57">
        <w:trPr>
          <w:trHeight w:val="419"/>
        </w:trPr>
        <w:tc>
          <w:tcPr>
            <w:tcW w:w="4140" w:type="dxa"/>
            <w:tcBorders>
              <w:top w:val="single" w:sz="4" w:space="0" w:color="auto"/>
              <w:left w:val="single" w:sz="4" w:space="0" w:color="auto"/>
              <w:bottom w:val="single" w:sz="4" w:space="0" w:color="auto"/>
              <w:right w:val="single" w:sz="4" w:space="0" w:color="auto"/>
            </w:tcBorders>
            <w:hideMark/>
          </w:tcPr>
          <w:p w14:paraId="717779D5"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Қорытынды</w:t>
            </w:r>
          </w:p>
        </w:tc>
        <w:tc>
          <w:tcPr>
            <w:tcW w:w="5499" w:type="dxa"/>
            <w:tcBorders>
              <w:top w:val="single" w:sz="4" w:space="0" w:color="auto"/>
              <w:left w:val="single" w:sz="4" w:space="0" w:color="auto"/>
              <w:bottom w:val="single" w:sz="4" w:space="0" w:color="auto"/>
              <w:right w:val="single" w:sz="4" w:space="0" w:color="auto"/>
            </w:tcBorders>
            <w:hideMark/>
          </w:tcPr>
          <w:p w14:paraId="0F89E455" w14:textId="77777777" w:rsidR="008D0A57" w:rsidRPr="006D6458" w:rsidRDefault="008D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eastAsia="Calibri" w:hAnsi="Times New Roman" w:cs="Times New Roman"/>
                <w:bCs/>
                <w:sz w:val="24"/>
                <w:szCs w:val="24"/>
                <w:lang w:val="kk-KZ"/>
              </w:rPr>
            </w:pPr>
            <w:r w:rsidRPr="006D6458">
              <w:rPr>
                <w:rFonts w:ascii="Times New Roman" w:eastAsia="Calibri" w:hAnsi="Times New Roman" w:cs="Times New Roman"/>
                <w:bCs/>
                <w:sz w:val="24"/>
                <w:szCs w:val="24"/>
                <w:lang w:val="kk-KZ"/>
              </w:rPr>
              <w:t>Емтихан</w:t>
            </w:r>
          </w:p>
        </w:tc>
      </w:tr>
    </w:tbl>
    <w:p w14:paraId="55D27144" w14:textId="77777777" w:rsidR="008D0A57" w:rsidRPr="006D6458" w:rsidRDefault="008D0A57" w:rsidP="008D0A57">
      <w:pPr>
        <w:pStyle w:val="Default"/>
        <w:widowControl w:val="0"/>
        <w:rPr>
          <w:rFonts w:ascii="Times New Roman" w:hAnsi="Times New Roman" w:cs="Times New Roman"/>
          <w:i/>
          <w:iCs/>
        </w:rPr>
      </w:pPr>
      <w:r w:rsidRPr="006D6458">
        <w:rPr>
          <w:rFonts w:ascii="Times New Roman" w:eastAsia="Calibri" w:hAnsi="Times New Roman" w:cs="Times New Roman"/>
        </w:rPr>
        <w:t xml:space="preserve"> </w:t>
      </w:r>
      <w:r w:rsidRPr="006D6458">
        <w:rPr>
          <w:rFonts w:ascii="Times New Roman" w:hAnsi="Times New Roman" w:cs="Times New Roman"/>
          <w:i/>
          <w:iCs/>
        </w:rPr>
        <w:t>«Қосымша білім беру және бейресми білім беру қағидаларын бекіту туралы» Қазақстан Республикасы Денсаулық сақтау министрлігінің 2020 жылғы 21 желтоқсандағы № ҚР ДСМ-303/2020 бұйрығына сәйкес сертификаттау курстарының бағдарламасын іске асыру кезінде , студенттердің қорытынды бақылауын аккредиттелген ұйым жүзеге асырады.</w:t>
      </w:r>
    </w:p>
    <w:p w14:paraId="05501A8B" w14:textId="77777777" w:rsidR="008D0A57" w:rsidRPr="006D6458" w:rsidRDefault="008D0A57" w:rsidP="008D0A57">
      <w:pPr>
        <w:spacing w:after="0" w:line="240" w:lineRule="auto"/>
        <w:jc w:val="both"/>
        <w:rPr>
          <w:rFonts w:ascii="Times New Roman" w:hAnsi="Times New Roman" w:cs="Times New Roman"/>
          <w:b/>
          <w:bCs/>
          <w:sz w:val="24"/>
          <w:szCs w:val="24"/>
        </w:rPr>
      </w:pPr>
    </w:p>
    <w:p w14:paraId="6D16FBFE" w14:textId="77777777" w:rsidR="008D0A57" w:rsidRPr="006D6458" w:rsidRDefault="008D0A57" w:rsidP="008D0A57">
      <w:pPr>
        <w:spacing w:after="0" w:line="240" w:lineRule="auto"/>
        <w:rPr>
          <w:rFonts w:ascii="Times New Roman" w:hAnsi="Times New Roman" w:cs="Times New Roman"/>
          <w:b/>
          <w:bCs/>
          <w:sz w:val="24"/>
          <w:szCs w:val="24"/>
        </w:rPr>
      </w:pPr>
      <w:r w:rsidRPr="006D6458">
        <w:rPr>
          <w:rFonts w:ascii="Times New Roman" w:hAnsi="Times New Roman" w:cs="Times New Roman"/>
          <w:b/>
          <w:bCs/>
          <w:sz w:val="24"/>
          <w:szCs w:val="24"/>
          <w:lang w:val="kk-KZ"/>
        </w:rPr>
        <w:t>Тыңдаушылардың</w:t>
      </w:r>
      <w:r w:rsidRPr="006D6458">
        <w:rPr>
          <w:rFonts w:ascii="Times New Roman" w:hAnsi="Times New Roman" w:cs="Times New Roman"/>
          <w:b/>
          <w:bCs/>
          <w:sz w:val="24"/>
          <w:szCs w:val="24"/>
        </w:rPr>
        <w:t xml:space="preserve"> оқу жетістіктерін бағалаудың баллдық-рейтингтік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8D0A57" w:rsidRPr="006D6458" w14:paraId="01879B48"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CE33A4"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2" w:name="z269"/>
            <w:bookmarkStart w:id="3" w:name="z268"/>
            <w:bookmarkStart w:id="4" w:name="z267"/>
            <w:bookmarkStart w:id="5" w:name="z266"/>
            <w:bookmarkEnd w:id="2"/>
            <w:bookmarkEnd w:id="3"/>
            <w:bookmarkEnd w:id="4"/>
            <w:bookmarkEnd w:id="5"/>
            <w:r w:rsidRPr="006D6458">
              <w:rPr>
                <w:spacing w:val="2"/>
                <w:lang w:eastAsia="en-US"/>
              </w:rPr>
              <w:lastRenderedPageBreak/>
              <w:t>Әріптік жүйе бойынша бағалау</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9FD17F"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val="kk-KZ" w:eastAsia="en-US"/>
              </w:rPr>
              <w:t>Цифрлық</w:t>
            </w:r>
            <w:r w:rsidRPr="006D6458">
              <w:rPr>
                <w:spacing w:val="2"/>
                <w:lang w:eastAsia="en-US"/>
              </w:rPr>
              <w:t xml:space="preserve"> жүйе бойынша бағалау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34FACE" w14:textId="77777777" w:rsidR="008D0A57" w:rsidRPr="006D6458" w:rsidRDefault="008D0A57">
            <w:pPr>
              <w:pStyle w:val="13"/>
              <w:spacing w:before="0" w:beforeAutospacing="0" w:after="0" w:afterAutospacing="0" w:line="254" w:lineRule="auto"/>
              <w:jc w:val="center"/>
              <w:textAlignment w:val="baseline"/>
              <w:rPr>
                <w:spacing w:val="2"/>
                <w:lang w:val="kk-KZ" w:eastAsia="en-US"/>
              </w:rPr>
            </w:pPr>
            <w:r w:rsidRPr="006D6458">
              <w:rPr>
                <w:spacing w:val="2"/>
                <w:lang w:eastAsia="en-US"/>
              </w:rPr>
              <w:t>%-</w:t>
            </w:r>
            <w:r w:rsidRPr="006D6458">
              <w:rPr>
                <w:lang w:eastAsia="en-US"/>
              </w:rPr>
              <w:t xml:space="preserve"> </w:t>
            </w:r>
            <w:r w:rsidRPr="006D6458">
              <w:rPr>
                <w:spacing w:val="2"/>
                <w:lang w:val="kk-KZ" w:eastAsia="en-US"/>
              </w:rPr>
              <w:t>тік құрамы</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86B2D7"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val="kk-KZ" w:eastAsia="en-US"/>
              </w:rPr>
              <w:t>Дәстүрлі</w:t>
            </w:r>
            <w:r w:rsidRPr="006D6458">
              <w:rPr>
                <w:spacing w:val="2"/>
                <w:lang w:eastAsia="en-US"/>
              </w:rPr>
              <w:t xml:space="preserve"> жүйе бойынша бағалау</w:t>
            </w:r>
          </w:p>
        </w:tc>
      </w:tr>
      <w:tr w:rsidR="008D0A57" w:rsidRPr="006D6458" w14:paraId="4072021B"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5CBCF9"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6" w:name="z274"/>
            <w:bookmarkStart w:id="7" w:name="z273"/>
            <w:bookmarkStart w:id="8" w:name="z272"/>
            <w:bookmarkStart w:id="9" w:name="z271"/>
            <w:bookmarkEnd w:id="6"/>
            <w:bookmarkEnd w:id="7"/>
            <w:bookmarkEnd w:id="8"/>
            <w:bookmarkEnd w:id="9"/>
            <w:r w:rsidRPr="006D6458">
              <w:rPr>
                <w:spacing w:val="2"/>
                <w:lang w:eastAsia="en-US"/>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CA6F8D"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4,0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266A63"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95-100</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BCC1C99" w14:textId="77777777" w:rsidR="008D0A57" w:rsidRPr="006D6458" w:rsidRDefault="008D0A57">
            <w:pPr>
              <w:pStyle w:val="13"/>
              <w:spacing w:before="0" w:beforeAutospacing="0" w:after="0" w:afterAutospacing="0" w:line="254" w:lineRule="auto"/>
              <w:jc w:val="center"/>
              <w:textAlignment w:val="baseline"/>
              <w:rPr>
                <w:spacing w:val="2"/>
                <w:lang w:val="kk-KZ" w:eastAsia="en-US"/>
              </w:rPr>
            </w:pPr>
            <w:r w:rsidRPr="006D6458">
              <w:rPr>
                <w:spacing w:val="2"/>
                <w:lang w:val="kk-KZ" w:eastAsia="en-US"/>
              </w:rPr>
              <w:t>Өте жақсы</w:t>
            </w:r>
          </w:p>
        </w:tc>
      </w:tr>
      <w:tr w:rsidR="008D0A57" w:rsidRPr="006D6458" w14:paraId="7197438A"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C7AE8E"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10" w:name="z279"/>
            <w:bookmarkStart w:id="11" w:name="z278"/>
            <w:bookmarkStart w:id="12" w:name="z277"/>
            <w:bookmarkStart w:id="13" w:name="z276"/>
            <w:bookmarkEnd w:id="10"/>
            <w:bookmarkEnd w:id="11"/>
            <w:bookmarkEnd w:id="12"/>
            <w:bookmarkEnd w:id="13"/>
            <w:r w:rsidRPr="006D6458">
              <w:rPr>
                <w:spacing w:val="2"/>
                <w:lang w:eastAsia="en-US"/>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7807B3E"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3,67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04C487"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F44210"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09DC9FD6"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06FC58"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14" w:name="z284"/>
            <w:bookmarkStart w:id="15" w:name="z283"/>
            <w:bookmarkStart w:id="16" w:name="z282"/>
            <w:bookmarkStart w:id="17" w:name="z281"/>
            <w:bookmarkEnd w:id="14"/>
            <w:bookmarkEnd w:id="15"/>
            <w:bookmarkEnd w:id="16"/>
            <w:bookmarkEnd w:id="17"/>
            <w:r w:rsidRPr="006D6458">
              <w:rPr>
                <w:spacing w:val="2"/>
                <w:lang w:eastAsia="en-US"/>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0B9582"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3,33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737864"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85-89</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DE57D7" w14:textId="77777777" w:rsidR="008D0A57" w:rsidRPr="006D6458" w:rsidRDefault="008D0A57">
            <w:pPr>
              <w:pStyle w:val="13"/>
              <w:spacing w:before="0" w:beforeAutospacing="0" w:after="0" w:afterAutospacing="0" w:line="254" w:lineRule="auto"/>
              <w:jc w:val="center"/>
              <w:textAlignment w:val="baseline"/>
              <w:rPr>
                <w:spacing w:val="2"/>
                <w:lang w:val="kk-KZ" w:eastAsia="en-US"/>
              </w:rPr>
            </w:pPr>
            <w:r w:rsidRPr="006D6458">
              <w:rPr>
                <w:spacing w:val="2"/>
                <w:lang w:val="kk-KZ" w:eastAsia="en-US"/>
              </w:rPr>
              <w:t>Жақсы</w:t>
            </w:r>
          </w:p>
        </w:tc>
      </w:tr>
      <w:tr w:rsidR="008D0A57" w:rsidRPr="006D6458" w14:paraId="0E3E0C6C"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EC8837"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18" w:name="z289"/>
            <w:bookmarkStart w:id="19" w:name="z288"/>
            <w:bookmarkStart w:id="20" w:name="z287"/>
            <w:bookmarkStart w:id="21" w:name="z286"/>
            <w:bookmarkEnd w:id="18"/>
            <w:bookmarkEnd w:id="19"/>
            <w:bookmarkEnd w:id="20"/>
            <w:bookmarkEnd w:id="21"/>
            <w:r w:rsidRPr="006D6458">
              <w:rPr>
                <w:spacing w:val="2"/>
                <w:lang w:eastAsia="en-US"/>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329E04"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E4D8D9"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80-84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5FA4B2"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302C81E9"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6F30D8"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22" w:name="z294"/>
            <w:bookmarkStart w:id="23" w:name="z293"/>
            <w:bookmarkStart w:id="24" w:name="z292"/>
            <w:bookmarkStart w:id="25" w:name="z291"/>
            <w:bookmarkEnd w:id="22"/>
            <w:bookmarkEnd w:id="23"/>
            <w:bookmarkEnd w:id="24"/>
            <w:bookmarkEnd w:id="25"/>
            <w:r w:rsidRPr="006D6458">
              <w:rPr>
                <w:spacing w:val="2"/>
                <w:lang w:eastAsia="en-US"/>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B1D5B7"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2,67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60A214"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368F84"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1C36EC85"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80A202"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26" w:name="z299"/>
            <w:bookmarkStart w:id="27" w:name="z298"/>
            <w:bookmarkStart w:id="28" w:name="z297"/>
            <w:bookmarkStart w:id="29" w:name="z296"/>
            <w:bookmarkEnd w:id="26"/>
            <w:bookmarkEnd w:id="27"/>
            <w:bookmarkEnd w:id="28"/>
            <w:bookmarkEnd w:id="29"/>
            <w:r w:rsidRPr="006D6458">
              <w:rPr>
                <w:spacing w:val="2"/>
                <w:lang w:eastAsia="en-US"/>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FD402CF"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2,33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7CC879"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70-74</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5237470" w14:textId="77777777" w:rsidR="008D0A57" w:rsidRPr="006D6458" w:rsidRDefault="008D0A57">
            <w:pPr>
              <w:pStyle w:val="13"/>
              <w:spacing w:before="0" w:beforeAutospacing="0" w:after="0" w:afterAutospacing="0" w:line="254" w:lineRule="auto"/>
              <w:jc w:val="center"/>
              <w:textAlignment w:val="baseline"/>
              <w:rPr>
                <w:spacing w:val="2"/>
                <w:lang w:val="kk-KZ" w:eastAsia="en-US"/>
              </w:rPr>
            </w:pPr>
            <w:r w:rsidRPr="006D6458">
              <w:rPr>
                <w:spacing w:val="2"/>
                <w:lang w:val="kk-KZ" w:eastAsia="en-US"/>
              </w:rPr>
              <w:t>Қанағаттанарлық</w:t>
            </w:r>
          </w:p>
        </w:tc>
      </w:tr>
      <w:tr w:rsidR="008D0A57" w:rsidRPr="006D6458" w14:paraId="5297DDD9"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21C5927"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30" w:name="z304"/>
            <w:bookmarkStart w:id="31" w:name="z303"/>
            <w:bookmarkStart w:id="32" w:name="z302"/>
            <w:bookmarkStart w:id="33" w:name="z301"/>
            <w:bookmarkEnd w:id="30"/>
            <w:bookmarkEnd w:id="31"/>
            <w:bookmarkEnd w:id="32"/>
            <w:bookmarkEnd w:id="33"/>
            <w:r w:rsidRPr="006D6458">
              <w:rPr>
                <w:spacing w:val="2"/>
                <w:lang w:eastAsia="en-US"/>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94CE70"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C06B0B"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D75300"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0B4892BE"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26A62D"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34" w:name="z309"/>
            <w:bookmarkStart w:id="35" w:name="z308"/>
            <w:bookmarkStart w:id="36" w:name="z307"/>
            <w:bookmarkStart w:id="37" w:name="z306"/>
            <w:bookmarkEnd w:id="34"/>
            <w:bookmarkEnd w:id="35"/>
            <w:bookmarkEnd w:id="36"/>
            <w:bookmarkEnd w:id="37"/>
            <w:r w:rsidRPr="006D6458">
              <w:rPr>
                <w:spacing w:val="2"/>
                <w:lang w:eastAsia="en-US"/>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C1C5BF"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1,67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CBE91B"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BA9DE7"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220DA3EB"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32451B"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38" w:name="z314"/>
            <w:bookmarkStart w:id="39" w:name="z313"/>
            <w:bookmarkStart w:id="40" w:name="z312"/>
            <w:bookmarkStart w:id="41" w:name="z311"/>
            <w:bookmarkEnd w:id="38"/>
            <w:bookmarkEnd w:id="39"/>
            <w:bookmarkEnd w:id="40"/>
            <w:bookmarkEnd w:id="41"/>
            <w:r w:rsidRPr="006D6458">
              <w:rPr>
                <w:spacing w:val="2"/>
                <w:lang w:eastAsia="en-US"/>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9224F3"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1,33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2A08022"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604395"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6C19C277"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56315C"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42" w:name="z319"/>
            <w:bookmarkStart w:id="43" w:name="z318"/>
            <w:bookmarkStart w:id="44" w:name="z317"/>
            <w:bookmarkStart w:id="45" w:name="z316"/>
            <w:bookmarkEnd w:id="42"/>
            <w:bookmarkEnd w:id="43"/>
            <w:bookmarkEnd w:id="44"/>
            <w:bookmarkEnd w:id="45"/>
            <w:r w:rsidRPr="006D6458">
              <w:rPr>
                <w:spacing w:val="2"/>
                <w:lang w:eastAsia="en-US"/>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B058BD"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48F49F"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DD552F" w14:textId="77777777" w:rsidR="008D0A57" w:rsidRPr="006D6458" w:rsidRDefault="008D0A57">
            <w:pPr>
              <w:spacing w:after="0" w:line="240" w:lineRule="auto"/>
              <w:rPr>
                <w:rFonts w:ascii="Times New Roman" w:eastAsia="Times New Roman" w:hAnsi="Times New Roman" w:cs="Times New Roman"/>
                <w:spacing w:val="2"/>
                <w:sz w:val="24"/>
                <w:szCs w:val="24"/>
                <w:lang w:val="kk-KZ"/>
              </w:rPr>
            </w:pPr>
          </w:p>
        </w:tc>
      </w:tr>
      <w:tr w:rsidR="008D0A57" w:rsidRPr="006D6458" w14:paraId="4B3C00F1" w14:textId="77777777" w:rsidTr="008D0A57">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4639A1" w14:textId="77777777" w:rsidR="008D0A57" w:rsidRPr="006D6458" w:rsidRDefault="008D0A57">
            <w:pPr>
              <w:pStyle w:val="13"/>
              <w:spacing w:before="0" w:beforeAutospacing="0" w:after="0" w:afterAutospacing="0" w:line="254" w:lineRule="auto"/>
              <w:jc w:val="center"/>
              <w:textAlignment w:val="baseline"/>
              <w:rPr>
                <w:spacing w:val="2"/>
                <w:lang w:eastAsia="en-US"/>
              </w:rPr>
            </w:pPr>
            <w:bookmarkStart w:id="46" w:name="z324"/>
            <w:bookmarkStart w:id="47" w:name="z323"/>
            <w:bookmarkStart w:id="48" w:name="z322"/>
            <w:bookmarkStart w:id="49" w:name="z321"/>
            <w:bookmarkEnd w:id="46"/>
            <w:bookmarkEnd w:id="47"/>
            <w:bookmarkEnd w:id="48"/>
            <w:bookmarkEnd w:id="49"/>
            <w:r w:rsidRPr="006D6458">
              <w:rPr>
                <w:spacing w:val="2"/>
                <w:lang w:eastAsia="en-US"/>
              </w:rPr>
              <w:t>F</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1DACA2"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747FD9" w14:textId="77777777" w:rsidR="008D0A57" w:rsidRPr="006D6458" w:rsidRDefault="008D0A57">
            <w:pPr>
              <w:pStyle w:val="13"/>
              <w:spacing w:before="0" w:beforeAutospacing="0" w:after="0" w:afterAutospacing="0" w:line="254" w:lineRule="auto"/>
              <w:jc w:val="center"/>
              <w:textAlignment w:val="baseline"/>
              <w:rPr>
                <w:spacing w:val="2"/>
                <w:lang w:eastAsia="en-US"/>
              </w:rPr>
            </w:pPr>
            <w:r w:rsidRPr="006D6458">
              <w:rPr>
                <w:spacing w:val="2"/>
                <w:lang w:eastAsia="en-US"/>
              </w:rPr>
              <w:t>0-49</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15955C4" w14:textId="77777777" w:rsidR="008D0A57" w:rsidRPr="006D6458" w:rsidRDefault="008D0A57">
            <w:pPr>
              <w:pStyle w:val="13"/>
              <w:spacing w:before="0" w:beforeAutospacing="0" w:after="0" w:afterAutospacing="0" w:line="254" w:lineRule="auto"/>
              <w:jc w:val="center"/>
              <w:textAlignment w:val="baseline"/>
              <w:rPr>
                <w:lang w:eastAsia="en-US"/>
              </w:rPr>
            </w:pPr>
            <w:r w:rsidRPr="006D6458">
              <w:rPr>
                <w:spacing w:val="2"/>
                <w:lang w:val="kk-KZ" w:eastAsia="en-US"/>
              </w:rPr>
              <w:t>Қ</w:t>
            </w:r>
            <w:r w:rsidRPr="006D6458">
              <w:rPr>
                <w:spacing w:val="2"/>
                <w:lang w:eastAsia="en-US"/>
              </w:rPr>
              <w:t>анағаттанарлықсыз</w:t>
            </w:r>
          </w:p>
        </w:tc>
      </w:tr>
    </w:tbl>
    <w:p w14:paraId="0CBCF799" w14:textId="5DBD1FCF" w:rsidR="00260CBB" w:rsidRPr="006D6458" w:rsidRDefault="00260CBB" w:rsidP="008D0A57">
      <w:pPr>
        <w:spacing w:after="0" w:line="240" w:lineRule="auto"/>
        <w:jc w:val="both"/>
        <w:rPr>
          <w:rFonts w:ascii="Times New Roman" w:eastAsia="Calibri" w:hAnsi="Times New Roman" w:cs="Times New Roman"/>
          <w:b/>
          <w:bCs/>
          <w:sz w:val="24"/>
          <w:szCs w:val="24"/>
        </w:rPr>
      </w:pPr>
    </w:p>
    <w:p w14:paraId="530C9BB5"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25BE4DFD"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10C2B795"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19098C59"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1E59F52C"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7C1F4D5B"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57E79AFC"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6B31AA5C"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6B616C14"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137C2165"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1C19E959" w14:textId="77777777" w:rsidR="007E7FBB" w:rsidRPr="006D6458" w:rsidRDefault="007E7FBB" w:rsidP="00FF1D95">
      <w:pPr>
        <w:spacing w:after="0" w:line="240" w:lineRule="auto"/>
        <w:jc w:val="both"/>
        <w:rPr>
          <w:rFonts w:ascii="Times New Roman" w:eastAsia="Calibri" w:hAnsi="Times New Roman" w:cs="Times New Roman"/>
          <w:b/>
          <w:bCs/>
          <w:sz w:val="24"/>
          <w:szCs w:val="24"/>
        </w:rPr>
      </w:pPr>
    </w:p>
    <w:p w14:paraId="0AD14977" w14:textId="77777777" w:rsidR="00F82A2D" w:rsidRPr="006D6458" w:rsidRDefault="00F82A2D" w:rsidP="00FF1D95">
      <w:pPr>
        <w:spacing w:after="0" w:line="240" w:lineRule="auto"/>
        <w:jc w:val="both"/>
        <w:rPr>
          <w:rFonts w:ascii="Times New Roman" w:eastAsia="Calibri" w:hAnsi="Times New Roman" w:cs="Times New Roman"/>
          <w:b/>
          <w:bCs/>
          <w:sz w:val="24"/>
          <w:szCs w:val="24"/>
          <w:lang w:val="kk-KZ"/>
        </w:rPr>
      </w:pPr>
    </w:p>
    <w:p w14:paraId="3B67F059" w14:textId="77777777" w:rsidR="00DA6029" w:rsidRPr="006D6458" w:rsidRDefault="00DA6029" w:rsidP="00FF1D95">
      <w:pPr>
        <w:spacing w:after="0" w:line="240" w:lineRule="auto"/>
        <w:jc w:val="both"/>
        <w:rPr>
          <w:rFonts w:ascii="Times New Roman" w:eastAsia="Calibri" w:hAnsi="Times New Roman" w:cs="Times New Roman"/>
          <w:b/>
          <w:bCs/>
          <w:sz w:val="24"/>
          <w:szCs w:val="24"/>
          <w:lang w:val="kk-KZ"/>
        </w:rPr>
      </w:pPr>
    </w:p>
    <w:p w14:paraId="5EE913D9" w14:textId="77777777" w:rsidR="00604767" w:rsidRPr="006D6458" w:rsidRDefault="00604767" w:rsidP="00FF1D95">
      <w:pPr>
        <w:spacing w:after="0" w:line="240" w:lineRule="auto"/>
        <w:jc w:val="both"/>
        <w:rPr>
          <w:rFonts w:ascii="Times New Roman" w:eastAsia="Calibri" w:hAnsi="Times New Roman" w:cs="Times New Roman"/>
          <w:b/>
          <w:bCs/>
          <w:sz w:val="24"/>
          <w:szCs w:val="24"/>
          <w:lang w:val="kk-KZ"/>
        </w:rPr>
      </w:pPr>
    </w:p>
    <w:p w14:paraId="156A0F94" w14:textId="77777777" w:rsidR="008D0A57" w:rsidRPr="006D6458" w:rsidRDefault="008D0A57" w:rsidP="008D0A57">
      <w:pPr>
        <w:spacing w:after="0" w:line="240" w:lineRule="auto"/>
        <w:jc w:val="center"/>
        <w:rPr>
          <w:rFonts w:ascii="Times New Roman" w:eastAsia="Calibri" w:hAnsi="Times New Roman" w:cs="Times New Roman"/>
          <w:b/>
          <w:bCs/>
          <w:sz w:val="24"/>
          <w:szCs w:val="24"/>
          <w:lang w:val="kk-KZ"/>
        </w:rPr>
      </w:pPr>
      <w:r w:rsidRPr="006D6458">
        <w:rPr>
          <w:rFonts w:ascii="Times New Roman" w:eastAsia="Calibri" w:hAnsi="Times New Roman" w:cs="Times New Roman"/>
          <w:b/>
          <w:bCs/>
          <w:sz w:val="24"/>
          <w:szCs w:val="24"/>
          <w:lang w:val="kk-KZ"/>
        </w:rPr>
        <w:t>Бақылау-өлшеу құралдары</w:t>
      </w:r>
    </w:p>
    <w:p w14:paraId="3569EE46" w14:textId="77777777" w:rsidR="00FF1D95" w:rsidRPr="006D6458" w:rsidRDefault="00FF1D95" w:rsidP="00FF1D95">
      <w:pPr>
        <w:spacing w:after="0" w:line="240" w:lineRule="auto"/>
        <w:jc w:val="center"/>
        <w:rPr>
          <w:rFonts w:ascii="Times New Roman" w:eastAsia="Calibri" w:hAnsi="Times New Roman" w:cs="Times New Roman"/>
          <w:b/>
          <w:bCs/>
          <w:sz w:val="24"/>
          <w:szCs w:val="24"/>
          <w:lang w:val="kk-KZ"/>
        </w:rPr>
      </w:pPr>
    </w:p>
    <w:p w14:paraId="75A9D79F" w14:textId="4FCF2EE2"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Қазақстан Республикасының туберкулезге қарсы мекемелерін атаңыз, әртүрлі деңгейде туберкулезге қарсы көмек көрсетуге сипаттама беріңіз.</w:t>
      </w:r>
    </w:p>
    <w:p w14:paraId="0FC1DA5D" w14:textId="1D7C6232"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Қоғамдық денсаулық сақтау департаменты бөлімінде фтизиатр мен маманның қызметін реттейтін негізгі ағымдағы бұйрықтарды атаңыз.</w:t>
      </w:r>
    </w:p>
    <w:p w14:paraId="1AE2CEF8" w14:textId="69935367"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ДДҰ халықаралық туберкулез бағдарламасын атаңыз. Оның сипаттамасын түсіндіріңіз.</w:t>
      </w:r>
    </w:p>
    <w:p w14:paraId="0A2AC7E1" w14:textId="420DF1EF"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Туберкулезге қарсы ұлттық бағдарлама қандай деңгейлерді қамтиды. </w:t>
      </w:r>
      <w:r w:rsidRPr="006D6458">
        <w:rPr>
          <w:rFonts w:ascii="Times New Roman" w:hAnsi="Times New Roman" w:cs="Times New Roman"/>
          <w:sz w:val="24"/>
          <w:szCs w:val="24"/>
        </w:rPr>
        <w:t>Туберкулезге қарсы ұлттық бағдарламаның мақсаттарын көрсетіңіз.</w:t>
      </w:r>
    </w:p>
    <w:p w14:paraId="2642B6AA" w14:textId="56160655"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Туберкулезге қарсы ұйымдарда жүргізілетін іс-шаралар неге бағытталғанын көрсетіңіз.</w:t>
      </w:r>
    </w:p>
    <w:p w14:paraId="68666CE0" w14:textId="0D160B3F"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Медициналық ұйымдарда қандай құрылым туберкулездің клиникалық диагнозын қояды, ауру жағдайын тіркейді, емдеу тактикасын және диспансерлік бақылауды анықтайды.</w:t>
      </w:r>
    </w:p>
    <w:p w14:paraId="3C6BB467" w14:textId="7017043A"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немесе сауығып кеткен адамдарды жұмысқа немесе оқуға қабылдау кестесін жасаңыз. Кестеге енгізілген мәліметтерді нақты ойластырыңыз. Жұмысқа немесе оқуға қабылдауды кім шешеді. Бұл құрылымға кім кіретінін көрсетіңіз.</w:t>
      </w:r>
    </w:p>
    <w:p w14:paraId="0AF4A3E5" w14:textId="5E93AF3B" w:rsidR="00DA6029"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Туберкулезге қарсы препараттарға емнің және жағымсыз реакциялардың мониторингін кім қамтамасыз ететінін көрсетіңіз.</w:t>
      </w:r>
    </w:p>
    <w:p w14:paraId="20C458E9" w14:textId="0CA5C063" w:rsidR="003730FF" w:rsidRPr="006D6458" w:rsidRDefault="00DA6029"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Мамандандырылған медициналық көмек көрсету үшін туберкулезбен ауыратын науқастарды туберкулезге қарсы ұйымдарға госпитализациялауға кім жіберетінін көрсетіңіз</w:t>
      </w:r>
      <w:r w:rsidR="003730FF" w:rsidRPr="006D6458">
        <w:rPr>
          <w:rFonts w:ascii="Times New Roman" w:hAnsi="Times New Roman" w:cs="Times New Roman"/>
          <w:sz w:val="24"/>
          <w:szCs w:val="24"/>
        </w:rPr>
        <w:t>.</w:t>
      </w:r>
    </w:p>
    <w:p w14:paraId="1733CCD0"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Диспансерлік бақылау топтарын көрсетіңіз. Кім қанша уақыт бойы бақыланады. Аудару критерийлері. Қалай тіркеуден шығарылады?</w:t>
      </w:r>
    </w:p>
    <w:p w14:paraId="0901132A" w14:textId="56AD5BC0"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 процесінің белсенділігі қандай. Туберкулез процесінің белсенділік критерийлерінің кестесін жасаңыз.</w:t>
      </w:r>
    </w:p>
    <w:p w14:paraId="0948F313" w14:textId="262A3ACB" w:rsidR="0019354B"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Балалар арасындағы және ересектердегі т</w:t>
      </w:r>
      <w:r w:rsidR="0019354B" w:rsidRPr="006D6458">
        <w:rPr>
          <w:rFonts w:ascii="Times New Roman" w:hAnsi="Times New Roman" w:cs="Times New Roman"/>
          <w:sz w:val="24"/>
          <w:szCs w:val="24"/>
          <w:lang w:val="kk-KZ"/>
        </w:rPr>
        <w:t>уберкулез бойынша қауіп топтарының кестесін құрыңыз. Кестені тексеру уақыты мен әдістерімен толтырыңыз.</w:t>
      </w:r>
    </w:p>
    <w:p w14:paraId="4EA1D7F3" w14:textId="28068518"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Туберкулезбен ауыратын науқастарды анықтауға кім қатысатынын көрсетіңіз. </w:t>
      </w:r>
      <w:r w:rsidR="00D80C5F" w:rsidRPr="006D6458">
        <w:rPr>
          <w:rFonts w:ascii="Times New Roman" w:hAnsi="Times New Roman" w:cs="Times New Roman"/>
          <w:sz w:val="24"/>
          <w:szCs w:val="24"/>
          <w:lang w:val="kk-KZ"/>
        </w:rPr>
        <w:t>Ол ұ</w:t>
      </w:r>
      <w:r w:rsidRPr="006D6458">
        <w:rPr>
          <w:rFonts w:ascii="Times New Roman" w:hAnsi="Times New Roman" w:cs="Times New Roman"/>
          <w:sz w:val="24"/>
          <w:szCs w:val="24"/>
          <w:lang w:val="kk-KZ"/>
        </w:rPr>
        <w:t>йымның</w:t>
      </w:r>
      <w:r w:rsidR="00D80C5F" w:rsidRPr="006D6458">
        <w:rPr>
          <w:rFonts w:ascii="Times New Roman" w:hAnsi="Times New Roman" w:cs="Times New Roman"/>
          <w:sz w:val="24"/>
          <w:szCs w:val="24"/>
          <w:lang w:val="kk-KZ"/>
        </w:rPr>
        <w:t xml:space="preserve"> меншік нысанына байланысты ма?</w:t>
      </w:r>
      <w:r w:rsidRPr="006D6458">
        <w:rPr>
          <w:rFonts w:ascii="Times New Roman" w:hAnsi="Times New Roman" w:cs="Times New Roman"/>
          <w:sz w:val="24"/>
          <w:szCs w:val="24"/>
          <w:lang w:val="kk-KZ"/>
        </w:rPr>
        <w:t xml:space="preserve"> Туберкулезді анықтаудың қандай түрлерін білесіз. Пациенттің туберкулезін анықтау дегеніміз не?</w:t>
      </w:r>
    </w:p>
    <w:p w14:paraId="31E65A06" w14:textId="2748037F"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Туберкулезбен ауыратын науқастардың барлық белгілерін қандай екі топқа бөлуге болады?</w:t>
      </w:r>
    </w:p>
    <w:p w14:paraId="6D185C5D" w14:textId="7A926A52"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Туберкулездің клиникалық диагностикасының негізгі әдістерін қолдану қажет жетекші шағымдар мен клиникалық симптомдарды атаңыз. </w:t>
      </w:r>
      <w:r w:rsidRPr="006D6458">
        <w:rPr>
          <w:rFonts w:ascii="Times New Roman" w:hAnsi="Times New Roman" w:cs="Times New Roman"/>
          <w:sz w:val="24"/>
          <w:szCs w:val="24"/>
        </w:rPr>
        <w:t>Бұл әдістердің не екенін көрсетіңіз.</w:t>
      </w:r>
    </w:p>
    <w:p w14:paraId="5A9C40DD" w14:textId="54412A10"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Туберкулездің қабылдамау ағымы нені білдіреді? Бұл адамдар үшін қандай </w:t>
      </w:r>
      <w:r w:rsidR="00D80C5F" w:rsidRPr="006D6458">
        <w:rPr>
          <w:rFonts w:ascii="Times New Roman" w:hAnsi="Times New Roman" w:cs="Times New Roman"/>
          <w:sz w:val="24"/>
          <w:szCs w:val="24"/>
          <w:lang w:val="kk-KZ"/>
        </w:rPr>
        <w:t>тексеру</w:t>
      </w:r>
      <w:r w:rsidRPr="006D6458">
        <w:rPr>
          <w:rFonts w:ascii="Times New Roman" w:hAnsi="Times New Roman" w:cs="Times New Roman"/>
          <w:sz w:val="24"/>
          <w:szCs w:val="24"/>
        </w:rPr>
        <w:t xml:space="preserve"> күтілуде?</w:t>
      </w:r>
    </w:p>
    <w:p w14:paraId="37713979" w14:textId="4AD14560"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Амбулаториялық-емханалық қызмет көрсететін ұйымдарда жөтелге шағымы бар науқастарға қызмет көрсету қалай жүргізіледі. Амбулаториялық-емханалық қызмет көрсететін ұйымдарда жөтелге шағымы бар науқастарға</w:t>
      </w:r>
      <w:r w:rsidR="00D80C5F" w:rsidRPr="006D6458">
        <w:rPr>
          <w:rFonts w:ascii="Times New Roman" w:hAnsi="Times New Roman" w:cs="Times New Roman"/>
          <w:sz w:val="24"/>
          <w:szCs w:val="24"/>
        </w:rPr>
        <w:t xml:space="preserve"> осы мекемеге барған кезде не</w:t>
      </w:r>
      <w:r w:rsidRPr="006D6458">
        <w:rPr>
          <w:rFonts w:ascii="Times New Roman" w:hAnsi="Times New Roman" w:cs="Times New Roman"/>
          <w:sz w:val="24"/>
          <w:szCs w:val="24"/>
        </w:rPr>
        <w:t xml:space="preserve"> тегін және қалай көрсетіледі.</w:t>
      </w:r>
    </w:p>
    <w:p w14:paraId="0DB6B2F9" w14:textId="17C24CC1"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Ересектердегі туберкулезді анықтау әдістерін атаңыз. Әр әдісті бағалаңыз. Артықшылықтарды көрсетіңіз. Қарсы көрсеткіштерді көрсетіңіз.</w:t>
      </w:r>
    </w:p>
    <w:p w14:paraId="34FCB008" w14:textId="4F96E7C2"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Балалардағы туберкулезді анықтау әдістерін атаңыз. Әр әдісті бағалаңыз. Артықшылықтарды көрсетіңіз. Қарсы көрсеткіштерді көрсетіңіз.</w:t>
      </w:r>
    </w:p>
    <w:p w14:paraId="5CF9F7E0" w14:textId="2E010FB9"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 бойынша міндетті түрде жыл сайынғы флюорографиялық тексеруге қанша топ адамдар жататынын көрсетіңіз.</w:t>
      </w:r>
    </w:p>
    <w:p w14:paraId="7CA72576" w14:textId="2ABC1612"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Жылына 2 рет флюорографиялық тексеруден өтетін адамдар топтарын көрсетіңіз.</w:t>
      </w:r>
    </w:p>
    <w:p w14:paraId="33551EF2" w14:textId="0B711FD8"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Туберкулездің «қауіпті» топтарын кім және ненің негізінде құрады? Не үшін? Туберкулездің «қауіпті» топтарын көрсетіңіз.</w:t>
      </w:r>
    </w:p>
    <w:p w14:paraId="63910626" w14:textId="567B6EFE"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Профилактикалық және диагностикалық флюорографияның принципті айырмашылығы неде?</w:t>
      </w:r>
    </w:p>
    <w:p w14:paraId="4DA5D0A5" w14:textId="2CC184F9"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Науқас медициналық мекемеде медициналық көмекке жүгінді, бұл жағдайда қандай флюорография жүргізіледі?</w:t>
      </w:r>
    </w:p>
    <w:p w14:paraId="6D4238E8" w14:textId="256DC6B6"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Елеусіз қалған жағдайларға байланысты туберкулездің клиникалық түрлерін көрсетіңіз. Себебін түсіндіріңіз.</w:t>
      </w:r>
    </w:p>
    <w:p w14:paraId="208E1CDC" w14:textId="403E6073" w:rsidR="0019354B" w:rsidRPr="006D6458" w:rsidRDefault="0019354B"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Туберкулездің қараусыз қалған жағдайларына талдауды кім жүргізетінін көрсетіңіз. Қалайша.</w:t>
      </w:r>
    </w:p>
    <w:p w14:paraId="245487B0" w14:textId="743B21F7" w:rsidR="0019354B" w:rsidRPr="006D6458" w:rsidRDefault="0019354B"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hAnsi="Times New Roman" w:cs="Times New Roman"/>
          <w:sz w:val="24"/>
          <w:szCs w:val="24"/>
        </w:rPr>
        <w:t>Туберкулезбен ауыру себебіне қарамастан жаңадан анықталған науқастардың өлімі мен қайталану жағдайларына талдауды кім жүргізетінін көрсетіңіз.</w:t>
      </w:r>
    </w:p>
    <w:p w14:paraId="3BA23D1F" w14:textId="59E63B09"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Бактериялар бөлінуі бар балаларда жаңадан анықталған туберкулез ауруына талдауды кім жүргізетінін көрсетіңіз?</w:t>
      </w:r>
    </w:p>
    <w:p w14:paraId="2B4918DE" w14:textId="5EE5B2F3"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Диспансерлік есептен шығарылған адамдарда туберкулездің жаңа жағдайлары мен аурудың қайталануын уақтылы анықтауға кім жауапты екенін көрсетіңіз.</w:t>
      </w:r>
    </w:p>
    <w:p w14:paraId="2E4BBF43" w14:textId="724D74B1"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Уақытында анықталған туберкулездің түрлерін көрсетіңіз.</w:t>
      </w:r>
    </w:p>
    <w:p w14:paraId="2AF5332D" w14:textId="7BF35FC4"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Туберкулездің кеш анықталған түрлерін көрсетіңіз.</w:t>
      </w:r>
    </w:p>
    <w:p w14:paraId="1BB903EA" w14:textId="3692F73A"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Туберкулездің асқынған түрлерін көрсетіңіз.</w:t>
      </w:r>
    </w:p>
    <w:p w14:paraId="23D7F530" w14:textId="5690A2F4"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Диспансерлік есептен шығарылған адамдарда аурудың қайталануын дер кезінде анықтауға кім жауапты екенін көрсетіңіз.</w:t>
      </w:r>
    </w:p>
    <w:p w14:paraId="2EE5E95C" w14:textId="796AAE32"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Қазақстан Республикасының аумағында жүрген шетелдіктер мен азаматтығы жоқ адамдарды куәландыру тәртібін көрсетіңіз.</w:t>
      </w:r>
    </w:p>
    <w:p w14:paraId="45364DBB" w14:textId="31FCB91F"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Науқаста өкпеден тыс туберкулезге күдіктенсе, қандай зерттеулер </w:t>
      </w:r>
      <w:r w:rsidRPr="006D6458">
        <w:rPr>
          <w:rFonts w:ascii="Times New Roman" w:hAnsi="Times New Roman" w:cs="Times New Roman"/>
          <w:sz w:val="24"/>
          <w:szCs w:val="24"/>
          <w:lang w:val="kk-KZ"/>
        </w:rPr>
        <w:t xml:space="preserve">жүргізіледі </w:t>
      </w:r>
      <w:r w:rsidRPr="006D6458">
        <w:rPr>
          <w:rFonts w:ascii="Times New Roman" w:hAnsi="Times New Roman" w:cs="Times New Roman"/>
          <w:sz w:val="24"/>
          <w:szCs w:val="24"/>
        </w:rPr>
        <w:t>және</w:t>
      </w:r>
      <w:r w:rsidRPr="006D6458">
        <w:rPr>
          <w:rFonts w:ascii="Times New Roman" w:hAnsi="Times New Roman" w:cs="Times New Roman"/>
          <w:sz w:val="24"/>
          <w:szCs w:val="24"/>
          <w:lang w:val="kk-KZ"/>
        </w:rPr>
        <w:t xml:space="preserve"> оны</w:t>
      </w:r>
      <w:r w:rsidRPr="006D6458">
        <w:rPr>
          <w:rFonts w:ascii="Times New Roman" w:hAnsi="Times New Roman" w:cs="Times New Roman"/>
          <w:sz w:val="24"/>
          <w:szCs w:val="24"/>
        </w:rPr>
        <w:t xml:space="preserve"> кім жүргізеді.</w:t>
      </w:r>
    </w:p>
    <w:p w14:paraId="4F50DA92" w14:textId="3F6A4591"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Ненің негізінде өкпеден тыс туберкулез диагнозы қойылға</w:t>
      </w:r>
      <w:r w:rsidRPr="006D6458">
        <w:rPr>
          <w:rFonts w:ascii="Times New Roman" w:hAnsi="Times New Roman" w:cs="Times New Roman"/>
          <w:sz w:val="24"/>
          <w:szCs w:val="24"/>
          <w:lang w:val="kk-KZ"/>
        </w:rPr>
        <w:t>тын</w:t>
      </w:r>
      <w:r w:rsidRPr="006D6458">
        <w:rPr>
          <w:rFonts w:ascii="Times New Roman" w:hAnsi="Times New Roman" w:cs="Times New Roman"/>
          <w:sz w:val="24"/>
          <w:szCs w:val="24"/>
        </w:rPr>
        <w:t>ын көрсетіңіз.</w:t>
      </w:r>
    </w:p>
    <w:p w14:paraId="6BDDF27F" w14:textId="2E0C6113"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Қақырық жағындысының микроскопиялық нәтижелері теріс болған кезде культураның оң нәтижесі нені көрсетеді.</w:t>
      </w:r>
    </w:p>
    <w:p w14:paraId="3CACDBB6" w14:textId="005C5BED"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Өкпе туберкулезіне тән шағымдарды көрсетіңіз.</w:t>
      </w:r>
    </w:p>
    <w:p w14:paraId="4E75AC68" w14:textId="2D861023" w:rsidR="00D80C5F" w:rsidRPr="006D6458" w:rsidRDefault="00D80C5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Шағымдардың н</w:t>
      </w:r>
      <w:r w:rsidRPr="006D6458">
        <w:rPr>
          <w:rFonts w:ascii="Times New Roman" w:hAnsi="Times New Roman" w:cs="Times New Roman"/>
          <w:sz w:val="24"/>
          <w:szCs w:val="24"/>
        </w:rPr>
        <w:t>еліктен пайда болатынын түсіндіріңіз (нақты шағым).</w:t>
      </w:r>
    </w:p>
    <w:p w14:paraId="7ED6BBF3" w14:textId="10065F02" w:rsidR="00D80C5F" w:rsidRPr="006D6458" w:rsidRDefault="00D80C5F"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hAnsi="Times New Roman" w:cs="Times New Roman"/>
          <w:sz w:val="24"/>
          <w:szCs w:val="24"/>
        </w:rPr>
        <w:t>Өкпе туберкулезі</w:t>
      </w:r>
      <w:r w:rsidRPr="006D6458">
        <w:rPr>
          <w:rFonts w:ascii="Times New Roman" w:hAnsi="Times New Roman" w:cs="Times New Roman"/>
          <w:sz w:val="24"/>
          <w:szCs w:val="24"/>
          <w:lang w:val="kk-KZ"/>
        </w:rPr>
        <w:t>мен</w:t>
      </w:r>
      <w:r w:rsidRPr="006D6458">
        <w:rPr>
          <w:rFonts w:ascii="Times New Roman" w:hAnsi="Times New Roman" w:cs="Times New Roman"/>
          <w:sz w:val="24"/>
          <w:szCs w:val="24"/>
        </w:rPr>
        <w:t xml:space="preserve"> ауыратын науқасты бірінші кезекте емханаға жатқызу себебін көрсетіңіз.</w:t>
      </w:r>
    </w:p>
    <w:p w14:paraId="12BFCEED" w14:textId="0EF5677F"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Диагностикалық алгоритм дегеніміз не. Неліктен, не үшін және кім жүзеге асырады?</w:t>
      </w:r>
    </w:p>
    <w:p w14:paraId="63721331"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Қандай жағдайларда фтизиатрға диагностикалық алгоритмсыз кеңес беріледі. Кестеге фтизиатрға диагностикалық алгоритмсыз қызмет етуге болатын жағдайларды толтырыңыз. Себебін түсіндіріңіз?</w:t>
      </w:r>
    </w:p>
    <w:p w14:paraId="2A572860"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Жүкті әйелге жүктіліктің 12 аптасында диагностикалық алгоритмге рецепт жазыңыз. Суретте оң жақ өкпенің жоғарғы бөлігінде инфильтративті көлеңке анықталды. Туберкулезге бактериологиялық зерттеулер – негативті. Емдеу режимін көрсетіңіз, Дәрілік заттардың дозасын, ұзақтығын көрсетіңіз. Дәрігердің одан әрі әрекеті. Егжей-тегжейлі, кезең-кезеңімен сипаттаңыз. Сіз нені басшылыққа аласыз?</w:t>
      </w:r>
    </w:p>
    <w:p w14:paraId="6CB4C217"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Диагностикалық алгоритмге тыйым салынған препараттарды көрсетіңіз. Себебін түсіндіріңіз. Олардың сыныбын көрсетіңіз. Көрнекі кесте жасаңыз?</w:t>
      </w:r>
    </w:p>
    <w:p w14:paraId="6D86D6AD"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Диагностикалық алгоритм бойынша қақырықты зерттеу ретін көрсетіңіз?</w:t>
      </w:r>
    </w:p>
    <w:p w14:paraId="68E6A175"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Бактектің жұмыс істеу принципін сипаттаңыз?</w:t>
      </w:r>
    </w:p>
    <w:p w14:paraId="72CCF405"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Xpert MTB/RIF қалай жұмыс істейтінін сипаттаңыз?</w:t>
      </w:r>
    </w:p>
    <w:p w14:paraId="3BBA60F2"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LPA MTBDRplus қалай жұмыс істейтінін сипаттаңыз?</w:t>
      </w:r>
    </w:p>
    <w:p w14:paraId="78260ACA"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Қақырықтың «оң» нәтижесі нені білдіреді?</w:t>
      </w:r>
    </w:p>
    <w:p w14:paraId="6678D048"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Циль-Нилсен бояуымен қақырық жағындысының бактериоскопиясының аураминмен және родаминмен бояудан айырмашылығы неде?</w:t>
      </w:r>
    </w:p>
    <w:p w14:paraId="43DB3F62"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ТБ 081 тіркеуден өткеннен кейін науқасқа жүргізілетін іс-шараларды көрсетіңіз?</w:t>
      </w:r>
    </w:p>
    <w:p w14:paraId="4D1B7BA7"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Қақырықты алу хаттамасын кезең-кезеңімен сипаттаңыз?</w:t>
      </w:r>
    </w:p>
    <w:p w14:paraId="32638278"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Индукциялық қақырық дегеніміз не? Индукцияланған қақырықты алу үшін не істеу керек?</w:t>
      </w:r>
    </w:p>
    <w:p w14:paraId="2E911667"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«0» диспансерлік есепке алу тобы дегеніміз не? Онда кім және не үшін байқалады?</w:t>
      </w:r>
    </w:p>
    <w:p w14:paraId="0F153AF9"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0 есеп тобына «D» тіркеуге алу критерийлері. алып тастау критерийлері. Кесте жасаңыз?</w:t>
      </w:r>
    </w:p>
    <w:p w14:paraId="3C8415DC"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Зертханалық растау нәтижелері бойынша туберкулез жағдайларын анықтау критерийлерін талқылаңыз?</w:t>
      </w:r>
    </w:p>
    <w:p w14:paraId="324763A0"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 туберкулезі дегеніміз не?</w:t>
      </w:r>
    </w:p>
    <w:p w14:paraId="77C5CEA2"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 туберкулезінің клиникалық диагнозына мысалдар келтіріңіз?</w:t>
      </w:r>
    </w:p>
    <w:p w14:paraId="7A951110"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Өкпеден тыс туберкулез дегеніміз не?</w:t>
      </w:r>
    </w:p>
    <w:p w14:paraId="43BC8886"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Өкпеден тыс туберкулездің клиникалық диагнозына мысалдар келтіріңіз?</w:t>
      </w:r>
    </w:p>
    <w:p w14:paraId="32CE644F"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Науқастарды есепке алу (IV, рецидив, басқалар және т.б.) бойынша кесте жасаңыз. Онда байқаудың және категорияның ықтимал «D» тобын көрсетіңіз?</w:t>
      </w:r>
    </w:p>
    <w:p w14:paraId="29E8340B" w14:textId="047A700C"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Фтизиатрияда тіркеу мен есеп беру құжатының қанша түрі қолданылады?</w:t>
      </w:r>
    </w:p>
    <w:p w14:paraId="4C214351" w14:textId="48A0B33F"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TB081 формасы қалай толтырылады?</w:t>
      </w:r>
    </w:p>
    <w:p w14:paraId="3320528B" w14:textId="4B733693"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TB01 формасы қалай толтырылады</w:t>
      </w:r>
    </w:p>
    <w:p w14:paraId="7A0B6959" w14:textId="388CF408"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TB05 және TB06 формалары қалай толтырылады</w:t>
      </w:r>
    </w:p>
    <w:p w14:paraId="22D566C8" w14:textId="770F526E"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ТБ 09</w:t>
      </w:r>
      <w:r w:rsidRPr="006D6458">
        <w:rPr>
          <w:rFonts w:ascii="Times New Roman" w:hAnsi="Times New Roman" w:cs="Times New Roman"/>
          <w:sz w:val="24"/>
          <w:szCs w:val="24"/>
          <w:lang w:val="kk-KZ"/>
        </w:rPr>
        <w:t xml:space="preserve"> формасы қалай толтырылады</w:t>
      </w:r>
    </w:p>
    <w:p w14:paraId="6FD4CC43" w14:textId="069198ED"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 xml:space="preserve">Төтенше жағдай туралы хабарлама 058/ж. 058/y және 089/y </w:t>
      </w:r>
      <w:r w:rsidRPr="006D6458">
        <w:rPr>
          <w:rFonts w:ascii="Times New Roman" w:hAnsi="Times New Roman" w:cs="Times New Roman"/>
          <w:sz w:val="24"/>
          <w:szCs w:val="24"/>
          <w:lang w:val="kk-KZ"/>
        </w:rPr>
        <w:t>формаларының</w:t>
      </w:r>
      <w:r w:rsidRPr="006D6458">
        <w:rPr>
          <w:rFonts w:ascii="Times New Roman" w:hAnsi="Times New Roman" w:cs="Times New Roman"/>
          <w:sz w:val="24"/>
          <w:szCs w:val="24"/>
        </w:rPr>
        <w:t xml:space="preserve"> айырмашылығы неде</w:t>
      </w:r>
      <w:r w:rsidRPr="006D6458">
        <w:rPr>
          <w:rFonts w:ascii="Times New Roman" w:hAnsi="Times New Roman" w:cs="Times New Roman"/>
          <w:sz w:val="24"/>
          <w:szCs w:val="24"/>
          <w:lang w:val="kk-KZ"/>
        </w:rPr>
        <w:t>?</w:t>
      </w:r>
    </w:p>
    <w:p w14:paraId="7933E51B" w14:textId="1A2C0773"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«Науқас ауыстырылды» деген нені білдіреді? ол үшін қандай құжаттар қажет?</w:t>
      </w:r>
    </w:p>
    <w:p w14:paraId="56E93F55" w14:textId="57F5E042"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Науқасты тіркеу жүйесіне қандай құжаттар кіреді? Олар нені тіркейді?</w:t>
      </w:r>
    </w:p>
    <w:p w14:paraId="4D2F89C1" w14:textId="4BE0F79E"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Науқастарды емдеу нәтижелерін (емделген, қайтыс болған және т.б.) тіркеуге арналған кестені жасаңыз. онда байқаудың және категорияның ықтимал «D» тобын көрсетіңіз.</w:t>
      </w:r>
    </w:p>
    <w:p w14:paraId="33C47DD7" w14:textId="03FEF81C"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Неліктен тіркеу және есеп беру жүйесі бар?</w:t>
      </w:r>
    </w:p>
    <w:p w14:paraId="23A56797" w14:textId="16F69211" w:rsidR="00FB164C" w:rsidRPr="006D6458" w:rsidRDefault="00FB164C"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hAnsi="Times New Roman" w:cs="Times New Roman"/>
          <w:sz w:val="24"/>
          <w:szCs w:val="24"/>
        </w:rPr>
        <w:t>Зертханалық растау нәтижелері бойынша туберкулез жағдайларын анықтау критерийлерін талқылаңыз.</w:t>
      </w:r>
    </w:p>
    <w:p w14:paraId="4D5DF6B3" w14:textId="1B83BEE2"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 туберкулезі дегеніміз не? Өкпе туберкулезінің клиникалық диагнозына мысалдар келтіріңіз?</w:t>
      </w:r>
    </w:p>
    <w:p w14:paraId="1DF998A5" w14:textId="28B767E0"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Туберкулезді жұқтыру қаупін азайту үшін қандай шараларды ұсынар едіңіз.</w:t>
      </w:r>
    </w:p>
    <w:p w14:paraId="0B61AC77" w14:textId="4DA044FC"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Микобактерия туберкулезінің өкпеге енуінен кейінгі оқиғалардың дамуының 4 ықтимал сценарийін көрсетіңіз. </w:t>
      </w:r>
      <w:r w:rsidRPr="006D6458">
        <w:rPr>
          <w:rFonts w:ascii="Times New Roman" w:hAnsi="Times New Roman" w:cs="Times New Roman"/>
          <w:sz w:val="24"/>
          <w:szCs w:val="24"/>
        </w:rPr>
        <w:t>Туберкулез инфекциясының дамуын не анықтайды?</w:t>
      </w:r>
    </w:p>
    <w:p w14:paraId="3D21FF63" w14:textId="407A7F68"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Ауруды жұқтыру және дамыту үшін қандай факторлар маңызды, олардың микроорганизм жағынан не екенін көрсетіңіз.</w:t>
      </w:r>
    </w:p>
    <w:p w14:paraId="5C4F4E9B" w14:textId="70DCA671"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Адам үшін патогенді туберкулез микобактерияларының түрлерін көрсетіңіз.</w:t>
      </w:r>
    </w:p>
    <w:p w14:paraId="698781BF" w14:textId="13F93C95"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Mycobacteri</w:t>
      </w:r>
      <w:r w:rsidR="000179F4" w:rsidRPr="006D6458">
        <w:rPr>
          <w:rFonts w:ascii="Times New Roman" w:hAnsi="Times New Roman" w:cs="Times New Roman"/>
          <w:sz w:val="24"/>
          <w:szCs w:val="24"/>
        </w:rPr>
        <w:t xml:space="preserve">um tuberculosis-тің </w:t>
      </w:r>
      <w:r w:rsidR="000179F4" w:rsidRPr="006D6458">
        <w:rPr>
          <w:rFonts w:ascii="Times New Roman" w:hAnsi="Times New Roman" w:cs="Times New Roman"/>
          <w:sz w:val="24"/>
          <w:szCs w:val="24"/>
          <w:lang w:val="kk-KZ"/>
        </w:rPr>
        <w:t>інжу ауруы</w:t>
      </w:r>
      <w:r w:rsidR="000179F4" w:rsidRPr="006D6458">
        <w:rPr>
          <w:rFonts w:ascii="Times New Roman" w:hAnsi="Times New Roman" w:cs="Times New Roman"/>
          <w:sz w:val="24"/>
          <w:szCs w:val="24"/>
        </w:rPr>
        <w:t xml:space="preserve"> түрі</w:t>
      </w:r>
      <w:r w:rsidR="000179F4" w:rsidRPr="006D6458">
        <w:rPr>
          <w:rFonts w:ascii="Times New Roman" w:hAnsi="Times New Roman" w:cs="Times New Roman"/>
          <w:sz w:val="24"/>
          <w:szCs w:val="24"/>
          <w:lang w:val="kk-KZ"/>
        </w:rPr>
        <w:t>н</w:t>
      </w:r>
      <w:r w:rsidRPr="006D6458">
        <w:rPr>
          <w:rFonts w:ascii="Times New Roman" w:hAnsi="Times New Roman" w:cs="Times New Roman"/>
          <w:sz w:val="24"/>
          <w:szCs w:val="24"/>
        </w:rPr>
        <w:t xml:space="preserve"> жұқтыруға кім көбірек бейім.</w:t>
      </w:r>
      <w:r w:rsidR="000179F4"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 xml:space="preserve">Туберкулез микобактериясының </w:t>
      </w:r>
      <w:r w:rsidR="000179F4" w:rsidRPr="006D6458">
        <w:rPr>
          <w:rFonts w:ascii="Times New Roman" w:hAnsi="Times New Roman" w:cs="Times New Roman"/>
          <w:sz w:val="24"/>
          <w:szCs w:val="24"/>
          <w:lang w:val="kk-KZ"/>
        </w:rPr>
        <w:t>інжу ауруы</w:t>
      </w:r>
      <w:r w:rsidRPr="006D6458">
        <w:rPr>
          <w:rFonts w:ascii="Times New Roman" w:hAnsi="Times New Roman" w:cs="Times New Roman"/>
          <w:sz w:val="24"/>
          <w:szCs w:val="24"/>
          <w:lang w:val="kk-KZ"/>
        </w:rPr>
        <w:t xml:space="preserve"> түрімен ауырғанда организмде не жиі зақымдалады.</w:t>
      </w:r>
    </w:p>
    <w:p w14:paraId="0E897CBE" w14:textId="62E507DC"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Вируленттілік дегеніміз не.</w:t>
      </w:r>
    </w:p>
    <w:p w14:paraId="4B833E45" w14:textId="7EF0F985" w:rsidR="00FB164C" w:rsidRPr="006D6458" w:rsidRDefault="000179F4"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Корд</w:t>
      </w:r>
      <w:r w:rsidR="00FB164C" w:rsidRPr="006D6458">
        <w:rPr>
          <w:rFonts w:ascii="Times New Roman" w:hAnsi="Times New Roman" w:cs="Times New Roman"/>
          <w:sz w:val="24"/>
          <w:szCs w:val="24"/>
        </w:rPr>
        <w:t xml:space="preserve"> факторы дегеніміз не, ол не ту</w:t>
      </w:r>
      <w:r w:rsidRPr="006D6458">
        <w:rPr>
          <w:rFonts w:ascii="Times New Roman" w:hAnsi="Times New Roman" w:cs="Times New Roman"/>
          <w:sz w:val="24"/>
          <w:szCs w:val="24"/>
        </w:rPr>
        <w:t>рал</w:t>
      </w:r>
      <w:r w:rsidRPr="006D6458">
        <w:rPr>
          <w:rFonts w:ascii="Times New Roman" w:hAnsi="Times New Roman" w:cs="Times New Roman"/>
          <w:sz w:val="24"/>
          <w:szCs w:val="24"/>
          <w:lang w:val="kk-KZ"/>
        </w:rPr>
        <w:t xml:space="preserve"> ақпарат береді</w:t>
      </w:r>
      <w:r w:rsidR="00FB164C" w:rsidRPr="006D6458">
        <w:rPr>
          <w:rFonts w:ascii="Times New Roman" w:hAnsi="Times New Roman" w:cs="Times New Roman"/>
          <w:sz w:val="24"/>
          <w:szCs w:val="24"/>
        </w:rPr>
        <w:t>.</w:t>
      </w:r>
    </w:p>
    <w:p w14:paraId="04F8AE38" w14:textId="5D31CE6E"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Микобактериоз дегеніміз не. Оларды кім шақырады?</w:t>
      </w:r>
    </w:p>
    <w:p w14:paraId="534042F4" w14:textId="642F187C"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Mycobacterium tuberculosis қандай эндо және/немесе экзотоксиндер бөледі? Ол қандай үлес қосады?</w:t>
      </w:r>
    </w:p>
    <w:p w14:paraId="635575B6" w14:textId="61076501"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Тез көбейетіндерден басқа туберкулездің қандай микобактериялары бар?</w:t>
      </w:r>
    </w:p>
    <w:p w14:paraId="6091B69C" w14:textId="5D9BFED1" w:rsidR="00FB164C" w:rsidRPr="006D6458" w:rsidRDefault="00FB164C"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 микобактериясы макрофагтармен сіңгенде өзін қалай көрсетеді?</w:t>
      </w:r>
    </w:p>
    <w:p w14:paraId="094958A4" w14:textId="7DA1671D" w:rsidR="00FB164C" w:rsidRPr="006D6458" w:rsidRDefault="00FB164C"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hAnsi="Times New Roman" w:cs="Times New Roman"/>
          <w:sz w:val="24"/>
          <w:szCs w:val="24"/>
        </w:rPr>
        <w:t>L-микобактерия туберкулезі дегеніміз не? Олардың пайда болуына не себеп болады? Олардың денеде болуы не</w:t>
      </w:r>
      <w:r w:rsidR="000179F4" w:rsidRPr="006D6458">
        <w:rPr>
          <w:rFonts w:ascii="Times New Roman" w:hAnsi="Times New Roman" w:cs="Times New Roman"/>
          <w:sz w:val="24"/>
          <w:szCs w:val="24"/>
          <w:lang w:val="kk-KZ"/>
        </w:rPr>
        <w:t>ге</w:t>
      </w:r>
      <w:r w:rsidRPr="006D6458">
        <w:rPr>
          <w:rFonts w:ascii="Times New Roman" w:hAnsi="Times New Roman" w:cs="Times New Roman"/>
          <w:sz w:val="24"/>
          <w:szCs w:val="24"/>
        </w:rPr>
        <w:t xml:space="preserve"> әкелуі мүмкін?</w:t>
      </w:r>
    </w:p>
    <w:p w14:paraId="060BA025" w14:textId="5DDA52FC"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Туберкулезге қарсы препараттарға төзімділік дегеніміз не?</w:t>
      </w:r>
    </w:p>
    <w:p w14:paraId="070B673D"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Номенклатуралық құжаттарға сәйкес дәрілік төзімділіктің түрлерін көрсетіңіз</w:t>
      </w:r>
    </w:p>
    <w:p w14:paraId="5B8440B0"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Статистикалық мәліметтерді пайдалана отырып, Қазақстан Республикасындағы және дүние жүзіндегі дәрілік заттарға төзімділік динамикасын келтіріңіз?</w:t>
      </w:r>
    </w:p>
    <w:p w14:paraId="7BB27C3F"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Туберкулезден кейінгі өзгерістер қалай көрінеді және анықталады?</w:t>
      </w:r>
    </w:p>
    <w:p w14:paraId="095574B3"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Туберкулез инфекциясының біріншілік кезеңінде не түзіледі?</w:t>
      </w:r>
    </w:p>
    <w:p w14:paraId="2E6ABB97"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Туберкулезді гранулемаларда не басым болады?</w:t>
      </w:r>
    </w:p>
    <w:p w14:paraId="4FAB4B0C"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Туберкулезді гранулема ары қарай неге асқынуы мүмкін?</w:t>
      </w:r>
    </w:p>
    <w:p w14:paraId="796AF83A"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eastAsia="Times New Roman" w:hAnsi="Times New Roman" w:cs="Times New Roman"/>
          <w:color w:val="000000"/>
          <w:sz w:val="24"/>
          <w:szCs w:val="24"/>
          <w:lang w:val="kk-KZ"/>
        </w:rPr>
        <w:t>Туберкулездік қабынудың негізгі морфологиялық элементі қандай?</w:t>
      </w:r>
    </w:p>
    <w:p w14:paraId="02958CC8" w14:textId="1EE3A994"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Туберкулезді гранулемасын сызыңыз. Әрбір элементке сипаттама беріңіз: ол қалай және неге пайда болады, оның қызметі қандай.</w:t>
      </w:r>
    </w:p>
    <w:p w14:paraId="3E4689A2" w14:textId="03E53E31"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Спецификалық қабыну зақымданған мүшенің қандай морфологиялық құрылымдарын басып ала алады.</w:t>
      </w:r>
    </w:p>
    <w:p w14:paraId="331ACF71" w14:textId="05388996"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Лимфа жүйесіндегі зақымдалған аймақта қандай өзгерістер байқалатынын сипаттаңыз. Неліктен?</w:t>
      </w:r>
    </w:p>
    <w:p w14:paraId="2694E663" w14:textId="091A1950"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Қан айналым жүйесіндегі зақымдалған аймақта қандай өзгерістер байқалатынын сипаттаңыз. </w:t>
      </w:r>
      <w:r w:rsidRPr="006D6458">
        <w:rPr>
          <w:rFonts w:ascii="Times New Roman" w:hAnsi="Times New Roman" w:cs="Times New Roman"/>
          <w:sz w:val="24"/>
          <w:szCs w:val="24"/>
        </w:rPr>
        <w:t>Неліктен?</w:t>
      </w:r>
    </w:p>
    <w:p w14:paraId="3957309E" w14:textId="1E8A7054"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 гранулеманың жасушалық элементтерінің қоректенуі қалай жүргізіледі?</w:t>
      </w:r>
    </w:p>
    <w:p w14:paraId="60F0F044" w14:textId="40D609DC"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 қандай аурулар тобына жатады? Неліктен?</w:t>
      </w:r>
    </w:p>
    <w:p w14:paraId="163E5CDD" w14:textId="7969521C"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Бір топқа жататын ауруларды көрсетіңіз және </w:t>
      </w:r>
      <w:r w:rsidRPr="006D6458">
        <w:rPr>
          <w:rFonts w:ascii="Times New Roman" w:hAnsi="Times New Roman" w:cs="Times New Roman"/>
          <w:sz w:val="24"/>
          <w:szCs w:val="24"/>
          <w:lang w:val="kk-KZ"/>
        </w:rPr>
        <w:t xml:space="preserve">олар </w:t>
      </w:r>
      <w:r w:rsidRPr="006D6458">
        <w:rPr>
          <w:rFonts w:ascii="Times New Roman" w:hAnsi="Times New Roman" w:cs="Times New Roman"/>
          <w:sz w:val="24"/>
          <w:szCs w:val="24"/>
        </w:rPr>
        <w:t>неліктен</w:t>
      </w:r>
      <w:r w:rsidRPr="006D6458">
        <w:rPr>
          <w:rFonts w:ascii="Times New Roman" w:hAnsi="Times New Roman" w:cs="Times New Roman"/>
          <w:sz w:val="24"/>
          <w:szCs w:val="24"/>
          <w:lang w:val="kk-KZ"/>
        </w:rPr>
        <w:t xml:space="preserve"> бір топқа жататынын дәлелдеңіз</w:t>
      </w:r>
      <w:r w:rsidRPr="006D6458">
        <w:rPr>
          <w:rFonts w:ascii="Times New Roman" w:hAnsi="Times New Roman" w:cs="Times New Roman"/>
          <w:sz w:val="24"/>
          <w:szCs w:val="24"/>
        </w:rPr>
        <w:t>?</w:t>
      </w:r>
    </w:p>
    <w:p w14:paraId="717D3CEF" w14:textId="568893BE"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Қандай ыдырау нәтижесінде қуыстар түзіледі?</w:t>
      </w:r>
    </w:p>
    <w:p w14:paraId="6C9794EF" w14:textId="4868E15F"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Туберкулездік қабынудың даму қарқындылығы немен анықталады?</w:t>
      </w:r>
    </w:p>
    <w:p w14:paraId="0E397543" w14:textId="155E87FC"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Тіндердің экссудативті және альтеративті реакциялары басым болған туберкулездің қандай клиникалық түрі байқалады? Бұл форманың нәтижесі қандай және неге?</w:t>
      </w:r>
    </w:p>
    <w:p w14:paraId="4D543620" w14:textId="131D288E"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Туберкулездік қабынудың кері дамуын сипаттаңыз.</w:t>
      </w:r>
    </w:p>
    <w:p w14:paraId="32AD389A" w14:textId="34696A86"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Фиброздың цирроздан айырмашылығы неде?</w:t>
      </w:r>
    </w:p>
    <w:p w14:paraId="3A6130A8" w14:textId="79E1F80D"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Туберкулезден кейінгі қалдық өзгерістерде</w:t>
      </w:r>
      <w:r w:rsidRPr="006D6458">
        <w:rPr>
          <w:rFonts w:ascii="Times New Roman" w:hAnsi="Times New Roman" w:cs="Times New Roman"/>
          <w:sz w:val="24"/>
          <w:szCs w:val="24"/>
          <w:lang w:val="kk-KZ"/>
        </w:rPr>
        <w:t xml:space="preserve">гі </w:t>
      </w:r>
      <w:r w:rsidRPr="006D6458">
        <w:rPr>
          <w:rFonts w:ascii="Times New Roman" w:hAnsi="Times New Roman" w:cs="Times New Roman"/>
          <w:sz w:val="24"/>
          <w:szCs w:val="24"/>
        </w:rPr>
        <w:t>талшықтардың ішінде не болуы мүмкін?</w:t>
      </w:r>
    </w:p>
    <w:p w14:paraId="3D946629" w14:textId="7F31F9D7"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Туберкулездегі параспецификалық реакциялар қандай?</w:t>
      </w:r>
    </w:p>
    <w:p w14:paraId="01201787" w14:textId="35E1CBA8"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Туберкулездің жиі кездесетін клиникалық түрлерін көрсетіңіз.</w:t>
      </w:r>
    </w:p>
    <w:p w14:paraId="47334758" w14:textId="537B9AD9"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туберкулездің клиникалық түрлерін атаңыз.</w:t>
      </w:r>
    </w:p>
    <w:p w14:paraId="1544E8BE" w14:textId="65EF03E2"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туберкулезге ғана тән белгілерді көрсетіңіз.</w:t>
      </w:r>
    </w:p>
    <w:p w14:paraId="0FA183F0" w14:textId="315DDCE3"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туберкулездің ең маңызды морфологиялық белгісін көрсетіңіз.</w:t>
      </w:r>
    </w:p>
    <w:p w14:paraId="424F4988" w14:textId="31B9712C"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Неліктен біріншілік туберкулезде гематогенді диссеминация нәтижесінде жалпы процестер жиі кездеседі?</w:t>
      </w:r>
    </w:p>
    <w:p w14:paraId="76C4BAD9" w14:textId="6F6F84BB"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туберкулезде туберкулездік процеске жиі қатысатын лимфа түйіндерін көрсетіңіз. Оларды диаграммада сызыңыз. Себебін түсіндіріңіз.</w:t>
      </w:r>
    </w:p>
    <w:p w14:paraId="74410BDE" w14:textId="0672BE4C"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туберкулезде жиі ауыратын сегменттерді көрсетіңіз және сызыңыз.</w:t>
      </w:r>
    </w:p>
    <w:p w14:paraId="7E713935" w14:textId="12F77841"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Біріншілік туберкулездегі қалдық өзгерістерге тән белгілерді көрсетіңіз?</w:t>
      </w:r>
    </w:p>
    <w:p w14:paraId="58ACA64E" w14:textId="32E87855"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 инфекциясының екіншілік кезеңі қандай жолдармен дамиды?</w:t>
      </w:r>
    </w:p>
    <w:p w14:paraId="7274E882" w14:textId="7226904F"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Екіншілік туберкулездің дамуының міндетті шартын көрсетіңіз.</w:t>
      </w:r>
    </w:p>
    <w:p w14:paraId="0A08ABD4" w14:textId="47BEAA72"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Экзогенді туберкулез дегеніміз не? Эндогендік туберкулез дегеніміз не?</w:t>
      </w:r>
    </w:p>
    <w:p w14:paraId="09B4AD60" w14:textId="45D62134"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Екіншілік туберкулезде жиі ауыратын сегменттерді көрсетіңіз және сызыңыз.</w:t>
      </w:r>
    </w:p>
    <w:p w14:paraId="736BE8AE" w14:textId="292F395E"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Өткізгіш және тыныс алу бөлімшелері деңгейінде әрекет ететін бронх-өкпе жүйесінің қорғаныс механизмдерін атаңыз.</w:t>
      </w:r>
    </w:p>
    <w:p w14:paraId="0DCA4CE1" w14:textId="1CDCD953"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Алиментарлық инфекция кезінде туберкулездің даму мүмкіндігі немен анықталады?</w:t>
      </w:r>
    </w:p>
    <w:p w14:paraId="24F41C59" w14:textId="1C97EC35"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Балалардағы туберкулез инфекциясының кіру қақпасы қандай болуы мүмкін?</w:t>
      </w:r>
    </w:p>
    <w:p w14:paraId="43F0362F" w14:textId="71D0165D"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Жасырын микробизм дегеніміз не?</w:t>
      </w:r>
    </w:p>
    <w:p w14:paraId="715B7739" w14:textId="47D27114"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Макроорганизм мен туберкулез микобактериясының симбиозы қандай? Оның ұзақтығы қандай?</w:t>
      </w:r>
    </w:p>
    <w:p w14:paraId="5615DDDB" w14:textId="6544DB2F"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Екіншілік туберкулезден кейін қандай қалдық өзгерістер түзіледі, олардың біріншілік генездің қалдық өзгерістерінен айырмашылығы неде?</w:t>
      </w:r>
    </w:p>
    <w:p w14:paraId="1FECEFC1" w14:textId="063DF6B4"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Неліктен екіншілік туберкулезде процестің генерализациясы сирек кездеседі?</w:t>
      </w:r>
    </w:p>
    <w:p w14:paraId="5FB686BE" w14:textId="6219DD24"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Екіншілік туберкулезде туберкулездік процеске жиі қатысатын лимфа түйіндерін көрсетіңіз. Оларды диаграммада сызыңыз. Себебін түсіндіріңіз.</w:t>
      </w:r>
    </w:p>
    <w:p w14:paraId="785C19BC" w14:textId="77B028D6"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Екіншілік туберкулездің клиникалық түрлерін атаңыз. Оларды дамыта отырып сызыңыз.</w:t>
      </w:r>
    </w:p>
    <w:p w14:paraId="00544506" w14:textId="6E3DA56A" w:rsidR="00035C7F" w:rsidRPr="006D6458" w:rsidRDefault="00035C7F"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Жайылған туберкулез туберкулездің қай түріне жатады? клиникалық көріністі сипаттаңыз.</w:t>
      </w:r>
    </w:p>
    <w:p w14:paraId="6691D19F" w14:textId="61953302"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Балада туберкулезді анықтаудың негізгі әдістерін атаңыз?</w:t>
      </w:r>
    </w:p>
    <w:p w14:paraId="0323BC79"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 туберкулезімен ауыратын баланы тексеру кезінде анықталған негізгі сипаттамалық өзгерістерді атаңыз?</w:t>
      </w:r>
    </w:p>
    <w:p w14:paraId="0D021D2A"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Өкпеден тыс туберкулезбен ауыратын баланы тексеру кезінде анықталған негізгі сипаттамалық өзгерістерді атаңыз?</w:t>
      </w:r>
    </w:p>
    <w:p w14:paraId="2525985F"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Өкпе туберкулезімен ауыратын балада аускультация, перкуссия, пальпация кезінде қандай сипатты белгілер анықталады?</w:t>
      </w:r>
    </w:p>
    <w:p w14:paraId="2E534341"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Биохимиялық қан анализінде туберкулезге тән өзгерістерді көрсетіңіз?</w:t>
      </w:r>
    </w:p>
    <w:p w14:paraId="4B47DB88" w14:textId="77777777" w:rsidR="008D0A57" w:rsidRPr="006D6458" w:rsidRDefault="008D0A57" w:rsidP="00911812">
      <w:pPr>
        <w:pStyle w:val="a8"/>
        <w:numPr>
          <w:ilvl w:val="0"/>
          <w:numId w:val="29"/>
        </w:numPr>
        <w:tabs>
          <w:tab w:val="left" w:pos="993"/>
        </w:tabs>
        <w:ind w:left="0" w:firstLine="709"/>
        <w:jc w:val="both"/>
        <w:rPr>
          <w:rFonts w:ascii="Times New Roman" w:eastAsia="Times New Roman" w:hAnsi="Times New Roman" w:cs="Times New Roman"/>
          <w:sz w:val="24"/>
          <w:szCs w:val="24"/>
          <w:lang w:val="kk-KZ"/>
        </w:rPr>
      </w:pPr>
      <w:r w:rsidRPr="006D6458">
        <w:rPr>
          <w:rFonts w:ascii="Times New Roman" w:eastAsia="Times New Roman" w:hAnsi="Times New Roman" w:cs="Times New Roman"/>
          <w:sz w:val="24"/>
          <w:szCs w:val="24"/>
          <w:lang w:val="kk-KZ"/>
        </w:rPr>
        <w:t>Жалпы қан анализінде туберкулезге тән өзгерістерді көрсетіңіз?</w:t>
      </w:r>
    </w:p>
    <w:p w14:paraId="1E96E659" w14:textId="2A4F6CFC"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Туберкулезді диагностикалаудың барлық негізгі заманауи микробиологиялық әдістерін атаңыз. Олардың әрқайсысына қысқаша сипаттама беріңіз. Нәтижелерді алу </w:t>
      </w:r>
      <w:r w:rsidRPr="006D6458">
        <w:rPr>
          <w:rFonts w:ascii="Times New Roman" w:hAnsi="Times New Roman" w:cs="Times New Roman"/>
          <w:sz w:val="24"/>
          <w:szCs w:val="24"/>
          <w:lang w:val="kk-KZ"/>
        </w:rPr>
        <w:lastRenderedPageBreak/>
        <w:t>термині, еңбекқорлығы, құны, қауіпсіздігі және т.б., әрбір әдістің жұмыс істеу принципін сипатта</w:t>
      </w:r>
      <w:r w:rsidR="00E5614B" w:rsidRPr="006D6458">
        <w:rPr>
          <w:rFonts w:ascii="Times New Roman" w:hAnsi="Times New Roman" w:cs="Times New Roman"/>
          <w:sz w:val="24"/>
          <w:szCs w:val="24"/>
          <w:lang w:val="kk-KZ"/>
        </w:rPr>
        <w:t>ңыз</w:t>
      </w:r>
      <w:r w:rsidRPr="006D6458">
        <w:rPr>
          <w:rFonts w:ascii="Times New Roman" w:hAnsi="Times New Roman" w:cs="Times New Roman"/>
          <w:sz w:val="24"/>
          <w:szCs w:val="24"/>
          <w:lang w:val="kk-KZ"/>
        </w:rPr>
        <w:t>.</w:t>
      </w:r>
    </w:p>
    <w:p w14:paraId="5A8CCBD9" w14:textId="509DDE10"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Зерттеу материалында туберкулез қоздырғышын анықтауға болатын әдістерді көрсетіңіз.</w:t>
      </w:r>
    </w:p>
    <w:p w14:paraId="66752D41" w14:textId="214D3934"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Дәрілік төзімділікке талдау нәтижесін алу әдістері мен мерзімдерін көрсетіңіз.</w:t>
      </w:r>
    </w:p>
    <w:p w14:paraId="38560642" w14:textId="55B6B3F8"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 xml:space="preserve">Туберкулезді диагностикалаудың негізгі сәулелік әдістерін атаңыз. Олардың әрқайсысына қысқаша сипаттама беріңіз. Қарсы көрсеткіштерді көрсетіңіз. Егер әдістердің кез келгенін, мысалы, жүкті әйелде немесе нәрестеде қолдану мүмкін болмаса, диагностикалық балама ұсыныңыз. </w:t>
      </w:r>
      <w:r w:rsidRPr="006D6458">
        <w:rPr>
          <w:rFonts w:ascii="Times New Roman" w:hAnsi="Times New Roman" w:cs="Times New Roman"/>
          <w:sz w:val="24"/>
          <w:szCs w:val="24"/>
        </w:rPr>
        <w:t>Неліктен мұны таңдағаныңызды түсіндіріңіз.</w:t>
      </w:r>
    </w:p>
    <w:p w14:paraId="573ADE2D" w14:textId="0EEE65C5"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Фтизиатрияда күрделі жағдайларда қолданылатын қосымша диагностикалық әдістерді атаңыз. Неліктен және не үшін қолданылатынын түсіндіріңіз. </w:t>
      </w:r>
    </w:p>
    <w:p w14:paraId="086A5A23" w14:textId="75D28CE2"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Фтизиатрияда УДЗ қашан қолданылады.</w:t>
      </w:r>
    </w:p>
    <w:p w14:paraId="7310B8DE" w14:textId="5B4EE9DA"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Фтизиатрияда МРТ </w:t>
      </w:r>
      <w:r w:rsidR="00911812" w:rsidRPr="006D6458">
        <w:rPr>
          <w:rFonts w:ascii="Times New Roman" w:hAnsi="Times New Roman" w:cs="Times New Roman"/>
          <w:sz w:val="24"/>
          <w:szCs w:val="24"/>
        </w:rPr>
        <w:t>қашан қолданылады</w:t>
      </w:r>
      <w:r w:rsidRPr="006D6458">
        <w:rPr>
          <w:rFonts w:ascii="Times New Roman" w:hAnsi="Times New Roman" w:cs="Times New Roman"/>
          <w:sz w:val="24"/>
          <w:szCs w:val="24"/>
        </w:rPr>
        <w:t>. Фтизиатрияда МРТ әдісі қаншалықты жиі қолданылады.</w:t>
      </w:r>
    </w:p>
    <w:p w14:paraId="639119C7" w14:textId="50395993"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Ең күшті рентгендік жүктемені беретін әдісті атаңыз.</w:t>
      </w:r>
    </w:p>
    <w:p w14:paraId="5096CE2B" w14:textId="03FD4591"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Жүктілік кезінде фтизиатрияда қолданылатын радиациялық диагностика әдістерін атаңыз. Олар қандай мақсатта және қашан қолданылады?</w:t>
      </w:r>
    </w:p>
    <w:p w14:paraId="44703085" w14:textId="24241EA4" w:rsidR="006841BA" w:rsidRPr="006D6458" w:rsidRDefault="00911812"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Ерте жастағы балалар</w:t>
      </w:r>
      <w:r w:rsidR="006841BA" w:rsidRPr="006D6458">
        <w:rPr>
          <w:rFonts w:ascii="Times New Roman" w:hAnsi="Times New Roman" w:cs="Times New Roman"/>
          <w:sz w:val="24"/>
          <w:szCs w:val="24"/>
        </w:rPr>
        <w:t xml:space="preserve"> фтизиатрия</w:t>
      </w:r>
      <w:r w:rsidRPr="006D6458">
        <w:rPr>
          <w:rFonts w:ascii="Times New Roman" w:hAnsi="Times New Roman" w:cs="Times New Roman"/>
          <w:sz w:val="24"/>
          <w:szCs w:val="24"/>
          <w:lang w:val="kk-KZ"/>
        </w:rPr>
        <w:t>сын</w:t>
      </w:r>
      <w:r w:rsidR="006841BA" w:rsidRPr="006D6458">
        <w:rPr>
          <w:rFonts w:ascii="Times New Roman" w:hAnsi="Times New Roman" w:cs="Times New Roman"/>
          <w:sz w:val="24"/>
          <w:szCs w:val="24"/>
        </w:rPr>
        <w:t>да қолданылатын сәулелік диагностика әдістерін атаңыз. Олар қандай мақсатта және қашан қолданылады?</w:t>
      </w:r>
    </w:p>
    <w:p w14:paraId="1F02438C" w14:textId="7084F723"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Жүкті әйел</w:t>
      </w:r>
      <w:r w:rsidR="00911812" w:rsidRPr="006D6458">
        <w:rPr>
          <w:rFonts w:ascii="Times New Roman" w:hAnsi="Times New Roman" w:cs="Times New Roman"/>
          <w:sz w:val="24"/>
          <w:szCs w:val="24"/>
          <w:lang w:val="kk-KZ"/>
        </w:rPr>
        <w:t>де</w:t>
      </w:r>
      <w:r w:rsidRPr="006D6458">
        <w:rPr>
          <w:rFonts w:ascii="Times New Roman" w:hAnsi="Times New Roman" w:cs="Times New Roman"/>
          <w:sz w:val="24"/>
          <w:szCs w:val="24"/>
        </w:rPr>
        <w:t xml:space="preserve"> кеуде қуысының </w:t>
      </w:r>
      <w:r w:rsidR="00911812" w:rsidRPr="006D6458">
        <w:rPr>
          <w:rFonts w:ascii="Times New Roman" w:hAnsi="Times New Roman" w:cs="Times New Roman"/>
          <w:sz w:val="24"/>
          <w:szCs w:val="24"/>
          <w:lang w:val="kk-KZ"/>
        </w:rPr>
        <w:t xml:space="preserve">ауыруына </w:t>
      </w:r>
      <w:r w:rsidRPr="006D6458">
        <w:rPr>
          <w:rFonts w:ascii="Times New Roman" w:hAnsi="Times New Roman" w:cs="Times New Roman"/>
          <w:sz w:val="24"/>
          <w:szCs w:val="24"/>
        </w:rPr>
        <w:t>шағымдары болған кезде рентгендік зерттеуден өтуден бас тартқан жағдайда не істеу керек.</w:t>
      </w:r>
    </w:p>
    <w:p w14:paraId="34E6148C" w14:textId="3AB2B7F8"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Жүкті әйелде плевритке ұқсас шағымдар болса, рентгенге түсуден бас тартқан жағдайда не істеу керек.</w:t>
      </w:r>
    </w:p>
    <w:p w14:paraId="4B5F3334" w14:textId="02F0B905" w:rsidR="006841BA" w:rsidRPr="006D6458" w:rsidRDefault="006841BA"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sz w:val="24"/>
          <w:szCs w:val="24"/>
        </w:rPr>
        <w:t>Рентгендік зерттеудің ең үнемді әдісін атаңыз.</w:t>
      </w:r>
    </w:p>
    <w:p w14:paraId="3D205342" w14:textId="1E3C1F72"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Инфекциялық бақылау дегеніміз не</w:t>
      </w:r>
      <w:r w:rsidRPr="006D6458">
        <w:rPr>
          <w:rFonts w:ascii="Times New Roman" w:hAnsi="Times New Roman" w:cs="Times New Roman"/>
          <w:bCs/>
          <w:sz w:val="24"/>
          <w:szCs w:val="24"/>
          <w:lang w:val="kk-KZ"/>
        </w:rPr>
        <w:t>?</w:t>
      </w:r>
      <w:r w:rsidRPr="006D6458">
        <w:rPr>
          <w:rFonts w:ascii="Times New Roman" w:hAnsi="Times New Roman" w:cs="Times New Roman"/>
          <w:bCs/>
          <w:sz w:val="24"/>
          <w:szCs w:val="24"/>
        </w:rPr>
        <w:t xml:space="preserve"> Инфекциялық бақылаудың әрбір деңгейін сипаттаңыз</w:t>
      </w:r>
      <w:r w:rsidRPr="006D6458">
        <w:rPr>
          <w:rFonts w:ascii="Times New Roman" w:hAnsi="Times New Roman" w:cs="Times New Roman"/>
          <w:bCs/>
          <w:sz w:val="24"/>
          <w:szCs w:val="24"/>
          <w:lang w:val="kk-KZ"/>
        </w:rPr>
        <w:t>?</w:t>
      </w:r>
      <w:r w:rsidRPr="006D6458">
        <w:rPr>
          <w:rFonts w:ascii="Times New Roman" w:hAnsi="Times New Roman" w:cs="Times New Roman"/>
          <w:bCs/>
          <w:sz w:val="24"/>
          <w:szCs w:val="24"/>
        </w:rPr>
        <w:t xml:space="preserve"> Оның мақсаттары мен міндеттері</w:t>
      </w:r>
      <w:r w:rsidRPr="006D6458">
        <w:rPr>
          <w:rFonts w:ascii="Times New Roman" w:hAnsi="Times New Roman" w:cs="Times New Roman"/>
          <w:bCs/>
          <w:sz w:val="24"/>
          <w:szCs w:val="24"/>
          <w:lang w:val="kk-KZ"/>
        </w:rPr>
        <w:t xml:space="preserve"> қандай?</w:t>
      </w:r>
    </w:p>
    <w:p w14:paraId="1C26CF50"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Әкімшілік бақылаудың негізгі шараларын атаңыз</w:t>
      </w:r>
      <w:r w:rsidRPr="006D6458">
        <w:rPr>
          <w:rFonts w:ascii="Times New Roman" w:hAnsi="Times New Roman" w:cs="Times New Roman"/>
          <w:bCs/>
          <w:sz w:val="24"/>
          <w:szCs w:val="24"/>
          <w:lang w:val="kk-KZ"/>
        </w:rPr>
        <w:t>?</w:t>
      </w:r>
      <w:r w:rsidRPr="006D6458">
        <w:rPr>
          <w:rFonts w:ascii="Times New Roman" w:hAnsi="Times New Roman" w:cs="Times New Roman"/>
          <w:bCs/>
          <w:sz w:val="24"/>
          <w:szCs w:val="24"/>
        </w:rPr>
        <w:t xml:space="preserve"> Әрқайсысына сипаттама беріңіз</w:t>
      </w:r>
      <w:r w:rsidRPr="006D6458">
        <w:rPr>
          <w:rFonts w:ascii="Times New Roman" w:hAnsi="Times New Roman" w:cs="Times New Roman"/>
          <w:bCs/>
          <w:sz w:val="24"/>
          <w:szCs w:val="24"/>
          <w:lang w:val="kk-KZ"/>
        </w:rPr>
        <w:t>?</w:t>
      </w:r>
    </w:p>
    <w:p w14:paraId="17EBFCB8"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Туберкулездің санитарлық профилактикасының мақсаттарын көрсетіңіз</w:t>
      </w:r>
      <w:r w:rsidRPr="006D6458">
        <w:rPr>
          <w:rFonts w:ascii="Times New Roman" w:hAnsi="Times New Roman" w:cs="Times New Roman"/>
          <w:bCs/>
          <w:sz w:val="24"/>
          <w:szCs w:val="24"/>
          <w:lang w:val="kk-KZ"/>
        </w:rPr>
        <w:t>?</w:t>
      </w:r>
    </w:p>
    <w:p w14:paraId="534ACB5A"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 xml:space="preserve">Қоршаған ортадағы </w:t>
      </w:r>
      <w:r w:rsidRPr="006D6458">
        <w:rPr>
          <w:rFonts w:ascii="Times New Roman" w:hAnsi="Times New Roman" w:cs="Times New Roman"/>
          <w:bCs/>
          <w:sz w:val="24"/>
          <w:szCs w:val="24"/>
          <w:lang w:val="kk-KZ"/>
        </w:rPr>
        <w:t>туберкулез микобактериясының</w:t>
      </w:r>
      <w:r w:rsidRPr="006D6458">
        <w:rPr>
          <w:rFonts w:ascii="Times New Roman" w:hAnsi="Times New Roman" w:cs="Times New Roman"/>
          <w:bCs/>
          <w:sz w:val="24"/>
          <w:szCs w:val="24"/>
        </w:rPr>
        <w:t xml:space="preserve"> негізгі көзі кім екенін көрсетіңіз</w:t>
      </w:r>
      <w:r w:rsidRPr="006D6458">
        <w:rPr>
          <w:rFonts w:ascii="Times New Roman" w:hAnsi="Times New Roman" w:cs="Times New Roman"/>
          <w:bCs/>
          <w:sz w:val="24"/>
          <w:szCs w:val="24"/>
          <w:lang w:val="kk-KZ"/>
        </w:rPr>
        <w:t>?</w:t>
      </w:r>
      <w:r w:rsidRPr="006D6458">
        <w:rPr>
          <w:rFonts w:ascii="Times New Roman" w:hAnsi="Times New Roman" w:cs="Times New Roman"/>
          <w:bCs/>
          <w:sz w:val="24"/>
          <w:szCs w:val="24"/>
        </w:rPr>
        <w:t xml:space="preserve"> Ең үлкен эпидемиологиялық қауіп </w:t>
      </w:r>
      <w:r w:rsidRPr="006D6458">
        <w:rPr>
          <w:rFonts w:ascii="Times New Roman" w:hAnsi="Times New Roman" w:cs="Times New Roman"/>
          <w:bCs/>
          <w:sz w:val="24"/>
          <w:szCs w:val="24"/>
          <w:lang w:val="kk-KZ"/>
        </w:rPr>
        <w:t>тобына кім жататынын</w:t>
      </w:r>
      <w:r w:rsidRPr="006D6458">
        <w:rPr>
          <w:rFonts w:ascii="Times New Roman" w:hAnsi="Times New Roman" w:cs="Times New Roman"/>
          <w:bCs/>
          <w:sz w:val="24"/>
          <w:szCs w:val="24"/>
        </w:rPr>
        <w:t xml:space="preserve"> көрсетіңіз. Мұны қалай анықтауға болады?</w:t>
      </w:r>
    </w:p>
    <w:p w14:paraId="7768117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Өкпеден тыс туберкулезбен ауыратын науқастардың қайсысы ең үлкен эпидемиологиялық қауіп төндіреді?</w:t>
      </w:r>
    </w:p>
    <w:p w14:paraId="6E73C16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Амбулаторлық желіде ықтимал жұқпалы науқастар қалай анықталады? Бұл процедураны сипаттаңыз.</w:t>
      </w:r>
    </w:p>
    <w:p w14:paraId="69D04458"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Науқастар ағынының бөлінуі нені білдіреді. Оны қалай және кім жасайды</w:t>
      </w:r>
      <w:r w:rsidRPr="006D6458">
        <w:rPr>
          <w:rFonts w:ascii="Times New Roman" w:hAnsi="Times New Roman" w:cs="Times New Roman"/>
          <w:bCs/>
          <w:sz w:val="24"/>
          <w:szCs w:val="24"/>
          <w:lang w:val="kk-KZ"/>
        </w:rPr>
        <w:t>?</w:t>
      </w:r>
      <w:r w:rsidRPr="006D6458">
        <w:rPr>
          <w:rFonts w:ascii="Times New Roman" w:hAnsi="Times New Roman" w:cs="Times New Roman"/>
          <w:bCs/>
          <w:sz w:val="24"/>
          <w:szCs w:val="24"/>
        </w:rPr>
        <w:t xml:space="preserve"> Алгоритм жаз</w:t>
      </w:r>
      <w:r w:rsidRPr="006D6458">
        <w:rPr>
          <w:rFonts w:ascii="Times New Roman" w:hAnsi="Times New Roman" w:cs="Times New Roman"/>
          <w:bCs/>
          <w:sz w:val="24"/>
          <w:szCs w:val="24"/>
          <w:lang w:val="kk-KZ"/>
        </w:rPr>
        <w:t>ыңыз</w:t>
      </w:r>
      <w:r w:rsidRPr="006D6458">
        <w:rPr>
          <w:rFonts w:ascii="Times New Roman" w:hAnsi="Times New Roman" w:cs="Times New Roman"/>
          <w:bCs/>
          <w:sz w:val="24"/>
          <w:szCs w:val="24"/>
        </w:rPr>
        <w:t xml:space="preserve">. </w:t>
      </w:r>
      <w:r w:rsidRPr="006D6458">
        <w:rPr>
          <w:rFonts w:ascii="Times New Roman" w:hAnsi="Times New Roman" w:cs="Times New Roman"/>
          <w:bCs/>
          <w:sz w:val="24"/>
          <w:szCs w:val="24"/>
          <w:lang w:val="kk-KZ"/>
        </w:rPr>
        <w:t>Алгоритм жазу барысына ж</w:t>
      </w:r>
      <w:r w:rsidRPr="006D6458">
        <w:rPr>
          <w:rFonts w:ascii="Times New Roman" w:hAnsi="Times New Roman" w:cs="Times New Roman"/>
          <w:bCs/>
          <w:sz w:val="24"/>
          <w:szCs w:val="24"/>
        </w:rPr>
        <w:t xml:space="preserve">ыл мезгілін, кварц шамдарының болуын және басқа </w:t>
      </w:r>
      <w:r w:rsidRPr="006D6458">
        <w:rPr>
          <w:rFonts w:ascii="Times New Roman" w:hAnsi="Times New Roman" w:cs="Times New Roman"/>
          <w:bCs/>
          <w:sz w:val="24"/>
          <w:szCs w:val="24"/>
          <w:lang w:val="kk-KZ"/>
        </w:rPr>
        <w:t>шараларды ескеріңіз</w:t>
      </w:r>
      <w:r w:rsidRPr="006D6458">
        <w:rPr>
          <w:rFonts w:ascii="Times New Roman" w:hAnsi="Times New Roman" w:cs="Times New Roman"/>
          <w:bCs/>
          <w:sz w:val="24"/>
          <w:szCs w:val="24"/>
        </w:rPr>
        <w:t>.</w:t>
      </w:r>
    </w:p>
    <w:p w14:paraId="75DAC466"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Ауруханаларда ықтимал жұқпалы науқастар қалай анықталады? Бұл процедураны сипаттаңыз.</w:t>
      </w:r>
    </w:p>
    <w:p w14:paraId="64AD747D"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 xml:space="preserve">Туберкулезбен ауыратын науқастар туберкулезге қарсы стационарға түскен кезде қалай сұрыпталады? Нені ескеру керек? </w:t>
      </w:r>
      <w:r w:rsidRPr="006D6458">
        <w:rPr>
          <w:rFonts w:ascii="Times New Roman" w:hAnsi="Times New Roman" w:cs="Times New Roman"/>
          <w:bCs/>
          <w:sz w:val="24"/>
          <w:szCs w:val="24"/>
          <w:lang w:val="kk-KZ"/>
        </w:rPr>
        <w:t>Кесте</w:t>
      </w:r>
      <w:r w:rsidRPr="006D6458">
        <w:rPr>
          <w:rFonts w:ascii="Times New Roman" w:hAnsi="Times New Roman" w:cs="Times New Roman"/>
          <w:bCs/>
          <w:sz w:val="24"/>
          <w:szCs w:val="24"/>
        </w:rPr>
        <w:t xml:space="preserve"> жасаңыз.</w:t>
      </w:r>
    </w:p>
    <w:p w14:paraId="6D5ACDC7"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Туберкулезден айыққандардың қандай мекемелерде жұмыс істеуге рұқсат етілмейтінін көрсетіңіз.</w:t>
      </w:r>
    </w:p>
    <w:p w14:paraId="4F953A7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 xml:space="preserve">Жаңадан анықталған туберкулездің </w:t>
      </w:r>
      <w:r w:rsidRPr="006D6458">
        <w:rPr>
          <w:rFonts w:ascii="Times New Roman" w:hAnsi="Times New Roman" w:cs="Times New Roman"/>
          <w:bCs/>
          <w:sz w:val="24"/>
          <w:szCs w:val="24"/>
          <w:lang w:val="kk-KZ"/>
        </w:rPr>
        <w:t>активті</w:t>
      </w:r>
      <w:r w:rsidRPr="006D6458">
        <w:rPr>
          <w:rFonts w:ascii="Times New Roman" w:hAnsi="Times New Roman" w:cs="Times New Roman"/>
          <w:bCs/>
          <w:sz w:val="24"/>
          <w:szCs w:val="24"/>
        </w:rPr>
        <w:t xml:space="preserve"> диагнозы (соның ішінде өлгеннен кейін) бар науқасты анықтау кезінде кез келген мамандықтың дәрігері қандай тіркеу және есеп беру парағын толтыруы керек?</w:t>
      </w:r>
    </w:p>
    <w:p w14:paraId="2AF1962B"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Туберкулез инфекциясының таралу қаупі немен анықталады? Сондықтан санитарлық профилактиканың объектісі кім болып табылады?</w:t>
      </w:r>
    </w:p>
    <w:p w14:paraId="111AB169"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bCs/>
          <w:sz w:val="24"/>
          <w:szCs w:val="24"/>
        </w:rPr>
        <w:t>Туберкулез инфекциясының ошағы қандай? Туберкулезді жұқтыру ошақтарының қауіптілігін сипаттайтын факторларды атаңыз.</w:t>
      </w:r>
    </w:p>
    <w:p w14:paraId="4814CF0D"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МБТ+ бөлімшесінде жұмыс істейтін дәрігерді қорғаудың жеке әдісін көрсетіңіз</w:t>
      </w:r>
      <w:r w:rsidRPr="006D6458">
        <w:rPr>
          <w:rFonts w:ascii="Times New Roman" w:hAnsi="Times New Roman" w:cs="Times New Roman"/>
          <w:sz w:val="24"/>
          <w:szCs w:val="24"/>
          <w:lang w:val="kk-KZ"/>
        </w:rPr>
        <w:t>?</w:t>
      </w:r>
    </w:p>
    <w:p w14:paraId="6158119E"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МБТ+ бөлімшесінде</w:t>
      </w:r>
      <w:r w:rsidRPr="006D6458">
        <w:rPr>
          <w:rFonts w:ascii="Times New Roman" w:hAnsi="Times New Roman" w:cs="Times New Roman"/>
          <w:sz w:val="24"/>
          <w:szCs w:val="24"/>
          <w:lang w:val="kk-KZ"/>
        </w:rPr>
        <w:t>гі т</w:t>
      </w:r>
      <w:r w:rsidRPr="006D6458">
        <w:rPr>
          <w:rFonts w:ascii="Times New Roman" w:hAnsi="Times New Roman" w:cs="Times New Roman"/>
          <w:sz w:val="24"/>
          <w:szCs w:val="24"/>
        </w:rPr>
        <w:t>ехникалық бақылау шараларын атаңыз және сипаттаңыз</w:t>
      </w:r>
      <w:r w:rsidRPr="006D6458">
        <w:rPr>
          <w:rFonts w:ascii="Times New Roman" w:hAnsi="Times New Roman" w:cs="Times New Roman"/>
          <w:sz w:val="24"/>
          <w:szCs w:val="24"/>
          <w:lang w:val="kk-KZ"/>
        </w:rPr>
        <w:t>?</w:t>
      </w:r>
    </w:p>
    <w:p w14:paraId="0AA8C9D2"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Атмосфералық ортаны туберкулез микобактериясынан қорғау жолдарын көрсетіңіз</w:t>
      </w:r>
      <w:r w:rsidRPr="006D6458">
        <w:rPr>
          <w:rFonts w:ascii="Times New Roman" w:hAnsi="Times New Roman" w:cs="Times New Roman"/>
          <w:sz w:val="24"/>
          <w:szCs w:val="24"/>
          <w:lang w:val="kk-KZ"/>
        </w:rPr>
        <w:t>?</w:t>
      </w:r>
    </w:p>
    <w:p w14:paraId="08533497"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БМСК</w:t>
      </w:r>
      <w:r w:rsidRPr="006D6458">
        <w:rPr>
          <w:rFonts w:ascii="Times New Roman" w:hAnsi="Times New Roman" w:cs="Times New Roman"/>
          <w:sz w:val="24"/>
          <w:szCs w:val="24"/>
        </w:rPr>
        <w:t xml:space="preserve"> стационарлық қақырық қабылдау бөлмесі немен жабдықталуы керек екенін көрсетіңіз</w:t>
      </w:r>
      <w:r w:rsidRPr="006D6458">
        <w:rPr>
          <w:rFonts w:ascii="Times New Roman" w:hAnsi="Times New Roman" w:cs="Times New Roman"/>
          <w:sz w:val="24"/>
          <w:szCs w:val="24"/>
          <w:lang w:val="kk-KZ"/>
        </w:rPr>
        <w:t>?</w:t>
      </w:r>
    </w:p>
    <w:p w14:paraId="7B153A47"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Стигматизация дегеніміз не</w:t>
      </w:r>
      <w:r w:rsidRPr="006D6458">
        <w:rPr>
          <w:rFonts w:ascii="Times New Roman" w:hAnsi="Times New Roman" w:cs="Times New Roman"/>
          <w:sz w:val="24"/>
          <w:szCs w:val="24"/>
          <w:lang w:val="kk-KZ"/>
        </w:rPr>
        <w:t>?</w:t>
      </w:r>
      <w:r w:rsidRPr="006D6458">
        <w:rPr>
          <w:rFonts w:ascii="Times New Roman" w:hAnsi="Times New Roman" w:cs="Times New Roman"/>
          <w:sz w:val="24"/>
          <w:szCs w:val="24"/>
        </w:rPr>
        <w:t xml:space="preserve"> Оны қалай болдырмауға болады</w:t>
      </w:r>
      <w:r w:rsidRPr="006D6458">
        <w:rPr>
          <w:rFonts w:ascii="Times New Roman" w:hAnsi="Times New Roman" w:cs="Times New Roman"/>
          <w:sz w:val="24"/>
          <w:szCs w:val="24"/>
          <w:lang w:val="kk-KZ"/>
        </w:rPr>
        <w:t>?</w:t>
      </w:r>
    </w:p>
    <w:p w14:paraId="7869A32F"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Кемсітушілік дегеніміз не</w:t>
      </w:r>
      <w:r w:rsidRPr="006D6458">
        <w:rPr>
          <w:rFonts w:ascii="Times New Roman" w:hAnsi="Times New Roman" w:cs="Times New Roman"/>
          <w:sz w:val="24"/>
          <w:szCs w:val="24"/>
          <w:lang w:val="kk-KZ"/>
        </w:rPr>
        <w:t>?</w:t>
      </w:r>
      <w:r w:rsidRPr="006D6458">
        <w:rPr>
          <w:rFonts w:ascii="Times New Roman" w:hAnsi="Times New Roman" w:cs="Times New Roman"/>
          <w:sz w:val="24"/>
          <w:szCs w:val="24"/>
        </w:rPr>
        <w:t xml:space="preserve"> Оны қалай болдырмауға болады</w:t>
      </w:r>
      <w:r w:rsidRPr="006D6458">
        <w:rPr>
          <w:rFonts w:ascii="Times New Roman" w:hAnsi="Times New Roman" w:cs="Times New Roman"/>
          <w:sz w:val="24"/>
          <w:szCs w:val="24"/>
          <w:lang w:val="kk-KZ"/>
        </w:rPr>
        <w:t>?</w:t>
      </w:r>
    </w:p>
    <w:p w14:paraId="07A649C6"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Қарым-қатынас дегеніміз не</w:t>
      </w:r>
      <w:r w:rsidRPr="006D6458">
        <w:rPr>
          <w:rFonts w:ascii="Times New Roman" w:hAnsi="Times New Roman" w:cs="Times New Roman"/>
          <w:sz w:val="24"/>
          <w:szCs w:val="24"/>
          <w:lang w:val="kk-KZ"/>
        </w:rPr>
        <w:t>?</w:t>
      </w:r>
      <w:r w:rsidRPr="006D6458">
        <w:rPr>
          <w:rFonts w:ascii="Times New Roman" w:hAnsi="Times New Roman" w:cs="Times New Roman"/>
          <w:sz w:val="24"/>
          <w:szCs w:val="24"/>
        </w:rPr>
        <w:t xml:space="preserve"> Қарым-қатынас қандай нәтижелерге қол жеткізуге көмектеседі?</w:t>
      </w:r>
    </w:p>
    <w:p w14:paraId="1168E29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Әлеуметтік жұмылдыру дегеніміз не</w:t>
      </w:r>
      <w:r w:rsidRPr="006D6458">
        <w:rPr>
          <w:rFonts w:ascii="Times New Roman" w:hAnsi="Times New Roman" w:cs="Times New Roman"/>
          <w:sz w:val="24"/>
          <w:szCs w:val="24"/>
          <w:lang w:val="kk-KZ"/>
        </w:rPr>
        <w:t>?</w:t>
      </w:r>
      <w:r w:rsidRPr="006D6458">
        <w:rPr>
          <w:rFonts w:ascii="Times New Roman" w:hAnsi="Times New Roman" w:cs="Times New Roman"/>
          <w:sz w:val="24"/>
          <w:szCs w:val="24"/>
        </w:rPr>
        <w:t xml:space="preserve"> Мақсаттар</w:t>
      </w:r>
      <w:r w:rsidRPr="006D6458">
        <w:rPr>
          <w:rFonts w:ascii="Times New Roman" w:hAnsi="Times New Roman" w:cs="Times New Roman"/>
          <w:sz w:val="24"/>
          <w:szCs w:val="24"/>
          <w:lang w:val="kk-KZ"/>
        </w:rPr>
        <w:t>ы мен міндеттері қандай?</w:t>
      </w:r>
    </w:p>
    <w:p w14:paraId="7FCA3E8E"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Адвокаттық қызмет дегеніміз не</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Мақсаттар</w:t>
      </w:r>
      <w:r w:rsidRPr="006D6458">
        <w:rPr>
          <w:rFonts w:ascii="Times New Roman" w:hAnsi="Times New Roman" w:cs="Times New Roman"/>
          <w:sz w:val="24"/>
          <w:szCs w:val="24"/>
          <w:lang w:val="kk-KZ"/>
        </w:rPr>
        <w:t>ы мен міндеттері қандай?</w:t>
      </w:r>
    </w:p>
    <w:p w14:paraId="0CCEBD28"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Туберкулезге қатысты БМСК дәрігерлерінің рөлі мен міндеттерін атаңыз?</w:t>
      </w:r>
    </w:p>
    <w:p w14:paraId="723B6CD6"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БМСК</w:t>
      </w:r>
      <w:r w:rsidRPr="006D6458">
        <w:rPr>
          <w:rFonts w:ascii="Times New Roman" w:hAnsi="Times New Roman" w:cs="Times New Roman"/>
          <w:sz w:val="24"/>
          <w:szCs w:val="24"/>
        </w:rPr>
        <w:t xml:space="preserve"> интеграциясы дегеніміз не</w:t>
      </w:r>
      <w:r w:rsidRPr="006D6458">
        <w:rPr>
          <w:rFonts w:ascii="Times New Roman" w:hAnsi="Times New Roman" w:cs="Times New Roman"/>
          <w:sz w:val="24"/>
          <w:szCs w:val="24"/>
          <w:lang w:val="kk-KZ"/>
        </w:rPr>
        <w:t>?</w:t>
      </w:r>
    </w:p>
    <w:p w14:paraId="6CCB4E9E"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Туберкулезбен ауыратын науқастың этикеті</w:t>
      </w:r>
      <w:r w:rsidRPr="006D6458">
        <w:rPr>
          <w:rFonts w:ascii="Times New Roman" w:hAnsi="Times New Roman" w:cs="Times New Roman"/>
          <w:sz w:val="24"/>
          <w:szCs w:val="24"/>
          <w:lang w:val="kk-KZ"/>
        </w:rPr>
        <w:t xml:space="preserve"> дегеніміз не?</w:t>
      </w:r>
      <w:r w:rsidRPr="006D6458">
        <w:rPr>
          <w:rFonts w:ascii="Times New Roman" w:hAnsi="Times New Roman" w:cs="Times New Roman"/>
          <w:sz w:val="24"/>
          <w:szCs w:val="24"/>
        </w:rPr>
        <w:t xml:space="preserve"> Оны кім үйрету керек</w:t>
      </w:r>
      <w:r w:rsidRPr="006D6458">
        <w:rPr>
          <w:rFonts w:ascii="Times New Roman" w:hAnsi="Times New Roman" w:cs="Times New Roman"/>
          <w:sz w:val="24"/>
          <w:szCs w:val="24"/>
          <w:lang w:val="kk-KZ"/>
        </w:rPr>
        <w:t>?</w:t>
      </w:r>
    </w:p>
    <w:p w14:paraId="4E93ED6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Пациентке бағытталған тәсіл дегеніміз не</w:t>
      </w:r>
      <w:r w:rsidRPr="006D6458">
        <w:rPr>
          <w:rFonts w:ascii="Times New Roman" w:hAnsi="Times New Roman" w:cs="Times New Roman"/>
          <w:sz w:val="24"/>
          <w:szCs w:val="24"/>
          <w:lang w:val="kk-KZ"/>
        </w:rPr>
        <w:t>?</w:t>
      </w:r>
    </w:p>
    <w:p w14:paraId="1C0822FA"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Рентгенограммадағы қандай көлеңке фокус деп аталады</w:t>
      </w:r>
      <w:r w:rsidRPr="006D6458">
        <w:rPr>
          <w:rFonts w:ascii="Times New Roman" w:hAnsi="Times New Roman" w:cs="Times New Roman"/>
          <w:sz w:val="24"/>
          <w:szCs w:val="24"/>
          <w:lang w:val="kk-KZ"/>
        </w:rPr>
        <w:t>?</w:t>
      </w:r>
      <w:r w:rsidRPr="006D6458">
        <w:rPr>
          <w:rFonts w:ascii="Times New Roman" w:hAnsi="Times New Roman" w:cs="Times New Roman"/>
          <w:sz w:val="24"/>
          <w:szCs w:val="24"/>
        </w:rPr>
        <w:t xml:space="preserve"> Кеуде қуысының рентгенограммасындағы қандай қалыпты көлеңкелермен фокустың көлеңкесі салыстырылады, оның қарқындылығының дәрежесін </w:t>
      </w:r>
      <w:r w:rsidRPr="006D6458">
        <w:rPr>
          <w:rFonts w:ascii="Times New Roman" w:hAnsi="Times New Roman" w:cs="Times New Roman"/>
          <w:sz w:val="24"/>
          <w:szCs w:val="24"/>
          <w:lang w:val="kk-KZ"/>
        </w:rPr>
        <w:t xml:space="preserve">қалай </w:t>
      </w:r>
      <w:r w:rsidRPr="006D6458">
        <w:rPr>
          <w:rFonts w:ascii="Times New Roman" w:hAnsi="Times New Roman" w:cs="Times New Roman"/>
          <w:sz w:val="24"/>
          <w:szCs w:val="24"/>
        </w:rPr>
        <w:t>анықтауға болады</w:t>
      </w:r>
      <w:r w:rsidRPr="006D6458">
        <w:rPr>
          <w:rFonts w:ascii="Times New Roman" w:hAnsi="Times New Roman" w:cs="Times New Roman"/>
          <w:sz w:val="24"/>
          <w:szCs w:val="24"/>
          <w:lang w:val="kk-KZ"/>
        </w:rPr>
        <w:t>?</w:t>
      </w:r>
    </w:p>
    <w:p w14:paraId="7F328305"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Өкпенің ошақты туберкулезінің қандай түрлері (клиникалық және рентгенологиялық) бар?</w:t>
      </w:r>
    </w:p>
    <w:p w14:paraId="4FD94B7B"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Жеңіл ошақты туберкулездің маскаларын көрсетіңіз. Жұмсақ фокус пен тығыз фокустың айырмашылығы неде? Ошақты туберкулездің емі</w:t>
      </w:r>
      <w:r w:rsidRPr="006D6458">
        <w:rPr>
          <w:rFonts w:ascii="Times New Roman" w:hAnsi="Times New Roman" w:cs="Times New Roman"/>
          <w:sz w:val="24"/>
          <w:szCs w:val="24"/>
          <w:lang w:val="kk-KZ"/>
        </w:rPr>
        <w:t>н</w:t>
      </w:r>
      <w:r w:rsidRPr="006D6458">
        <w:rPr>
          <w:rFonts w:ascii="Times New Roman" w:hAnsi="Times New Roman" w:cs="Times New Roman"/>
          <w:sz w:val="24"/>
          <w:szCs w:val="24"/>
        </w:rPr>
        <w:t>, асқынулары және нәтижелері</w:t>
      </w:r>
      <w:r w:rsidRPr="006D6458">
        <w:rPr>
          <w:rFonts w:ascii="Times New Roman" w:hAnsi="Times New Roman" w:cs="Times New Roman"/>
          <w:sz w:val="24"/>
          <w:szCs w:val="24"/>
          <w:lang w:val="kk-KZ"/>
        </w:rPr>
        <w:t>н сипаттаңыз?</w:t>
      </w:r>
    </w:p>
    <w:p w14:paraId="5E31807A"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Инфильтративті туберкулез клиникасы</w:t>
      </w:r>
      <w:r w:rsidRPr="006D6458">
        <w:rPr>
          <w:rFonts w:ascii="Times New Roman" w:hAnsi="Times New Roman" w:cs="Times New Roman"/>
          <w:sz w:val="24"/>
          <w:szCs w:val="24"/>
          <w:lang w:val="kk-KZ"/>
        </w:rPr>
        <w:t>н сипаттаңыз?</w:t>
      </w:r>
    </w:p>
    <w:p w14:paraId="2C1ABD82"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Инфильтративті туберкулездің диагностикасы</w:t>
      </w:r>
      <w:r w:rsidRPr="006D6458">
        <w:rPr>
          <w:rFonts w:ascii="Times New Roman" w:hAnsi="Times New Roman" w:cs="Times New Roman"/>
          <w:sz w:val="24"/>
          <w:szCs w:val="24"/>
          <w:lang w:val="kk-KZ"/>
        </w:rPr>
        <w:t xml:space="preserve"> қалай жүзеге асырылады?</w:t>
      </w:r>
    </w:p>
    <w:p w14:paraId="18E5015D"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Инфильтративті туберкулездің дифференциалды диагностикасы</w:t>
      </w:r>
      <w:r w:rsidRPr="006D6458">
        <w:rPr>
          <w:rFonts w:ascii="Times New Roman" w:hAnsi="Times New Roman" w:cs="Times New Roman"/>
          <w:sz w:val="24"/>
          <w:szCs w:val="24"/>
          <w:lang w:val="kk-KZ"/>
        </w:rPr>
        <w:t>на сипаттама беріңіз?</w:t>
      </w:r>
    </w:p>
    <w:p w14:paraId="24721E29"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Инфильтративті туберкулездің емі</w:t>
      </w:r>
      <w:r w:rsidRPr="006D6458">
        <w:rPr>
          <w:rFonts w:ascii="Times New Roman" w:hAnsi="Times New Roman" w:cs="Times New Roman"/>
          <w:sz w:val="24"/>
          <w:szCs w:val="24"/>
          <w:lang w:val="kk-KZ"/>
        </w:rPr>
        <w:t>н</w:t>
      </w:r>
      <w:r w:rsidRPr="006D6458">
        <w:rPr>
          <w:rFonts w:ascii="Times New Roman" w:hAnsi="Times New Roman" w:cs="Times New Roman"/>
          <w:sz w:val="24"/>
          <w:szCs w:val="24"/>
        </w:rPr>
        <w:t>, асқынулары және нәтижелері</w:t>
      </w:r>
      <w:r w:rsidRPr="006D6458">
        <w:rPr>
          <w:rFonts w:ascii="Times New Roman" w:hAnsi="Times New Roman" w:cs="Times New Roman"/>
          <w:sz w:val="24"/>
          <w:szCs w:val="24"/>
          <w:lang w:val="kk-KZ"/>
        </w:rPr>
        <w:t>н сипаттаңыз?</w:t>
      </w:r>
    </w:p>
    <w:p w14:paraId="48FBC869"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Туберкулездік плевритпен кім жиі ауырады</w:t>
      </w:r>
      <w:r w:rsidRPr="006D6458">
        <w:rPr>
          <w:rFonts w:ascii="Times New Roman" w:hAnsi="Times New Roman" w:cs="Times New Roman"/>
          <w:sz w:val="24"/>
          <w:szCs w:val="24"/>
          <w:lang w:val="kk-KZ"/>
        </w:rPr>
        <w:t xml:space="preserve"> және н</w:t>
      </w:r>
      <w:r w:rsidRPr="006D6458">
        <w:rPr>
          <w:rFonts w:ascii="Times New Roman" w:hAnsi="Times New Roman" w:cs="Times New Roman"/>
          <w:sz w:val="24"/>
          <w:szCs w:val="24"/>
        </w:rPr>
        <w:t>еліктен</w:t>
      </w:r>
      <w:r w:rsidRPr="006D6458">
        <w:rPr>
          <w:rFonts w:ascii="Times New Roman" w:hAnsi="Times New Roman" w:cs="Times New Roman"/>
          <w:sz w:val="24"/>
          <w:szCs w:val="24"/>
          <w:lang w:val="kk-KZ"/>
        </w:rPr>
        <w:t>?</w:t>
      </w:r>
    </w:p>
    <w:p w14:paraId="7E4442DA"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Туберкулездік ошақтарда плевраның патологиялық өзгерістері</w:t>
      </w:r>
      <w:r w:rsidRPr="006D6458">
        <w:rPr>
          <w:rFonts w:ascii="Times New Roman" w:hAnsi="Times New Roman" w:cs="Times New Roman"/>
          <w:sz w:val="24"/>
          <w:szCs w:val="24"/>
          <w:lang w:val="kk-KZ"/>
        </w:rPr>
        <w:t>н сипаттаңыз?</w:t>
      </w:r>
    </w:p>
    <w:p w14:paraId="1BC595D1"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Плевра қуысындағы патоморфологиялық өзгерістерге, эффузияның болуына және оның сипатына байланысты плеврит түрлері</w:t>
      </w:r>
      <w:r w:rsidRPr="006D6458">
        <w:rPr>
          <w:rFonts w:ascii="Times New Roman" w:hAnsi="Times New Roman" w:cs="Times New Roman"/>
          <w:sz w:val="24"/>
          <w:szCs w:val="24"/>
          <w:lang w:val="kk-KZ"/>
        </w:rPr>
        <w:t>?</w:t>
      </w:r>
    </w:p>
    <w:p w14:paraId="061126B5"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Фибринозды плеврит басқаша қалай аталады</w:t>
      </w:r>
      <w:r w:rsidRPr="006D6458">
        <w:rPr>
          <w:rFonts w:ascii="Times New Roman" w:hAnsi="Times New Roman" w:cs="Times New Roman"/>
          <w:sz w:val="24"/>
          <w:szCs w:val="24"/>
          <w:lang w:val="kk-KZ"/>
        </w:rPr>
        <w:t>? Дәлелдемелер келтіріңіз? Фибринозды плевритпен ауырған науқасты пальпация, перкуссия және аускультацияда қандай белгілерді анықтауға болады?</w:t>
      </w:r>
    </w:p>
    <w:p w14:paraId="5B068E92"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Фиброзды-кавернозды туберкулездің дифференциалды диагностикасы</w:t>
      </w:r>
      <w:r w:rsidRPr="006D6458">
        <w:rPr>
          <w:rFonts w:ascii="Times New Roman" w:hAnsi="Times New Roman" w:cs="Times New Roman"/>
          <w:sz w:val="24"/>
          <w:szCs w:val="24"/>
          <w:lang w:val="kk-KZ"/>
        </w:rPr>
        <w:t xml:space="preserve"> қалай жүзеге асырылады?</w:t>
      </w:r>
    </w:p>
    <w:p w14:paraId="2598664F"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Туберкулеманың дифференциалды диагностикасы</w:t>
      </w:r>
      <w:r w:rsidRPr="006D6458">
        <w:rPr>
          <w:rFonts w:ascii="Times New Roman" w:hAnsi="Times New Roman" w:cs="Times New Roman"/>
          <w:sz w:val="24"/>
          <w:szCs w:val="24"/>
          <w:lang w:val="kk-KZ"/>
        </w:rPr>
        <w:t xml:space="preserve"> қандай?</w:t>
      </w:r>
    </w:p>
    <w:p w14:paraId="6299B46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Цирротикалық туберкулездің емі</w:t>
      </w:r>
      <w:r w:rsidRPr="006D6458">
        <w:rPr>
          <w:rFonts w:ascii="Times New Roman" w:hAnsi="Times New Roman" w:cs="Times New Roman"/>
          <w:sz w:val="24"/>
          <w:szCs w:val="24"/>
          <w:lang w:val="kk-KZ"/>
        </w:rPr>
        <w:t>н</w:t>
      </w:r>
      <w:r w:rsidRPr="006D6458">
        <w:rPr>
          <w:rFonts w:ascii="Times New Roman" w:hAnsi="Times New Roman" w:cs="Times New Roman"/>
          <w:sz w:val="24"/>
          <w:szCs w:val="24"/>
        </w:rPr>
        <w:t>, асқынулары және нәтижелері</w:t>
      </w:r>
      <w:r w:rsidRPr="006D6458">
        <w:rPr>
          <w:rFonts w:ascii="Times New Roman" w:hAnsi="Times New Roman" w:cs="Times New Roman"/>
          <w:sz w:val="24"/>
          <w:szCs w:val="24"/>
          <w:lang w:val="kk-KZ"/>
        </w:rPr>
        <w:t>н сипаттаңыз?</w:t>
      </w:r>
    </w:p>
    <w:p w14:paraId="3DAB7744"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Туберкулездік плевритпен кім жиі ауырады</w:t>
      </w:r>
      <w:r w:rsidRPr="006D6458">
        <w:rPr>
          <w:rFonts w:ascii="Times New Roman" w:hAnsi="Times New Roman" w:cs="Times New Roman"/>
          <w:sz w:val="24"/>
          <w:szCs w:val="24"/>
          <w:lang w:val="kk-KZ"/>
        </w:rPr>
        <w:t xml:space="preserve"> және н</w:t>
      </w:r>
      <w:r w:rsidRPr="006D6458">
        <w:rPr>
          <w:rFonts w:ascii="Times New Roman" w:hAnsi="Times New Roman" w:cs="Times New Roman"/>
          <w:sz w:val="24"/>
          <w:szCs w:val="24"/>
        </w:rPr>
        <w:t>еліктен</w:t>
      </w:r>
      <w:r w:rsidRPr="006D6458">
        <w:rPr>
          <w:rFonts w:ascii="Times New Roman" w:hAnsi="Times New Roman" w:cs="Times New Roman"/>
          <w:sz w:val="24"/>
          <w:szCs w:val="24"/>
          <w:lang w:val="kk-KZ"/>
        </w:rPr>
        <w:t>?</w:t>
      </w:r>
    </w:p>
    <w:p w14:paraId="760B31F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Туберкулездік ошақтарда плевраның патологиялық өзгерістері</w:t>
      </w:r>
      <w:r w:rsidRPr="006D6458">
        <w:rPr>
          <w:rFonts w:ascii="Times New Roman" w:hAnsi="Times New Roman" w:cs="Times New Roman"/>
          <w:sz w:val="24"/>
          <w:szCs w:val="24"/>
          <w:lang w:val="kk-KZ"/>
        </w:rPr>
        <w:t>н сипаттаңыз?</w:t>
      </w:r>
    </w:p>
    <w:p w14:paraId="268978ED"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Плевра қуысындағы патоморфологиялық өзгерістерге, эффузияның болуына және оның сипатына байланысты плеврит түрлері</w:t>
      </w:r>
      <w:r w:rsidRPr="006D6458">
        <w:rPr>
          <w:rFonts w:ascii="Times New Roman" w:hAnsi="Times New Roman" w:cs="Times New Roman"/>
          <w:sz w:val="24"/>
          <w:szCs w:val="24"/>
          <w:lang w:val="kk-KZ"/>
        </w:rPr>
        <w:t xml:space="preserve"> қандай?</w:t>
      </w:r>
    </w:p>
    <w:p w14:paraId="02F0D0A0"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Фибринозды плеврит басқаша қалай аталады</w:t>
      </w:r>
      <w:r w:rsidRPr="006D6458">
        <w:rPr>
          <w:rFonts w:ascii="Times New Roman" w:hAnsi="Times New Roman" w:cs="Times New Roman"/>
          <w:sz w:val="24"/>
          <w:szCs w:val="24"/>
          <w:lang w:val="kk-KZ"/>
        </w:rPr>
        <w:t>? Дәледемелер келтіріңіз?</w:t>
      </w:r>
    </w:p>
    <w:p w14:paraId="6B804A43"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Фибринозды плевритпен ауыратын науқасты пальпацияда, перкуссияда және аускультацияда қандай белгілерді анықтауға болады</w:t>
      </w:r>
      <w:r w:rsidRPr="006D6458">
        <w:rPr>
          <w:rFonts w:ascii="Times New Roman" w:hAnsi="Times New Roman" w:cs="Times New Roman"/>
          <w:sz w:val="24"/>
          <w:szCs w:val="24"/>
          <w:lang w:val="kk-KZ"/>
        </w:rPr>
        <w:t>?</w:t>
      </w:r>
    </w:p>
    <w:p w14:paraId="33ADD8C4"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Экссудативті плевриттің рентгендік белгілері</w:t>
      </w:r>
      <w:r w:rsidRPr="006D6458">
        <w:rPr>
          <w:rFonts w:ascii="Times New Roman" w:hAnsi="Times New Roman" w:cs="Times New Roman"/>
          <w:sz w:val="24"/>
          <w:szCs w:val="24"/>
          <w:lang w:val="kk-KZ"/>
        </w:rPr>
        <w:t xml:space="preserve"> қандай?</w:t>
      </w:r>
    </w:p>
    <w:p w14:paraId="2F619B50"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Интерлобарлы және парамедиастинальды плевриттің рентгендік суретінің ерекшеліктері</w:t>
      </w:r>
      <w:r w:rsidRPr="006D6458">
        <w:rPr>
          <w:rFonts w:ascii="Times New Roman" w:hAnsi="Times New Roman" w:cs="Times New Roman"/>
          <w:sz w:val="24"/>
          <w:szCs w:val="24"/>
          <w:lang w:val="kk-KZ"/>
        </w:rPr>
        <w:t xml:space="preserve"> қандай?</w:t>
      </w:r>
    </w:p>
    <w:p w14:paraId="4E902A2C"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емдеудің қысқа мерзімді режимі</w:t>
      </w:r>
      <w:r w:rsidRPr="006D6458">
        <w:rPr>
          <w:rFonts w:ascii="Times New Roman" w:hAnsi="Times New Roman" w:cs="Times New Roman"/>
          <w:sz w:val="24"/>
          <w:szCs w:val="24"/>
          <w:lang w:val="kk-KZ"/>
        </w:rPr>
        <w:t xml:space="preserve"> қандай?</w:t>
      </w:r>
    </w:p>
    <w:p w14:paraId="0BAEB939" w14:textId="77777777" w:rsidR="008D0A57" w:rsidRPr="006D6458" w:rsidRDefault="008D0A57" w:rsidP="00911812">
      <w:pPr>
        <w:pStyle w:val="a8"/>
        <w:numPr>
          <w:ilvl w:val="0"/>
          <w:numId w:val="29"/>
        </w:numPr>
        <w:tabs>
          <w:tab w:val="left" w:pos="993"/>
        </w:tabs>
        <w:ind w:left="0" w:firstLine="709"/>
        <w:jc w:val="both"/>
        <w:rPr>
          <w:rFonts w:ascii="Times New Roman" w:hAnsi="Times New Roman" w:cs="Times New Roman"/>
          <w:sz w:val="24"/>
          <w:szCs w:val="24"/>
        </w:rPr>
      </w:pPr>
      <w:r w:rsidRPr="006D6458">
        <w:rPr>
          <w:rFonts w:ascii="Times New Roman" w:hAnsi="Times New Roman" w:cs="Times New Roman"/>
          <w:sz w:val="24"/>
          <w:szCs w:val="24"/>
        </w:rPr>
        <w:t>Туберкулезді емдеудің жеке режимі</w:t>
      </w:r>
      <w:r w:rsidRPr="006D6458">
        <w:rPr>
          <w:rFonts w:ascii="Times New Roman" w:hAnsi="Times New Roman" w:cs="Times New Roman"/>
          <w:sz w:val="24"/>
          <w:szCs w:val="24"/>
          <w:lang w:val="kk-KZ"/>
        </w:rPr>
        <w:t xml:space="preserve"> қандай?</w:t>
      </w:r>
    </w:p>
    <w:p w14:paraId="4B34C725" w14:textId="77777777" w:rsidR="000349FC" w:rsidRPr="006D6458" w:rsidRDefault="000349FC"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Туберкулезді менингиттің нәтиже</w:t>
      </w:r>
      <w:r w:rsidRPr="006D6458">
        <w:rPr>
          <w:rFonts w:ascii="Times New Roman" w:hAnsi="Times New Roman" w:cs="Times New Roman"/>
          <w:bCs/>
          <w:sz w:val="24"/>
          <w:szCs w:val="24"/>
          <w:lang w:val="kk-KZ"/>
        </w:rPr>
        <w:t>лерін атаңыз</w:t>
      </w:r>
      <w:r w:rsidRPr="006D6458">
        <w:rPr>
          <w:rFonts w:ascii="Times New Roman" w:hAnsi="Times New Roman" w:cs="Times New Roman"/>
          <w:bCs/>
          <w:sz w:val="24"/>
          <w:szCs w:val="24"/>
        </w:rPr>
        <w:t xml:space="preserve">. Олар неге тәуелді? </w:t>
      </w:r>
      <w:r w:rsidRPr="006D6458">
        <w:rPr>
          <w:rFonts w:ascii="Times New Roman" w:hAnsi="Times New Roman" w:cs="Times New Roman"/>
          <w:bCs/>
          <w:sz w:val="24"/>
          <w:szCs w:val="24"/>
          <w:lang w:val="kk-KZ"/>
        </w:rPr>
        <w:t>Жауабыңызға дәлелдемелер беріңіз</w:t>
      </w:r>
      <w:r w:rsidRPr="006D6458">
        <w:rPr>
          <w:rFonts w:ascii="Times New Roman" w:hAnsi="Times New Roman" w:cs="Times New Roman"/>
          <w:bCs/>
          <w:sz w:val="24"/>
          <w:szCs w:val="24"/>
        </w:rPr>
        <w:t>.</w:t>
      </w:r>
    </w:p>
    <w:p w14:paraId="42C8B97F" w14:textId="77777777" w:rsidR="000349FC" w:rsidRPr="006D6458" w:rsidRDefault="000349FC"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Ерте балалық шақтағы туберкулезді менингит ағымының ерекшеліктері</w:t>
      </w:r>
      <w:r w:rsidRPr="006D6458">
        <w:rPr>
          <w:rFonts w:ascii="Times New Roman" w:hAnsi="Times New Roman" w:cs="Times New Roman"/>
          <w:bCs/>
          <w:sz w:val="24"/>
          <w:szCs w:val="24"/>
          <w:lang w:val="kk-KZ"/>
        </w:rPr>
        <w:t xml:space="preserve"> қандай?</w:t>
      </w:r>
    </w:p>
    <w:p w14:paraId="500D89E9" w14:textId="052633E9" w:rsidR="003730FF" w:rsidRPr="006D6458" w:rsidRDefault="000349FC" w:rsidP="00911812">
      <w:pPr>
        <w:pStyle w:val="a8"/>
        <w:numPr>
          <w:ilvl w:val="0"/>
          <w:numId w:val="29"/>
        </w:numPr>
        <w:tabs>
          <w:tab w:val="left" w:pos="993"/>
        </w:tabs>
        <w:ind w:left="0" w:firstLine="709"/>
        <w:jc w:val="both"/>
        <w:rPr>
          <w:rFonts w:ascii="Times New Roman" w:hAnsi="Times New Roman" w:cs="Times New Roman"/>
          <w:bCs/>
          <w:sz w:val="24"/>
          <w:szCs w:val="24"/>
        </w:rPr>
      </w:pPr>
      <w:r w:rsidRPr="006D6458">
        <w:rPr>
          <w:rFonts w:ascii="Times New Roman" w:hAnsi="Times New Roman" w:cs="Times New Roman"/>
          <w:bCs/>
          <w:sz w:val="24"/>
          <w:szCs w:val="24"/>
        </w:rPr>
        <w:t>Жасөспірімдердегі туберкулезді менингит ағымының ерекшеліктері</w:t>
      </w:r>
      <w:r w:rsidRPr="006D6458">
        <w:rPr>
          <w:rFonts w:ascii="Times New Roman" w:hAnsi="Times New Roman" w:cs="Times New Roman"/>
          <w:bCs/>
          <w:sz w:val="24"/>
          <w:szCs w:val="24"/>
          <w:lang w:val="kk-KZ"/>
        </w:rPr>
        <w:t xml:space="preserve"> қандай?</w:t>
      </w:r>
      <w:r w:rsidR="003730FF" w:rsidRPr="006D6458">
        <w:rPr>
          <w:rFonts w:ascii="Times New Roman" w:eastAsia="Times New Roman" w:hAnsi="Times New Roman" w:cs="Times New Roman"/>
          <w:color w:val="000000"/>
          <w:sz w:val="24"/>
          <w:szCs w:val="24"/>
          <w:lang w:val="kk-KZ"/>
        </w:rPr>
        <w:t>.</w:t>
      </w:r>
    </w:p>
    <w:p w14:paraId="32709493" w14:textId="5B1A680C" w:rsidR="003730FF" w:rsidRPr="006D6458" w:rsidRDefault="000349FC" w:rsidP="00911812">
      <w:pPr>
        <w:pStyle w:val="a8"/>
        <w:numPr>
          <w:ilvl w:val="0"/>
          <w:numId w:val="29"/>
        </w:numPr>
        <w:tabs>
          <w:tab w:val="left" w:pos="993"/>
        </w:tabs>
        <w:ind w:left="0" w:firstLine="709"/>
        <w:jc w:val="both"/>
        <w:rPr>
          <w:rFonts w:ascii="Times New Roman" w:eastAsia="Times New Roman" w:hAnsi="Times New Roman" w:cs="Times New Roman"/>
          <w:color w:val="000000"/>
          <w:sz w:val="24"/>
          <w:szCs w:val="24"/>
          <w:lang w:val="kk-KZ"/>
        </w:rPr>
      </w:pPr>
      <w:r w:rsidRPr="006D6458">
        <w:rPr>
          <w:rFonts w:ascii="Times New Roman" w:hAnsi="Times New Roman" w:cs="Times New Roman"/>
          <w:sz w:val="24"/>
          <w:szCs w:val="24"/>
        </w:rPr>
        <w:t>Кеуде ішілік лимфа түйіндерінің туберкулезі</w:t>
      </w:r>
      <w:r w:rsidRPr="006D6458">
        <w:rPr>
          <w:rFonts w:ascii="Times New Roman" w:hAnsi="Times New Roman" w:cs="Times New Roman"/>
          <w:sz w:val="24"/>
          <w:szCs w:val="24"/>
          <w:lang w:val="kk-KZ"/>
        </w:rPr>
        <w:t xml:space="preserve">ндегі </w:t>
      </w:r>
      <w:r w:rsidRPr="006D6458">
        <w:rPr>
          <w:rFonts w:ascii="Times New Roman" w:hAnsi="Times New Roman" w:cs="Times New Roman"/>
          <w:sz w:val="24"/>
          <w:szCs w:val="24"/>
        </w:rPr>
        <w:t>жөтелдің сипатын көрсетіңіз</w:t>
      </w:r>
      <w:r w:rsidRPr="006D6458">
        <w:rPr>
          <w:rFonts w:ascii="Times New Roman" w:hAnsi="Times New Roman" w:cs="Times New Roman"/>
          <w:sz w:val="24"/>
          <w:szCs w:val="24"/>
          <w:lang w:val="kk-KZ"/>
        </w:rPr>
        <w:t>?</w:t>
      </w:r>
    </w:p>
    <w:p w14:paraId="3A053BDD" w14:textId="77777777" w:rsidR="000349FC" w:rsidRPr="006D6458" w:rsidRDefault="000349FC" w:rsidP="00911812">
      <w:pPr>
        <w:pStyle w:val="a8"/>
        <w:numPr>
          <w:ilvl w:val="0"/>
          <w:numId w:val="29"/>
        </w:numPr>
        <w:tabs>
          <w:tab w:val="left" w:pos="993"/>
        </w:tabs>
        <w:ind w:left="0"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Жеделдеу диссеминирленген туберкулезді емдеу, асқынулары және нәтижелері?</w:t>
      </w:r>
    </w:p>
    <w:p w14:paraId="30BAC95E" w14:textId="77777777" w:rsidR="006E4085" w:rsidRPr="006D6458" w:rsidRDefault="006E4085" w:rsidP="005D75ED">
      <w:pPr>
        <w:tabs>
          <w:tab w:val="left" w:pos="993"/>
          <w:tab w:val="left" w:pos="1418"/>
          <w:tab w:val="left" w:pos="1701"/>
        </w:tabs>
        <w:spacing w:line="240" w:lineRule="auto"/>
        <w:ind w:firstLine="709"/>
        <w:rPr>
          <w:rFonts w:ascii="Times New Roman" w:hAnsi="Times New Roman" w:cs="Times New Roman"/>
          <w:b/>
          <w:sz w:val="24"/>
          <w:szCs w:val="24"/>
          <w:lang w:val="kk-KZ"/>
        </w:rPr>
      </w:pPr>
    </w:p>
    <w:p w14:paraId="587975F2" w14:textId="77777777" w:rsidR="009C7CF7" w:rsidRPr="006D6458" w:rsidRDefault="009C7CF7" w:rsidP="00FF1D95">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p>
    <w:p w14:paraId="52754A5A" w14:textId="78102B12" w:rsidR="003730FF" w:rsidRPr="006D6458" w:rsidRDefault="001E7837" w:rsidP="00FF1D95">
      <w:pPr>
        <w:tabs>
          <w:tab w:val="left" w:pos="993"/>
          <w:tab w:val="left" w:pos="1418"/>
          <w:tab w:val="left" w:pos="1701"/>
        </w:tabs>
        <w:spacing w:line="240" w:lineRule="auto"/>
        <w:ind w:firstLine="709"/>
        <w:jc w:val="center"/>
        <w:rPr>
          <w:rFonts w:ascii="Times New Roman" w:hAnsi="Times New Roman" w:cs="Times New Roman"/>
          <w:b/>
          <w:caps/>
          <w:sz w:val="24"/>
          <w:szCs w:val="24"/>
          <w:lang w:val="kk-KZ"/>
        </w:rPr>
      </w:pPr>
      <w:r w:rsidRPr="006D6458">
        <w:rPr>
          <w:rFonts w:ascii="Times New Roman" w:hAnsi="Times New Roman" w:cs="Times New Roman"/>
          <w:b/>
          <w:sz w:val="24"/>
          <w:szCs w:val="24"/>
          <w:lang w:val="kk-KZ"/>
        </w:rPr>
        <w:t>ЖАҒДАЙЛЫҚ ЕСЕП</w:t>
      </w:r>
      <w:r w:rsidR="003730FF" w:rsidRPr="006D6458">
        <w:rPr>
          <w:rFonts w:ascii="Times New Roman" w:hAnsi="Times New Roman" w:cs="Times New Roman"/>
          <w:b/>
          <w:sz w:val="24"/>
          <w:szCs w:val="24"/>
          <w:lang w:val="kk-KZ"/>
        </w:rPr>
        <w:t xml:space="preserve"> №1</w:t>
      </w:r>
    </w:p>
    <w:p w14:paraId="37795BF5" w14:textId="1536B79C"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7 жасар баласы бар ана учаскелік педиатрға қаралу үшін жүгінген.</w:t>
      </w:r>
    </w:p>
    <w:p w14:paraId="45C98A7D" w14:textId="4316A4B8"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Қаралу барысында баланың тәбетінің нашарлауына, көз жасына, шаршағыштық пен ашушаңдықтың күшеюіне, мектептегі сабақта қалыс қалуға, периодты температураның 3 ай бойы субфебрильді деңгейге дейін көтерілуіне және жөтелге шағымданған.</w:t>
      </w:r>
    </w:p>
    <w:p w14:paraId="5FD2B7FF" w14:textId="6FD4B76D"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Анамнезінен отбасында 3 адам – анасы, үлкен ағасы, жатақханада тұратыны белгілі болды. Әлеуметтік жағдайы қанағаттанарлықсыз. Блок типті жатақханада көрші бөлмеде түрмеден оралған, ішімдік ішетін жалғызбасты жұмыссыз адам тұрады.</w:t>
      </w:r>
    </w:p>
    <w:p w14:paraId="31E9A2A1" w14:textId="4E8DD1B3"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Бұрынғы аурулары: желшешек, жиі жіті респираторлық вирустық инфекциялар, тонзиллит.</w:t>
      </w:r>
    </w:p>
    <w:p w14:paraId="6B10D107" w14:textId="5601F3BE"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Объективті: жалпы жағдайы қанағаттанарлық, дене құрылысы астениялық, тамақтануы орташа. Перифериялық лимфа түйіндерінен төменгі жақ асты, алдыңғы мойын, артқы мойын, бұғана үсті, шап лимфа түйіндері пальпацияланады – диаметрі 1 см-ге дейін, ауырсынусыз, қозғалмалы, жұмсақ серпімді. Терісі бозғылт қызғылт, таза, ылғалды. Ауыз қуысын тексергенде: жұтқыншақ орташа гиперемияланған. Өкпесінде везикулярлы тыныс және оң жақта 8 сегмент тұсында бір реттік сырылдар бар. Тыныс алу жиілігі минутына 20 рет. Жүрек тондары анық, ырғақты, ЖСЖ 90 рет минутына, АҚ 100/60 мм сын.бағ. Іші жұмсақ, ауырсынусыз. Бауыр мен көкбауыр аздап ұлғайған. Нәжіс безендірілген. Зәр шығару еркін.</w:t>
      </w:r>
    </w:p>
    <w:p w14:paraId="44E4E8ED" w14:textId="77777777"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Перзентханада БЦЖ алған (3мм тыртық). Манту сынағы - 14 мм.</w:t>
      </w:r>
    </w:p>
    <w:p w14:paraId="6D5F13C9" w14:textId="05245DB7" w:rsidR="008F701D"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Қанның жалпы анализы: эритроциттер 4,3x1012</w:t>
      </w:r>
      <w:r w:rsidR="00A37463" w:rsidRPr="006D6458">
        <w:rPr>
          <w:rFonts w:ascii="Times New Roman" w:hAnsi="Times New Roman" w:cs="Times New Roman"/>
          <w:sz w:val="24"/>
          <w:szCs w:val="24"/>
          <w:lang w:val="kk-KZ"/>
        </w:rPr>
        <w:t>г</w:t>
      </w:r>
      <w:r w:rsidRPr="006D6458">
        <w:rPr>
          <w:rFonts w:ascii="Times New Roman" w:hAnsi="Times New Roman" w:cs="Times New Roman"/>
          <w:sz w:val="24"/>
          <w:szCs w:val="24"/>
          <w:lang w:val="kk-KZ"/>
        </w:rPr>
        <w:t xml:space="preserve">/л, </w:t>
      </w:r>
      <w:r w:rsidR="00A37463" w:rsidRPr="006D6458">
        <w:rPr>
          <w:rFonts w:ascii="Times New Roman" w:hAnsi="Times New Roman" w:cs="Times New Roman"/>
          <w:sz w:val="24"/>
          <w:szCs w:val="24"/>
          <w:lang w:val="kk-KZ"/>
        </w:rPr>
        <w:t xml:space="preserve">гемоглобин - </w:t>
      </w:r>
      <w:r w:rsidRPr="006D6458">
        <w:rPr>
          <w:rFonts w:ascii="Times New Roman" w:hAnsi="Times New Roman" w:cs="Times New Roman"/>
          <w:sz w:val="24"/>
          <w:szCs w:val="24"/>
          <w:lang w:val="kk-KZ"/>
        </w:rPr>
        <w:t xml:space="preserve">90г/л, </w:t>
      </w:r>
      <w:r w:rsidR="00A37463" w:rsidRPr="006D6458">
        <w:rPr>
          <w:rFonts w:ascii="Times New Roman" w:hAnsi="Times New Roman" w:cs="Times New Roman"/>
          <w:sz w:val="24"/>
          <w:szCs w:val="24"/>
          <w:lang w:val="kk-KZ"/>
        </w:rPr>
        <w:t>лейкоциттер -</w:t>
      </w:r>
      <w:r w:rsidRPr="006D6458">
        <w:rPr>
          <w:rFonts w:ascii="Times New Roman" w:hAnsi="Times New Roman" w:cs="Times New Roman"/>
          <w:sz w:val="24"/>
          <w:szCs w:val="24"/>
          <w:lang w:val="kk-KZ"/>
        </w:rPr>
        <w:t xml:space="preserve"> 8,0x109 </w:t>
      </w:r>
      <w:r w:rsidR="00A37463" w:rsidRPr="006D6458">
        <w:rPr>
          <w:rFonts w:ascii="Times New Roman" w:hAnsi="Times New Roman" w:cs="Times New Roman"/>
          <w:sz w:val="24"/>
          <w:szCs w:val="24"/>
          <w:lang w:val="kk-KZ"/>
        </w:rPr>
        <w:t>г</w:t>
      </w:r>
      <w:r w:rsidRPr="006D6458">
        <w:rPr>
          <w:rFonts w:ascii="Times New Roman" w:hAnsi="Times New Roman" w:cs="Times New Roman"/>
          <w:sz w:val="24"/>
          <w:szCs w:val="24"/>
          <w:lang w:val="kk-KZ"/>
        </w:rPr>
        <w:t xml:space="preserve">/л, </w:t>
      </w:r>
      <w:r w:rsidR="00CE6B60" w:rsidRPr="006D6458">
        <w:rPr>
          <w:rFonts w:ascii="Times New Roman" w:hAnsi="Times New Roman" w:cs="Times New Roman"/>
          <w:sz w:val="24"/>
          <w:szCs w:val="24"/>
          <w:lang w:val="kk-KZ"/>
        </w:rPr>
        <w:t>э</w:t>
      </w:r>
      <w:r w:rsidR="00A37463" w:rsidRPr="006D6458">
        <w:rPr>
          <w:rFonts w:ascii="Times New Roman" w:hAnsi="Times New Roman" w:cs="Times New Roman"/>
          <w:sz w:val="24"/>
          <w:szCs w:val="24"/>
          <w:lang w:val="kk-KZ"/>
        </w:rPr>
        <w:t>озинофилдер</w:t>
      </w:r>
      <w:r w:rsidR="00CE6B60" w:rsidRPr="006D6458">
        <w:rPr>
          <w:rFonts w:ascii="Times New Roman" w:hAnsi="Times New Roman" w:cs="Times New Roman"/>
          <w:sz w:val="24"/>
          <w:szCs w:val="24"/>
          <w:lang w:val="kk-KZ"/>
        </w:rPr>
        <w:t xml:space="preserve"> </w:t>
      </w:r>
      <w:r w:rsidR="00A37463"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 xml:space="preserve">3%, </w:t>
      </w:r>
      <w:r w:rsidR="00A37463" w:rsidRPr="006D6458">
        <w:rPr>
          <w:rFonts w:ascii="Times New Roman" w:hAnsi="Times New Roman" w:cs="Times New Roman"/>
          <w:sz w:val="24"/>
          <w:szCs w:val="24"/>
          <w:lang w:val="kk-KZ"/>
        </w:rPr>
        <w:t>таяқшаядролылар</w:t>
      </w:r>
      <w:r w:rsidR="00CE6B60" w:rsidRPr="006D6458">
        <w:rPr>
          <w:rFonts w:ascii="Times New Roman" w:hAnsi="Times New Roman" w:cs="Times New Roman"/>
          <w:sz w:val="24"/>
          <w:szCs w:val="24"/>
          <w:lang w:val="kk-KZ"/>
        </w:rPr>
        <w:t xml:space="preserve"> </w:t>
      </w:r>
      <w:r w:rsidR="00A37463"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4%, с</w:t>
      </w:r>
      <w:r w:rsidR="00A37463" w:rsidRPr="006D6458">
        <w:rPr>
          <w:rFonts w:ascii="Times New Roman" w:hAnsi="Times New Roman" w:cs="Times New Roman"/>
          <w:sz w:val="24"/>
          <w:szCs w:val="24"/>
          <w:lang w:val="kk-KZ"/>
        </w:rPr>
        <w:t>егментядролылар</w:t>
      </w:r>
      <w:r w:rsidR="00CE6B60" w:rsidRPr="006D6458">
        <w:rPr>
          <w:rFonts w:ascii="Times New Roman" w:hAnsi="Times New Roman" w:cs="Times New Roman"/>
          <w:sz w:val="24"/>
          <w:szCs w:val="24"/>
          <w:lang w:val="kk-KZ"/>
        </w:rPr>
        <w:t xml:space="preserve"> </w:t>
      </w:r>
      <w:r w:rsidR="00A37463"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60%, л</w:t>
      </w:r>
      <w:r w:rsidR="00A37463" w:rsidRPr="006D6458">
        <w:rPr>
          <w:rFonts w:ascii="Times New Roman" w:hAnsi="Times New Roman" w:cs="Times New Roman"/>
          <w:sz w:val="24"/>
          <w:szCs w:val="24"/>
          <w:lang w:val="kk-KZ"/>
        </w:rPr>
        <w:t>имфоциттер</w:t>
      </w:r>
      <w:r w:rsidR="00CE6B60" w:rsidRPr="006D6458">
        <w:rPr>
          <w:rFonts w:ascii="Times New Roman" w:hAnsi="Times New Roman" w:cs="Times New Roman"/>
          <w:sz w:val="24"/>
          <w:szCs w:val="24"/>
          <w:lang w:val="kk-KZ"/>
        </w:rPr>
        <w:t xml:space="preserve"> </w:t>
      </w:r>
      <w:r w:rsidR="00A37463"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26%, м</w:t>
      </w:r>
      <w:r w:rsidR="00A37463" w:rsidRPr="006D6458">
        <w:rPr>
          <w:rFonts w:ascii="Times New Roman" w:hAnsi="Times New Roman" w:cs="Times New Roman"/>
          <w:sz w:val="24"/>
          <w:szCs w:val="24"/>
          <w:lang w:val="kk-KZ"/>
        </w:rPr>
        <w:t>оноциттер</w:t>
      </w:r>
      <w:r w:rsidR="00CE6B60" w:rsidRPr="006D6458">
        <w:rPr>
          <w:rFonts w:ascii="Times New Roman" w:hAnsi="Times New Roman" w:cs="Times New Roman"/>
          <w:sz w:val="24"/>
          <w:szCs w:val="24"/>
          <w:lang w:val="kk-KZ"/>
        </w:rPr>
        <w:t xml:space="preserve"> </w:t>
      </w:r>
      <w:r w:rsidR="00A37463"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 xml:space="preserve">7%, </w:t>
      </w:r>
      <w:r w:rsidR="00A37463" w:rsidRPr="006D6458">
        <w:rPr>
          <w:rFonts w:ascii="Times New Roman" w:hAnsi="Times New Roman" w:cs="Times New Roman"/>
          <w:sz w:val="24"/>
          <w:szCs w:val="24"/>
          <w:lang w:val="kk-KZ"/>
        </w:rPr>
        <w:t>ЭТЖ -</w:t>
      </w:r>
      <w:r w:rsidR="00CE6B60" w:rsidRPr="006D6458">
        <w:rPr>
          <w:rFonts w:ascii="Times New Roman" w:hAnsi="Times New Roman" w:cs="Times New Roman"/>
          <w:sz w:val="24"/>
          <w:szCs w:val="24"/>
          <w:lang w:val="kk-KZ"/>
        </w:rPr>
        <w:t xml:space="preserve"> 11 мм/сағ</w:t>
      </w:r>
      <w:r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Зәрдің жалпы анализы</w:t>
      </w:r>
      <w:r w:rsidRPr="006D6458">
        <w:rPr>
          <w:rFonts w:ascii="Times New Roman" w:hAnsi="Times New Roman" w:cs="Times New Roman"/>
          <w:sz w:val="24"/>
          <w:szCs w:val="24"/>
          <w:lang w:val="kk-KZ"/>
        </w:rPr>
        <w:t xml:space="preserve">: </w:t>
      </w:r>
      <w:r w:rsidR="00CE6B60" w:rsidRPr="006D6458">
        <w:rPr>
          <w:rFonts w:ascii="Times New Roman" w:hAnsi="Times New Roman" w:cs="Times New Roman"/>
          <w:sz w:val="24"/>
          <w:szCs w:val="24"/>
          <w:lang w:val="kk-KZ"/>
        </w:rPr>
        <w:t>үлес</w:t>
      </w:r>
      <w:r w:rsidRPr="006D6458">
        <w:rPr>
          <w:rFonts w:ascii="Times New Roman" w:hAnsi="Times New Roman" w:cs="Times New Roman"/>
          <w:sz w:val="24"/>
          <w:szCs w:val="24"/>
          <w:lang w:val="kk-KZ"/>
        </w:rPr>
        <w:t xml:space="preserve"> салмағы - 1015, </w:t>
      </w:r>
      <w:r w:rsidR="00712660" w:rsidRPr="006D6458">
        <w:rPr>
          <w:rFonts w:ascii="Times New Roman" w:hAnsi="Times New Roman" w:cs="Times New Roman"/>
          <w:sz w:val="24"/>
          <w:szCs w:val="24"/>
          <w:lang w:val="kk-KZ"/>
        </w:rPr>
        <w:t>көру</w:t>
      </w:r>
      <w:r w:rsidR="00CE6B60" w:rsidRPr="006D6458">
        <w:rPr>
          <w:rFonts w:ascii="Times New Roman" w:hAnsi="Times New Roman" w:cs="Times New Roman"/>
          <w:sz w:val="24"/>
          <w:szCs w:val="24"/>
          <w:lang w:val="kk-KZ"/>
        </w:rPr>
        <w:t xml:space="preserve"> алаңындағы жалпақ эпители</w:t>
      </w:r>
      <w:r w:rsidR="00712660" w:rsidRPr="006D6458">
        <w:rPr>
          <w:rFonts w:ascii="Times New Roman" w:hAnsi="Times New Roman" w:cs="Times New Roman"/>
          <w:sz w:val="24"/>
          <w:szCs w:val="24"/>
          <w:lang w:val="kk-KZ"/>
        </w:rPr>
        <w:t>лер-</w:t>
      </w:r>
      <w:r w:rsidRPr="006D6458">
        <w:rPr>
          <w:rFonts w:ascii="Times New Roman" w:hAnsi="Times New Roman" w:cs="Times New Roman"/>
          <w:sz w:val="24"/>
          <w:szCs w:val="24"/>
          <w:lang w:val="kk-KZ"/>
        </w:rPr>
        <w:t xml:space="preserve"> 1-2.</w:t>
      </w:r>
    </w:p>
    <w:p w14:paraId="22EB820E" w14:textId="2D25CA84" w:rsidR="003730FF" w:rsidRPr="006D6458" w:rsidRDefault="008F701D" w:rsidP="008F701D">
      <w:pPr>
        <w:tabs>
          <w:tab w:val="left" w:pos="993"/>
          <w:tab w:val="left" w:pos="1418"/>
          <w:tab w:val="left" w:pos="1701"/>
        </w:tabs>
        <w:spacing w:line="240" w:lineRule="auto"/>
        <w:ind w:firstLine="709"/>
        <w:jc w:val="both"/>
        <w:rPr>
          <w:rFonts w:ascii="Times New Roman" w:hAnsi="Times New Roman" w:cs="Times New Roman"/>
          <w:b/>
          <w:sz w:val="24"/>
          <w:szCs w:val="24"/>
          <w:lang w:val="kk-KZ"/>
        </w:rPr>
      </w:pPr>
      <w:r w:rsidRPr="006D6458">
        <w:rPr>
          <w:rFonts w:ascii="Times New Roman" w:hAnsi="Times New Roman" w:cs="Times New Roman"/>
          <w:sz w:val="24"/>
          <w:szCs w:val="24"/>
          <w:lang w:val="kk-KZ"/>
        </w:rPr>
        <w:t xml:space="preserve">Рентгенограммада (сапасы нашар), оң жақта түбірдің кеңеюі және </w:t>
      </w:r>
      <w:r w:rsidR="00CE6B60" w:rsidRPr="006D6458">
        <w:rPr>
          <w:rFonts w:ascii="Times New Roman" w:hAnsi="Times New Roman" w:cs="Times New Roman"/>
          <w:sz w:val="24"/>
          <w:szCs w:val="24"/>
          <w:lang w:val="kk-KZ"/>
        </w:rPr>
        <w:t>8 сегмент тұсында</w:t>
      </w:r>
      <w:r w:rsidRPr="006D6458">
        <w:rPr>
          <w:rFonts w:ascii="Times New Roman" w:hAnsi="Times New Roman" w:cs="Times New Roman"/>
          <w:sz w:val="24"/>
          <w:szCs w:val="24"/>
          <w:lang w:val="kk-KZ"/>
        </w:rPr>
        <w:t xml:space="preserve"> көлемді қараю</w:t>
      </w:r>
      <w:r w:rsidR="00CE6B60"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w:t>
      </w:r>
    </w:p>
    <w:p w14:paraId="3FE9238F" w14:textId="74752127" w:rsidR="003730FF" w:rsidRPr="006D6458" w:rsidRDefault="003730FF" w:rsidP="00FF1D95">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 xml:space="preserve"> №1</w:t>
      </w:r>
      <w:r w:rsidR="00A37463" w:rsidRPr="006D6458">
        <w:rPr>
          <w:rFonts w:ascii="Times New Roman" w:hAnsi="Times New Roman" w:cs="Times New Roman"/>
          <w:b/>
          <w:sz w:val="24"/>
          <w:szCs w:val="24"/>
          <w:lang w:val="kk-KZ"/>
        </w:rPr>
        <w:t xml:space="preserve"> ЕСЕПКЕ СҰРАҚТАР</w:t>
      </w:r>
    </w:p>
    <w:p w14:paraId="1581C1CC" w14:textId="7507A9A3"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 Сіздің алдын ала диагнозыңыз қандай?</w:t>
      </w:r>
    </w:p>
    <w:p w14:paraId="2DF46309" w14:textId="27222AD4"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2. Учаскелік педиатрдың одан әрі тактикасы қандай болуы керек?</w:t>
      </w:r>
    </w:p>
    <w:p w14:paraId="13882564" w14:textId="5ECC4FD9"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rPr>
        <w:lastRenderedPageBreak/>
        <w:t>3. Қандай аурулармен дифференциалды диагноз қою керек</w:t>
      </w:r>
      <w:r w:rsidRPr="006D6458">
        <w:rPr>
          <w:rFonts w:ascii="Times New Roman" w:hAnsi="Times New Roman" w:cs="Times New Roman"/>
          <w:sz w:val="24"/>
          <w:szCs w:val="24"/>
          <w:lang w:val="kk-KZ"/>
        </w:rPr>
        <w:t>?</w:t>
      </w:r>
    </w:p>
    <w:p w14:paraId="690F2DFD" w14:textId="6C9AA1EC"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4. БЦЖ вакцинациясының тиімділігін бағалаңыз?</w:t>
      </w:r>
    </w:p>
    <w:p w14:paraId="066439C0" w14:textId="32D3C92E"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5. Манту сынамасын талдаңыз?</w:t>
      </w:r>
    </w:p>
    <w:p w14:paraId="4E08315F" w14:textId="187814B0"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6. Қажетті сараптаманы тағайындаңыз?</w:t>
      </w:r>
    </w:p>
    <w:p w14:paraId="2B5AF350" w14:textId="0F4059C5"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7. Бағыттарды жазыңыз. Олардың қалай аталатынын, бұл зерттеулер қайда жүргізілетінін көрсетіңіз?</w:t>
      </w:r>
    </w:p>
    <w:p w14:paraId="5B3509D2" w14:textId="0B65F04A"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8. Тағайындамаларыңызды негіздеңіз?</w:t>
      </w:r>
    </w:p>
    <w:p w14:paraId="1CC69B40" w14:textId="4D611E30" w:rsidR="006E4085"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9. Егер балада туберкулезге күдік болса, бірақ туберкулез микобактериясы анықталмаса, сіз не істейсіз? Дәлелдеңіз. Жүргізіңіз. Барлық препараттарға рецепт жазыңыз.</w:t>
      </w:r>
    </w:p>
    <w:p w14:paraId="155ED0E0" w14:textId="469296A5" w:rsidR="003730FF" w:rsidRPr="006D6458" w:rsidRDefault="006E4085" w:rsidP="006E40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10. Келесі қадамдарыңызды сипаттаңыз. Оларды негіздеңіз.</w:t>
      </w:r>
    </w:p>
    <w:p w14:paraId="5DB83265" w14:textId="77777777" w:rsidR="006E4085" w:rsidRPr="006D6458" w:rsidRDefault="006E4085" w:rsidP="006E4085">
      <w:pPr>
        <w:tabs>
          <w:tab w:val="left" w:pos="993"/>
          <w:tab w:val="left" w:pos="1418"/>
          <w:tab w:val="left" w:pos="1701"/>
        </w:tabs>
        <w:spacing w:line="240" w:lineRule="auto"/>
        <w:ind w:firstLine="709"/>
        <w:rPr>
          <w:rFonts w:ascii="Times New Roman" w:hAnsi="Times New Roman" w:cs="Times New Roman"/>
          <w:sz w:val="24"/>
          <w:szCs w:val="24"/>
          <w:lang w:val="kk-KZ"/>
        </w:rPr>
      </w:pPr>
    </w:p>
    <w:p w14:paraId="05A90361" w14:textId="5ECB598E" w:rsidR="003730FF" w:rsidRPr="006D6458" w:rsidRDefault="006E4085" w:rsidP="00FF1D95">
      <w:pPr>
        <w:tabs>
          <w:tab w:val="left" w:pos="993"/>
          <w:tab w:val="left" w:pos="1418"/>
          <w:tab w:val="left" w:pos="1701"/>
        </w:tabs>
        <w:spacing w:line="240" w:lineRule="auto"/>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2</w:t>
      </w:r>
    </w:p>
    <w:p w14:paraId="4124C3BB" w14:textId="32C9D43D" w:rsidR="00ED13A4" w:rsidRPr="006D6458" w:rsidRDefault="00ED13A4" w:rsidP="00ED13A4">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Ер адам, 37 жаста, патология жүрек тамырларын стенттеу бойынша тексеру кезінде анықталды. Тыныс алу органдарынан шағымдар жоқ. Кардиологта есепте тұрады. Анамнезінде миокард инфарктісі</w:t>
      </w:r>
      <w:r w:rsidR="00712660"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xml:space="preserve">. </w:t>
      </w:r>
      <w:r w:rsidR="00712660" w:rsidRPr="006D6458">
        <w:rPr>
          <w:rFonts w:ascii="Times New Roman" w:hAnsi="Times New Roman" w:cs="Times New Roman"/>
          <w:sz w:val="24"/>
          <w:szCs w:val="24"/>
          <w:lang w:val="kk-KZ"/>
        </w:rPr>
        <w:t xml:space="preserve">Науқас сөздерінен </w:t>
      </w:r>
      <w:r w:rsidRPr="006D6458">
        <w:rPr>
          <w:rFonts w:ascii="Times New Roman" w:hAnsi="Times New Roman" w:cs="Times New Roman"/>
          <w:sz w:val="24"/>
          <w:szCs w:val="24"/>
          <w:lang w:val="kk-KZ"/>
        </w:rPr>
        <w:t xml:space="preserve">бұрын ешқашан ауырмаған. Туберкулезбен </w:t>
      </w:r>
      <w:r w:rsidR="00712660" w:rsidRPr="006D6458">
        <w:rPr>
          <w:rFonts w:ascii="Times New Roman" w:hAnsi="Times New Roman" w:cs="Times New Roman"/>
          <w:sz w:val="24"/>
          <w:szCs w:val="24"/>
          <w:lang w:val="kk-KZ"/>
        </w:rPr>
        <w:t xml:space="preserve">ауырған адаммен </w:t>
      </w:r>
      <w:r w:rsidRPr="006D6458">
        <w:rPr>
          <w:rFonts w:ascii="Times New Roman" w:hAnsi="Times New Roman" w:cs="Times New Roman"/>
          <w:sz w:val="24"/>
          <w:szCs w:val="24"/>
          <w:lang w:val="kk-KZ"/>
        </w:rPr>
        <w:t>байланыс</w:t>
      </w:r>
      <w:r w:rsidR="00712660" w:rsidRPr="006D6458">
        <w:rPr>
          <w:rFonts w:ascii="Times New Roman" w:hAnsi="Times New Roman" w:cs="Times New Roman"/>
          <w:sz w:val="24"/>
          <w:szCs w:val="24"/>
          <w:lang w:val="kk-KZ"/>
        </w:rPr>
        <w:t>ын</w:t>
      </w:r>
      <w:r w:rsidRPr="006D6458">
        <w:rPr>
          <w:rFonts w:ascii="Times New Roman" w:hAnsi="Times New Roman" w:cs="Times New Roman"/>
          <w:sz w:val="24"/>
          <w:szCs w:val="24"/>
          <w:lang w:val="kk-KZ"/>
        </w:rPr>
        <w:t xml:space="preserve"> жоққа шығарады. Кәсіби қауіптер жоқ. Материалдық-тұрмыстық жағдай</w:t>
      </w:r>
      <w:r w:rsidR="00712660" w:rsidRPr="006D6458">
        <w:rPr>
          <w:rFonts w:ascii="Times New Roman" w:hAnsi="Times New Roman" w:cs="Times New Roman"/>
          <w:sz w:val="24"/>
          <w:szCs w:val="24"/>
          <w:lang w:val="kk-KZ"/>
        </w:rPr>
        <w:t>ы</w:t>
      </w:r>
      <w:r w:rsidRPr="006D6458">
        <w:rPr>
          <w:rFonts w:ascii="Times New Roman" w:hAnsi="Times New Roman" w:cs="Times New Roman"/>
          <w:sz w:val="24"/>
          <w:szCs w:val="24"/>
          <w:lang w:val="kk-KZ"/>
        </w:rPr>
        <w:t xml:space="preserve"> жақсы.</w:t>
      </w:r>
    </w:p>
    <w:p w14:paraId="3A75B234" w14:textId="77777777" w:rsidR="00ED13A4" w:rsidRPr="006D6458" w:rsidRDefault="00ED13A4" w:rsidP="00ED13A4">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Өкпе аймағында аускультативті және перкуссияда – белгілері жоқ.</w:t>
      </w:r>
    </w:p>
    <w:p w14:paraId="5042437D" w14:textId="5BAAB258" w:rsidR="00ED13A4" w:rsidRPr="006D6458" w:rsidRDefault="00712660" w:rsidP="00ED13A4">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Қанның жалпы анализы</w:t>
      </w:r>
      <w:r w:rsidR="00ED13A4"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эритроциттер -</w:t>
      </w:r>
      <w:r w:rsidR="00ED13A4" w:rsidRPr="006D6458">
        <w:rPr>
          <w:rFonts w:ascii="Times New Roman" w:hAnsi="Times New Roman" w:cs="Times New Roman"/>
          <w:sz w:val="24"/>
          <w:szCs w:val="24"/>
          <w:lang w:val="kk-KZ"/>
        </w:rPr>
        <w:t xml:space="preserve"> 3,9x1012/л, </w:t>
      </w:r>
      <w:r w:rsidRPr="006D6458">
        <w:rPr>
          <w:rFonts w:ascii="Times New Roman" w:hAnsi="Times New Roman" w:cs="Times New Roman"/>
          <w:sz w:val="24"/>
          <w:szCs w:val="24"/>
          <w:lang w:val="kk-KZ"/>
        </w:rPr>
        <w:t>гемоглобин -</w:t>
      </w:r>
      <w:r w:rsidR="00ED13A4" w:rsidRPr="006D6458">
        <w:rPr>
          <w:rFonts w:ascii="Times New Roman" w:hAnsi="Times New Roman" w:cs="Times New Roman"/>
          <w:sz w:val="24"/>
          <w:szCs w:val="24"/>
          <w:lang w:val="kk-KZ"/>
        </w:rPr>
        <w:t xml:space="preserve"> 145 г/л, </w:t>
      </w:r>
      <w:r w:rsidRPr="006D6458">
        <w:rPr>
          <w:rFonts w:ascii="Times New Roman" w:hAnsi="Times New Roman" w:cs="Times New Roman"/>
          <w:sz w:val="24"/>
          <w:szCs w:val="24"/>
          <w:lang w:val="kk-KZ"/>
        </w:rPr>
        <w:t>лйкоциттер -</w:t>
      </w:r>
      <w:r w:rsidR="00ED13A4" w:rsidRPr="006D6458">
        <w:rPr>
          <w:rFonts w:ascii="Times New Roman" w:hAnsi="Times New Roman" w:cs="Times New Roman"/>
          <w:sz w:val="24"/>
          <w:szCs w:val="24"/>
          <w:lang w:val="kk-KZ"/>
        </w:rPr>
        <w:t xml:space="preserve"> 6,2x109 /л, </w:t>
      </w:r>
      <w:r w:rsidRPr="006D6458">
        <w:rPr>
          <w:rFonts w:ascii="Times New Roman" w:hAnsi="Times New Roman" w:cs="Times New Roman"/>
          <w:sz w:val="24"/>
          <w:szCs w:val="24"/>
          <w:lang w:val="kk-KZ"/>
        </w:rPr>
        <w:t>эозонофилдер</w:t>
      </w:r>
      <w:r w:rsidR="00ED13A4"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 xml:space="preserve">- </w:t>
      </w:r>
      <w:r w:rsidR="00ED13A4" w:rsidRPr="006D6458">
        <w:rPr>
          <w:rFonts w:ascii="Times New Roman" w:hAnsi="Times New Roman" w:cs="Times New Roman"/>
          <w:sz w:val="24"/>
          <w:szCs w:val="24"/>
          <w:lang w:val="kk-KZ"/>
        </w:rPr>
        <w:t xml:space="preserve">1%, </w:t>
      </w:r>
      <w:r w:rsidRPr="006D6458">
        <w:rPr>
          <w:rFonts w:ascii="Times New Roman" w:hAnsi="Times New Roman" w:cs="Times New Roman"/>
          <w:sz w:val="24"/>
          <w:szCs w:val="24"/>
          <w:lang w:val="kk-KZ"/>
        </w:rPr>
        <w:t>таяқшаядролылар -</w:t>
      </w:r>
      <w:r w:rsidR="00ED13A4" w:rsidRPr="006D6458">
        <w:rPr>
          <w:rFonts w:ascii="Times New Roman" w:hAnsi="Times New Roman" w:cs="Times New Roman"/>
          <w:sz w:val="24"/>
          <w:szCs w:val="24"/>
          <w:lang w:val="kk-KZ"/>
        </w:rPr>
        <w:t xml:space="preserve"> 5%, </w:t>
      </w:r>
      <w:r w:rsidRPr="006D6458">
        <w:rPr>
          <w:rFonts w:ascii="Times New Roman" w:hAnsi="Times New Roman" w:cs="Times New Roman"/>
          <w:sz w:val="24"/>
          <w:szCs w:val="24"/>
          <w:lang w:val="kk-KZ"/>
        </w:rPr>
        <w:t>сегмент ядролылар -</w:t>
      </w:r>
      <w:r w:rsidR="00ED13A4" w:rsidRPr="006D6458">
        <w:rPr>
          <w:rFonts w:ascii="Times New Roman" w:hAnsi="Times New Roman" w:cs="Times New Roman"/>
          <w:sz w:val="24"/>
          <w:szCs w:val="24"/>
          <w:lang w:val="kk-KZ"/>
        </w:rPr>
        <w:t xml:space="preserve"> 61%, </w:t>
      </w:r>
      <w:r w:rsidRPr="006D6458">
        <w:rPr>
          <w:rFonts w:ascii="Times New Roman" w:hAnsi="Times New Roman" w:cs="Times New Roman"/>
          <w:sz w:val="24"/>
          <w:szCs w:val="24"/>
          <w:lang w:val="kk-KZ"/>
        </w:rPr>
        <w:t>лимфоциттер -</w:t>
      </w:r>
      <w:r w:rsidR="00ED13A4" w:rsidRPr="006D6458">
        <w:rPr>
          <w:rFonts w:ascii="Times New Roman" w:hAnsi="Times New Roman" w:cs="Times New Roman"/>
          <w:sz w:val="24"/>
          <w:szCs w:val="24"/>
          <w:lang w:val="kk-KZ"/>
        </w:rPr>
        <w:t xml:space="preserve"> 27%, </w:t>
      </w:r>
      <w:r w:rsidRPr="006D6458">
        <w:rPr>
          <w:rFonts w:ascii="Times New Roman" w:hAnsi="Times New Roman" w:cs="Times New Roman"/>
          <w:sz w:val="24"/>
          <w:szCs w:val="24"/>
          <w:lang w:val="kk-KZ"/>
        </w:rPr>
        <w:t>моноциттер -</w:t>
      </w:r>
      <w:r w:rsidR="00ED13A4" w:rsidRPr="006D6458">
        <w:rPr>
          <w:rFonts w:ascii="Times New Roman" w:hAnsi="Times New Roman" w:cs="Times New Roman"/>
          <w:sz w:val="24"/>
          <w:szCs w:val="24"/>
          <w:lang w:val="kk-KZ"/>
        </w:rPr>
        <w:t xml:space="preserve"> 6%, </w:t>
      </w:r>
      <w:r w:rsidRPr="006D6458">
        <w:rPr>
          <w:rFonts w:ascii="Times New Roman" w:hAnsi="Times New Roman" w:cs="Times New Roman"/>
          <w:sz w:val="24"/>
          <w:szCs w:val="24"/>
          <w:lang w:val="kk-KZ"/>
        </w:rPr>
        <w:t>ЭТЖ -</w:t>
      </w:r>
      <w:r w:rsidR="00ED13A4" w:rsidRPr="006D6458">
        <w:rPr>
          <w:rFonts w:ascii="Times New Roman" w:hAnsi="Times New Roman" w:cs="Times New Roman"/>
          <w:sz w:val="24"/>
          <w:szCs w:val="24"/>
          <w:lang w:val="kk-KZ"/>
        </w:rPr>
        <w:t xml:space="preserve"> 12 мм/сағ.</w:t>
      </w:r>
    </w:p>
    <w:p w14:paraId="19240102" w14:textId="1D55A689" w:rsidR="00ED13A4" w:rsidRPr="006D6458" w:rsidRDefault="00712660" w:rsidP="00ED13A4">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Зәрдің жалпы анализы</w:t>
      </w:r>
      <w:r w:rsidR="00ED13A4" w:rsidRPr="006D6458">
        <w:rPr>
          <w:rFonts w:ascii="Times New Roman" w:hAnsi="Times New Roman" w:cs="Times New Roman"/>
          <w:sz w:val="24"/>
          <w:szCs w:val="24"/>
          <w:lang w:val="kk-KZ"/>
        </w:rPr>
        <w:t xml:space="preserve">: </w:t>
      </w:r>
      <w:r w:rsidR="009C36E1" w:rsidRPr="006D6458">
        <w:rPr>
          <w:rFonts w:ascii="Times New Roman" w:hAnsi="Times New Roman" w:cs="Times New Roman"/>
          <w:sz w:val="24"/>
          <w:szCs w:val="24"/>
          <w:lang w:val="kk-KZ"/>
        </w:rPr>
        <w:t xml:space="preserve">сары </w:t>
      </w:r>
      <w:r w:rsidR="00ED13A4" w:rsidRPr="006D6458">
        <w:rPr>
          <w:rFonts w:ascii="Times New Roman" w:hAnsi="Times New Roman" w:cs="Times New Roman"/>
          <w:sz w:val="24"/>
          <w:szCs w:val="24"/>
          <w:lang w:val="kk-KZ"/>
        </w:rPr>
        <w:t>мөлдір</w:t>
      </w:r>
      <w:r w:rsidR="009C36E1" w:rsidRPr="006D6458">
        <w:rPr>
          <w:rFonts w:ascii="Times New Roman" w:hAnsi="Times New Roman" w:cs="Times New Roman"/>
          <w:sz w:val="24"/>
          <w:szCs w:val="24"/>
          <w:lang w:val="kk-KZ"/>
        </w:rPr>
        <w:t xml:space="preserve"> түсті</w:t>
      </w:r>
      <w:r w:rsidR="00ED13A4"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үлес салмағы</w:t>
      </w:r>
      <w:r w:rsidR="00ED13A4" w:rsidRPr="006D6458">
        <w:rPr>
          <w:rFonts w:ascii="Times New Roman" w:hAnsi="Times New Roman" w:cs="Times New Roman"/>
          <w:sz w:val="24"/>
          <w:szCs w:val="24"/>
          <w:lang w:val="kk-KZ"/>
        </w:rPr>
        <w:t xml:space="preserve"> 1010, ақуыз жоқ, қант теріс, </w:t>
      </w:r>
      <w:r w:rsidRPr="006D6458">
        <w:rPr>
          <w:rFonts w:ascii="Times New Roman" w:hAnsi="Times New Roman" w:cs="Times New Roman"/>
          <w:sz w:val="24"/>
          <w:szCs w:val="24"/>
          <w:lang w:val="kk-KZ"/>
        </w:rPr>
        <w:t xml:space="preserve">көру алаңындағы </w:t>
      </w:r>
      <w:r w:rsidR="00ED13A4" w:rsidRPr="006D6458">
        <w:rPr>
          <w:rFonts w:ascii="Times New Roman" w:hAnsi="Times New Roman" w:cs="Times New Roman"/>
          <w:sz w:val="24"/>
          <w:szCs w:val="24"/>
          <w:lang w:val="kk-KZ"/>
        </w:rPr>
        <w:t>л</w:t>
      </w:r>
      <w:r w:rsidRPr="006D6458">
        <w:rPr>
          <w:rFonts w:ascii="Times New Roman" w:hAnsi="Times New Roman" w:cs="Times New Roman"/>
          <w:sz w:val="24"/>
          <w:szCs w:val="24"/>
          <w:lang w:val="kk-KZ"/>
        </w:rPr>
        <w:t>ейкоциттер</w:t>
      </w:r>
      <w:r w:rsidR="00ED13A4" w:rsidRPr="006D6458">
        <w:rPr>
          <w:rFonts w:ascii="Times New Roman" w:hAnsi="Times New Roman" w:cs="Times New Roman"/>
          <w:sz w:val="24"/>
          <w:szCs w:val="24"/>
          <w:lang w:val="kk-KZ"/>
        </w:rPr>
        <w:t xml:space="preserve"> 1-2, </w:t>
      </w:r>
      <w:r w:rsidRPr="006D6458">
        <w:rPr>
          <w:rFonts w:ascii="Times New Roman" w:hAnsi="Times New Roman" w:cs="Times New Roman"/>
          <w:sz w:val="24"/>
          <w:szCs w:val="24"/>
          <w:lang w:val="kk-KZ"/>
        </w:rPr>
        <w:t>көру алаңындағы эпителилер</w:t>
      </w:r>
      <w:r w:rsidR="00ED13A4" w:rsidRPr="006D6458">
        <w:rPr>
          <w:rFonts w:ascii="Times New Roman" w:hAnsi="Times New Roman" w:cs="Times New Roman"/>
          <w:sz w:val="24"/>
          <w:szCs w:val="24"/>
          <w:lang w:val="kk-KZ"/>
        </w:rPr>
        <w:t xml:space="preserve"> 2-3.</w:t>
      </w:r>
    </w:p>
    <w:p w14:paraId="2EC5A105" w14:textId="62184AEF" w:rsidR="00ED13A4" w:rsidRPr="006D6458" w:rsidRDefault="00712660" w:rsidP="00ED13A4">
      <w:pPr>
        <w:tabs>
          <w:tab w:val="left" w:pos="993"/>
          <w:tab w:val="left" w:pos="1418"/>
          <w:tab w:val="left" w:pos="1701"/>
        </w:tabs>
        <w:spacing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ФГ және томограммада о</w:t>
      </w:r>
      <w:r w:rsidR="00ED13A4" w:rsidRPr="006D6458">
        <w:rPr>
          <w:rFonts w:ascii="Times New Roman" w:hAnsi="Times New Roman" w:cs="Times New Roman"/>
          <w:sz w:val="24"/>
          <w:szCs w:val="24"/>
          <w:lang w:val="kk-KZ"/>
        </w:rPr>
        <w:t xml:space="preserve">ң жақта </w:t>
      </w:r>
      <w:r w:rsidRPr="006D6458">
        <w:rPr>
          <w:rFonts w:ascii="Times New Roman" w:hAnsi="Times New Roman" w:cs="Times New Roman"/>
          <w:sz w:val="24"/>
          <w:szCs w:val="24"/>
          <w:lang w:val="kk-KZ"/>
        </w:rPr>
        <w:t xml:space="preserve">өкпенің </w:t>
      </w:r>
      <w:r w:rsidR="00ED13A4" w:rsidRPr="006D6458">
        <w:rPr>
          <w:rFonts w:ascii="Times New Roman" w:hAnsi="Times New Roman" w:cs="Times New Roman"/>
          <w:sz w:val="24"/>
          <w:szCs w:val="24"/>
          <w:lang w:val="kk-KZ"/>
        </w:rPr>
        <w:t>S2</w:t>
      </w:r>
      <w:r w:rsidRPr="006D6458">
        <w:rPr>
          <w:rFonts w:ascii="Times New Roman" w:hAnsi="Times New Roman" w:cs="Times New Roman"/>
          <w:sz w:val="24"/>
          <w:szCs w:val="24"/>
          <w:lang w:val="kk-KZ"/>
        </w:rPr>
        <w:t xml:space="preserve"> сегментінде</w:t>
      </w:r>
      <w:r w:rsidR="00ED13A4" w:rsidRPr="006D6458">
        <w:rPr>
          <w:rFonts w:ascii="Times New Roman" w:hAnsi="Times New Roman" w:cs="Times New Roman"/>
          <w:sz w:val="24"/>
          <w:szCs w:val="24"/>
          <w:lang w:val="kk-KZ"/>
        </w:rPr>
        <w:t xml:space="preserve"> анық, салыстырмалы түрде біркелкі контур</w:t>
      </w:r>
      <w:r w:rsidRPr="006D6458">
        <w:rPr>
          <w:rFonts w:ascii="Times New Roman" w:hAnsi="Times New Roman" w:cs="Times New Roman"/>
          <w:sz w:val="24"/>
          <w:szCs w:val="24"/>
          <w:lang w:val="kk-KZ"/>
        </w:rPr>
        <w:t>л</w:t>
      </w:r>
      <w:r w:rsidR="00ED13A4" w:rsidRPr="006D6458">
        <w:rPr>
          <w:rFonts w:ascii="Times New Roman" w:hAnsi="Times New Roman" w:cs="Times New Roman"/>
          <w:sz w:val="24"/>
          <w:szCs w:val="24"/>
          <w:lang w:val="kk-KZ"/>
        </w:rPr>
        <w:t>ы, жоғары қарқынды және біртекті құрылымы бар диаметрі 3,5 см дөңгелек түзіліс анықталған. Жақын жерде шағын, қарқынды фокалды көлеңкелер көп емес. Өкпенің пішіні өзгерме</w:t>
      </w:r>
      <w:r w:rsidRPr="006D6458">
        <w:rPr>
          <w:rFonts w:ascii="Times New Roman" w:hAnsi="Times New Roman" w:cs="Times New Roman"/>
          <w:sz w:val="24"/>
          <w:szCs w:val="24"/>
          <w:lang w:val="kk-KZ"/>
        </w:rPr>
        <w:t>ген</w:t>
      </w:r>
      <w:r w:rsidR="00ED13A4" w:rsidRPr="006D6458">
        <w:rPr>
          <w:rFonts w:ascii="Times New Roman" w:hAnsi="Times New Roman" w:cs="Times New Roman"/>
          <w:sz w:val="24"/>
          <w:szCs w:val="24"/>
          <w:lang w:val="kk-KZ"/>
        </w:rPr>
        <w:t xml:space="preserve">. </w:t>
      </w:r>
      <w:r w:rsidR="00ED13A4" w:rsidRPr="006D6458">
        <w:rPr>
          <w:rFonts w:ascii="Times New Roman" w:hAnsi="Times New Roman" w:cs="Times New Roman"/>
          <w:sz w:val="24"/>
          <w:szCs w:val="24"/>
        </w:rPr>
        <w:t>Тамырлар құрылымдық. Синустар бос. Жүрек көлеңкесі - ерекшеліктері жоқ.</w:t>
      </w:r>
    </w:p>
    <w:p w14:paraId="306EDAD2" w14:textId="4C3B5EC6" w:rsidR="003730FF" w:rsidRPr="006D6458" w:rsidRDefault="003730FF" w:rsidP="00ED13A4">
      <w:pPr>
        <w:tabs>
          <w:tab w:val="left" w:pos="993"/>
          <w:tab w:val="left" w:pos="1418"/>
          <w:tab w:val="left" w:pos="1701"/>
        </w:tabs>
        <w:spacing w:line="240" w:lineRule="auto"/>
        <w:ind w:firstLine="709"/>
        <w:jc w:val="center"/>
        <w:rPr>
          <w:rFonts w:ascii="Times New Roman" w:hAnsi="Times New Roman" w:cs="Times New Roman"/>
          <w:b/>
          <w:sz w:val="24"/>
          <w:szCs w:val="24"/>
          <w:lang w:val="en-US"/>
        </w:rPr>
      </w:pPr>
      <w:r w:rsidRPr="006D6458">
        <w:rPr>
          <w:rFonts w:ascii="Times New Roman" w:hAnsi="Times New Roman" w:cs="Times New Roman"/>
          <w:b/>
          <w:sz w:val="24"/>
          <w:szCs w:val="24"/>
        </w:rPr>
        <w:t>№2</w:t>
      </w:r>
      <w:r w:rsidR="00ED13A4" w:rsidRPr="006D6458">
        <w:rPr>
          <w:rFonts w:ascii="Times New Roman" w:hAnsi="Times New Roman" w:cs="Times New Roman"/>
          <w:b/>
          <w:sz w:val="24"/>
          <w:szCs w:val="24"/>
          <w:lang w:val="en-US"/>
        </w:rPr>
        <w:t xml:space="preserve"> </w:t>
      </w:r>
      <w:r w:rsidR="00ED13A4" w:rsidRPr="006D6458">
        <w:rPr>
          <w:rFonts w:ascii="Times New Roman" w:hAnsi="Times New Roman" w:cs="Times New Roman"/>
          <w:b/>
          <w:sz w:val="24"/>
          <w:szCs w:val="24"/>
          <w:lang w:val="kk-KZ"/>
        </w:rPr>
        <w:t>ЕСЕПКЕ СҰРАҚТАР</w:t>
      </w:r>
    </w:p>
    <w:p w14:paraId="6116310C" w14:textId="47B61159"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Қандай ауру туралы айтуға болады</w:t>
      </w:r>
      <w:r w:rsidRPr="006D6458">
        <w:rPr>
          <w:rFonts w:ascii="Times New Roman" w:hAnsi="Times New Roman" w:cs="Times New Roman"/>
          <w:sz w:val="24"/>
          <w:szCs w:val="24"/>
          <w:lang w:val="kk-KZ"/>
        </w:rPr>
        <w:t>?</w:t>
      </w:r>
    </w:p>
    <w:p w14:paraId="2B647FF0" w14:textId="14C75B72"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 xml:space="preserve">Осы ауру бойынша </w:t>
      </w:r>
      <w:r w:rsidRPr="006D6458">
        <w:rPr>
          <w:rFonts w:ascii="Times New Roman" w:hAnsi="Times New Roman" w:cs="Times New Roman"/>
          <w:sz w:val="24"/>
          <w:szCs w:val="24"/>
          <w:lang w:val="kk-KZ"/>
        </w:rPr>
        <w:t xml:space="preserve">немен </w:t>
      </w:r>
      <w:r w:rsidRPr="006D6458">
        <w:rPr>
          <w:rFonts w:ascii="Times New Roman" w:hAnsi="Times New Roman" w:cs="Times New Roman"/>
          <w:sz w:val="24"/>
          <w:szCs w:val="24"/>
        </w:rPr>
        <w:t>дифференциалды диагностика</w:t>
      </w:r>
      <w:r w:rsidRPr="006D6458">
        <w:rPr>
          <w:rFonts w:ascii="Times New Roman" w:hAnsi="Times New Roman" w:cs="Times New Roman"/>
          <w:sz w:val="24"/>
          <w:szCs w:val="24"/>
          <w:lang w:val="kk-KZ"/>
        </w:rPr>
        <w:t xml:space="preserve"> жасау керек?</w:t>
      </w:r>
    </w:p>
    <w:p w14:paraId="498CE737" w14:textId="3FEEFEDF"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Диагнозды нақтылау үшін қандай зерттеулер тағайындау керек</w:t>
      </w:r>
      <w:r w:rsidRPr="006D6458">
        <w:rPr>
          <w:rFonts w:ascii="Times New Roman" w:hAnsi="Times New Roman" w:cs="Times New Roman"/>
          <w:sz w:val="24"/>
          <w:szCs w:val="24"/>
          <w:lang w:val="kk-KZ"/>
        </w:rPr>
        <w:t>?</w:t>
      </w:r>
    </w:p>
    <w:p w14:paraId="3D8EF854" w14:textId="7CAD5C7B"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Клиникалық диагноз және оның негіздемесі</w:t>
      </w:r>
      <w:r w:rsidRPr="006D6458">
        <w:rPr>
          <w:rFonts w:ascii="Times New Roman" w:hAnsi="Times New Roman" w:cs="Times New Roman"/>
          <w:sz w:val="24"/>
          <w:szCs w:val="24"/>
          <w:lang w:val="kk-KZ"/>
        </w:rPr>
        <w:t>?</w:t>
      </w:r>
    </w:p>
    <w:p w14:paraId="30D99611" w14:textId="2298836D"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Бұл науқасты қалай және қайда емдеу керек</w:t>
      </w:r>
      <w:r w:rsidRPr="006D6458">
        <w:rPr>
          <w:rFonts w:ascii="Times New Roman" w:hAnsi="Times New Roman" w:cs="Times New Roman"/>
          <w:sz w:val="24"/>
          <w:szCs w:val="24"/>
          <w:lang w:val="kk-KZ"/>
        </w:rPr>
        <w:t>?</w:t>
      </w:r>
    </w:p>
    <w:p w14:paraId="265EE511" w14:textId="472ABF40"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Бұл жағдайда коллапс терапиясы көрсетілді ме</w:t>
      </w:r>
      <w:r w:rsidRPr="006D6458">
        <w:rPr>
          <w:rFonts w:ascii="Times New Roman" w:hAnsi="Times New Roman" w:cs="Times New Roman"/>
          <w:sz w:val="24"/>
          <w:szCs w:val="24"/>
          <w:lang w:val="kk-KZ"/>
        </w:rPr>
        <w:t>?</w:t>
      </w:r>
    </w:p>
    <w:p w14:paraId="21867D51" w14:textId="379327E6"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Науқасқа хирургиялық емдеу қажет пе</w:t>
      </w:r>
      <w:r w:rsidRPr="006D6458">
        <w:rPr>
          <w:rFonts w:ascii="Times New Roman" w:hAnsi="Times New Roman" w:cs="Times New Roman"/>
          <w:sz w:val="24"/>
          <w:szCs w:val="24"/>
          <w:lang w:val="kk-KZ"/>
        </w:rPr>
        <w:t>?</w:t>
      </w:r>
    </w:p>
    <w:p w14:paraId="3F82527C" w14:textId="1C0505C3"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Хирургиялық емдеуден бас тартылса, қолайлы нәтиже болуы мүмкін бе және ол немен көрінеді?</w:t>
      </w:r>
    </w:p>
    <w:p w14:paraId="05A33285" w14:textId="5FF7A840"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Аурудың қолайсыз ағымымен қандай нәтиже болуы мүмкін</w:t>
      </w:r>
      <w:r w:rsidRPr="006D6458">
        <w:rPr>
          <w:rFonts w:ascii="Times New Roman" w:hAnsi="Times New Roman" w:cs="Times New Roman"/>
          <w:sz w:val="24"/>
          <w:szCs w:val="24"/>
          <w:lang w:val="kk-KZ"/>
        </w:rPr>
        <w:t>?</w:t>
      </w:r>
    </w:p>
    <w:p w14:paraId="60D5D921" w14:textId="52947534"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Сіздің болжамыңыз</w:t>
      </w:r>
      <w:r w:rsidRPr="006D6458">
        <w:rPr>
          <w:rFonts w:ascii="Times New Roman" w:hAnsi="Times New Roman" w:cs="Times New Roman"/>
          <w:sz w:val="24"/>
          <w:szCs w:val="24"/>
          <w:lang w:val="kk-KZ"/>
        </w:rPr>
        <w:t>?</w:t>
      </w:r>
    </w:p>
    <w:p w14:paraId="06F7A567" w14:textId="3F475937"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Диспансерлік бақылаудың жоспарын көрсетіңіз</w:t>
      </w:r>
      <w:r w:rsidRPr="006D6458">
        <w:rPr>
          <w:rFonts w:ascii="Times New Roman" w:hAnsi="Times New Roman" w:cs="Times New Roman"/>
          <w:sz w:val="24"/>
          <w:szCs w:val="24"/>
          <w:lang w:val="kk-KZ"/>
        </w:rPr>
        <w:t>?</w:t>
      </w:r>
    </w:p>
    <w:p w14:paraId="65910ECC" w14:textId="57275861"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Тұрғылықты және жұмыс орны бойынша инфекциялық бақылауға сәйкес қандай тактиканы қолдану керек</w:t>
      </w:r>
      <w:r w:rsidRPr="006D6458">
        <w:rPr>
          <w:rFonts w:ascii="Times New Roman" w:hAnsi="Times New Roman" w:cs="Times New Roman"/>
          <w:sz w:val="24"/>
          <w:szCs w:val="24"/>
          <w:lang w:val="kk-KZ"/>
        </w:rPr>
        <w:t>?</w:t>
      </w:r>
    </w:p>
    <w:p w14:paraId="08F192A9" w14:textId="43779562" w:rsidR="00712660"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Сіз кардиолог ретінде стент қоюға рұқсат бересіз бе?</w:t>
      </w:r>
    </w:p>
    <w:p w14:paraId="247ABEBE" w14:textId="7A526B4F" w:rsidR="003730FF" w:rsidRPr="006D6458" w:rsidRDefault="00712660" w:rsidP="00712660">
      <w:pPr>
        <w:numPr>
          <w:ilvl w:val="0"/>
          <w:numId w:val="11"/>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Науқасқа қандай туберкулезге қарсы препараттар қажет және қайсысына тыйым саласыз</w:t>
      </w:r>
      <w:r w:rsidR="003730FF" w:rsidRPr="006D6458">
        <w:rPr>
          <w:rFonts w:ascii="Times New Roman" w:hAnsi="Times New Roman" w:cs="Times New Roman"/>
          <w:sz w:val="24"/>
          <w:szCs w:val="24"/>
        </w:rPr>
        <w:t>?</w:t>
      </w:r>
    </w:p>
    <w:p w14:paraId="13F43A85" w14:textId="77777777" w:rsidR="003730FF" w:rsidRPr="006D6458" w:rsidRDefault="003730FF" w:rsidP="00FF1D95">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rPr>
      </w:pPr>
    </w:p>
    <w:p w14:paraId="0EC6F5AE" w14:textId="7F5947A6" w:rsidR="003730FF" w:rsidRPr="006D6458" w:rsidRDefault="006E4085" w:rsidP="00FF1D95">
      <w:pPr>
        <w:tabs>
          <w:tab w:val="left" w:pos="993"/>
          <w:tab w:val="left" w:pos="1418"/>
          <w:tab w:val="left" w:pos="1701"/>
        </w:tabs>
        <w:spacing w:line="240" w:lineRule="auto"/>
        <w:jc w:val="center"/>
        <w:rPr>
          <w:rFonts w:ascii="Times New Roman" w:hAnsi="Times New Roman" w:cs="Times New Roman"/>
          <w:sz w:val="24"/>
          <w:szCs w:val="24"/>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rPr>
        <w:t>№ 3</w:t>
      </w:r>
    </w:p>
    <w:p w14:paraId="39F18A89" w14:textId="18E4AF7A" w:rsidR="00EF0219"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6 жасар қыз бала дене қызуының 37,5°С көтерілуіне, құрғақ жөтелге, тәбетінің төмендеуіне, ашушаңдыққа шағымда</w:t>
      </w:r>
      <w:r w:rsidRPr="006D6458">
        <w:rPr>
          <w:rFonts w:ascii="Times New Roman" w:hAnsi="Times New Roman" w:cs="Times New Roman"/>
          <w:sz w:val="24"/>
          <w:szCs w:val="24"/>
          <w:lang w:val="kk-KZ"/>
        </w:rPr>
        <w:t>нып</w:t>
      </w:r>
      <w:r w:rsidRPr="006D6458">
        <w:rPr>
          <w:rFonts w:ascii="Times New Roman" w:hAnsi="Times New Roman" w:cs="Times New Roman"/>
          <w:sz w:val="24"/>
          <w:szCs w:val="24"/>
        </w:rPr>
        <w:t xml:space="preserve"> балалар ауруханасына түсті. Анамнезінен белгілі: бір апта бұрын ауырған, гипотермиядан кейін дене қызуы субфебрильді деңгейге дейін көтерілген, бала ыңылдаған, ашушаң болған, содан кейін құрғақ сирек жөтел қосылған. Екі апта бұрын бала конъюнктивитпен емделген. Көз</w:t>
      </w:r>
      <w:r w:rsidRPr="006D6458">
        <w:rPr>
          <w:rFonts w:ascii="Times New Roman" w:hAnsi="Times New Roman" w:cs="Times New Roman"/>
          <w:sz w:val="24"/>
          <w:szCs w:val="24"/>
          <w:lang w:val="kk-KZ"/>
        </w:rPr>
        <w:t>і</w:t>
      </w:r>
      <w:r w:rsidRPr="006D6458">
        <w:rPr>
          <w:rFonts w:ascii="Times New Roman" w:hAnsi="Times New Roman" w:cs="Times New Roman"/>
          <w:sz w:val="24"/>
          <w:szCs w:val="24"/>
        </w:rPr>
        <w:t xml:space="preserve"> әлі де қызды мазалайды. </w:t>
      </w:r>
      <w:r w:rsidRPr="006D6458">
        <w:rPr>
          <w:rFonts w:ascii="Times New Roman" w:hAnsi="Times New Roman" w:cs="Times New Roman"/>
          <w:sz w:val="24"/>
          <w:szCs w:val="24"/>
          <w:lang w:val="kk-KZ"/>
        </w:rPr>
        <w:t>Нашар</w:t>
      </w:r>
      <w:r w:rsidRPr="006D6458">
        <w:rPr>
          <w:rFonts w:ascii="Times New Roman" w:hAnsi="Times New Roman" w:cs="Times New Roman"/>
          <w:sz w:val="24"/>
          <w:szCs w:val="24"/>
        </w:rPr>
        <w:t xml:space="preserve"> көре баста</w:t>
      </w:r>
      <w:r w:rsidRPr="006D6458">
        <w:rPr>
          <w:rFonts w:ascii="Times New Roman" w:hAnsi="Times New Roman" w:cs="Times New Roman"/>
          <w:sz w:val="24"/>
          <w:szCs w:val="24"/>
          <w:lang w:val="kk-KZ"/>
        </w:rPr>
        <w:t>ған.</w:t>
      </w:r>
    </w:p>
    <w:p w14:paraId="025C7D78" w14:textId="7FC2818A" w:rsidR="00EF0219"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rPr>
        <w:t>Қарап тексергенде бозару, салмақ жоғалту, көздің астындағы көгерістерге назар аударылады. Кеуденің алдыңғы қабырғасында тамырлардың веноздық торы көрінеді. Оң жақ тізе буыны ұлғайған.</w:t>
      </w:r>
    </w:p>
    <w:p w14:paraId="314613F3" w14:textId="6C794156" w:rsidR="00EF0219"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rPr>
        <w:t>Перифериялық лимфа түйіндері 6 топ</w:t>
      </w:r>
      <w:r w:rsidRPr="006D6458">
        <w:rPr>
          <w:rFonts w:ascii="Times New Roman" w:hAnsi="Times New Roman" w:cs="Times New Roman"/>
          <w:sz w:val="24"/>
          <w:szCs w:val="24"/>
          <w:lang w:val="kk-KZ"/>
        </w:rPr>
        <w:t>та анықталады</w:t>
      </w:r>
      <w:r w:rsidRPr="006D6458">
        <w:rPr>
          <w:rFonts w:ascii="Times New Roman" w:hAnsi="Times New Roman" w:cs="Times New Roman"/>
          <w:sz w:val="24"/>
          <w:szCs w:val="24"/>
        </w:rPr>
        <w:t>: жұмсақ-эластикалық консистенциялы, қоршаған тіндерге дәнекерленбеген, қозғалмалы, ауырсынусыз. Перкуссия кезінде перкуторлы дыбыстың қысқаруы байқалады, ол оң жақта паравертебральды аймақта II-IV кеуде омыртқалары деңгейінде анықталады. Аускультацияда везикулярлы тыныс анықталды, сырылдар жоқ.</w:t>
      </w:r>
    </w:p>
    <w:p w14:paraId="793C4D17" w14:textId="77777777" w:rsidR="00EF0219"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Қанның жалпы анализы</w:t>
      </w:r>
      <w:r w:rsidRPr="006D6458">
        <w:rPr>
          <w:rFonts w:ascii="Times New Roman" w:hAnsi="Times New Roman" w:cs="Times New Roman"/>
          <w:sz w:val="24"/>
          <w:szCs w:val="24"/>
        </w:rPr>
        <w:t xml:space="preserve">: </w:t>
      </w:r>
      <w:r w:rsidRPr="006D6458">
        <w:rPr>
          <w:rFonts w:ascii="Times New Roman" w:hAnsi="Times New Roman" w:cs="Times New Roman"/>
          <w:sz w:val="24"/>
          <w:szCs w:val="24"/>
          <w:lang w:val="kk-KZ"/>
        </w:rPr>
        <w:t>эритроциттер -</w:t>
      </w:r>
      <w:r w:rsidRPr="006D6458">
        <w:rPr>
          <w:rFonts w:ascii="Times New Roman" w:hAnsi="Times New Roman" w:cs="Times New Roman"/>
          <w:sz w:val="24"/>
          <w:szCs w:val="24"/>
        </w:rPr>
        <w:t xml:space="preserve"> 4,0х1012/л, </w:t>
      </w:r>
      <w:r w:rsidRPr="006D6458">
        <w:rPr>
          <w:rFonts w:ascii="Times New Roman" w:hAnsi="Times New Roman" w:cs="Times New Roman"/>
          <w:sz w:val="24"/>
          <w:szCs w:val="24"/>
          <w:lang w:val="kk-KZ"/>
        </w:rPr>
        <w:t>гемоглобин -</w:t>
      </w:r>
      <w:r w:rsidRPr="006D6458">
        <w:rPr>
          <w:rFonts w:ascii="Times New Roman" w:hAnsi="Times New Roman" w:cs="Times New Roman"/>
          <w:sz w:val="24"/>
          <w:szCs w:val="24"/>
        </w:rPr>
        <w:t xml:space="preserve"> 117 г/л, </w:t>
      </w:r>
      <w:r w:rsidRPr="006D6458">
        <w:rPr>
          <w:rFonts w:ascii="Times New Roman" w:hAnsi="Times New Roman" w:cs="Times New Roman"/>
          <w:sz w:val="24"/>
          <w:szCs w:val="24"/>
          <w:lang w:val="kk-KZ"/>
        </w:rPr>
        <w:t>цилиндрлік таяқшалар -</w:t>
      </w:r>
      <w:r w:rsidRPr="006D6458">
        <w:rPr>
          <w:rFonts w:ascii="Times New Roman" w:hAnsi="Times New Roman" w:cs="Times New Roman"/>
          <w:sz w:val="24"/>
          <w:szCs w:val="24"/>
        </w:rPr>
        <w:t xml:space="preserve"> 0,9, </w:t>
      </w:r>
      <w:r w:rsidRPr="006D6458">
        <w:rPr>
          <w:rFonts w:ascii="Times New Roman" w:hAnsi="Times New Roman" w:cs="Times New Roman"/>
          <w:sz w:val="24"/>
          <w:szCs w:val="24"/>
          <w:lang w:val="kk-KZ"/>
        </w:rPr>
        <w:t xml:space="preserve">лейкоциттер - </w:t>
      </w:r>
      <w:r w:rsidRPr="006D6458">
        <w:rPr>
          <w:rFonts w:ascii="Times New Roman" w:hAnsi="Times New Roman" w:cs="Times New Roman"/>
          <w:sz w:val="24"/>
          <w:szCs w:val="24"/>
        </w:rPr>
        <w:t xml:space="preserve">9,0x109/л, </w:t>
      </w:r>
      <w:r w:rsidRPr="006D6458">
        <w:rPr>
          <w:rFonts w:ascii="Times New Roman" w:hAnsi="Times New Roman" w:cs="Times New Roman"/>
          <w:sz w:val="24"/>
          <w:szCs w:val="24"/>
          <w:lang w:val="kk-KZ"/>
        </w:rPr>
        <w:t>эозонофильдер -</w:t>
      </w:r>
      <w:r w:rsidRPr="006D6458">
        <w:rPr>
          <w:rFonts w:ascii="Times New Roman" w:hAnsi="Times New Roman" w:cs="Times New Roman"/>
          <w:sz w:val="24"/>
          <w:szCs w:val="24"/>
        </w:rPr>
        <w:t xml:space="preserve"> 4%, </w:t>
      </w:r>
      <w:r w:rsidRPr="006D6458">
        <w:rPr>
          <w:rFonts w:ascii="Times New Roman" w:hAnsi="Times New Roman" w:cs="Times New Roman"/>
          <w:sz w:val="24"/>
          <w:szCs w:val="24"/>
          <w:lang w:val="kk-KZ"/>
        </w:rPr>
        <w:t>таяқша ядролылар -</w:t>
      </w:r>
      <w:r w:rsidRPr="006D6458">
        <w:rPr>
          <w:rFonts w:ascii="Times New Roman" w:hAnsi="Times New Roman" w:cs="Times New Roman"/>
          <w:sz w:val="24"/>
          <w:szCs w:val="24"/>
        </w:rPr>
        <w:t xml:space="preserve"> 6%, </w:t>
      </w:r>
      <w:r w:rsidRPr="006D6458">
        <w:rPr>
          <w:rFonts w:ascii="Times New Roman" w:hAnsi="Times New Roman" w:cs="Times New Roman"/>
          <w:sz w:val="24"/>
          <w:szCs w:val="24"/>
          <w:lang w:val="kk-KZ"/>
        </w:rPr>
        <w:t xml:space="preserve">сегмент ядролылар - </w:t>
      </w:r>
      <w:r w:rsidRPr="006D6458">
        <w:rPr>
          <w:rFonts w:ascii="Times New Roman" w:hAnsi="Times New Roman" w:cs="Times New Roman"/>
          <w:sz w:val="24"/>
          <w:szCs w:val="24"/>
        </w:rPr>
        <w:t>60%, л</w:t>
      </w:r>
      <w:r w:rsidRPr="006D6458">
        <w:rPr>
          <w:rFonts w:ascii="Times New Roman" w:hAnsi="Times New Roman" w:cs="Times New Roman"/>
          <w:sz w:val="24"/>
          <w:szCs w:val="24"/>
          <w:lang w:val="kk-KZ"/>
        </w:rPr>
        <w:t>имфоциттер -</w:t>
      </w:r>
      <w:r w:rsidRPr="006D6458">
        <w:rPr>
          <w:rFonts w:ascii="Times New Roman" w:hAnsi="Times New Roman" w:cs="Times New Roman"/>
          <w:sz w:val="24"/>
          <w:szCs w:val="24"/>
        </w:rPr>
        <w:t xml:space="preserve"> 25%, м</w:t>
      </w:r>
      <w:r w:rsidRPr="006D6458">
        <w:rPr>
          <w:rFonts w:ascii="Times New Roman" w:hAnsi="Times New Roman" w:cs="Times New Roman"/>
          <w:sz w:val="24"/>
          <w:szCs w:val="24"/>
          <w:lang w:val="kk-KZ"/>
        </w:rPr>
        <w:t>оноциттер -</w:t>
      </w:r>
      <w:r w:rsidRPr="006D6458">
        <w:rPr>
          <w:rFonts w:ascii="Times New Roman" w:hAnsi="Times New Roman" w:cs="Times New Roman"/>
          <w:sz w:val="24"/>
          <w:szCs w:val="24"/>
        </w:rPr>
        <w:t xml:space="preserve"> 5%, ЭТЖ </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17 мм/сағ.</w:t>
      </w:r>
      <w:r w:rsidRPr="006D6458">
        <w:rPr>
          <w:rFonts w:ascii="Times New Roman" w:hAnsi="Times New Roman" w:cs="Times New Roman"/>
          <w:sz w:val="24"/>
          <w:szCs w:val="24"/>
          <w:lang w:val="kk-KZ"/>
        </w:rPr>
        <w:t xml:space="preserve"> </w:t>
      </w:r>
    </w:p>
    <w:p w14:paraId="68782353" w14:textId="374C0507" w:rsidR="00EF0219"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Зәрдің жалпы анализы</w:t>
      </w:r>
      <w:r w:rsidRPr="006D6458">
        <w:rPr>
          <w:rFonts w:ascii="Times New Roman" w:hAnsi="Times New Roman" w:cs="Times New Roman"/>
          <w:sz w:val="24"/>
          <w:szCs w:val="24"/>
        </w:rPr>
        <w:t>: патология жоқ.</w:t>
      </w:r>
    </w:p>
    <w:p w14:paraId="63F01405" w14:textId="7A69BCB3" w:rsidR="00EF0219"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rPr>
        <w:t>Кеуде клеткасының қарапайым рентгенографиясында өкпе тінінде ошақты және инфильтративті көлеңкелер жоқ. Оң жақтағы тамыр кеңейген, құрылымы бұзылған, контурлары бұлыңғыр. Синустар, диафрагма – ерекшеліктері жоқ.</w:t>
      </w:r>
    </w:p>
    <w:p w14:paraId="60B61800" w14:textId="79757EC7" w:rsidR="003730FF" w:rsidRPr="006D6458" w:rsidRDefault="00EF0219" w:rsidP="00EF0219">
      <w:pPr>
        <w:pStyle w:val="af5"/>
        <w:tabs>
          <w:tab w:val="left" w:pos="993"/>
          <w:tab w:val="left" w:pos="1418"/>
          <w:tab w:val="left" w:pos="1701"/>
        </w:tabs>
        <w:spacing w:line="240" w:lineRule="auto"/>
        <w:ind w:firstLine="709"/>
        <w:jc w:val="both"/>
        <w:rPr>
          <w:rFonts w:ascii="Times New Roman" w:hAnsi="Times New Roman" w:cs="Times New Roman"/>
          <w:b/>
          <w:sz w:val="24"/>
          <w:szCs w:val="24"/>
        </w:rPr>
      </w:pPr>
      <w:r w:rsidRPr="006D6458">
        <w:rPr>
          <w:rFonts w:ascii="Times New Roman" w:hAnsi="Times New Roman" w:cs="Times New Roman"/>
          <w:sz w:val="24"/>
          <w:szCs w:val="24"/>
        </w:rPr>
        <w:t>Перзентханада БЦЖ егілді</w:t>
      </w:r>
      <w:r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rPr>
        <w:t xml:space="preserve"> 6 мм. Туберкулиндік сынама – 16 мм.</w:t>
      </w:r>
    </w:p>
    <w:p w14:paraId="722B915D" w14:textId="77777777" w:rsidR="00EF0219" w:rsidRPr="006D6458" w:rsidRDefault="00EF0219" w:rsidP="00FF1D95">
      <w:pPr>
        <w:pStyle w:val="af5"/>
        <w:tabs>
          <w:tab w:val="left" w:pos="993"/>
          <w:tab w:val="left" w:pos="1418"/>
          <w:tab w:val="left" w:pos="1701"/>
        </w:tabs>
        <w:spacing w:line="240" w:lineRule="auto"/>
        <w:ind w:firstLine="709"/>
        <w:jc w:val="center"/>
        <w:rPr>
          <w:rFonts w:ascii="Times New Roman" w:hAnsi="Times New Roman" w:cs="Times New Roman"/>
          <w:b/>
          <w:sz w:val="24"/>
          <w:szCs w:val="24"/>
        </w:rPr>
      </w:pPr>
    </w:p>
    <w:p w14:paraId="44C39789" w14:textId="2B8D98CC" w:rsidR="003730FF" w:rsidRPr="006D6458" w:rsidRDefault="003730FF" w:rsidP="00FF1D95">
      <w:pPr>
        <w:pStyle w:val="af5"/>
        <w:tabs>
          <w:tab w:val="left" w:pos="993"/>
          <w:tab w:val="left" w:pos="1418"/>
          <w:tab w:val="left" w:pos="1701"/>
        </w:tabs>
        <w:spacing w:line="240" w:lineRule="auto"/>
        <w:ind w:firstLine="709"/>
        <w:jc w:val="center"/>
        <w:rPr>
          <w:rFonts w:ascii="Times New Roman" w:hAnsi="Times New Roman" w:cs="Times New Roman"/>
          <w:b/>
          <w:sz w:val="24"/>
          <w:szCs w:val="24"/>
        </w:rPr>
      </w:pPr>
      <w:r w:rsidRPr="006D6458">
        <w:rPr>
          <w:rFonts w:ascii="Times New Roman" w:hAnsi="Times New Roman" w:cs="Times New Roman"/>
          <w:b/>
          <w:sz w:val="24"/>
          <w:szCs w:val="24"/>
        </w:rPr>
        <w:t>№3</w:t>
      </w:r>
      <w:r w:rsidR="00ED13A4" w:rsidRPr="006D6458">
        <w:rPr>
          <w:rFonts w:ascii="Times New Roman" w:hAnsi="Times New Roman" w:cs="Times New Roman"/>
          <w:b/>
          <w:sz w:val="24"/>
          <w:szCs w:val="24"/>
        </w:rPr>
        <w:t xml:space="preserve"> </w:t>
      </w:r>
      <w:r w:rsidR="00ED13A4" w:rsidRPr="006D6458">
        <w:rPr>
          <w:rFonts w:ascii="Times New Roman" w:hAnsi="Times New Roman" w:cs="Times New Roman"/>
          <w:b/>
          <w:sz w:val="24"/>
          <w:szCs w:val="24"/>
          <w:lang w:val="kk-KZ"/>
        </w:rPr>
        <w:t>ЕСЕПКЕ СҰРАҚТАР</w:t>
      </w:r>
    </w:p>
    <w:p w14:paraId="026435BB" w14:textId="37388B96"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rPr>
        <w:t>1. Қандай ауру туралы айтуға болады</w:t>
      </w:r>
      <w:r w:rsidRPr="006D6458">
        <w:rPr>
          <w:rFonts w:ascii="Times New Roman" w:hAnsi="Times New Roman" w:cs="Times New Roman"/>
          <w:sz w:val="24"/>
          <w:szCs w:val="24"/>
          <w:lang w:val="kk-KZ"/>
        </w:rPr>
        <w:t>?</w:t>
      </w:r>
    </w:p>
    <w:p w14:paraId="596DF756" w14:textId="009FA144"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rPr>
        <w:t>2. Клиникалық диагноз және оның негіздемесі</w:t>
      </w:r>
      <w:r w:rsidRPr="006D6458">
        <w:rPr>
          <w:rFonts w:ascii="Times New Roman" w:hAnsi="Times New Roman" w:cs="Times New Roman"/>
          <w:sz w:val="24"/>
          <w:szCs w:val="24"/>
          <w:lang w:val="kk-KZ"/>
        </w:rPr>
        <w:t>?</w:t>
      </w:r>
    </w:p>
    <w:p w14:paraId="6AB6851E" w14:textId="17429D00"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rPr>
      </w:pPr>
      <w:r w:rsidRPr="006D6458">
        <w:rPr>
          <w:rFonts w:ascii="Times New Roman" w:hAnsi="Times New Roman" w:cs="Times New Roman"/>
          <w:sz w:val="24"/>
          <w:szCs w:val="24"/>
        </w:rPr>
        <w:t>3. Осы ауру бойынша дифференциалды диагностика</w:t>
      </w:r>
      <w:r w:rsidRPr="006D6458">
        <w:rPr>
          <w:rFonts w:ascii="Times New Roman" w:hAnsi="Times New Roman" w:cs="Times New Roman"/>
          <w:sz w:val="24"/>
          <w:szCs w:val="24"/>
          <w:lang w:val="kk-KZ"/>
        </w:rPr>
        <w:t>сын қойыңыз</w:t>
      </w:r>
      <w:r w:rsidRPr="006D6458">
        <w:rPr>
          <w:rFonts w:ascii="Times New Roman" w:hAnsi="Times New Roman" w:cs="Times New Roman"/>
          <w:sz w:val="24"/>
          <w:szCs w:val="24"/>
        </w:rPr>
        <w:t>.</w:t>
      </w:r>
    </w:p>
    <w:p w14:paraId="771DCFCC" w14:textId="68C040BF"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rPr>
        <w:t>4. Диагнозды тексеру үшін қандай зерттеулерді тағайындаған дұрыс</w:t>
      </w:r>
      <w:r w:rsidRPr="006D6458">
        <w:rPr>
          <w:rFonts w:ascii="Times New Roman" w:hAnsi="Times New Roman" w:cs="Times New Roman"/>
          <w:sz w:val="24"/>
          <w:szCs w:val="24"/>
          <w:lang w:val="kk-KZ"/>
        </w:rPr>
        <w:t>?</w:t>
      </w:r>
    </w:p>
    <w:p w14:paraId="4DB9C7A2" w14:textId="0F9F3420"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5. Бұл науқасты қалай және қайда емдеу керек?</w:t>
      </w:r>
    </w:p>
    <w:p w14:paraId="6B2C7BDF" w14:textId="228CEF6A"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6. Бұл жағдайда коллапс терапиясы көрсетілді ме?</w:t>
      </w:r>
    </w:p>
    <w:p w14:paraId="24991B0A" w14:textId="31295915"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7. Науқасқа хирургиялық емдеу қажет пе?</w:t>
      </w:r>
    </w:p>
    <w:p w14:paraId="20AF2062" w14:textId="77777777"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8. Хирургиялық емдеуден бас тартылса, қолайлы нәтиже болуы мүмкін бе және ол немен көрінеді?</w:t>
      </w:r>
    </w:p>
    <w:p w14:paraId="797A0998" w14:textId="545F2F02"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9. Аурудың қолайсыз ағымымен қандай нәтиже болуы мүмкін?</w:t>
      </w:r>
    </w:p>
    <w:p w14:paraId="59CEFCAF" w14:textId="7BFB934E"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10. Сіздің болжамыңыз?</w:t>
      </w:r>
    </w:p>
    <w:p w14:paraId="74C0B823" w14:textId="5CD12BB1" w:rsidR="00EF0219" w:rsidRPr="006D6458" w:rsidRDefault="00EF0219" w:rsidP="00EF0219">
      <w:pPr>
        <w:tabs>
          <w:tab w:val="left" w:pos="993"/>
          <w:tab w:val="left" w:pos="1418"/>
          <w:tab w:val="left" w:pos="1701"/>
        </w:tabs>
        <w:spacing w:line="240" w:lineRule="auto"/>
        <w:rPr>
          <w:rFonts w:ascii="Times New Roman" w:hAnsi="Times New Roman" w:cs="Times New Roman"/>
          <w:sz w:val="24"/>
          <w:szCs w:val="24"/>
          <w:lang w:val="kk-KZ"/>
        </w:rPr>
      </w:pPr>
      <w:r w:rsidRPr="006D6458">
        <w:rPr>
          <w:rFonts w:ascii="Times New Roman" w:hAnsi="Times New Roman" w:cs="Times New Roman"/>
          <w:sz w:val="24"/>
          <w:szCs w:val="24"/>
          <w:lang w:val="kk-KZ"/>
        </w:rPr>
        <w:t>11. Диспансерлік бақылаудың жоспарын көрсетіңіз?</w:t>
      </w:r>
    </w:p>
    <w:p w14:paraId="6826E132" w14:textId="336310B3" w:rsidR="003730FF" w:rsidRPr="006D6458" w:rsidRDefault="00EF0219" w:rsidP="00EF0219">
      <w:pPr>
        <w:tabs>
          <w:tab w:val="left" w:pos="993"/>
          <w:tab w:val="left" w:pos="1418"/>
          <w:tab w:val="left" w:pos="1701"/>
        </w:tabs>
        <w:spacing w:line="240" w:lineRule="auto"/>
        <w:rPr>
          <w:rFonts w:ascii="Times New Roman" w:hAnsi="Times New Roman" w:cs="Times New Roman"/>
          <w:b/>
          <w:sz w:val="24"/>
          <w:szCs w:val="24"/>
          <w:lang w:val="kk-KZ"/>
        </w:rPr>
      </w:pPr>
      <w:r w:rsidRPr="006D6458">
        <w:rPr>
          <w:rFonts w:ascii="Times New Roman" w:hAnsi="Times New Roman" w:cs="Times New Roman"/>
          <w:sz w:val="24"/>
          <w:szCs w:val="24"/>
          <w:lang w:val="kk-KZ"/>
        </w:rPr>
        <w:t>12. Тұрғылықты жері бойынша инфекциялық бақылауға және ұйымдасқан бригадаға сәйкес қандай тактиканы қолдану керек?</w:t>
      </w:r>
    </w:p>
    <w:p w14:paraId="369A2676" w14:textId="78E2724F" w:rsidR="003730FF" w:rsidRPr="006D6458" w:rsidRDefault="006E4085" w:rsidP="00FF1D95">
      <w:pPr>
        <w:tabs>
          <w:tab w:val="left" w:pos="993"/>
          <w:tab w:val="left" w:pos="1418"/>
          <w:tab w:val="left" w:pos="1701"/>
        </w:tabs>
        <w:spacing w:line="240" w:lineRule="auto"/>
        <w:ind w:firstLine="709"/>
        <w:jc w:val="center"/>
        <w:rPr>
          <w:rFonts w:ascii="Times New Roman" w:hAnsi="Times New Roman" w:cs="Times New Roman"/>
          <w:b/>
          <w:caps/>
          <w:sz w:val="24"/>
          <w:szCs w:val="24"/>
          <w:lang w:val="kk-KZ"/>
        </w:rPr>
      </w:pPr>
      <w:r w:rsidRPr="006D6458">
        <w:rPr>
          <w:rFonts w:ascii="Times New Roman" w:hAnsi="Times New Roman" w:cs="Times New Roman"/>
          <w:b/>
          <w:sz w:val="24"/>
          <w:szCs w:val="24"/>
          <w:lang w:val="kk-KZ"/>
        </w:rPr>
        <w:lastRenderedPageBreak/>
        <w:t xml:space="preserve">ЖАҒДАЙЛЫҚ ЕСЕП </w:t>
      </w:r>
      <w:r w:rsidR="003730FF" w:rsidRPr="006D6458">
        <w:rPr>
          <w:rFonts w:ascii="Times New Roman" w:hAnsi="Times New Roman" w:cs="Times New Roman"/>
          <w:b/>
          <w:sz w:val="24"/>
          <w:szCs w:val="24"/>
          <w:lang w:val="kk-KZ"/>
        </w:rPr>
        <w:t>№ 4</w:t>
      </w:r>
    </w:p>
    <w:p w14:paraId="57298C98" w14:textId="6F810969" w:rsidR="00582C16" w:rsidRPr="006D6458" w:rsidRDefault="00582C16" w:rsidP="00582C16">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Ер адам, 47 жаста, тексеру кезінде кеуденің оң жақ жартысының ауырсынуына байланысты патология анықталды. Тыныс алу органдарынан шағымдар жоқ. Кардиологта есепте тұрады. Жүректің ишемиялық ауруы, стенокардия</w:t>
      </w:r>
      <w:r w:rsidR="00A55DFF"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Анамнезінде миокард инфарктісі</w:t>
      </w:r>
      <w:r w:rsidR="00A55DFF"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xml:space="preserve">. Оның </w:t>
      </w:r>
      <w:r w:rsidR="00A55DFF" w:rsidRPr="006D6458">
        <w:rPr>
          <w:rFonts w:ascii="Times New Roman" w:hAnsi="Times New Roman" w:cs="Times New Roman"/>
          <w:sz w:val="24"/>
          <w:szCs w:val="24"/>
          <w:lang w:val="kk-KZ"/>
        </w:rPr>
        <w:t xml:space="preserve">сөздерінен </w:t>
      </w:r>
      <w:r w:rsidRPr="006D6458">
        <w:rPr>
          <w:rFonts w:ascii="Times New Roman" w:hAnsi="Times New Roman" w:cs="Times New Roman"/>
          <w:sz w:val="24"/>
          <w:szCs w:val="24"/>
          <w:lang w:val="kk-KZ"/>
        </w:rPr>
        <w:t xml:space="preserve">бұрын ешқашан ауырмаған. Туберкулезбен </w:t>
      </w:r>
      <w:r w:rsidR="00A55DFF" w:rsidRPr="006D6458">
        <w:rPr>
          <w:rFonts w:ascii="Times New Roman" w:hAnsi="Times New Roman" w:cs="Times New Roman"/>
          <w:sz w:val="24"/>
          <w:szCs w:val="24"/>
          <w:lang w:val="kk-KZ"/>
        </w:rPr>
        <w:t xml:space="preserve">ауырған адаммен </w:t>
      </w:r>
      <w:r w:rsidRPr="006D6458">
        <w:rPr>
          <w:rFonts w:ascii="Times New Roman" w:hAnsi="Times New Roman" w:cs="Times New Roman"/>
          <w:sz w:val="24"/>
          <w:szCs w:val="24"/>
          <w:lang w:val="kk-KZ"/>
        </w:rPr>
        <w:t>байланыс</w:t>
      </w:r>
      <w:r w:rsidR="00A55DFF" w:rsidRPr="006D6458">
        <w:rPr>
          <w:rFonts w:ascii="Times New Roman" w:hAnsi="Times New Roman" w:cs="Times New Roman"/>
          <w:sz w:val="24"/>
          <w:szCs w:val="24"/>
          <w:lang w:val="kk-KZ"/>
        </w:rPr>
        <w:t>ы</w:t>
      </w:r>
      <w:r w:rsidRPr="006D6458">
        <w:rPr>
          <w:rFonts w:ascii="Times New Roman" w:hAnsi="Times New Roman" w:cs="Times New Roman"/>
          <w:sz w:val="24"/>
          <w:szCs w:val="24"/>
          <w:lang w:val="kk-KZ"/>
        </w:rPr>
        <w:t xml:space="preserve"> жоқ </w:t>
      </w:r>
      <w:r w:rsidR="00A55DFF" w:rsidRPr="006D6458">
        <w:rPr>
          <w:rFonts w:ascii="Times New Roman" w:hAnsi="Times New Roman" w:cs="Times New Roman"/>
          <w:sz w:val="24"/>
          <w:szCs w:val="24"/>
          <w:lang w:val="kk-KZ"/>
        </w:rPr>
        <w:t>екендігін айтады</w:t>
      </w:r>
      <w:r w:rsidRPr="006D6458">
        <w:rPr>
          <w:rFonts w:ascii="Times New Roman" w:hAnsi="Times New Roman" w:cs="Times New Roman"/>
          <w:sz w:val="24"/>
          <w:szCs w:val="24"/>
          <w:lang w:val="kk-KZ"/>
        </w:rPr>
        <w:t>. Кәсіби қауіп жоқ. Материалдық-тұрмыстық жағдай</w:t>
      </w:r>
      <w:r w:rsidR="00A55DFF" w:rsidRPr="006D6458">
        <w:rPr>
          <w:rFonts w:ascii="Times New Roman" w:hAnsi="Times New Roman" w:cs="Times New Roman"/>
          <w:sz w:val="24"/>
          <w:szCs w:val="24"/>
          <w:lang w:val="kk-KZ"/>
        </w:rPr>
        <w:t>ы</w:t>
      </w:r>
      <w:r w:rsidRPr="006D6458">
        <w:rPr>
          <w:rFonts w:ascii="Times New Roman" w:hAnsi="Times New Roman" w:cs="Times New Roman"/>
          <w:sz w:val="24"/>
          <w:szCs w:val="24"/>
          <w:lang w:val="kk-KZ"/>
        </w:rPr>
        <w:t xml:space="preserve"> жақсы.</w:t>
      </w:r>
    </w:p>
    <w:p w14:paraId="70038D3D" w14:textId="2DDF66D9" w:rsidR="00582C16" w:rsidRPr="006D6458" w:rsidRDefault="00582C16" w:rsidP="00582C16">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Өкпе аймағында аускул</w:t>
      </w:r>
      <w:r w:rsidR="00A55DFF" w:rsidRPr="006D6458">
        <w:rPr>
          <w:rFonts w:ascii="Times New Roman" w:hAnsi="Times New Roman" w:cs="Times New Roman"/>
          <w:sz w:val="24"/>
          <w:szCs w:val="24"/>
          <w:lang w:val="kk-KZ"/>
        </w:rPr>
        <w:t>ьтация</w:t>
      </w:r>
      <w:r w:rsidRPr="006D6458">
        <w:rPr>
          <w:rFonts w:ascii="Times New Roman" w:hAnsi="Times New Roman" w:cs="Times New Roman"/>
          <w:sz w:val="24"/>
          <w:szCs w:val="24"/>
          <w:lang w:val="kk-KZ"/>
        </w:rPr>
        <w:t xml:space="preserve"> және перкуссияда – белгілері жоқ.</w:t>
      </w:r>
    </w:p>
    <w:p w14:paraId="534E5E30" w14:textId="119D5B5B" w:rsidR="00582C16" w:rsidRPr="006D6458" w:rsidRDefault="00A55DFF" w:rsidP="00582C16">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қан анализы</w:t>
      </w:r>
      <w:r w:rsidR="00582C16"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эритроциттер -</w:t>
      </w:r>
      <w:r w:rsidR="00582C16" w:rsidRPr="006D6458">
        <w:rPr>
          <w:rFonts w:ascii="Times New Roman" w:hAnsi="Times New Roman" w:cs="Times New Roman"/>
          <w:sz w:val="24"/>
          <w:szCs w:val="24"/>
          <w:lang w:val="kk-KZ"/>
        </w:rPr>
        <w:t xml:space="preserve"> 3,9x1012/л, </w:t>
      </w:r>
      <w:r w:rsidRPr="006D6458">
        <w:rPr>
          <w:rFonts w:ascii="Times New Roman" w:hAnsi="Times New Roman" w:cs="Times New Roman"/>
          <w:sz w:val="24"/>
          <w:szCs w:val="24"/>
          <w:lang w:val="kk-KZ"/>
        </w:rPr>
        <w:t>гемоглобин -</w:t>
      </w:r>
      <w:r w:rsidR="00582C16" w:rsidRPr="006D6458">
        <w:rPr>
          <w:rFonts w:ascii="Times New Roman" w:hAnsi="Times New Roman" w:cs="Times New Roman"/>
          <w:sz w:val="24"/>
          <w:szCs w:val="24"/>
          <w:lang w:val="kk-KZ"/>
        </w:rPr>
        <w:t xml:space="preserve"> 145 г/л, </w:t>
      </w:r>
      <w:r w:rsidRPr="006D6458">
        <w:rPr>
          <w:rFonts w:ascii="Times New Roman" w:hAnsi="Times New Roman" w:cs="Times New Roman"/>
          <w:sz w:val="24"/>
          <w:szCs w:val="24"/>
          <w:lang w:val="kk-KZ"/>
        </w:rPr>
        <w:t>лейкоциттер -</w:t>
      </w:r>
      <w:r w:rsidR="00582C16" w:rsidRPr="006D6458">
        <w:rPr>
          <w:rFonts w:ascii="Times New Roman" w:hAnsi="Times New Roman" w:cs="Times New Roman"/>
          <w:sz w:val="24"/>
          <w:szCs w:val="24"/>
          <w:lang w:val="kk-KZ"/>
        </w:rPr>
        <w:t xml:space="preserve"> 6,2x109 /л, </w:t>
      </w:r>
      <w:r w:rsidRPr="006D6458">
        <w:rPr>
          <w:rFonts w:ascii="Times New Roman" w:hAnsi="Times New Roman" w:cs="Times New Roman"/>
          <w:sz w:val="24"/>
          <w:szCs w:val="24"/>
          <w:lang w:val="kk-KZ"/>
        </w:rPr>
        <w:t>эозонофильдер -</w:t>
      </w:r>
      <w:r w:rsidR="00582C16" w:rsidRPr="006D6458">
        <w:rPr>
          <w:rFonts w:ascii="Times New Roman" w:hAnsi="Times New Roman" w:cs="Times New Roman"/>
          <w:sz w:val="24"/>
          <w:szCs w:val="24"/>
          <w:lang w:val="kk-KZ"/>
        </w:rPr>
        <w:t xml:space="preserve"> 1%, </w:t>
      </w:r>
      <w:r w:rsidRPr="006D6458">
        <w:rPr>
          <w:rFonts w:ascii="Times New Roman" w:hAnsi="Times New Roman" w:cs="Times New Roman"/>
          <w:sz w:val="24"/>
          <w:szCs w:val="24"/>
          <w:lang w:val="kk-KZ"/>
        </w:rPr>
        <w:t>таяқша ядролылар -</w:t>
      </w:r>
      <w:r w:rsidR="00582C16" w:rsidRPr="006D6458">
        <w:rPr>
          <w:rFonts w:ascii="Times New Roman" w:hAnsi="Times New Roman" w:cs="Times New Roman"/>
          <w:sz w:val="24"/>
          <w:szCs w:val="24"/>
          <w:lang w:val="kk-KZ"/>
        </w:rPr>
        <w:t xml:space="preserve"> 5%, </w:t>
      </w:r>
      <w:r w:rsidRPr="006D6458">
        <w:rPr>
          <w:rFonts w:ascii="Times New Roman" w:hAnsi="Times New Roman" w:cs="Times New Roman"/>
          <w:sz w:val="24"/>
          <w:szCs w:val="24"/>
          <w:lang w:val="kk-KZ"/>
        </w:rPr>
        <w:t>сегмент ядролылар -</w:t>
      </w:r>
      <w:r w:rsidR="00582C16" w:rsidRPr="006D6458">
        <w:rPr>
          <w:rFonts w:ascii="Times New Roman" w:hAnsi="Times New Roman" w:cs="Times New Roman"/>
          <w:sz w:val="24"/>
          <w:szCs w:val="24"/>
          <w:lang w:val="kk-KZ"/>
        </w:rPr>
        <w:t xml:space="preserve"> 61%, </w:t>
      </w:r>
      <w:r w:rsidRPr="006D6458">
        <w:rPr>
          <w:rFonts w:ascii="Times New Roman" w:hAnsi="Times New Roman" w:cs="Times New Roman"/>
          <w:sz w:val="24"/>
          <w:szCs w:val="24"/>
          <w:lang w:val="kk-KZ"/>
        </w:rPr>
        <w:t>лимфоциттер -</w:t>
      </w:r>
      <w:r w:rsidR="00582C16" w:rsidRPr="006D6458">
        <w:rPr>
          <w:rFonts w:ascii="Times New Roman" w:hAnsi="Times New Roman" w:cs="Times New Roman"/>
          <w:sz w:val="24"/>
          <w:szCs w:val="24"/>
          <w:lang w:val="kk-KZ"/>
        </w:rPr>
        <w:t xml:space="preserve"> 27%, м</w:t>
      </w:r>
      <w:r w:rsidRPr="006D6458">
        <w:rPr>
          <w:rFonts w:ascii="Times New Roman" w:hAnsi="Times New Roman" w:cs="Times New Roman"/>
          <w:sz w:val="24"/>
          <w:szCs w:val="24"/>
          <w:lang w:val="kk-KZ"/>
        </w:rPr>
        <w:t>оноциттер -</w:t>
      </w:r>
      <w:r w:rsidR="00582C16" w:rsidRPr="006D6458">
        <w:rPr>
          <w:rFonts w:ascii="Times New Roman" w:hAnsi="Times New Roman" w:cs="Times New Roman"/>
          <w:sz w:val="24"/>
          <w:szCs w:val="24"/>
          <w:lang w:val="kk-KZ"/>
        </w:rPr>
        <w:t xml:space="preserve"> 6%, </w:t>
      </w:r>
      <w:r w:rsidRPr="006D6458">
        <w:rPr>
          <w:rFonts w:ascii="Times New Roman" w:hAnsi="Times New Roman" w:cs="Times New Roman"/>
          <w:sz w:val="24"/>
          <w:szCs w:val="24"/>
          <w:lang w:val="kk-KZ"/>
        </w:rPr>
        <w:t>ЭТЖ -</w:t>
      </w:r>
      <w:r w:rsidR="00582C16" w:rsidRPr="006D6458">
        <w:rPr>
          <w:rFonts w:ascii="Times New Roman" w:hAnsi="Times New Roman" w:cs="Times New Roman"/>
          <w:sz w:val="24"/>
          <w:szCs w:val="24"/>
          <w:lang w:val="kk-KZ"/>
        </w:rPr>
        <w:t xml:space="preserve"> 12 мм/сағ.</w:t>
      </w:r>
    </w:p>
    <w:p w14:paraId="00802930" w14:textId="6737D775" w:rsidR="00582C16" w:rsidRPr="006D6458" w:rsidRDefault="00896C84" w:rsidP="00582C16">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зәр талдауы</w:t>
      </w:r>
      <w:r w:rsidR="00582C16" w:rsidRPr="006D6458">
        <w:rPr>
          <w:rFonts w:ascii="Times New Roman" w:hAnsi="Times New Roman" w:cs="Times New Roman"/>
          <w:sz w:val="24"/>
          <w:szCs w:val="24"/>
          <w:lang w:val="kk-KZ"/>
        </w:rPr>
        <w:t xml:space="preserve">: </w:t>
      </w:r>
      <w:r w:rsidR="009C36E1" w:rsidRPr="006D6458">
        <w:rPr>
          <w:rFonts w:ascii="Times New Roman" w:hAnsi="Times New Roman" w:cs="Times New Roman"/>
          <w:sz w:val="24"/>
          <w:szCs w:val="24"/>
          <w:lang w:val="kk-KZ"/>
        </w:rPr>
        <w:t xml:space="preserve">сары </w:t>
      </w:r>
      <w:r w:rsidR="00582C16" w:rsidRPr="006D6458">
        <w:rPr>
          <w:rFonts w:ascii="Times New Roman" w:hAnsi="Times New Roman" w:cs="Times New Roman"/>
          <w:sz w:val="24"/>
          <w:szCs w:val="24"/>
          <w:lang w:val="kk-KZ"/>
        </w:rPr>
        <w:t>мөлдір</w:t>
      </w:r>
      <w:r w:rsidR="009C36E1" w:rsidRPr="006D6458">
        <w:rPr>
          <w:rFonts w:ascii="Times New Roman" w:hAnsi="Times New Roman" w:cs="Times New Roman"/>
          <w:sz w:val="24"/>
          <w:szCs w:val="24"/>
          <w:lang w:val="kk-KZ"/>
        </w:rPr>
        <w:t xml:space="preserve"> түсті</w:t>
      </w:r>
      <w:r w:rsidR="00582C16"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 xml:space="preserve">үлес салмағы </w:t>
      </w:r>
      <w:r w:rsidR="00582C16" w:rsidRPr="006D6458">
        <w:rPr>
          <w:rFonts w:ascii="Times New Roman" w:hAnsi="Times New Roman" w:cs="Times New Roman"/>
          <w:sz w:val="24"/>
          <w:szCs w:val="24"/>
          <w:lang w:val="kk-KZ"/>
        </w:rPr>
        <w:t xml:space="preserve">1010, ақуыз жоқ, қант теріс, </w:t>
      </w:r>
      <w:r w:rsidRPr="006D6458">
        <w:rPr>
          <w:rFonts w:ascii="Times New Roman" w:hAnsi="Times New Roman" w:cs="Times New Roman"/>
          <w:sz w:val="24"/>
          <w:szCs w:val="24"/>
          <w:lang w:val="kk-KZ"/>
        </w:rPr>
        <w:t>көру алаңындағы лейкоциттер 1-2, көру алаңындағы эпителилер 2-3</w:t>
      </w:r>
      <w:r w:rsidR="00582C16" w:rsidRPr="006D6458">
        <w:rPr>
          <w:rFonts w:ascii="Times New Roman" w:hAnsi="Times New Roman" w:cs="Times New Roman"/>
          <w:sz w:val="24"/>
          <w:szCs w:val="24"/>
          <w:lang w:val="kk-KZ"/>
        </w:rPr>
        <w:t>.</w:t>
      </w:r>
    </w:p>
    <w:p w14:paraId="0C80DF8E" w14:textId="4AAEBEFD" w:rsidR="00582C16" w:rsidRPr="006D6458" w:rsidRDefault="00896C84" w:rsidP="00582C16">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Флюрограмма және томограммада о</w:t>
      </w:r>
      <w:r w:rsidR="00582C16" w:rsidRPr="006D6458">
        <w:rPr>
          <w:rFonts w:ascii="Times New Roman" w:hAnsi="Times New Roman" w:cs="Times New Roman"/>
          <w:sz w:val="24"/>
          <w:szCs w:val="24"/>
          <w:lang w:val="kk-KZ"/>
        </w:rPr>
        <w:t>ң жақтағы S2</w:t>
      </w:r>
      <w:r w:rsidRPr="006D6458">
        <w:rPr>
          <w:rFonts w:ascii="Times New Roman" w:hAnsi="Times New Roman" w:cs="Times New Roman"/>
          <w:sz w:val="24"/>
          <w:szCs w:val="24"/>
          <w:lang w:val="kk-KZ"/>
        </w:rPr>
        <w:t xml:space="preserve"> сегментінде</w:t>
      </w:r>
      <w:r w:rsidR="00582C16" w:rsidRPr="006D6458">
        <w:rPr>
          <w:rFonts w:ascii="Times New Roman" w:hAnsi="Times New Roman" w:cs="Times New Roman"/>
          <w:sz w:val="24"/>
          <w:szCs w:val="24"/>
          <w:lang w:val="kk-KZ"/>
        </w:rPr>
        <w:t xml:space="preserve"> анық, салыстырмалы түрде біркелкі контуры, қарқындылығы жоғары және біртекті құрылымы бар диаметрі 3,5 см дөңгелектенген түзіліс анықталған ұсынылған. Төменгі полюсте жарты ай симптомы</w:t>
      </w:r>
      <w:r w:rsidRPr="006D6458">
        <w:rPr>
          <w:rFonts w:ascii="Times New Roman" w:hAnsi="Times New Roman" w:cs="Times New Roman"/>
          <w:sz w:val="24"/>
          <w:szCs w:val="24"/>
          <w:lang w:val="kk-KZ"/>
        </w:rPr>
        <w:t xml:space="preserve"> бар</w:t>
      </w:r>
      <w:r w:rsidR="00582C16" w:rsidRPr="006D6458">
        <w:rPr>
          <w:rFonts w:ascii="Times New Roman" w:hAnsi="Times New Roman" w:cs="Times New Roman"/>
          <w:sz w:val="24"/>
          <w:szCs w:val="24"/>
          <w:lang w:val="kk-KZ"/>
        </w:rPr>
        <w:t>. Түбірге апаратын жетекші жол</w:t>
      </w:r>
      <w:r w:rsidRPr="006D6458">
        <w:rPr>
          <w:rFonts w:ascii="Times New Roman" w:hAnsi="Times New Roman" w:cs="Times New Roman"/>
          <w:sz w:val="24"/>
          <w:szCs w:val="24"/>
          <w:lang w:val="kk-KZ"/>
        </w:rPr>
        <w:t>ға</w:t>
      </w:r>
      <w:r w:rsidR="00582C16"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ж</w:t>
      </w:r>
      <w:r w:rsidR="00582C16" w:rsidRPr="006D6458">
        <w:rPr>
          <w:rFonts w:ascii="Times New Roman" w:hAnsi="Times New Roman" w:cs="Times New Roman"/>
          <w:sz w:val="24"/>
          <w:szCs w:val="24"/>
          <w:lang w:val="kk-KZ"/>
        </w:rPr>
        <w:t>ақын жерде аздаған шағын, қарқынды ошақты көлеңкелер бар, айналасында нәзік инфильтрация</w:t>
      </w:r>
      <w:r w:rsidRPr="006D6458">
        <w:rPr>
          <w:rFonts w:ascii="Times New Roman" w:hAnsi="Times New Roman" w:cs="Times New Roman"/>
          <w:sz w:val="24"/>
          <w:szCs w:val="24"/>
          <w:lang w:val="kk-KZ"/>
        </w:rPr>
        <w:t xml:space="preserve"> бар</w:t>
      </w:r>
      <w:r w:rsidR="00582C16" w:rsidRPr="006D6458">
        <w:rPr>
          <w:rFonts w:ascii="Times New Roman" w:hAnsi="Times New Roman" w:cs="Times New Roman"/>
          <w:sz w:val="24"/>
          <w:szCs w:val="24"/>
          <w:lang w:val="kk-KZ"/>
        </w:rPr>
        <w:t>. Өкпенің пішіні өзгермеген. Тамырлар құрылымдық. 4 қабырғаға дейін біркелкі көлеңкелеудің қиғаш шекарасы анықталады. Сол жақтағы синустар бос. Жүрек көлеңкесі солға ығысқан.</w:t>
      </w:r>
    </w:p>
    <w:p w14:paraId="5BD67884" w14:textId="0020FC6F" w:rsidR="003730FF" w:rsidRPr="006D6458" w:rsidRDefault="003730FF" w:rsidP="00582C16">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№4</w:t>
      </w:r>
      <w:r w:rsidR="00ED13A4" w:rsidRPr="006D6458">
        <w:rPr>
          <w:rFonts w:ascii="Times New Roman" w:hAnsi="Times New Roman" w:cs="Times New Roman"/>
          <w:b/>
          <w:sz w:val="24"/>
          <w:szCs w:val="24"/>
          <w:lang w:val="kk-KZ"/>
        </w:rPr>
        <w:t xml:space="preserve"> ЕСЕПКЕ СҰРАҚТАР</w:t>
      </w:r>
    </w:p>
    <w:p w14:paraId="52411DCD" w14:textId="46F51B4A"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 Қандай ауру туралы айтуға болады?</w:t>
      </w:r>
    </w:p>
    <w:p w14:paraId="27211492" w14:textId="13B44FB8"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rPr>
        <w:t>2. Осы ауру бойынша дифференциалды диагностика</w:t>
      </w:r>
      <w:r w:rsidRPr="006D6458">
        <w:rPr>
          <w:rFonts w:ascii="Times New Roman" w:hAnsi="Times New Roman" w:cs="Times New Roman"/>
          <w:sz w:val="24"/>
          <w:szCs w:val="24"/>
          <w:lang w:val="kk-KZ"/>
        </w:rPr>
        <w:t>ны жүргізіңіз</w:t>
      </w:r>
      <w:r w:rsidRPr="006D6458">
        <w:rPr>
          <w:rFonts w:ascii="Times New Roman" w:hAnsi="Times New Roman" w:cs="Times New Roman"/>
          <w:sz w:val="24"/>
          <w:szCs w:val="24"/>
        </w:rPr>
        <w:t>.</w:t>
      </w:r>
    </w:p>
    <w:p w14:paraId="3B1EE960" w14:textId="7F02E26B"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3. Диагнозды нақтылау үшін қандай зерттеулер тағайындау керек</w:t>
      </w:r>
      <w:r w:rsidRPr="006D6458">
        <w:rPr>
          <w:rFonts w:ascii="Times New Roman" w:hAnsi="Times New Roman" w:cs="Times New Roman"/>
          <w:sz w:val="24"/>
          <w:szCs w:val="24"/>
          <w:lang w:val="kk-KZ"/>
        </w:rPr>
        <w:t>?</w:t>
      </w:r>
    </w:p>
    <w:p w14:paraId="2BEBD487" w14:textId="3A99B276"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4. Клиникалық диагноз және оның негіздемесі</w:t>
      </w:r>
      <w:r w:rsidRPr="006D6458">
        <w:rPr>
          <w:rFonts w:ascii="Times New Roman" w:hAnsi="Times New Roman" w:cs="Times New Roman"/>
          <w:sz w:val="24"/>
          <w:szCs w:val="24"/>
          <w:lang w:val="kk-KZ"/>
        </w:rPr>
        <w:t>?</w:t>
      </w:r>
    </w:p>
    <w:p w14:paraId="114511EB" w14:textId="474C7281"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5. Бұл науқасты қалай және қайда емдеу керек?</w:t>
      </w:r>
    </w:p>
    <w:p w14:paraId="21CD13CE" w14:textId="5C3DDB1D"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6. Бұл жағдайда коллапс терапиясы көрсетілді ме?</w:t>
      </w:r>
    </w:p>
    <w:p w14:paraId="537D787D" w14:textId="7D33CCF2"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7. Науқасқа хирургиялық емдеу қажет пе?</w:t>
      </w:r>
    </w:p>
    <w:p w14:paraId="0F842529" w14:textId="77777777"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8. Хирургиялық емдеуден бас тартылса, қолайлы нәтиже болуы мүмкін бе және ол немен көрінеді?</w:t>
      </w:r>
    </w:p>
    <w:p w14:paraId="5B924FE3" w14:textId="7D33D7DD"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9. Аурудың қолайсыз ағымымен қандай нәтиже болуы мүмкін</w:t>
      </w:r>
      <w:r w:rsidR="0028692F" w:rsidRPr="006D6458">
        <w:rPr>
          <w:rFonts w:ascii="Times New Roman" w:hAnsi="Times New Roman" w:cs="Times New Roman"/>
          <w:sz w:val="24"/>
          <w:szCs w:val="24"/>
          <w:lang w:val="kk-KZ"/>
        </w:rPr>
        <w:t>?</w:t>
      </w:r>
    </w:p>
    <w:p w14:paraId="170FA7EF" w14:textId="51D70A28"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10. Сіздің болжамыңыз</w:t>
      </w:r>
      <w:r w:rsidR="0028692F" w:rsidRPr="006D6458">
        <w:rPr>
          <w:rFonts w:ascii="Times New Roman" w:hAnsi="Times New Roman" w:cs="Times New Roman"/>
          <w:sz w:val="24"/>
          <w:szCs w:val="24"/>
          <w:lang w:val="kk-KZ"/>
        </w:rPr>
        <w:t>?</w:t>
      </w:r>
    </w:p>
    <w:p w14:paraId="4EAA47F3" w14:textId="37E5F88E"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11. Диспансерлік бақылаудың жоспарын көрсетіңіз</w:t>
      </w:r>
      <w:r w:rsidR="0028692F" w:rsidRPr="006D6458">
        <w:rPr>
          <w:rFonts w:ascii="Times New Roman" w:hAnsi="Times New Roman" w:cs="Times New Roman"/>
          <w:sz w:val="24"/>
          <w:szCs w:val="24"/>
          <w:lang w:val="kk-KZ"/>
        </w:rPr>
        <w:t>?</w:t>
      </w:r>
    </w:p>
    <w:p w14:paraId="75972418" w14:textId="390E536B"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12. Тұрғылықты және жұмыс орны бойынша инфекциялық бақылауға сәйкес қандай тактиканы қолдану керек</w:t>
      </w:r>
      <w:r w:rsidR="0028692F" w:rsidRPr="006D6458">
        <w:rPr>
          <w:rFonts w:ascii="Times New Roman" w:hAnsi="Times New Roman" w:cs="Times New Roman"/>
          <w:sz w:val="24"/>
          <w:szCs w:val="24"/>
          <w:lang w:val="kk-KZ"/>
        </w:rPr>
        <w:t>?</w:t>
      </w:r>
    </w:p>
    <w:p w14:paraId="42509F5C" w14:textId="77777777" w:rsidR="00896C84"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13. Кардиолог ретінде сіздің ұсынысыңыз қандай?</w:t>
      </w:r>
    </w:p>
    <w:p w14:paraId="1293417C" w14:textId="32C41DFD" w:rsidR="003730FF" w:rsidRPr="006D6458" w:rsidRDefault="00896C84"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14. Науқасқа қандай туберкулезге қарсы препараттар қажет, қайсысына тыйым саласыз? </w:t>
      </w:r>
      <w:r w:rsidR="0028692F" w:rsidRPr="006D6458">
        <w:rPr>
          <w:rFonts w:ascii="Times New Roman" w:hAnsi="Times New Roman" w:cs="Times New Roman"/>
          <w:sz w:val="24"/>
          <w:szCs w:val="24"/>
          <w:lang w:val="kk-KZ"/>
        </w:rPr>
        <w:t>Негіздеме беріңіз</w:t>
      </w:r>
    </w:p>
    <w:p w14:paraId="28BF35D3" w14:textId="77777777" w:rsidR="0028692F" w:rsidRPr="006D6458" w:rsidRDefault="0028692F" w:rsidP="00896C84">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p>
    <w:p w14:paraId="49247A7D" w14:textId="48C9516C" w:rsidR="003730FF" w:rsidRPr="006D6458" w:rsidRDefault="006E4085" w:rsidP="00FF1D95">
      <w:pPr>
        <w:tabs>
          <w:tab w:val="left" w:pos="993"/>
          <w:tab w:val="left" w:pos="1418"/>
          <w:tab w:val="left" w:pos="1701"/>
        </w:tabs>
        <w:spacing w:line="240" w:lineRule="auto"/>
        <w:ind w:firstLine="709"/>
        <w:jc w:val="center"/>
        <w:rPr>
          <w:rFonts w:ascii="Times New Roman" w:hAnsi="Times New Roman" w:cs="Times New Roman"/>
          <w:b/>
          <w:caps/>
          <w:sz w:val="24"/>
          <w:szCs w:val="24"/>
          <w:lang w:val="kk-KZ"/>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5</w:t>
      </w:r>
    </w:p>
    <w:p w14:paraId="064370AF" w14:textId="78C32D53" w:rsidR="00424A97" w:rsidRPr="006D6458" w:rsidRDefault="00424A97" w:rsidP="00424A97">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13 жасар қыз бала инфекциялық бөлімшеге іш сүзегі диагнозымен түсті. Науқастың жағдайы ауыр, дене қызуы 40°С дейін көтерілген, санасы шатасқан, пульсі минутына 100 рет. Диспепсиялық бұзылулар жоқ. Қарап тексергенде – тері жамылғысы бозарған, пальпациялағанда – бауыр мен көкбауырдың ұлғаюы байқалады. Өкпесінде тыныс алудың әлсіреуінен басқа патология анықталмаған.</w:t>
      </w:r>
    </w:p>
    <w:p w14:paraId="6446B088" w14:textId="6A3CD602" w:rsidR="00424A97" w:rsidRPr="006D6458" w:rsidRDefault="00424A97" w:rsidP="00424A97">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Жалпы қан талдауы: эритроциттер - 4,0x1012/л, гемоглобин - 117 г/л, цилиндрлік таяқшалар - 0,89, лейкоциттер - 10,0x109/л, эозонофильдер - 2%, таяқша ядролылар - 9%, сегмент ядролылар - 59%, лимфоциттер - 20%, моноциттер - 10%, ЭТЖ - 25 мм/сағ. Видалдың реакциясы теріс.</w:t>
      </w:r>
    </w:p>
    <w:p w14:paraId="06EF2BC6" w14:textId="663A3C31" w:rsidR="00424A97" w:rsidRPr="006D6458" w:rsidRDefault="00424A97" w:rsidP="00424A97">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Кеуде клеткасының қарапайым рентгенографиясы патологияны көрсетпеді. Бейспецификалық бактерияға қарсы терапия басталды. Науқастың жағдайы сәл жақсарды. Ауру басталғаннан 10-шы күні құрғақ ұстамалы жөтел, ентігу пайда болды. Аяқ-қолдарында қЫсу, құрысулар, парездер пайда болды. Жүрек соғу жиілігінің өзгеруі, қан қысымының ауытқуы, тершеңдік анықталды.</w:t>
      </w:r>
    </w:p>
    <w:p w14:paraId="0F0F7A8F" w14:textId="426D1651" w:rsidR="00424A97" w:rsidRPr="006D6458" w:rsidRDefault="00424A97" w:rsidP="00424A97">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Кеуде қуысы мүшелерінің шолу рентгенограммасында өкпе өрістерінің мөлдірлігінің төмендеуі, тамырлардың бойында тізбек түрінде орналасқан, шағын, орташа интенсивті ошақтардың симметриялы екі жақты таралуы анықталды. Өлшемі 3 мм. Тамырлары кеңеймеген, құрылымы бұзылмаған.</w:t>
      </w:r>
    </w:p>
    <w:p w14:paraId="34C573E3" w14:textId="3AB1F54B" w:rsidR="003730FF" w:rsidRPr="006D6458" w:rsidRDefault="00424A97" w:rsidP="00424A97">
      <w:pPr>
        <w:pStyle w:val="af5"/>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Анамнезінен қыз бала перзентханада және 7 жасында БЦЖ егілгені белгілі. Сол жақ жауырын аймағында 3 және 4 мм тыртықтар бар. 2 мың бірлікте салынған манту реакциясы – теріс. Анамнезіне қосымшалар: баласы асоциалды отбасынан шыққан, анасы созылмалы алкоголизммен ауырады, әкесі сотталған, түрмеде.</w:t>
      </w:r>
    </w:p>
    <w:p w14:paraId="21C2D9B7" w14:textId="77777777" w:rsidR="00424A97" w:rsidRPr="006D6458" w:rsidRDefault="00424A97" w:rsidP="00424A97">
      <w:pPr>
        <w:pStyle w:val="af5"/>
        <w:tabs>
          <w:tab w:val="left" w:pos="993"/>
          <w:tab w:val="left" w:pos="1418"/>
          <w:tab w:val="left" w:pos="1701"/>
        </w:tabs>
        <w:spacing w:line="240" w:lineRule="auto"/>
        <w:ind w:firstLine="709"/>
        <w:jc w:val="center"/>
        <w:rPr>
          <w:rFonts w:ascii="Times New Roman" w:hAnsi="Times New Roman" w:cs="Times New Roman"/>
          <w:b/>
          <w:sz w:val="24"/>
          <w:szCs w:val="24"/>
          <w:lang w:val="kk-KZ"/>
        </w:rPr>
      </w:pPr>
    </w:p>
    <w:p w14:paraId="15FBA30F" w14:textId="4BC23E65" w:rsidR="003730FF" w:rsidRPr="006D6458" w:rsidRDefault="003730FF" w:rsidP="00FF1D95">
      <w:pPr>
        <w:pStyle w:val="af5"/>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№5</w:t>
      </w:r>
      <w:r w:rsidR="00ED13A4" w:rsidRPr="006D6458">
        <w:rPr>
          <w:rFonts w:ascii="Times New Roman" w:hAnsi="Times New Roman" w:cs="Times New Roman"/>
          <w:b/>
          <w:sz w:val="24"/>
          <w:szCs w:val="24"/>
          <w:lang w:val="kk-KZ"/>
        </w:rPr>
        <w:t xml:space="preserve"> ЕСЕПКЕ СҰРАҚТАР</w:t>
      </w:r>
    </w:p>
    <w:p w14:paraId="2968A5FA" w14:textId="4E16D193"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1. Бұл мәселеде қандай ауру туралы айтылады. </w:t>
      </w:r>
      <w:r w:rsidRPr="006D6458">
        <w:rPr>
          <w:rFonts w:ascii="Times New Roman" w:hAnsi="Times New Roman" w:cs="Times New Roman"/>
          <w:sz w:val="24"/>
          <w:szCs w:val="24"/>
        </w:rPr>
        <w:t>Бұл патологияның генезисі қандай</w:t>
      </w:r>
      <w:r w:rsidRPr="006D6458">
        <w:rPr>
          <w:rFonts w:ascii="Times New Roman" w:hAnsi="Times New Roman" w:cs="Times New Roman"/>
          <w:sz w:val="24"/>
          <w:szCs w:val="24"/>
          <w:lang w:val="kk-KZ"/>
        </w:rPr>
        <w:t>?</w:t>
      </w:r>
    </w:p>
    <w:p w14:paraId="2EB42C9B" w14:textId="67224426"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2. Клиникалық диагноз қалай аталады?</w:t>
      </w:r>
    </w:p>
    <w:p w14:paraId="51200668" w14:textId="1260B0B9"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3. Бұл аурудың ағымының қандай клиникалық нұсқалары болуы мүмкін?</w:t>
      </w:r>
    </w:p>
    <w:p w14:paraId="54A2A44A" w14:textId="5FA60F25"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4. Қандай аурулардың клиникалық-рентгенографиялық көрінісіне ұқсас?</w:t>
      </w:r>
    </w:p>
    <w:p w14:paraId="7E8582EC" w14:textId="12D6AA30"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5. Баланы госпитализациялау кезіндегі инфекционисттің тактикасын бағалаңыз</w:t>
      </w:r>
      <w:r w:rsidRPr="006D6458">
        <w:rPr>
          <w:rFonts w:ascii="Times New Roman" w:hAnsi="Times New Roman" w:cs="Times New Roman"/>
          <w:sz w:val="24"/>
          <w:szCs w:val="24"/>
          <w:lang w:val="kk-KZ"/>
        </w:rPr>
        <w:t>?</w:t>
      </w:r>
    </w:p>
    <w:p w14:paraId="62FC81FB" w14:textId="0399A1CD"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6. Науқасты қай жерде емдеу керек</w:t>
      </w:r>
      <w:r w:rsidRPr="006D6458">
        <w:rPr>
          <w:rFonts w:ascii="Times New Roman" w:hAnsi="Times New Roman" w:cs="Times New Roman"/>
          <w:sz w:val="24"/>
          <w:szCs w:val="24"/>
          <w:lang w:val="kk-KZ"/>
        </w:rPr>
        <w:t>?</w:t>
      </w:r>
    </w:p>
    <w:p w14:paraId="0C1369E8" w14:textId="4CF345D1"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7. Қандай сауалнама жүргізу керек?</w:t>
      </w:r>
    </w:p>
    <w:p w14:paraId="5FD29616" w14:textId="084D9F98"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8. Қандай мамандарды шақыру керек?</w:t>
      </w:r>
    </w:p>
    <w:p w14:paraId="2CD4BBA9" w14:textId="7C2A748F"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9. Осы науқастың емделуін толық сипаттаңыз. Режим</w:t>
      </w:r>
      <w:r w:rsidR="00A04DB6" w:rsidRPr="006D6458">
        <w:rPr>
          <w:rFonts w:ascii="Times New Roman" w:hAnsi="Times New Roman" w:cs="Times New Roman"/>
          <w:sz w:val="24"/>
          <w:szCs w:val="24"/>
          <w:lang w:val="kk-KZ"/>
        </w:rPr>
        <w:t>ін</w:t>
      </w:r>
      <w:r w:rsidRPr="006D6458">
        <w:rPr>
          <w:rFonts w:ascii="Times New Roman" w:hAnsi="Times New Roman" w:cs="Times New Roman"/>
          <w:sz w:val="24"/>
          <w:szCs w:val="24"/>
          <w:lang w:val="kk-KZ"/>
        </w:rPr>
        <w:t>. Тамақтану</w:t>
      </w:r>
      <w:r w:rsidR="00A04DB6" w:rsidRPr="006D6458">
        <w:rPr>
          <w:rFonts w:ascii="Times New Roman" w:hAnsi="Times New Roman" w:cs="Times New Roman"/>
          <w:sz w:val="24"/>
          <w:szCs w:val="24"/>
          <w:lang w:val="kk-KZ"/>
        </w:rPr>
        <w:t>ын</w:t>
      </w:r>
      <w:r w:rsidRPr="006D6458">
        <w:rPr>
          <w:rFonts w:ascii="Times New Roman" w:hAnsi="Times New Roman" w:cs="Times New Roman"/>
          <w:sz w:val="24"/>
          <w:szCs w:val="24"/>
          <w:lang w:val="kk-KZ"/>
        </w:rPr>
        <w:t xml:space="preserve">. </w:t>
      </w:r>
      <w:r w:rsidR="00A04DB6" w:rsidRPr="006D6458">
        <w:rPr>
          <w:rFonts w:ascii="Times New Roman" w:hAnsi="Times New Roman" w:cs="Times New Roman"/>
          <w:sz w:val="24"/>
          <w:szCs w:val="24"/>
          <w:lang w:val="kk-KZ"/>
        </w:rPr>
        <w:t>ж</w:t>
      </w:r>
      <w:r w:rsidRPr="006D6458">
        <w:rPr>
          <w:rFonts w:ascii="Times New Roman" w:hAnsi="Times New Roman" w:cs="Times New Roman"/>
          <w:sz w:val="24"/>
          <w:szCs w:val="24"/>
          <w:lang w:val="kk-KZ"/>
        </w:rPr>
        <w:t xml:space="preserve">әне т.б. </w:t>
      </w:r>
      <w:r w:rsidR="00A04DB6" w:rsidRPr="006D6458">
        <w:rPr>
          <w:rFonts w:ascii="Times New Roman" w:hAnsi="Times New Roman" w:cs="Times New Roman"/>
          <w:sz w:val="24"/>
          <w:szCs w:val="24"/>
          <w:lang w:val="kk-KZ"/>
        </w:rPr>
        <w:t>тағайындамаларыңызға негіздеме беріңіз</w:t>
      </w:r>
      <w:r w:rsidRPr="006D6458">
        <w:rPr>
          <w:rFonts w:ascii="Times New Roman" w:hAnsi="Times New Roman" w:cs="Times New Roman"/>
          <w:sz w:val="24"/>
          <w:szCs w:val="24"/>
          <w:lang w:val="kk-KZ"/>
        </w:rPr>
        <w:t>.</w:t>
      </w:r>
    </w:p>
    <w:p w14:paraId="78300AEC" w14:textId="75321BC9"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10. Неліктен Mantoux сынағы теріс</w:t>
      </w:r>
      <w:r w:rsidR="00A04DB6" w:rsidRPr="006D6458">
        <w:rPr>
          <w:rFonts w:ascii="Times New Roman" w:hAnsi="Times New Roman" w:cs="Times New Roman"/>
          <w:sz w:val="24"/>
          <w:szCs w:val="24"/>
          <w:lang w:val="kk-KZ"/>
        </w:rPr>
        <w:t>?</w:t>
      </w:r>
    </w:p>
    <w:p w14:paraId="661FF957" w14:textId="03F99C90"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11. Диспансерлік бақылаудың жоспарын көрсетіңіз</w:t>
      </w:r>
      <w:r w:rsidR="00A04DB6" w:rsidRPr="006D6458">
        <w:rPr>
          <w:rFonts w:ascii="Times New Roman" w:hAnsi="Times New Roman" w:cs="Times New Roman"/>
          <w:sz w:val="24"/>
          <w:szCs w:val="24"/>
          <w:lang w:val="kk-KZ"/>
        </w:rPr>
        <w:t>?</w:t>
      </w:r>
    </w:p>
    <w:p w14:paraId="73AD7750" w14:textId="59D46C98"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12. Тұрғылықты және оқу орны бойынша инфекциялық бақылауға сәйкес қандай тактиканы қолдану керек</w:t>
      </w:r>
      <w:r w:rsidR="00A04DB6" w:rsidRPr="006D6458">
        <w:rPr>
          <w:rFonts w:ascii="Times New Roman" w:hAnsi="Times New Roman" w:cs="Times New Roman"/>
          <w:sz w:val="24"/>
          <w:szCs w:val="24"/>
          <w:lang w:val="kk-KZ"/>
        </w:rPr>
        <w:t>?</w:t>
      </w:r>
    </w:p>
    <w:p w14:paraId="60C729CD" w14:textId="77777777" w:rsidR="00424A97"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rPr>
        <w:t>13. Невропатолог ретінде қандай ұсыныстарыңыз бар?</w:t>
      </w:r>
    </w:p>
    <w:p w14:paraId="7836595B" w14:textId="2B6B826E" w:rsidR="003730FF" w:rsidRPr="006D6458" w:rsidRDefault="00424A97"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14. Науқасқа қандай туберкулезге қарсы препараттар қажет, қайсысына тыйым саласыз? </w:t>
      </w:r>
      <w:r w:rsidR="00C5595C" w:rsidRPr="006D6458">
        <w:rPr>
          <w:rFonts w:ascii="Times New Roman" w:hAnsi="Times New Roman" w:cs="Times New Roman"/>
          <w:sz w:val="24"/>
          <w:szCs w:val="24"/>
          <w:lang w:val="kk-KZ"/>
        </w:rPr>
        <w:t>Негіздеме беріңіз</w:t>
      </w:r>
      <w:r w:rsidRPr="006D6458">
        <w:rPr>
          <w:rFonts w:ascii="Times New Roman" w:hAnsi="Times New Roman" w:cs="Times New Roman"/>
          <w:sz w:val="24"/>
          <w:szCs w:val="24"/>
        </w:rPr>
        <w:t>.</w:t>
      </w:r>
    </w:p>
    <w:p w14:paraId="56778E4D" w14:textId="77777777" w:rsidR="00C5595C" w:rsidRPr="006D6458" w:rsidRDefault="00C5595C" w:rsidP="00424A97">
      <w:pPr>
        <w:tabs>
          <w:tab w:val="left" w:pos="0"/>
          <w:tab w:val="left" w:pos="993"/>
          <w:tab w:val="left" w:pos="1418"/>
          <w:tab w:val="left" w:pos="1701"/>
        </w:tabs>
        <w:autoSpaceDN w:val="0"/>
        <w:spacing w:after="0" w:line="240" w:lineRule="auto"/>
        <w:ind w:firstLine="709"/>
        <w:jc w:val="both"/>
        <w:rPr>
          <w:rFonts w:ascii="Times New Roman" w:hAnsi="Times New Roman" w:cs="Times New Roman"/>
          <w:sz w:val="24"/>
          <w:szCs w:val="24"/>
        </w:rPr>
      </w:pPr>
    </w:p>
    <w:p w14:paraId="7E1969C7" w14:textId="785CB941" w:rsidR="003730FF" w:rsidRPr="006D6458" w:rsidRDefault="006E4085" w:rsidP="00FF1D95">
      <w:pPr>
        <w:tabs>
          <w:tab w:val="left" w:pos="993"/>
          <w:tab w:val="left" w:pos="1418"/>
          <w:tab w:val="left" w:pos="1701"/>
        </w:tabs>
        <w:spacing w:line="240" w:lineRule="auto"/>
        <w:ind w:firstLine="709"/>
        <w:jc w:val="center"/>
        <w:rPr>
          <w:rFonts w:ascii="Times New Roman" w:hAnsi="Times New Roman" w:cs="Times New Roman"/>
          <w:b/>
          <w:caps/>
          <w:sz w:val="24"/>
          <w:szCs w:val="24"/>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rPr>
        <w:t>№ 6</w:t>
      </w:r>
    </w:p>
    <w:p w14:paraId="37E3EDF4" w14:textId="77777777" w:rsidR="00C5595C" w:rsidRPr="006D6458" w:rsidRDefault="00C5595C" w:rsidP="00C5595C">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Науқас К., 39 жаста, толық әл-ауқатының фонында үш күн бұрын пайда болған қан кетуге – шамамен 100 мл қара қанға шағымдарымен гастроэнтерологқа жүгінді.</w:t>
      </w:r>
    </w:p>
    <w:p w14:paraId="3E2C6CC7" w14:textId="71AAA553" w:rsidR="00C5595C" w:rsidRPr="006D6458" w:rsidRDefault="00C5595C" w:rsidP="00C5595C">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Бұрын ауырмаған. Флюорография жыл сайын жүргізілді, соңғысы бір жыл бұрын, о</w:t>
      </w:r>
      <w:r w:rsidRPr="006D6458">
        <w:rPr>
          <w:rFonts w:ascii="Times New Roman" w:hAnsi="Times New Roman" w:cs="Times New Roman"/>
          <w:sz w:val="24"/>
          <w:szCs w:val="24"/>
          <w:lang w:val="kk-KZ"/>
        </w:rPr>
        <w:t>ған</w:t>
      </w:r>
      <w:r w:rsidRPr="006D6458">
        <w:rPr>
          <w:rFonts w:ascii="Times New Roman" w:hAnsi="Times New Roman" w:cs="Times New Roman"/>
          <w:sz w:val="24"/>
          <w:szCs w:val="24"/>
        </w:rPr>
        <w:t xml:space="preserve"> қосымша тексеруге шақыр</w:t>
      </w:r>
      <w:r w:rsidRPr="006D6458">
        <w:rPr>
          <w:rFonts w:ascii="Times New Roman" w:hAnsi="Times New Roman" w:cs="Times New Roman"/>
          <w:sz w:val="24"/>
          <w:szCs w:val="24"/>
          <w:lang w:val="kk-KZ"/>
        </w:rPr>
        <w:t>ылмаған</w:t>
      </w:r>
      <w:r w:rsidRPr="006D6458">
        <w:rPr>
          <w:rFonts w:ascii="Times New Roman" w:hAnsi="Times New Roman" w:cs="Times New Roman"/>
          <w:sz w:val="24"/>
          <w:szCs w:val="24"/>
        </w:rPr>
        <w:t>. Ол ұзақ іссапар кезінде тоңазытқыш қоймасында жұмыс орнында туберкулезбен ауыратын науқаспен байланыста болғанын атап өтеді.</w:t>
      </w:r>
    </w:p>
    <w:p w14:paraId="4955DE8A" w14:textId="4ADDC4C2" w:rsidR="00C5595C" w:rsidRPr="006D6458" w:rsidRDefault="00C5595C" w:rsidP="00C5595C">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rPr>
        <w:t>Қарап тексергенде: жағдайы қанағаттанарлық. Терісі таза. Өкпесінде везикулярлы тыныс, оң жақта бұғана үстінде шектеулі кеңістікте, бір реттік ылғалды сырылдар естіледі. Тыныс алу жиілігі минутына 19. Жүрек тондары анық, ырғақты. Жүрек соғу жиілігі минутына 80 рет. Қан қысымы 120/70 мм</w:t>
      </w:r>
      <w:r w:rsidRPr="006D6458">
        <w:rPr>
          <w:rFonts w:ascii="Times New Roman" w:hAnsi="Times New Roman" w:cs="Times New Roman"/>
          <w:sz w:val="24"/>
          <w:szCs w:val="24"/>
          <w:lang w:val="kk-KZ"/>
        </w:rPr>
        <w:t xml:space="preserve">. </w:t>
      </w:r>
    </w:p>
    <w:p w14:paraId="7E474293" w14:textId="7AF59E47" w:rsidR="00C5595C" w:rsidRPr="006D6458" w:rsidRDefault="00C5595C" w:rsidP="00C5595C">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Жалпы қан анализы: эритроциттер - 3,5x1012/л, гемоглобин - 130 г/л, лейкоциттер - 9,7x109 /л, эозонофильдер - 1%, таяқша ядролылар - 8%, сегмент ядролылар - 59%, лимфоциттер - 24%, моноциттер - 8%, Эритроцитттердің тұну жылдамдығы - 20 мм/сағ.</w:t>
      </w:r>
    </w:p>
    <w:p w14:paraId="0ED1F791" w14:textId="4908DCB0" w:rsidR="00C5595C" w:rsidRPr="006D6458" w:rsidRDefault="00C5595C" w:rsidP="00C5595C">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Жалпы зәр талдауы: түсі ашық сары,  үлес салмағы 1010, </w:t>
      </w:r>
      <w:r w:rsidR="009C36E1" w:rsidRPr="006D6458">
        <w:rPr>
          <w:rFonts w:ascii="Times New Roman" w:hAnsi="Times New Roman" w:cs="Times New Roman"/>
          <w:sz w:val="24"/>
          <w:szCs w:val="24"/>
          <w:lang w:val="kk-KZ"/>
        </w:rPr>
        <w:t xml:space="preserve">қышқыл, </w:t>
      </w:r>
      <w:r w:rsidRPr="006D6458">
        <w:rPr>
          <w:rFonts w:ascii="Times New Roman" w:hAnsi="Times New Roman" w:cs="Times New Roman"/>
          <w:sz w:val="24"/>
          <w:szCs w:val="24"/>
          <w:lang w:val="kk-KZ"/>
        </w:rPr>
        <w:t>көру алаңындағы  л</w:t>
      </w:r>
      <w:r w:rsidR="009C36E1" w:rsidRPr="006D6458">
        <w:rPr>
          <w:rFonts w:ascii="Times New Roman" w:hAnsi="Times New Roman" w:cs="Times New Roman"/>
          <w:sz w:val="24"/>
          <w:szCs w:val="24"/>
          <w:lang w:val="kk-KZ"/>
        </w:rPr>
        <w:t>ейкоциттер</w:t>
      </w:r>
      <w:r w:rsidRPr="006D6458">
        <w:rPr>
          <w:rFonts w:ascii="Times New Roman" w:hAnsi="Times New Roman" w:cs="Times New Roman"/>
          <w:sz w:val="24"/>
          <w:szCs w:val="24"/>
          <w:lang w:val="kk-KZ"/>
        </w:rPr>
        <w:t xml:space="preserve"> 1-2</w:t>
      </w:r>
      <w:r w:rsidR="009C36E1" w:rsidRPr="006D6458">
        <w:rPr>
          <w:rFonts w:ascii="Times New Roman" w:hAnsi="Times New Roman" w:cs="Times New Roman"/>
          <w:sz w:val="24"/>
          <w:szCs w:val="24"/>
          <w:lang w:val="kk-KZ"/>
        </w:rPr>
        <w:t>,</w:t>
      </w:r>
      <w:r w:rsidRPr="006D6458">
        <w:rPr>
          <w:rFonts w:ascii="Times New Roman" w:hAnsi="Times New Roman" w:cs="Times New Roman"/>
          <w:sz w:val="24"/>
          <w:szCs w:val="24"/>
          <w:lang w:val="kk-KZ"/>
        </w:rPr>
        <w:t xml:space="preserve"> </w:t>
      </w:r>
      <w:r w:rsidR="009C36E1" w:rsidRPr="006D6458">
        <w:rPr>
          <w:rFonts w:ascii="Times New Roman" w:hAnsi="Times New Roman" w:cs="Times New Roman"/>
          <w:sz w:val="24"/>
          <w:szCs w:val="24"/>
          <w:lang w:val="kk-KZ"/>
        </w:rPr>
        <w:t>эпителилер</w:t>
      </w:r>
      <w:r w:rsidRPr="006D6458">
        <w:rPr>
          <w:rFonts w:ascii="Times New Roman" w:hAnsi="Times New Roman" w:cs="Times New Roman"/>
          <w:sz w:val="24"/>
          <w:szCs w:val="24"/>
          <w:lang w:val="kk-KZ"/>
        </w:rPr>
        <w:t xml:space="preserve"> 1-2.</w:t>
      </w:r>
    </w:p>
    <w:p w14:paraId="28133A63" w14:textId="77777777" w:rsidR="00C5595C" w:rsidRPr="006D6458" w:rsidRDefault="00C5595C" w:rsidP="00C5595C">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Бактериоскопия кезінде кокктар басым, туберкулез микобактериясы анықталмады.</w:t>
      </w:r>
    </w:p>
    <w:p w14:paraId="4C688FFF" w14:textId="4076655C" w:rsidR="00C5595C" w:rsidRPr="006D6458" w:rsidRDefault="009C36E1" w:rsidP="00C5595C">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К</w:t>
      </w:r>
      <w:r w:rsidR="00C5595C" w:rsidRPr="006D6458">
        <w:rPr>
          <w:rFonts w:ascii="Times New Roman" w:hAnsi="Times New Roman" w:cs="Times New Roman"/>
          <w:sz w:val="24"/>
          <w:szCs w:val="24"/>
        </w:rPr>
        <w:t>еуде қуысының флюорографиясы – оң жақта жоғарғы бөлігінде, диаметрі 5 см-ге дейін біркелкі емес дөңгеленген пішінді, анық контурсыз, ортасында жарықтандырылған гетерогенді құрылымды, орташа қарқынды инфильтрация аймағы</w:t>
      </w:r>
      <w:r w:rsidRPr="006D6458">
        <w:rPr>
          <w:rFonts w:ascii="Times New Roman" w:hAnsi="Times New Roman" w:cs="Times New Roman"/>
          <w:sz w:val="24"/>
          <w:szCs w:val="24"/>
          <w:lang w:val="kk-KZ"/>
        </w:rPr>
        <w:t>,</w:t>
      </w:r>
      <w:r w:rsidR="00C5595C" w:rsidRPr="006D6458">
        <w:rPr>
          <w:rFonts w:ascii="Times New Roman" w:hAnsi="Times New Roman" w:cs="Times New Roman"/>
          <w:sz w:val="24"/>
          <w:szCs w:val="24"/>
        </w:rPr>
        <w:t xml:space="preserve"> түбірге апаратын «жол» анықталады. Тамырлар құрылымдық. Синустар бос. Ерекшеліктері жоқ жүрек-қан тамырлары көлеңкесі.</w:t>
      </w:r>
    </w:p>
    <w:p w14:paraId="72B78505" w14:textId="77777777" w:rsidR="009C36E1" w:rsidRPr="006D6458" w:rsidRDefault="009C36E1" w:rsidP="00C5595C">
      <w:pPr>
        <w:tabs>
          <w:tab w:val="left" w:pos="993"/>
          <w:tab w:val="left" w:pos="1418"/>
          <w:tab w:val="left" w:pos="1701"/>
        </w:tabs>
        <w:spacing w:line="240" w:lineRule="auto"/>
        <w:ind w:firstLine="709"/>
        <w:jc w:val="center"/>
        <w:rPr>
          <w:rFonts w:ascii="Times New Roman" w:hAnsi="Times New Roman" w:cs="Times New Roman"/>
          <w:b/>
          <w:sz w:val="24"/>
          <w:szCs w:val="24"/>
        </w:rPr>
      </w:pPr>
    </w:p>
    <w:p w14:paraId="382F90DD" w14:textId="3121A4AE" w:rsidR="003730FF" w:rsidRPr="006D6458" w:rsidRDefault="003730FF" w:rsidP="00C5595C">
      <w:pPr>
        <w:tabs>
          <w:tab w:val="left" w:pos="993"/>
          <w:tab w:val="left" w:pos="1418"/>
          <w:tab w:val="left" w:pos="1701"/>
        </w:tabs>
        <w:spacing w:line="240" w:lineRule="auto"/>
        <w:ind w:firstLine="709"/>
        <w:jc w:val="center"/>
        <w:rPr>
          <w:rFonts w:ascii="Times New Roman" w:hAnsi="Times New Roman" w:cs="Times New Roman"/>
          <w:b/>
          <w:sz w:val="24"/>
          <w:szCs w:val="24"/>
        </w:rPr>
      </w:pPr>
      <w:r w:rsidRPr="006D6458">
        <w:rPr>
          <w:rFonts w:ascii="Times New Roman" w:hAnsi="Times New Roman" w:cs="Times New Roman"/>
          <w:b/>
          <w:sz w:val="24"/>
          <w:szCs w:val="24"/>
        </w:rPr>
        <w:t>№6</w:t>
      </w:r>
      <w:r w:rsidR="00ED13A4" w:rsidRPr="006D6458">
        <w:rPr>
          <w:rFonts w:ascii="Times New Roman" w:hAnsi="Times New Roman" w:cs="Times New Roman"/>
          <w:b/>
          <w:sz w:val="24"/>
          <w:szCs w:val="24"/>
        </w:rPr>
        <w:t xml:space="preserve"> </w:t>
      </w:r>
      <w:r w:rsidR="00ED13A4" w:rsidRPr="006D6458">
        <w:rPr>
          <w:rFonts w:ascii="Times New Roman" w:hAnsi="Times New Roman" w:cs="Times New Roman"/>
          <w:b/>
          <w:sz w:val="24"/>
          <w:szCs w:val="24"/>
          <w:lang w:val="kk-KZ"/>
        </w:rPr>
        <w:t>ЕСЕПКЕ СҰРАҚТАР</w:t>
      </w:r>
    </w:p>
    <w:p w14:paraId="35FE997C" w14:textId="0747130E"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rPr>
        <w:t>1. Науқасты қандай маманға жіберу керек және не үшін</w:t>
      </w:r>
      <w:r w:rsidRPr="006D6458">
        <w:rPr>
          <w:rFonts w:ascii="Times New Roman" w:hAnsi="Times New Roman" w:cs="Times New Roman"/>
          <w:sz w:val="24"/>
          <w:szCs w:val="24"/>
          <w:lang w:val="kk-KZ"/>
        </w:rPr>
        <w:t>?</w:t>
      </w:r>
    </w:p>
    <w:p w14:paraId="035301B8" w14:textId="261286FA"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rPr>
      </w:pPr>
      <w:r w:rsidRPr="006D6458">
        <w:rPr>
          <w:rFonts w:ascii="Times New Roman" w:hAnsi="Times New Roman" w:cs="Times New Roman"/>
          <w:sz w:val="24"/>
          <w:szCs w:val="24"/>
        </w:rPr>
        <w:t xml:space="preserve">2. Қандай аурулармен дифференциалды диагностика жүргізу қажет. </w:t>
      </w:r>
      <w:r w:rsidRPr="006D6458">
        <w:rPr>
          <w:rFonts w:ascii="Times New Roman" w:hAnsi="Times New Roman" w:cs="Times New Roman"/>
          <w:sz w:val="24"/>
          <w:szCs w:val="24"/>
          <w:lang w:val="kk-KZ"/>
        </w:rPr>
        <w:t>Негіздеме беріңіз?</w:t>
      </w:r>
    </w:p>
    <w:p w14:paraId="227590E4" w14:textId="7A8FD6E4"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rPr>
      </w:pPr>
      <w:r w:rsidRPr="006D6458">
        <w:rPr>
          <w:rFonts w:ascii="Times New Roman" w:hAnsi="Times New Roman" w:cs="Times New Roman"/>
          <w:sz w:val="24"/>
          <w:szCs w:val="24"/>
        </w:rPr>
        <w:t xml:space="preserve">3. Зерттеудің қандай аспаптық әдістерін қолдану керек. </w:t>
      </w:r>
      <w:r w:rsidRPr="006D6458">
        <w:rPr>
          <w:rFonts w:ascii="Times New Roman" w:hAnsi="Times New Roman" w:cs="Times New Roman"/>
          <w:sz w:val="24"/>
          <w:szCs w:val="24"/>
          <w:lang w:val="kk-KZ"/>
        </w:rPr>
        <w:t>Негіздеме беріңіз?</w:t>
      </w:r>
    </w:p>
    <w:p w14:paraId="13443248" w14:textId="39930C52"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rPr>
      </w:pPr>
      <w:r w:rsidRPr="006D6458">
        <w:rPr>
          <w:rFonts w:ascii="Times New Roman" w:hAnsi="Times New Roman" w:cs="Times New Roman"/>
          <w:sz w:val="24"/>
          <w:szCs w:val="24"/>
        </w:rPr>
        <w:t xml:space="preserve">4. Диагностикалық алгоритмді </w:t>
      </w:r>
      <w:r w:rsidRPr="006D6458">
        <w:rPr>
          <w:rFonts w:ascii="Times New Roman" w:hAnsi="Times New Roman" w:cs="Times New Roman"/>
          <w:sz w:val="24"/>
          <w:szCs w:val="24"/>
          <w:lang w:val="kk-KZ"/>
        </w:rPr>
        <w:t>жүзеге асырыңыз</w:t>
      </w:r>
      <w:r w:rsidRPr="006D6458">
        <w:rPr>
          <w:rFonts w:ascii="Times New Roman" w:hAnsi="Times New Roman" w:cs="Times New Roman"/>
          <w:sz w:val="24"/>
          <w:szCs w:val="24"/>
        </w:rPr>
        <w:t>.</w:t>
      </w:r>
    </w:p>
    <w:p w14:paraId="3A49A828" w14:textId="36109837"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rPr>
      </w:pPr>
      <w:r w:rsidRPr="006D6458">
        <w:rPr>
          <w:rFonts w:ascii="Times New Roman" w:hAnsi="Times New Roman" w:cs="Times New Roman"/>
          <w:sz w:val="24"/>
          <w:szCs w:val="24"/>
        </w:rPr>
        <w:t xml:space="preserve">5. </w:t>
      </w:r>
      <w:r w:rsidRPr="006D6458">
        <w:rPr>
          <w:rFonts w:ascii="Times New Roman" w:hAnsi="Times New Roman" w:cs="Times New Roman"/>
          <w:sz w:val="24"/>
          <w:szCs w:val="24"/>
          <w:lang w:val="kk-KZ"/>
        </w:rPr>
        <w:t>Барлық есептік құжаттарды толтырыңыз</w:t>
      </w:r>
      <w:r w:rsidRPr="006D6458">
        <w:rPr>
          <w:rFonts w:ascii="Times New Roman" w:hAnsi="Times New Roman" w:cs="Times New Roman"/>
          <w:sz w:val="24"/>
          <w:szCs w:val="24"/>
        </w:rPr>
        <w:t>.</w:t>
      </w:r>
    </w:p>
    <w:p w14:paraId="36C4E29E" w14:textId="77777777"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rPr>
      </w:pPr>
      <w:r w:rsidRPr="006D6458">
        <w:rPr>
          <w:rFonts w:ascii="Times New Roman" w:hAnsi="Times New Roman" w:cs="Times New Roman"/>
          <w:sz w:val="24"/>
          <w:szCs w:val="24"/>
        </w:rPr>
        <w:t>6. Осы науқасқа клиникалық диагнозды тұжырымдаңыз.</w:t>
      </w:r>
    </w:p>
    <w:p w14:paraId="3A36AA4E" w14:textId="2AA22973"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rPr>
        <w:t>7. Туберкулезге тексеру толық көлемде аяқталды ма</w:t>
      </w:r>
      <w:r w:rsidRPr="006D6458">
        <w:rPr>
          <w:rFonts w:ascii="Times New Roman" w:hAnsi="Times New Roman" w:cs="Times New Roman"/>
          <w:sz w:val="24"/>
          <w:szCs w:val="24"/>
          <w:lang w:val="kk-KZ"/>
        </w:rPr>
        <w:t>?</w:t>
      </w:r>
    </w:p>
    <w:p w14:paraId="5E30432F" w14:textId="713D9035"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8. Фтизиатр науқасқа қандай зерттеулерді тағайындауы керек?</w:t>
      </w:r>
    </w:p>
    <w:p w14:paraId="7C8E3B89" w14:textId="56B93EC5"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9. Жалпы қан анализінің нәтижесін талдаңыз?</w:t>
      </w:r>
    </w:p>
    <w:p w14:paraId="778EF253" w14:textId="607C30D2"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10. Науқасты қайда және қалай емдеу керек?</w:t>
      </w:r>
    </w:p>
    <w:p w14:paraId="41F34839" w14:textId="77777777"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rPr>
      </w:pPr>
      <w:r w:rsidRPr="006D6458">
        <w:rPr>
          <w:rFonts w:ascii="Times New Roman" w:hAnsi="Times New Roman" w:cs="Times New Roman"/>
          <w:sz w:val="24"/>
          <w:szCs w:val="24"/>
        </w:rPr>
        <w:t>11. Бұл жағдайда коллапс терапиясын қолдану қажет пе?</w:t>
      </w:r>
    </w:p>
    <w:p w14:paraId="2D26861B" w14:textId="53067298"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rPr>
        <w:t>12. Науқастағы аурудың ағымы бойынша сіздің болжамыңыз</w:t>
      </w:r>
      <w:r w:rsidRPr="006D6458">
        <w:rPr>
          <w:rFonts w:ascii="Times New Roman" w:hAnsi="Times New Roman" w:cs="Times New Roman"/>
          <w:sz w:val="24"/>
          <w:szCs w:val="24"/>
          <w:lang w:val="kk-KZ"/>
        </w:rPr>
        <w:t>?</w:t>
      </w:r>
    </w:p>
    <w:p w14:paraId="39F373A7" w14:textId="425F21C4" w:rsidR="009C36E1"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13. Диспансерлік бақылаудың жоспарын көрсетіңіз?</w:t>
      </w:r>
    </w:p>
    <w:p w14:paraId="6748B54E" w14:textId="3547F167" w:rsidR="00FF1D95" w:rsidRPr="006D6458" w:rsidRDefault="009C36E1" w:rsidP="009C36E1">
      <w:pPr>
        <w:tabs>
          <w:tab w:val="left" w:pos="993"/>
          <w:tab w:val="left" w:pos="1418"/>
          <w:tab w:val="left" w:pos="1701"/>
        </w:tabs>
        <w:spacing w:line="240" w:lineRule="auto"/>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14. Тұрғылықты және жұмыс орны бойынша инфекциялық бақылауға сәйкес қандай тактиканы қолдану керек?</w:t>
      </w:r>
    </w:p>
    <w:p w14:paraId="04312967" w14:textId="4DFED7C2" w:rsidR="003730FF" w:rsidRPr="006D6458" w:rsidRDefault="006E4085" w:rsidP="00FF1D95">
      <w:pPr>
        <w:tabs>
          <w:tab w:val="left" w:pos="993"/>
          <w:tab w:val="left" w:pos="1418"/>
          <w:tab w:val="left" w:pos="1701"/>
        </w:tabs>
        <w:spacing w:line="240" w:lineRule="auto"/>
        <w:jc w:val="center"/>
        <w:rPr>
          <w:rFonts w:ascii="Times New Roman" w:hAnsi="Times New Roman" w:cs="Times New Roman"/>
          <w:sz w:val="24"/>
          <w:szCs w:val="24"/>
          <w:lang w:val="kk-KZ"/>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7</w:t>
      </w:r>
    </w:p>
    <w:p w14:paraId="71ECAF23" w14:textId="77777777" w:rsidR="002D0C8E" w:rsidRPr="006D6458" w:rsidRDefault="002D0C8E"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Ер адам П., 24 жаста, емханаға төстің оң жақ жартысындағы қыжылдап ауру сезіміне, құрғақ жөтелге, дене қызуының 38°С дейін көтерілуіне, әлсіздікке шағымданып келді.</w:t>
      </w:r>
    </w:p>
    <w:p w14:paraId="2007C75B" w14:textId="0C41A873" w:rsidR="002D0C8E" w:rsidRPr="006D6458" w:rsidRDefault="002D0C8E"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Бұл симптомдар гипотермиядан кейін алғаш рет пайда болған кезде ол өзін бір ай бойы ауру деп с</w:t>
      </w:r>
      <w:r w:rsidR="007301E2" w:rsidRPr="006D6458">
        <w:rPr>
          <w:rFonts w:ascii="Times New Roman" w:hAnsi="Times New Roman" w:cs="Times New Roman"/>
          <w:sz w:val="24"/>
          <w:szCs w:val="24"/>
          <w:lang w:val="kk-KZ"/>
        </w:rPr>
        <w:t>езінген және</w:t>
      </w:r>
      <w:r w:rsidRPr="006D6458">
        <w:rPr>
          <w:rFonts w:ascii="Times New Roman" w:hAnsi="Times New Roman" w:cs="Times New Roman"/>
          <w:sz w:val="24"/>
          <w:szCs w:val="24"/>
          <w:lang w:val="kk-KZ"/>
        </w:rPr>
        <w:t xml:space="preserve"> үйдегі дәрі-дәрмектермен емдел</w:t>
      </w:r>
      <w:r w:rsidR="007301E2" w:rsidRPr="006D6458">
        <w:rPr>
          <w:rFonts w:ascii="Times New Roman" w:hAnsi="Times New Roman" w:cs="Times New Roman"/>
          <w:sz w:val="24"/>
          <w:szCs w:val="24"/>
          <w:lang w:val="kk-KZ"/>
        </w:rPr>
        <w:t>ген</w:t>
      </w:r>
      <w:r w:rsidRPr="006D6458">
        <w:rPr>
          <w:rFonts w:ascii="Times New Roman" w:hAnsi="Times New Roman" w:cs="Times New Roman"/>
          <w:sz w:val="24"/>
          <w:szCs w:val="24"/>
          <w:lang w:val="kk-KZ"/>
        </w:rPr>
        <w:t xml:space="preserve">. </w:t>
      </w:r>
      <w:r w:rsidR="007301E2" w:rsidRPr="006D6458">
        <w:rPr>
          <w:rFonts w:ascii="Times New Roman" w:hAnsi="Times New Roman" w:cs="Times New Roman"/>
          <w:sz w:val="24"/>
          <w:szCs w:val="24"/>
          <w:lang w:val="kk-KZ"/>
        </w:rPr>
        <w:t>Бірақ ж</w:t>
      </w:r>
      <w:r w:rsidRPr="006D6458">
        <w:rPr>
          <w:rFonts w:ascii="Times New Roman" w:hAnsi="Times New Roman" w:cs="Times New Roman"/>
          <w:sz w:val="24"/>
          <w:szCs w:val="24"/>
          <w:lang w:val="kk-KZ"/>
        </w:rPr>
        <w:t>ағдайы жақсар</w:t>
      </w:r>
      <w:r w:rsidR="007301E2" w:rsidRPr="006D6458">
        <w:rPr>
          <w:rFonts w:ascii="Times New Roman" w:hAnsi="Times New Roman" w:cs="Times New Roman"/>
          <w:sz w:val="24"/>
          <w:szCs w:val="24"/>
          <w:lang w:val="kk-KZ"/>
        </w:rPr>
        <w:t>маған</w:t>
      </w:r>
      <w:r w:rsidRPr="006D6458">
        <w:rPr>
          <w:rFonts w:ascii="Times New Roman" w:hAnsi="Times New Roman" w:cs="Times New Roman"/>
          <w:sz w:val="24"/>
          <w:szCs w:val="24"/>
          <w:lang w:val="kk-KZ"/>
        </w:rPr>
        <w:t>. Туберкулезбен ауырған адаммен байланысы барын жоққа шығарады. Соңғы флюрографияға бір жыл бұрын түскен және қосымша тексеруге шақырылмаған.</w:t>
      </w:r>
    </w:p>
    <w:p w14:paraId="6577A86D" w14:textId="68B823CD" w:rsidR="002D0C8E" w:rsidRPr="006D6458" w:rsidRDefault="002D0C8E"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Қарау кезінде кеуденің оң жақ жартысы тыныс алу актісінде біршама артта қалған, перкуссия кезінде төменгі бөліктерде перкуторлы дыбыстың күңгірттігі анықталады. Аускультацияда бұл жерде тыныс естілмейді. Тыныс алу жиілігі минутына 24 рет. Жүрек тондары тұйық, ырғақты, II тон акценті сол жақта өкпе артериясынан жоғары. Жүрек соғу жиілігі минутына 86 рет.</w:t>
      </w:r>
    </w:p>
    <w:p w14:paraId="3A854A8B" w14:textId="52B17404" w:rsidR="002D0C8E" w:rsidRPr="006D6458" w:rsidRDefault="002D0C8E"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Жалпы қан анализы: эритроциттер - 3,8x1012 / л, гемоглобин - 130 г/л, лейкоциттер - 11,7x109 / л, эозинофильдер - 2%, таяқшаядролылар - 10%, сегмент ядролылар - 67%, лимфоциттер - 13%, моноциттер - 8%, ЭТЖ - 40 мм / сағ.</w:t>
      </w:r>
    </w:p>
    <w:p w14:paraId="26899462" w14:textId="7BFB199C" w:rsidR="002D0C8E" w:rsidRPr="006D6458" w:rsidRDefault="007301E2"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зәр анализы</w:t>
      </w:r>
      <w:r w:rsidR="002D0C8E"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түсі ашық сары</w:t>
      </w:r>
      <w:r w:rsidR="002D0C8E"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үлес</w:t>
      </w:r>
      <w:r w:rsidR="002D0C8E" w:rsidRPr="006D6458">
        <w:rPr>
          <w:rFonts w:ascii="Times New Roman" w:hAnsi="Times New Roman" w:cs="Times New Roman"/>
          <w:sz w:val="24"/>
          <w:szCs w:val="24"/>
          <w:lang w:val="kk-KZ"/>
        </w:rPr>
        <w:t xml:space="preserve"> салмағы 1012, ақуыз жоқ, қант теріс, қышқыл, </w:t>
      </w:r>
      <w:r w:rsidRPr="006D6458">
        <w:rPr>
          <w:rFonts w:ascii="Times New Roman" w:hAnsi="Times New Roman" w:cs="Times New Roman"/>
          <w:sz w:val="24"/>
          <w:szCs w:val="24"/>
          <w:lang w:val="kk-KZ"/>
        </w:rPr>
        <w:t>көру алаңындағы  лейкоциттер</w:t>
      </w:r>
      <w:r w:rsidR="002D0C8E" w:rsidRPr="006D6458">
        <w:rPr>
          <w:rFonts w:ascii="Times New Roman" w:hAnsi="Times New Roman" w:cs="Times New Roman"/>
          <w:sz w:val="24"/>
          <w:szCs w:val="24"/>
          <w:lang w:val="kk-KZ"/>
        </w:rPr>
        <w:t xml:space="preserve"> 1-2, </w:t>
      </w:r>
      <w:r w:rsidRPr="006D6458">
        <w:rPr>
          <w:rFonts w:ascii="Times New Roman" w:hAnsi="Times New Roman" w:cs="Times New Roman"/>
          <w:sz w:val="24"/>
          <w:szCs w:val="24"/>
          <w:lang w:val="kk-KZ"/>
        </w:rPr>
        <w:t xml:space="preserve">эпителилер </w:t>
      </w:r>
      <w:r w:rsidR="002D0C8E" w:rsidRPr="006D6458">
        <w:rPr>
          <w:rFonts w:ascii="Times New Roman" w:hAnsi="Times New Roman" w:cs="Times New Roman"/>
          <w:sz w:val="24"/>
          <w:szCs w:val="24"/>
          <w:lang w:val="kk-KZ"/>
        </w:rPr>
        <w:t>1-2.</w:t>
      </w:r>
    </w:p>
    <w:p w14:paraId="070E3DEF" w14:textId="59015A61" w:rsidR="002D0C8E" w:rsidRPr="006D6458" w:rsidRDefault="002D0C8E"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Кеуде қуысының шолу рентгенограммасында оң жақта IV қабырғаның алдыңғы сегментінің деңгейінен диафрагмаға дейін қиғаш жоғарғы шекарасы бар интенсивті, біртекті қараю анықталады. Аздап медиастинальды солға ығысу</w:t>
      </w:r>
      <w:r w:rsidR="007301E2" w:rsidRPr="006D6458">
        <w:rPr>
          <w:rFonts w:ascii="Times New Roman" w:hAnsi="Times New Roman" w:cs="Times New Roman"/>
          <w:sz w:val="24"/>
          <w:szCs w:val="24"/>
          <w:lang w:val="kk-KZ"/>
        </w:rPr>
        <w:t xml:space="preserve"> байқалады</w:t>
      </w:r>
      <w:r w:rsidRPr="006D6458">
        <w:rPr>
          <w:rFonts w:ascii="Times New Roman" w:hAnsi="Times New Roman" w:cs="Times New Roman"/>
          <w:sz w:val="24"/>
          <w:szCs w:val="24"/>
          <w:lang w:val="kk-KZ"/>
        </w:rPr>
        <w:t>.</w:t>
      </w:r>
    </w:p>
    <w:p w14:paraId="486AB47E" w14:textId="77777777" w:rsidR="002D0C8E" w:rsidRPr="006D6458" w:rsidRDefault="002D0C8E"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Науқас облыстық туберкулезге қарсы диспансердің өкпе хирургиясы бөліміне жіберіліп, плевра биопсиясымен торакоскопия жасалды. Бұл кезде 2 литрге жуық сабан-сары плевра сұйықтығы шығарылды.</w:t>
      </w:r>
    </w:p>
    <w:p w14:paraId="46BBD992" w14:textId="1A70CC49" w:rsidR="002D0C8E" w:rsidRPr="006D6458" w:rsidRDefault="007301E2" w:rsidP="002D0C8E">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Қарап тексергенде</w:t>
      </w:r>
      <w:r w:rsidR="002D0C8E" w:rsidRPr="006D6458">
        <w:rPr>
          <w:rFonts w:ascii="Times New Roman" w:hAnsi="Times New Roman" w:cs="Times New Roman"/>
          <w:sz w:val="24"/>
          <w:szCs w:val="24"/>
          <w:lang w:val="kk-KZ"/>
        </w:rPr>
        <w:t xml:space="preserve"> париетальды плевра </w:t>
      </w:r>
      <w:r w:rsidRPr="006D6458">
        <w:rPr>
          <w:rFonts w:ascii="Times New Roman" w:hAnsi="Times New Roman" w:cs="Times New Roman"/>
          <w:sz w:val="24"/>
          <w:szCs w:val="24"/>
          <w:lang w:val="kk-KZ"/>
        </w:rPr>
        <w:t xml:space="preserve">фибринмен </w:t>
      </w:r>
      <w:r w:rsidR="002D0C8E" w:rsidRPr="006D6458">
        <w:rPr>
          <w:rFonts w:ascii="Times New Roman" w:hAnsi="Times New Roman" w:cs="Times New Roman"/>
          <w:sz w:val="24"/>
          <w:szCs w:val="24"/>
          <w:lang w:val="kk-KZ"/>
        </w:rPr>
        <w:t>инъекциялан</w:t>
      </w:r>
      <w:r w:rsidRPr="006D6458">
        <w:rPr>
          <w:rFonts w:ascii="Times New Roman" w:hAnsi="Times New Roman" w:cs="Times New Roman"/>
          <w:sz w:val="24"/>
          <w:szCs w:val="24"/>
          <w:lang w:val="kk-KZ"/>
        </w:rPr>
        <w:t>ғанын байқауға болады</w:t>
      </w:r>
      <w:r w:rsidR="002D0C8E" w:rsidRPr="006D6458">
        <w:rPr>
          <w:rFonts w:ascii="Times New Roman" w:hAnsi="Times New Roman" w:cs="Times New Roman"/>
          <w:sz w:val="24"/>
          <w:szCs w:val="24"/>
          <w:lang w:val="kk-KZ"/>
        </w:rPr>
        <w:t>. Гистологиялық жағынан эпителиоидты жасушалардың өзегімен қоршалған казеозды некрозбен гранулемалар анықталды, олардың арасында ланганс жасушалары және фуксинофильді таяқшалар бар.</w:t>
      </w:r>
    </w:p>
    <w:p w14:paraId="7459CF6D" w14:textId="77777777" w:rsidR="007301E2" w:rsidRPr="006D6458" w:rsidRDefault="007301E2" w:rsidP="002D0C8E">
      <w:pPr>
        <w:pStyle w:val="a8"/>
        <w:ind w:firstLine="709"/>
        <w:jc w:val="both"/>
        <w:rPr>
          <w:rFonts w:ascii="Times New Roman" w:hAnsi="Times New Roman" w:cs="Times New Roman"/>
          <w:sz w:val="24"/>
          <w:szCs w:val="24"/>
          <w:lang w:val="kk-KZ"/>
        </w:rPr>
      </w:pPr>
    </w:p>
    <w:p w14:paraId="3D1C14B0" w14:textId="1B632CD6" w:rsidR="003730FF" w:rsidRPr="006D6458" w:rsidRDefault="003730FF" w:rsidP="002D0C8E">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№7</w:t>
      </w:r>
      <w:r w:rsidR="00ED13A4" w:rsidRPr="006D6458">
        <w:rPr>
          <w:rFonts w:ascii="Times New Roman" w:hAnsi="Times New Roman" w:cs="Times New Roman"/>
          <w:b/>
          <w:sz w:val="24"/>
          <w:szCs w:val="24"/>
          <w:lang w:val="kk-KZ"/>
        </w:rPr>
        <w:t xml:space="preserve"> ЕСЕПКЕ СҰРАҚТАР</w:t>
      </w:r>
    </w:p>
    <w:p w14:paraId="656B2799" w14:textId="77777777"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1. Мәселенің жағдайына қарай қандай ауруды ойлауға болады.</w:t>
      </w:r>
    </w:p>
    <w:p w14:paraId="5ADB011B" w14:textId="70925D7A"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2. Емханадағы дәрігер туберкулезге минималды тексеру жүргізді ме. Ненің жетіспейтінін көрсетіңіз?</w:t>
      </w:r>
    </w:p>
    <w:p w14:paraId="1EC65190" w14:textId="77777777"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3. Дифференциалды диагностикалық қатарларды атаңыз.</w:t>
      </w:r>
    </w:p>
    <w:p w14:paraId="3933B23E" w14:textId="77777777"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4. Жалпы қан анализіндегі сипаттамалық өзгерістерді талдаңыз.</w:t>
      </w:r>
    </w:p>
    <w:p w14:paraId="0F49BF74" w14:textId="6CFEC7CE"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5. Науқастың өкпе хирургиясы бөліміне дереу жіберілгені дұрыс па?</w:t>
      </w:r>
    </w:p>
    <w:p w14:paraId="1B429132" w14:textId="1E8CE751"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6. Хирургтың тактикасы дұрыс па?</w:t>
      </w:r>
    </w:p>
    <w:p w14:paraId="63C8ECA6" w14:textId="019B1046"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7. Аурудың қандай сипатын гистологиялық сурет дәлелдейді?</w:t>
      </w:r>
    </w:p>
    <w:p w14:paraId="2E2B9311" w14:textId="0E351986"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rPr>
        <w:t>8. Осы науқастың клиникалық диагнозы қандай. Толық диагнозды жазыңыз</w:t>
      </w:r>
      <w:r w:rsidRPr="006D6458">
        <w:rPr>
          <w:rFonts w:ascii="Times New Roman" w:hAnsi="Times New Roman" w:cs="Times New Roman"/>
          <w:sz w:val="24"/>
          <w:szCs w:val="24"/>
          <w:lang w:val="kk-KZ"/>
        </w:rPr>
        <w:t>?</w:t>
      </w:r>
    </w:p>
    <w:p w14:paraId="58B5C931" w14:textId="54D59485"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9. Осы науқасқа емдеу жоспарын жасаңыз?</w:t>
      </w:r>
    </w:p>
    <w:p w14:paraId="50F44AB8" w14:textId="08FB639B"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10. Сауықтыру болжамын анықтаңыз?</w:t>
      </w:r>
    </w:p>
    <w:p w14:paraId="46E36097" w14:textId="4F4AFFC7" w:rsidR="00B13E63"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11. Диспансерлік бақылаудың жоспарын көрсетіңіз?</w:t>
      </w:r>
    </w:p>
    <w:p w14:paraId="416697A2" w14:textId="2FB5A33B" w:rsidR="003730FF" w:rsidRPr="006D6458" w:rsidRDefault="00B13E63" w:rsidP="00B13E63">
      <w:pPr>
        <w:tabs>
          <w:tab w:val="left" w:pos="993"/>
          <w:tab w:val="left" w:pos="1418"/>
          <w:tab w:val="left" w:pos="1701"/>
        </w:tabs>
        <w:spacing w:line="240" w:lineRule="auto"/>
        <w:ind w:firstLine="709"/>
        <w:rPr>
          <w:rFonts w:ascii="Times New Roman" w:hAnsi="Times New Roman" w:cs="Times New Roman"/>
          <w:sz w:val="24"/>
          <w:szCs w:val="24"/>
          <w:lang w:val="kk-KZ"/>
        </w:rPr>
      </w:pPr>
      <w:r w:rsidRPr="006D6458">
        <w:rPr>
          <w:rFonts w:ascii="Times New Roman" w:hAnsi="Times New Roman" w:cs="Times New Roman"/>
          <w:sz w:val="24"/>
          <w:szCs w:val="24"/>
          <w:lang w:val="kk-KZ"/>
        </w:rPr>
        <w:t>12. Тұрғылықты және жұмыс орны бойынша инфекциялық бақылауға сәйкес қандай тактиканы қолдану керек?</w:t>
      </w:r>
    </w:p>
    <w:p w14:paraId="17D3F2ED" w14:textId="00553BC3" w:rsidR="003730FF" w:rsidRPr="006D6458" w:rsidRDefault="006E4085" w:rsidP="00FF1D95">
      <w:pPr>
        <w:tabs>
          <w:tab w:val="left" w:pos="993"/>
          <w:tab w:val="left" w:pos="1418"/>
          <w:tab w:val="left" w:pos="1701"/>
        </w:tabs>
        <w:spacing w:line="240" w:lineRule="auto"/>
        <w:ind w:firstLine="709"/>
        <w:jc w:val="center"/>
        <w:rPr>
          <w:rFonts w:ascii="Times New Roman" w:hAnsi="Times New Roman" w:cs="Times New Roman"/>
          <w:b/>
          <w:caps/>
          <w:sz w:val="24"/>
          <w:szCs w:val="24"/>
          <w:lang w:val="kk-KZ"/>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8</w:t>
      </w:r>
    </w:p>
    <w:p w14:paraId="4E76A614" w14:textId="662C5766" w:rsidR="001C73C5" w:rsidRPr="006D6458" w:rsidRDefault="001C73C5" w:rsidP="001C73C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54 жастағы Т. есімді ер адам, шырышты-іріңді қақырықты жөтелге, аздаған физикалық күш түскен ентігуге, әлсіздікке, дене қызуының 37,5°С-қа дейін көтерілуіне, төменгі аяқ-қолдарының ісінуіне шағымдарымен ауруханаға түсті.</w:t>
      </w:r>
    </w:p>
    <w:p w14:paraId="38CE3E2F" w14:textId="44F15DA9" w:rsidR="001C73C5" w:rsidRPr="006D6458" w:rsidRDefault="001C73C5" w:rsidP="001C73C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Анамнезінде: 14 жыл бұрын түрмеде отырғанда өкпенің диссемирленген туберкулезімен ауырған. 4 ай емдел</w:t>
      </w:r>
      <w:r w:rsidR="00434A9D" w:rsidRPr="006D6458">
        <w:rPr>
          <w:rFonts w:ascii="Times New Roman" w:hAnsi="Times New Roman" w:cs="Times New Roman"/>
          <w:sz w:val="24"/>
          <w:szCs w:val="24"/>
          <w:lang w:val="kk-KZ"/>
        </w:rPr>
        <w:t>ген</w:t>
      </w:r>
      <w:r w:rsidRPr="006D6458">
        <w:rPr>
          <w:rFonts w:ascii="Times New Roman" w:hAnsi="Times New Roman" w:cs="Times New Roman"/>
          <w:sz w:val="24"/>
          <w:szCs w:val="24"/>
          <w:lang w:val="kk-KZ"/>
        </w:rPr>
        <w:t>. Бостандыққа шыққаннан кейін бірнеше рет туберкулезге қарсы диспансерде 2-4 айлық қысқа курстармен емделген, режимді бұзғаны үшін шығарылған немесе рұқсатсыз ауруханадан шыққан.</w:t>
      </w:r>
    </w:p>
    <w:p w14:paraId="5B3460A6" w14:textId="73750062" w:rsidR="001C73C5" w:rsidRPr="006D6458" w:rsidRDefault="001C73C5" w:rsidP="001C73C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Қарап тексергенде: науқас тамақтанбаған, терісі боз, еріндері цианоз</w:t>
      </w:r>
      <w:r w:rsidR="00434A9D" w:rsidRPr="006D6458">
        <w:rPr>
          <w:rFonts w:ascii="Times New Roman" w:hAnsi="Times New Roman" w:cs="Times New Roman"/>
          <w:sz w:val="24"/>
          <w:szCs w:val="24"/>
          <w:lang w:val="kk-KZ"/>
        </w:rPr>
        <w:t>ды</w:t>
      </w:r>
      <w:r w:rsidRPr="006D6458">
        <w:rPr>
          <w:rFonts w:ascii="Times New Roman" w:hAnsi="Times New Roman" w:cs="Times New Roman"/>
          <w:sz w:val="24"/>
          <w:szCs w:val="24"/>
          <w:lang w:val="kk-KZ"/>
        </w:rPr>
        <w:t xml:space="preserve">. Саусақтардың терминалдық фалангтары «барабан таяқшалары», тырнақтары «сағат </w:t>
      </w:r>
      <w:r w:rsidRPr="006D6458">
        <w:rPr>
          <w:rFonts w:ascii="Times New Roman" w:hAnsi="Times New Roman" w:cs="Times New Roman"/>
          <w:sz w:val="24"/>
          <w:szCs w:val="24"/>
          <w:lang w:val="kk-KZ"/>
        </w:rPr>
        <w:lastRenderedPageBreak/>
        <w:t>көзілдірігі» түрінде болады. Мойын тамырларының ісінуі</w:t>
      </w:r>
      <w:r w:rsidR="00434A9D"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xml:space="preserve">. Супра- және субклавикулярлы кеңістіктер. Өкпенің төменгі бөліктерінде перкуторлы қорапты </w:t>
      </w:r>
      <w:r w:rsidR="00434A9D" w:rsidRPr="006D6458">
        <w:rPr>
          <w:rFonts w:ascii="Times New Roman" w:hAnsi="Times New Roman" w:cs="Times New Roman"/>
          <w:sz w:val="24"/>
          <w:szCs w:val="24"/>
          <w:lang w:val="kk-KZ"/>
        </w:rPr>
        <w:t>дыбыс анықталады</w:t>
      </w:r>
      <w:r w:rsidRPr="006D6458">
        <w:rPr>
          <w:rFonts w:ascii="Times New Roman" w:hAnsi="Times New Roman" w:cs="Times New Roman"/>
          <w:sz w:val="24"/>
          <w:szCs w:val="24"/>
          <w:lang w:val="kk-KZ"/>
        </w:rPr>
        <w:t>.</w:t>
      </w:r>
    </w:p>
    <w:p w14:paraId="036C9667" w14:textId="5AEF9F35" w:rsidR="001C73C5" w:rsidRPr="006D6458" w:rsidRDefault="001C73C5" w:rsidP="001C73C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Аускультацияда: жоғарғы бөлімдерде қатаң тыныс фонында, әртүрлі құрғақ және ылғалды сырылдар; төменгі бөліктерде тыныс әлсіреген, ылғалды дөрекі және орташа көпіршікті сырылдар. </w:t>
      </w:r>
      <w:r w:rsidR="00434A9D" w:rsidRPr="006D6458">
        <w:rPr>
          <w:rFonts w:ascii="Times New Roman" w:hAnsi="Times New Roman" w:cs="Times New Roman"/>
          <w:sz w:val="24"/>
          <w:szCs w:val="24"/>
          <w:lang w:val="kk-KZ"/>
        </w:rPr>
        <w:t>Тыныс жиілігі</w:t>
      </w:r>
      <w:r w:rsidRPr="006D6458">
        <w:rPr>
          <w:rFonts w:ascii="Times New Roman" w:hAnsi="Times New Roman" w:cs="Times New Roman"/>
          <w:sz w:val="24"/>
          <w:szCs w:val="24"/>
          <w:lang w:val="kk-KZ"/>
        </w:rPr>
        <w:t xml:space="preserve"> минутына 26</w:t>
      </w:r>
      <w:r w:rsidR="00434A9D" w:rsidRPr="006D6458">
        <w:rPr>
          <w:rFonts w:ascii="Times New Roman" w:hAnsi="Times New Roman" w:cs="Times New Roman"/>
          <w:sz w:val="24"/>
          <w:szCs w:val="24"/>
          <w:lang w:val="kk-KZ"/>
        </w:rPr>
        <w:t xml:space="preserve"> рет</w:t>
      </w:r>
      <w:r w:rsidRPr="006D6458">
        <w:rPr>
          <w:rFonts w:ascii="Times New Roman" w:hAnsi="Times New Roman" w:cs="Times New Roman"/>
          <w:sz w:val="24"/>
          <w:szCs w:val="24"/>
          <w:lang w:val="kk-KZ"/>
        </w:rPr>
        <w:t>.</w:t>
      </w:r>
    </w:p>
    <w:p w14:paraId="77D29594" w14:textId="1BF87E1E" w:rsidR="001C73C5" w:rsidRPr="006D6458" w:rsidRDefault="001C73C5" w:rsidP="001C73C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Жүрек тондары тұйық, ырғақты, II тон акценті сол жақта өкпе артериясынан жоғары</w:t>
      </w:r>
      <w:r w:rsidR="00434A9D" w:rsidRPr="006D6458">
        <w:rPr>
          <w:rFonts w:ascii="Times New Roman" w:hAnsi="Times New Roman" w:cs="Times New Roman"/>
          <w:sz w:val="24"/>
          <w:szCs w:val="24"/>
          <w:lang w:val="kk-KZ"/>
        </w:rPr>
        <w:t xml:space="preserve"> естіледі</w:t>
      </w:r>
      <w:r w:rsidRPr="006D6458">
        <w:rPr>
          <w:rFonts w:ascii="Times New Roman" w:hAnsi="Times New Roman" w:cs="Times New Roman"/>
          <w:sz w:val="24"/>
          <w:szCs w:val="24"/>
          <w:lang w:val="kk-KZ"/>
        </w:rPr>
        <w:t>. Жүрек соғу жиілігі минутына 96</w:t>
      </w:r>
      <w:r w:rsidR="00434A9D" w:rsidRPr="006D6458">
        <w:rPr>
          <w:rFonts w:ascii="Times New Roman" w:hAnsi="Times New Roman" w:cs="Times New Roman"/>
          <w:sz w:val="24"/>
          <w:szCs w:val="24"/>
          <w:lang w:val="kk-KZ"/>
        </w:rPr>
        <w:t xml:space="preserve"> рет</w:t>
      </w:r>
      <w:r w:rsidRPr="006D6458">
        <w:rPr>
          <w:rFonts w:ascii="Times New Roman" w:hAnsi="Times New Roman" w:cs="Times New Roman"/>
          <w:sz w:val="24"/>
          <w:szCs w:val="24"/>
          <w:lang w:val="kk-KZ"/>
        </w:rPr>
        <w:t>.</w:t>
      </w:r>
    </w:p>
    <w:p w14:paraId="58BF99D5" w14:textId="77777777" w:rsidR="00434A9D" w:rsidRPr="006D6458" w:rsidRDefault="00434A9D" w:rsidP="00434A9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Қанның жалпы анализы</w:t>
      </w:r>
      <w:r w:rsidR="001C73C5"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эритроциттер -</w:t>
      </w:r>
      <w:r w:rsidR="001C73C5" w:rsidRPr="006D6458">
        <w:rPr>
          <w:rFonts w:ascii="Times New Roman" w:hAnsi="Times New Roman" w:cs="Times New Roman"/>
          <w:sz w:val="24"/>
          <w:szCs w:val="24"/>
          <w:lang w:val="kk-KZ"/>
        </w:rPr>
        <w:t xml:space="preserve"> 4,5x1012 /л, </w:t>
      </w:r>
      <w:r w:rsidRPr="006D6458">
        <w:rPr>
          <w:rFonts w:ascii="Times New Roman" w:hAnsi="Times New Roman" w:cs="Times New Roman"/>
          <w:sz w:val="24"/>
          <w:szCs w:val="24"/>
          <w:lang w:val="kk-KZ"/>
        </w:rPr>
        <w:t>гемоглобин -</w:t>
      </w:r>
      <w:r w:rsidR="001C73C5" w:rsidRPr="006D6458">
        <w:rPr>
          <w:rFonts w:ascii="Times New Roman" w:hAnsi="Times New Roman" w:cs="Times New Roman"/>
          <w:sz w:val="24"/>
          <w:szCs w:val="24"/>
          <w:lang w:val="kk-KZ"/>
        </w:rPr>
        <w:t xml:space="preserve"> 140 г / л, </w:t>
      </w:r>
      <w:r w:rsidRPr="006D6458">
        <w:rPr>
          <w:rFonts w:ascii="Times New Roman" w:hAnsi="Times New Roman" w:cs="Times New Roman"/>
          <w:sz w:val="24"/>
          <w:szCs w:val="24"/>
          <w:lang w:val="kk-KZ"/>
        </w:rPr>
        <w:t>лейкоциттер -</w:t>
      </w:r>
      <w:r w:rsidR="001C73C5" w:rsidRPr="006D6458">
        <w:rPr>
          <w:rFonts w:ascii="Times New Roman" w:hAnsi="Times New Roman" w:cs="Times New Roman"/>
          <w:sz w:val="24"/>
          <w:szCs w:val="24"/>
          <w:lang w:val="kk-KZ"/>
        </w:rPr>
        <w:t xml:space="preserve"> 10,2x109 /л, </w:t>
      </w:r>
      <w:r w:rsidRPr="006D6458">
        <w:rPr>
          <w:rFonts w:ascii="Times New Roman" w:hAnsi="Times New Roman" w:cs="Times New Roman"/>
          <w:sz w:val="24"/>
          <w:szCs w:val="24"/>
          <w:lang w:val="kk-KZ"/>
        </w:rPr>
        <w:t>эозинофильдер</w:t>
      </w:r>
      <w:r w:rsidR="001C73C5" w:rsidRPr="006D6458">
        <w:rPr>
          <w:rFonts w:ascii="Times New Roman" w:hAnsi="Times New Roman" w:cs="Times New Roman"/>
          <w:sz w:val="24"/>
          <w:szCs w:val="24"/>
          <w:lang w:val="kk-KZ"/>
        </w:rPr>
        <w:t xml:space="preserve"> 1%, </w:t>
      </w:r>
      <w:r w:rsidRPr="006D6458">
        <w:rPr>
          <w:rFonts w:ascii="Times New Roman" w:hAnsi="Times New Roman" w:cs="Times New Roman"/>
          <w:sz w:val="24"/>
          <w:szCs w:val="24"/>
          <w:lang w:val="kk-KZ"/>
        </w:rPr>
        <w:t>ядролы таяқшалар -</w:t>
      </w:r>
      <w:r w:rsidR="001C73C5" w:rsidRPr="006D6458">
        <w:rPr>
          <w:rFonts w:ascii="Times New Roman" w:hAnsi="Times New Roman" w:cs="Times New Roman"/>
          <w:sz w:val="24"/>
          <w:szCs w:val="24"/>
          <w:lang w:val="kk-KZ"/>
        </w:rPr>
        <w:t xml:space="preserve"> 10%, </w:t>
      </w:r>
      <w:r w:rsidRPr="006D6458">
        <w:rPr>
          <w:rFonts w:ascii="Times New Roman" w:hAnsi="Times New Roman" w:cs="Times New Roman"/>
          <w:sz w:val="24"/>
          <w:szCs w:val="24"/>
          <w:lang w:val="kk-KZ"/>
        </w:rPr>
        <w:t>сегментті таяқшалар -</w:t>
      </w:r>
      <w:r w:rsidR="001C73C5" w:rsidRPr="006D6458">
        <w:rPr>
          <w:rFonts w:ascii="Times New Roman" w:hAnsi="Times New Roman" w:cs="Times New Roman"/>
          <w:sz w:val="24"/>
          <w:szCs w:val="24"/>
          <w:lang w:val="kk-KZ"/>
        </w:rPr>
        <w:t xml:space="preserve"> 61%, </w:t>
      </w:r>
      <w:r w:rsidRPr="006D6458">
        <w:rPr>
          <w:rFonts w:ascii="Times New Roman" w:hAnsi="Times New Roman" w:cs="Times New Roman"/>
          <w:sz w:val="24"/>
          <w:szCs w:val="24"/>
          <w:lang w:val="kk-KZ"/>
        </w:rPr>
        <w:t>лимфоциттер -</w:t>
      </w:r>
      <w:r w:rsidR="001C73C5" w:rsidRPr="006D6458">
        <w:rPr>
          <w:rFonts w:ascii="Times New Roman" w:hAnsi="Times New Roman" w:cs="Times New Roman"/>
          <w:sz w:val="24"/>
          <w:szCs w:val="24"/>
          <w:lang w:val="kk-KZ"/>
        </w:rPr>
        <w:t xml:space="preserve"> 30%, </w:t>
      </w:r>
      <w:r w:rsidRPr="006D6458">
        <w:rPr>
          <w:rFonts w:ascii="Times New Roman" w:hAnsi="Times New Roman" w:cs="Times New Roman"/>
          <w:sz w:val="24"/>
          <w:szCs w:val="24"/>
          <w:lang w:val="kk-KZ"/>
        </w:rPr>
        <w:t>моноциттер -</w:t>
      </w:r>
      <w:r w:rsidR="001C73C5" w:rsidRPr="006D6458">
        <w:rPr>
          <w:rFonts w:ascii="Times New Roman" w:hAnsi="Times New Roman" w:cs="Times New Roman"/>
          <w:sz w:val="24"/>
          <w:szCs w:val="24"/>
          <w:lang w:val="kk-KZ"/>
        </w:rPr>
        <w:t xml:space="preserve"> 8%, </w:t>
      </w:r>
      <w:r w:rsidRPr="006D6458">
        <w:rPr>
          <w:rFonts w:ascii="Times New Roman" w:hAnsi="Times New Roman" w:cs="Times New Roman"/>
          <w:sz w:val="24"/>
          <w:szCs w:val="24"/>
          <w:lang w:val="kk-KZ"/>
        </w:rPr>
        <w:t>ЭТЖ -</w:t>
      </w:r>
      <w:r w:rsidR="001C73C5" w:rsidRPr="006D6458">
        <w:rPr>
          <w:rFonts w:ascii="Times New Roman" w:hAnsi="Times New Roman" w:cs="Times New Roman"/>
          <w:sz w:val="24"/>
          <w:szCs w:val="24"/>
          <w:lang w:val="kk-KZ"/>
        </w:rPr>
        <w:t xml:space="preserve"> 25 мм / сағ.</w:t>
      </w:r>
    </w:p>
    <w:p w14:paraId="63507C42" w14:textId="178F250E" w:rsidR="001C73C5" w:rsidRPr="006D6458" w:rsidRDefault="00434A9D" w:rsidP="00434A9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зәр анализинде</w:t>
      </w:r>
      <w:r w:rsidR="001C73C5"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ашық сары түсті</w:t>
      </w:r>
      <w:r w:rsidR="001C73C5"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 xml:space="preserve">үлес салмағы </w:t>
      </w:r>
      <w:r w:rsidR="001C73C5" w:rsidRPr="006D6458">
        <w:rPr>
          <w:rFonts w:ascii="Times New Roman" w:hAnsi="Times New Roman" w:cs="Times New Roman"/>
          <w:sz w:val="24"/>
          <w:szCs w:val="24"/>
          <w:lang w:val="kk-KZ"/>
        </w:rPr>
        <w:t xml:space="preserve">1005, </w:t>
      </w:r>
      <w:r w:rsidRPr="006D6458">
        <w:rPr>
          <w:rFonts w:ascii="Times New Roman" w:hAnsi="Times New Roman" w:cs="Times New Roman"/>
          <w:sz w:val="24"/>
          <w:szCs w:val="24"/>
          <w:lang w:val="kk-KZ"/>
        </w:rPr>
        <w:t>ақуыз</w:t>
      </w:r>
      <w:r w:rsidR="001C73C5" w:rsidRPr="006D6458">
        <w:rPr>
          <w:rFonts w:ascii="Times New Roman" w:hAnsi="Times New Roman" w:cs="Times New Roman"/>
          <w:sz w:val="24"/>
          <w:szCs w:val="24"/>
          <w:lang w:val="kk-KZ"/>
        </w:rPr>
        <w:t xml:space="preserve"> 0,9</w:t>
      </w:r>
      <w:r w:rsidRPr="006D6458">
        <w:rPr>
          <w:rFonts w:ascii="Times New Roman" w:hAnsi="Times New Roman" w:cs="Times New Roman"/>
          <w:sz w:val="24"/>
          <w:szCs w:val="24"/>
          <w:lang w:val="kk-KZ"/>
        </w:rPr>
        <w:t>%</w:t>
      </w:r>
      <w:r w:rsidR="001C73C5"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көру аймағында</w:t>
      </w:r>
      <w:r w:rsidR="001C73C5" w:rsidRPr="006D6458">
        <w:rPr>
          <w:rFonts w:ascii="Times New Roman" w:hAnsi="Times New Roman" w:cs="Times New Roman"/>
          <w:sz w:val="24"/>
          <w:szCs w:val="24"/>
          <w:lang w:val="kk-KZ"/>
        </w:rPr>
        <w:t xml:space="preserve"> </w:t>
      </w:r>
      <w:r w:rsidRPr="006D6458">
        <w:rPr>
          <w:rFonts w:ascii="Times New Roman" w:hAnsi="Times New Roman" w:cs="Times New Roman"/>
          <w:sz w:val="24"/>
          <w:szCs w:val="24"/>
          <w:lang w:val="kk-KZ"/>
        </w:rPr>
        <w:t xml:space="preserve">лейкоциттер </w:t>
      </w:r>
      <w:r w:rsidR="001C73C5" w:rsidRPr="006D6458">
        <w:rPr>
          <w:rFonts w:ascii="Times New Roman" w:hAnsi="Times New Roman" w:cs="Times New Roman"/>
          <w:sz w:val="24"/>
          <w:szCs w:val="24"/>
          <w:lang w:val="kk-KZ"/>
        </w:rPr>
        <w:t>10-12 , эр</w:t>
      </w:r>
      <w:r w:rsidRPr="006D6458">
        <w:rPr>
          <w:rFonts w:ascii="Times New Roman" w:hAnsi="Times New Roman" w:cs="Times New Roman"/>
          <w:sz w:val="24"/>
          <w:szCs w:val="24"/>
          <w:lang w:val="kk-KZ"/>
        </w:rPr>
        <w:t>итроциттер</w:t>
      </w:r>
      <w:r w:rsidR="001C73C5" w:rsidRPr="006D6458">
        <w:rPr>
          <w:rFonts w:ascii="Times New Roman" w:hAnsi="Times New Roman" w:cs="Times New Roman"/>
          <w:sz w:val="24"/>
          <w:szCs w:val="24"/>
          <w:lang w:val="kk-KZ"/>
        </w:rPr>
        <w:t xml:space="preserve"> 3-4, цилиндрлер 1-2, қант нег</w:t>
      </w:r>
      <w:r w:rsidRPr="006D6458">
        <w:rPr>
          <w:rFonts w:ascii="Times New Roman" w:hAnsi="Times New Roman" w:cs="Times New Roman"/>
          <w:sz w:val="24"/>
          <w:szCs w:val="24"/>
          <w:lang w:val="kk-KZ"/>
        </w:rPr>
        <w:t>ативті.</w:t>
      </w:r>
    </w:p>
    <w:p w14:paraId="48F7DE7A" w14:textId="37CE1B27" w:rsidR="003730FF" w:rsidRPr="006D6458" w:rsidRDefault="001C73C5" w:rsidP="001C73C5">
      <w:pPr>
        <w:pStyle w:val="a8"/>
        <w:ind w:firstLine="709"/>
        <w:jc w:val="both"/>
        <w:rPr>
          <w:rFonts w:ascii="Times New Roman" w:hAnsi="Times New Roman" w:cs="Times New Roman"/>
          <w:b/>
          <w:sz w:val="24"/>
          <w:szCs w:val="24"/>
          <w:lang w:val="kk-KZ"/>
        </w:rPr>
      </w:pPr>
      <w:r w:rsidRPr="006D6458">
        <w:rPr>
          <w:rFonts w:ascii="Times New Roman" w:hAnsi="Times New Roman" w:cs="Times New Roman"/>
          <w:sz w:val="24"/>
          <w:szCs w:val="24"/>
          <w:lang w:val="kk-KZ"/>
        </w:rPr>
        <w:t>Кеуде клеткасының рентгенограммасында екі өкпенің жоғарғы бөлімдерінде массивті пневмофиброз фонында айқын контурлары бар әртүрлі мөлшердегі жоғары қарқындылықтағы көптеген ошақтар анықталады. Қалған жерлерде айқын контурсыз орташа және төмен қарқындылық ошақтары</w:t>
      </w:r>
      <w:r w:rsidR="00434A9D"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Тамырлары ж</w:t>
      </w:r>
      <w:r w:rsidR="00434A9D" w:rsidRPr="006D6458">
        <w:rPr>
          <w:rFonts w:ascii="Times New Roman" w:hAnsi="Times New Roman" w:cs="Times New Roman"/>
          <w:sz w:val="24"/>
          <w:szCs w:val="24"/>
          <w:lang w:val="kk-KZ"/>
        </w:rPr>
        <w:t>уандал</w:t>
      </w:r>
      <w:r w:rsidRPr="006D6458">
        <w:rPr>
          <w:rFonts w:ascii="Times New Roman" w:hAnsi="Times New Roman" w:cs="Times New Roman"/>
          <w:sz w:val="24"/>
          <w:szCs w:val="24"/>
          <w:lang w:val="kk-KZ"/>
        </w:rPr>
        <w:t>ған, екі жақтан «жылаған тал» симптомы</w:t>
      </w:r>
      <w:r w:rsidR="00434A9D"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Диафрагма күмбездері тегістелген, VIII қабырғаның алдыңғы сегменттерінің деңгейіне дейін төмендеген. Синустар бос. Жүрек тігінен орналасқан, көлемі шағын, белі сол жақ контур бойымен II-III доғалардың домбығуынан тегістелген.</w:t>
      </w:r>
    </w:p>
    <w:p w14:paraId="6E062660" w14:textId="77777777" w:rsidR="00434A9D" w:rsidRPr="006D6458" w:rsidRDefault="00434A9D" w:rsidP="00FF1D95">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p>
    <w:p w14:paraId="681EDBB7" w14:textId="698D5516" w:rsidR="003730FF" w:rsidRPr="006D6458" w:rsidRDefault="003730FF" w:rsidP="00FF1D95">
      <w:pPr>
        <w:tabs>
          <w:tab w:val="left" w:pos="993"/>
          <w:tab w:val="left" w:pos="1418"/>
          <w:tab w:val="left" w:pos="1701"/>
        </w:tabs>
        <w:spacing w:line="240" w:lineRule="auto"/>
        <w:ind w:firstLine="709"/>
        <w:jc w:val="center"/>
        <w:rPr>
          <w:rFonts w:ascii="Times New Roman" w:hAnsi="Times New Roman" w:cs="Times New Roman"/>
          <w:b/>
          <w:sz w:val="24"/>
          <w:szCs w:val="24"/>
          <w:lang w:val="en-US"/>
        </w:rPr>
      </w:pPr>
      <w:r w:rsidRPr="006D6458">
        <w:rPr>
          <w:rFonts w:ascii="Times New Roman" w:hAnsi="Times New Roman" w:cs="Times New Roman"/>
          <w:b/>
          <w:sz w:val="24"/>
          <w:szCs w:val="24"/>
        </w:rPr>
        <w:t>№8</w:t>
      </w:r>
      <w:r w:rsidR="00ED13A4" w:rsidRPr="006D6458">
        <w:rPr>
          <w:rFonts w:ascii="Times New Roman" w:hAnsi="Times New Roman" w:cs="Times New Roman"/>
          <w:b/>
          <w:sz w:val="24"/>
          <w:szCs w:val="24"/>
          <w:lang w:val="en-US"/>
        </w:rPr>
        <w:t xml:space="preserve"> </w:t>
      </w:r>
      <w:r w:rsidR="00ED13A4" w:rsidRPr="006D6458">
        <w:rPr>
          <w:rFonts w:ascii="Times New Roman" w:hAnsi="Times New Roman" w:cs="Times New Roman"/>
          <w:b/>
          <w:sz w:val="24"/>
          <w:szCs w:val="24"/>
          <w:lang w:val="kk-KZ"/>
        </w:rPr>
        <w:t>ЕСЕПКЕ СҰРАҚТАР</w:t>
      </w:r>
    </w:p>
    <w:p w14:paraId="342ECF11" w14:textId="4615511C"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lang w:val="en-US"/>
        </w:rPr>
      </w:pPr>
      <w:r w:rsidRPr="006D6458">
        <w:rPr>
          <w:rFonts w:ascii="Times New Roman" w:hAnsi="Times New Roman" w:cs="Times New Roman"/>
          <w:sz w:val="24"/>
          <w:szCs w:val="24"/>
        </w:rPr>
        <w:t>Мәселенің</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жағдайын</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ескере</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отырып</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қандай</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ауру</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туралы</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ойлауға</w:t>
      </w:r>
      <w:r w:rsidRPr="006D6458">
        <w:rPr>
          <w:rFonts w:ascii="Times New Roman" w:hAnsi="Times New Roman" w:cs="Times New Roman"/>
          <w:sz w:val="24"/>
          <w:szCs w:val="24"/>
          <w:lang w:val="en-US"/>
        </w:rPr>
        <w:t xml:space="preserve"> </w:t>
      </w:r>
      <w:r w:rsidRPr="006D6458">
        <w:rPr>
          <w:rFonts w:ascii="Times New Roman" w:hAnsi="Times New Roman" w:cs="Times New Roman"/>
          <w:sz w:val="24"/>
          <w:szCs w:val="24"/>
        </w:rPr>
        <w:t>болады</w:t>
      </w:r>
      <w:r w:rsidRPr="006D6458">
        <w:rPr>
          <w:rFonts w:ascii="Times New Roman" w:hAnsi="Times New Roman" w:cs="Times New Roman"/>
          <w:sz w:val="24"/>
          <w:szCs w:val="24"/>
          <w:lang w:val="kk-KZ"/>
        </w:rPr>
        <w:t>?</w:t>
      </w:r>
    </w:p>
    <w:p w14:paraId="02CA8B9B" w14:textId="2AA458DC"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Науқасқа қандай клиникалық диагноз қояр едіңіз</w:t>
      </w:r>
      <w:r w:rsidRPr="006D6458">
        <w:rPr>
          <w:rFonts w:ascii="Times New Roman" w:hAnsi="Times New Roman" w:cs="Times New Roman"/>
          <w:sz w:val="24"/>
          <w:szCs w:val="24"/>
          <w:lang w:val="kk-KZ"/>
        </w:rPr>
        <w:t>?</w:t>
      </w:r>
    </w:p>
    <w:p w14:paraId="2F5A7747" w14:textId="799EB804"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Дифференциалды диагностикалық қатарларды атаңыз.</w:t>
      </w:r>
    </w:p>
    <w:p w14:paraId="3C9E9A97" w14:textId="3B722214"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Науқасқа қандай қосымша тексерулер қажет</w:t>
      </w:r>
      <w:r w:rsidRPr="006D6458">
        <w:rPr>
          <w:rFonts w:ascii="Times New Roman" w:hAnsi="Times New Roman" w:cs="Times New Roman"/>
          <w:sz w:val="24"/>
          <w:szCs w:val="24"/>
          <w:lang w:val="kk-KZ"/>
        </w:rPr>
        <w:t>?</w:t>
      </w:r>
    </w:p>
    <w:p w14:paraId="2B9D5B63" w14:textId="17B3E500"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Жалпы қан анализінің нәтижесін талдаңыз</w:t>
      </w:r>
      <w:r w:rsidRPr="006D6458">
        <w:rPr>
          <w:rFonts w:ascii="Times New Roman" w:hAnsi="Times New Roman" w:cs="Times New Roman"/>
          <w:sz w:val="24"/>
          <w:szCs w:val="24"/>
          <w:lang w:val="kk-KZ"/>
        </w:rPr>
        <w:t>?</w:t>
      </w:r>
    </w:p>
    <w:p w14:paraId="4EC7B836" w14:textId="1B051252"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Зәр анализі бойынша қандай асқыну туралы ойлауға болады</w:t>
      </w:r>
      <w:r w:rsidRPr="006D6458">
        <w:rPr>
          <w:rFonts w:ascii="Times New Roman" w:hAnsi="Times New Roman" w:cs="Times New Roman"/>
          <w:sz w:val="24"/>
          <w:szCs w:val="24"/>
          <w:lang w:val="kk-KZ"/>
        </w:rPr>
        <w:t>?</w:t>
      </w:r>
    </w:p>
    <w:p w14:paraId="5EF2C1E3" w14:textId="0BFE0D61"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Жүрек-тамыр жүйесінің қандай асқынуы әдетте өкпедегі ұқсас процесспен бірге жүреді. Мұны қалай тексеруге болатынын көрсетіңіз</w:t>
      </w:r>
      <w:r w:rsidRPr="006D6458">
        <w:rPr>
          <w:rFonts w:ascii="Times New Roman" w:hAnsi="Times New Roman" w:cs="Times New Roman"/>
          <w:sz w:val="24"/>
          <w:szCs w:val="24"/>
          <w:lang w:val="kk-KZ"/>
        </w:rPr>
        <w:t>?</w:t>
      </w:r>
    </w:p>
    <w:p w14:paraId="22050C3D" w14:textId="2BF4FFEE"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Осы науқасты қосымша тексеру жоспарын құрыңыз</w:t>
      </w:r>
      <w:r w:rsidRPr="006D6458">
        <w:rPr>
          <w:rFonts w:ascii="Times New Roman" w:hAnsi="Times New Roman" w:cs="Times New Roman"/>
          <w:sz w:val="24"/>
          <w:szCs w:val="24"/>
          <w:lang w:val="kk-KZ"/>
        </w:rPr>
        <w:t>?</w:t>
      </w:r>
    </w:p>
    <w:p w14:paraId="36B353C8" w14:textId="51D31EF5"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Осы науқасқа емдеу жоспарын жасаңыз</w:t>
      </w:r>
      <w:r w:rsidRPr="006D6458">
        <w:rPr>
          <w:rFonts w:ascii="Times New Roman" w:hAnsi="Times New Roman" w:cs="Times New Roman"/>
          <w:sz w:val="24"/>
          <w:szCs w:val="24"/>
          <w:lang w:val="kk-KZ"/>
        </w:rPr>
        <w:t>?</w:t>
      </w:r>
    </w:p>
    <w:p w14:paraId="18A1EE69" w14:textId="568B01B9" w:rsidR="00434A9D"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Науқасқа қандай аспаптық тексеру қажет</w:t>
      </w:r>
      <w:r w:rsidRPr="006D6458">
        <w:rPr>
          <w:rFonts w:ascii="Times New Roman" w:hAnsi="Times New Roman" w:cs="Times New Roman"/>
          <w:sz w:val="24"/>
          <w:szCs w:val="24"/>
          <w:lang w:val="kk-KZ"/>
        </w:rPr>
        <w:t>?</w:t>
      </w:r>
    </w:p>
    <w:p w14:paraId="1C79C37B" w14:textId="7F4902D1" w:rsidR="003730FF" w:rsidRPr="006D6458" w:rsidRDefault="00434A9D" w:rsidP="00434A9D">
      <w:pPr>
        <w:numPr>
          <w:ilvl w:val="0"/>
          <w:numId w:val="16"/>
        </w:numPr>
        <w:tabs>
          <w:tab w:val="left" w:pos="0"/>
          <w:tab w:val="left" w:pos="993"/>
          <w:tab w:val="left" w:pos="1418"/>
          <w:tab w:val="left" w:pos="1701"/>
        </w:tabs>
        <w:autoSpaceDN w:val="0"/>
        <w:spacing w:after="0" w:line="240" w:lineRule="auto"/>
        <w:jc w:val="both"/>
        <w:rPr>
          <w:rFonts w:ascii="Times New Roman" w:hAnsi="Times New Roman" w:cs="Times New Roman"/>
          <w:sz w:val="24"/>
          <w:szCs w:val="24"/>
        </w:rPr>
      </w:pPr>
      <w:r w:rsidRPr="006D6458">
        <w:rPr>
          <w:rFonts w:ascii="Times New Roman" w:hAnsi="Times New Roman" w:cs="Times New Roman"/>
          <w:sz w:val="24"/>
          <w:szCs w:val="24"/>
        </w:rPr>
        <w:t xml:space="preserve">Сауықтыру </w:t>
      </w:r>
      <w:r w:rsidRPr="006D6458">
        <w:rPr>
          <w:rFonts w:ascii="Times New Roman" w:hAnsi="Times New Roman" w:cs="Times New Roman"/>
          <w:sz w:val="24"/>
          <w:szCs w:val="24"/>
          <w:lang w:val="kk-KZ"/>
        </w:rPr>
        <w:t xml:space="preserve">бойынша </w:t>
      </w:r>
      <w:r w:rsidRPr="006D6458">
        <w:rPr>
          <w:rFonts w:ascii="Times New Roman" w:hAnsi="Times New Roman" w:cs="Times New Roman"/>
          <w:sz w:val="24"/>
          <w:szCs w:val="24"/>
        </w:rPr>
        <w:t>болжамыңыз</w:t>
      </w:r>
      <w:r w:rsidRPr="006D6458">
        <w:rPr>
          <w:rFonts w:ascii="Times New Roman" w:hAnsi="Times New Roman" w:cs="Times New Roman"/>
          <w:sz w:val="24"/>
          <w:szCs w:val="24"/>
          <w:lang w:val="kk-KZ"/>
        </w:rPr>
        <w:t xml:space="preserve"> қандай?</w:t>
      </w:r>
    </w:p>
    <w:p w14:paraId="0D11278B" w14:textId="77777777" w:rsidR="003730FF" w:rsidRPr="006D6458" w:rsidRDefault="003730FF" w:rsidP="00FF1D95">
      <w:pPr>
        <w:tabs>
          <w:tab w:val="left" w:pos="993"/>
          <w:tab w:val="left" w:pos="1418"/>
          <w:tab w:val="left" w:pos="1701"/>
        </w:tabs>
        <w:spacing w:line="240" w:lineRule="auto"/>
        <w:ind w:firstLine="709"/>
        <w:jc w:val="center"/>
        <w:rPr>
          <w:rFonts w:ascii="Times New Roman" w:hAnsi="Times New Roman" w:cs="Times New Roman"/>
          <w:b/>
          <w:sz w:val="24"/>
          <w:szCs w:val="24"/>
        </w:rPr>
      </w:pPr>
    </w:p>
    <w:p w14:paraId="064CF5DE" w14:textId="65B3B129" w:rsidR="003730FF" w:rsidRPr="006D6458" w:rsidRDefault="006E4085" w:rsidP="00FF1D95">
      <w:pPr>
        <w:tabs>
          <w:tab w:val="left" w:pos="993"/>
          <w:tab w:val="left" w:pos="1418"/>
          <w:tab w:val="left" w:pos="1701"/>
        </w:tabs>
        <w:spacing w:line="240" w:lineRule="auto"/>
        <w:ind w:firstLine="709"/>
        <w:jc w:val="center"/>
        <w:rPr>
          <w:rFonts w:ascii="Times New Roman" w:hAnsi="Times New Roman" w:cs="Times New Roman"/>
          <w:b/>
          <w:sz w:val="24"/>
          <w:szCs w:val="24"/>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rPr>
        <w:t>№ 9</w:t>
      </w:r>
    </w:p>
    <w:p w14:paraId="4F048E66" w14:textId="77777777"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Науқас Ж., 36 жаста, емдеу мекемесінің терапевтік бөліміне шырышты-іріңді қақырықты жөтелге, әлсіздікке, дене қызуының 38,8°С дейін көтерілуіне, физикалық жүктеме кезіндегі ентігуге шағымдарымен түсті.</w:t>
      </w:r>
    </w:p>
    <w:p w14:paraId="7CD7B718" w14:textId="298E6BE6"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Өзін 2,5 жыл бойы ауырады деп есептейді, қайталап суық тигеннен кейін тұрақты жөтел, алдымен құрғақ, кейін жеңіл қақырықпен </w:t>
      </w:r>
      <w:r w:rsidRPr="006D6458">
        <w:rPr>
          <w:rFonts w:ascii="Times New Roman" w:hAnsi="Times New Roman" w:cs="Times New Roman"/>
          <w:sz w:val="24"/>
          <w:szCs w:val="24"/>
          <w:lang w:val="kk-KZ"/>
        </w:rPr>
        <w:t>ауысқан</w:t>
      </w:r>
      <w:r w:rsidRPr="006D6458">
        <w:rPr>
          <w:rFonts w:ascii="Times New Roman" w:hAnsi="Times New Roman" w:cs="Times New Roman"/>
          <w:sz w:val="24"/>
          <w:szCs w:val="24"/>
        </w:rPr>
        <w:t>. Мерзімді түрде қақырық сарғыш түсті. Соңғы жыл ішінде физикалық жүктеме кезінде ентігудің қосылуы байқалады. Бірнеше рет жедел респираторлық аурулар мен созылмалы бронхиттің өршуінен амбулаторлық және стационарда емделген. Жөтелдің күшеюімен, ентігумен, әлсіздікпен, дене қызуының 38,8°С дейін көтерілуімен бір ай ішінде денсаулығының нашарлауы</w:t>
      </w:r>
      <w:r w:rsidRPr="006D6458">
        <w:rPr>
          <w:rFonts w:ascii="Times New Roman" w:hAnsi="Times New Roman" w:cs="Times New Roman"/>
          <w:sz w:val="24"/>
          <w:szCs w:val="24"/>
          <w:lang w:val="kk-KZ"/>
        </w:rPr>
        <w:t xml:space="preserve"> байқалған</w:t>
      </w:r>
      <w:r w:rsidRPr="006D6458">
        <w:rPr>
          <w:rFonts w:ascii="Times New Roman" w:hAnsi="Times New Roman" w:cs="Times New Roman"/>
          <w:sz w:val="24"/>
          <w:szCs w:val="24"/>
        </w:rPr>
        <w:t>. 1,5 апта бойына амбулаторлық емдеу</w:t>
      </w:r>
      <w:r w:rsidRPr="006D6458">
        <w:rPr>
          <w:rFonts w:ascii="Times New Roman" w:hAnsi="Times New Roman" w:cs="Times New Roman"/>
          <w:sz w:val="24"/>
          <w:szCs w:val="24"/>
          <w:lang w:val="kk-KZ"/>
        </w:rPr>
        <w:t>і</w:t>
      </w:r>
      <w:r w:rsidRPr="006D6458">
        <w:rPr>
          <w:rFonts w:ascii="Times New Roman" w:hAnsi="Times New Roman" w:cs="Times New Roman"/>
          <w:sz w:val="24"/>
          <w:szCs w:val="24"/>
        </w:rPr>
        <w:t xml:space="preserve"> нәтижесіз.</w:t>
      </w:r>
    </w:p>
    <w:p w14:paraId="7A97FDF7" w14:textId="4CC70E62"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Орта білім</w:t>
      </w:r>
      <w:r w:rsidRPr="006D6458">
        <w:rPr>
          <w:rFonts w:ascii="Times New Roman" w:hAnsi="Times New Roman" w:cs="Times New Roman"/>
          <w:sz w:val="24"/>
          <w:szCs w:val="24"/>
          <w:lang w:val="kk-KZ"/>
        </w:rPr>
        <w:t xml:space="preserve">ді, </w:t>
      </w:r>
      <w:r w:rsidRPr="006D6458">
        <w:rPr>
          <w:rFonts w:ascii="Times New Roman" w:hAnsi="Times New Roman" w:cs="Times New Roman"/>
          <w:sz w:val="24"/>
          <w:szCs w:val="24"/>
        </w:rPr>
        <w:t xml:space="preserve">7 жылдан бері темір жолда кондуктор болып жұмыс істейді. 5 жасар қызымен жатақханада тұрады. 20 жыл </w:t>
      </w:r>
      <w:r w:rsidRPr="006D6458">
        <w:rPr>
          <w:rFonts w:ascii="Times New Roman" w:hAnsi="Times New Roman" w:cs="Times New Roman"/>
          <w:sz w:val="24"/>
          <w:szCs w:val="24"/>
          <w:lang w:val="kk-KZ"/>
        </w:rPr>
        <w:t xml:space="preserve">темекі </w:t>
      </w:r>
      <w:r w:rsidRPr="006D6458">
        <w:rPr>
          <w:rFonts w:ascii="Times New Roman" w:hAnsi="Times New Roman" w:cs="Times New Roman"/>
          <w:sz w:val="24"/>
          <w:szCs w:val="24"/>
        </w:rPr>
        <w:t>шеге</w:t>
      </w:r>
      <w:r w:rsidRPr="006D6458">
        <w:rPr>
          <w:rFonts w:ascii="Times New Roman" w:hAnsi="Times New Roman" w:cs="Times New Roman"/>
          <w:sz w:val="24"/>
          <w:szCs w:val="24"/>
          <w:lang w:val="kk-KZ"/>
        </w:rPr>
        <w:t>ді</w:t>
      </w:r>
      <w:r w:rsidRPr="006D6458">
        <w:rPr>
          <w:rFonts w:ascii="Times New Roman" w:hAnsi="Times New Roman" w:cs="Times New Roman"/>
          <w:sz w:val="24"/>
          <w:szCs w:val="24"/>
        </w:rPr>
        <w:t>, күніне 20 темекі. Флюорография</w:t>
      </w:r>
      <w:r w:rsidRPr="006D6458">
        <w:rPr>
          <w:rFonts w:ascii="Times New Roman" w:hAnsi="Times New Roman" w:cs="Times New Roman"/>
          <w:sz w:val="24"/>
          <w:szCs w:val="24"/>
          <w:lang w:val="kk-KZ"/>
        </w:rPr>
        <w:t>дан</w:t>
      </w:r>
      <w:r w:rsidRPr="006D6458">
        <w:rPr>
          <w:rFonts w:ascii="Times New Roman" w:hAnsi="Times New Roman" w:cs="Times New Roman"/>
          <w:sz w:val="24"/>
          <w:szCs w:val="24"/>
        </w:rPr>
        <w:t xml:space="preserve"> жыл сайын </w:t>
      </w:r>
      <w:r w:rsidRPr="006D6458">
        <w:rPr>
          <w:rFonts w:ascii="Times New Roman" w:hAnsi="Times New Roman" w:cs="Times New Roman"/>
          <w:sz w:val="24"/>
          <w:szCs w:val="24"/>
          <w:lang w:val="kk-KZ"/>
        </w:rPr>
        <w:t>өтеді</w:t>
      </w:r>
      <w:r w:rsidRPr="006D6458">
        <w:rPr>
          <w:rFonts w:ascii="Times New Roman" w:hAnsi="Times New Roman" w:cs="Times New Roman"/>
          <w:sz w:val="24"/>
          <w:szCs w:val="24"/>
        </w:rPr>
        <w:t>, соңғысы бір жыл бұрын</w:t>
      </w:r>
      <w:r w:rsidRPr="006D6458">
        <w:rPr>
          <w:rFonts w:ascii="Times New Roman" w:hAnsi="Times New Roman" w:cs="Times New Roman"/>
          <w:sz w:val="24"/>
          <w:szCs w:val="24"/>
          <w:lang w:val="kk-KZ"/>
        </w:rPr>
        <w:t xml:space="preserve"> өткен және одан кейін</w:t>
      </w:r>
      <w:r w:rsidRPr="006D6458">
        <w:rPr>
          <w:rFonts w:ascii="Times New Roman" w:hAnsi="Times New Roman" w:cs="Times New Roman"/>
          <w:sz w:val="24"/>
          <w:szCs w:val="24"/>
        </w:rPr>
        <w:t xml:space="preserve"> қосымша тексеруге шақыр</w:t>
      </w:r>
      <w:r w:rsidRPr="006D6458">
        <w:rPr>
          <w:rFonts w:ascii="Times New Roman" w:hAnsi="Times New Roman" w:cs="Times New Roman"/>
          <w:sz w:val="24"/>
          <w:szCs w:val="24"/>
          <w:lang w:val="kk-KZ"/>
        </w:rPr>
        <w:t>ыл</w:t>
      </w:r>
      <w:r w:rsidRPr="006D6458">
        <w:rPr>
          <w:rFonts w:ascii="Times New Roman" w:hAnsi="Times New Roman" w:cs="Times New Roman"/>
          <w:sz w:val="24"/>
          <w:szCs w:val="24"/>
        </w:rPr>
        <w:t>маған.</w:t>
      </w:r>
    </w:p>
    <w:p w14:paraId="33F6DC73" w14:textId="770421B7"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Объективті: науқас тамақтанбаған, терісі бозарған. Аускультацияда өкпеде везикулярлы тыныс, бір реттік құрғақ шашыранды сырылдар</w:t>
      </w:r>
      <w:r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rPr>
        <w:t>. тыныс алу жиілігі минутына 20</w:t>
      </w:r>
      <w:r w:rsidRPr="006D6458">
        <w:rPr>
          <w:rFonts w:ascii="Times New Roman" w:hAnsi="Times New Roman" w:cs="Times New Roman"/>
          <w:sz w:val="24"/>
          <w:szCs w:val="24"/>
          <w:lang w:val="kk-KZ"/>
        </w:rPr>
        <w:t xml:space="preserve"> рет</w:t>
      </w:r>
      <w:r w:rsidRPr="006D6458">
        <w:rPr>
          <w:rFonts w:ascii="Times New Roman" w:hAnsi="Times New Roman" w:cs="Times New Roman"/>
          <w:sz w:val="24"/>
          <w:szCs w:val="24"/>
        </w:rPr>
        <w:t>. Жүрек тондары анық, ырғақты. Жүрек соғу жиілігі минутына 90 рет. Қан қысымы 115/70 мм.</w:t>
      </w:r>
    </w:p>
    <w:p w14:paraId="2073FB06" w14:textId="748E68EE"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Қарап тексергенде, сол жақ өкпенің жоғарғы бөлігінің S1-2 аймағында флюорографиялық ошақты өзгерістер анықталды. Ауруханаға сол жақ өкпенің жоғарғы бөлігінің ошақты пневмониясы диагнозымен жіберілді.</w:t>
      </w:r>
    </w:p>
    <w:p w14:paraId="2EE33BBC" w14:textId="77777777"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rPr>
        <w:t>Рентгенограммада сол жақта 1-ші қабырға аралықта әртүрлі көлемдегі, контурлары анық емес интенсивтілігі орташа, жергілікті күшейтілген өкпе суреті фонында біртекті құрылымды ошақтар тобы анықталады. Тамырлар құрылымдық. Синустар бос. Диафрагманың күмбездері анық. Ерекшеліктері жоқ жүрек-қан тамырлары көлеңкесі</w:t>
      </w:r>
      <w:r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rPr>
        <w:t>.</w:t>
      </w:r>
    </w:p>
    <w:p w14:paraId="58C9118D" w14:textId="24F5F802"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Жалпы қан анализы</w:t>
      </w:r>
      <w:r w:rsidRPr="006D6458">
        <w:rPr>
          <w:rFonts w:ascii="Times New Roman" w:hAnsi="Times New Roman" w:cs="Times New Roman"/>
          <w:sz w:val="24"/>
          <w:szCs w:val="24"/>
        </w:rPr>
        <w:t xml:space="preserve">: </w:t>
      </w:r>
      <w:r w:rsidRPr="006D6458">
        <w:rPr>
          <w:rFonts w:ascii="Times New Roman" w:hAnsi="Times New Roman" w:cs="Times New Roman"/>
          <w:sz w:val="24"/>
          <w:szCs w:val="24"/>
          <w:lang w:val="kk-KZ"/>
        </w:rPr>
        <w:t>эритроциттер -</w:t>
      </w:r>
      <w:r w:rsidRPr="006D6458">
        <w:rPr>
          <w:rFonts w:ascii="Times New Roman" w:hAnsi="Times New Roman" w:cs="Times New Roman"/>
          <w:sz w:val="24"/>
          <w:szCs w:val="24"/>
        </w:rPr>
        <w:t xml:space="preserve"> 3,1</w:t>
      </w:r>
      <w:r w:rsidRPr="006D6458">
        <w:rPr>
          <w:rFonts w:ascii="Times New Roman" w:hAnsi="Times New Roman" w:cs="Times New Roman"/>
          <w:sz w:val="24"/>
          <w:szCs w:val="24"/>
          <w:lang w:val="en-US"/>
        </w:rPr>
        <w:t>x</w:t>
      </w:r>
      <w:r w:rsidRPr="006D6458">
        <w:rPr>
          <w:rFonts w:ascii="Times New Roman" w:hAnsi="Times New Roman" w:cs="Times New Roman"/>
          <w:sz w:val="24"/>
          <w:szCs w:val="24"/>
        </w:rPr>
        <w:t xml:space="preserve">1012/л, </w:t>
      </w:r>
      <w:r w:rsidRPr="006D6458">
        <w:rPr>
          <w:rFonts w:ascii="Times New Roman" w:hAnsi="Times New Roman" w:cs="Times New Roman"/>
          <w:sz w:val="24"/>
          <w:szCs w:val="24"/>
          <w:lang w:val="kk-KZ"/>
        </w:rPr>
        <w:t>гемоглобин -</w:t>
      </w:r>
      <w:r w:rsidRPr="006D6458">
        <w:rPr>
          <w:rFonts w:ascii="Times New Roman" w:hAnsi="Times New Roman" w:cs="Times New Roman"/>
          <w:sz w:val="24"/>
          <w:szCs w:val="24"/>
        </w:rPr>
        <w:t xml:space="preserve"> 120 г/л, </w:t>
      </w:r>
      <w:r w:rsidRPr="006D6458">
        <w:rPr>
          <w:rFonts w:ascii="Times New Roman" w:hAnsi="Times New Roman" w:cs="Times New Roman"/>
          <w:sz w:val="24"/>
          <w:szCs w:val="24"/>
          <w:lang w:val="kk-KZ"/>
        </w:rPr>
        <w:t xml:space="preserve">лейкоциттер - </w:t>
      </w:r>
      <w:r w:rsidRPr="006D6458">
        <w:rPr>
          <w:rFonts w:ascii="Times New Roman" w:hAnsi="Times New Roman" w:cs="Times New Roman"/>
          <w:sz w:val="24"/>
          <w:szCs w:val="24"/>
        </w:rPr>
        <w:t>9,6</w:t>
      </w:r>
      <w:r w:rsidRPr="006D6458">
        <w:rPr>
          <w:rFonts w:ascii="Times New Roman" w:hAnsi="Times New Roman" w:cs="Times New Roman"/>
          <w:sz w:val="24"/>
          <w:szCs w:val="24"/>
          <w:lang w:val="en-US"/>
        </w:rPr>
        <w:t>x</w:t>
      </w:r>
      <w:r w:rsidRPr="006D6458">
        <w:rPr>
          <w:rFonts w:ascii="Times New Roman" w:hAnsi="Times New Roman" w:cs="Times New Roman"/>
          <w:sz w:val="24"/>
          <w:szCs w:val="24"/>
        </w:rPr>
        <w:t xml:space="preserve">109/л, </w:t>
      </w:r>
      <w:r w:rsidRPr="006D6458">
        <w:rPr>
          <w:rFonts w:ascii="Times New Roman" w:hAnsi="Times New Roman" w:cs="Times New Roman"/>
          <w:sz w:val="24"/>
          <w:szCs w:val="24"/>
          <w:lang w:val="kk-KZ"/>
        </w:rPr>
        <w:t xml:space="preserve">эозинофильдер - </w:t>
      </w:r>
      <w:r w:rsidRPr="006D6458">
        <w:rPr>
          <w:rFonts w:ascii="Times New Roman" w:hAnsi="Times New Roman" w:cs="Times New Roman"/>
          <w:sz w:val="24"/>
          <w:szCs w:val="24"/>
        </w:rPr>
        <w:t xml:space="preserve">4%, </w:t>
      </w:r>
      <w:r w:rsidRPr="006D6458">
        <w:rPr>
          <w:rFonts w:ascii="Times New Roman" w:hAnsi="Times New Roman" w:cs="Times New Roman"/>
          <w:sz w:val="24"/>
          <w:szCs w:val="24"/>
          <w:lang w:val="kk-KZ"/>
        </w:rPr>
        <w:t>ядролық таяқшалар -</w:t>
      </w:r>
      <w:r w:rsidRPr="006D6458">
        <w:rPr>
          <w:rFonts w:ascii="Times New Roman" w:hAnsi="Times New Roman" w:cs="Times New Roman"/>
          <w:sz w:val="24"/>
          <w:szCs w:val="24"/>
        </w:rPr>
        <w:t xml:space="preserve"> 7%, </w:t>
      </w:r>
      <w:r w:rsidRPr="006D6458">
        <w:rPr>
          <w:rFonts w:ascii="Times New Roman" w:hAnsi="Times New Roman" w:cs="Times New Roman"/>
          <w:sz w:val="24"/>
          <w:szCs w:val="24"/>
          <w:lang w:val="kk-KZ"/>
        </w:rPr>
        <w:t xml:space="preserve">сегментті таяқшалар - </w:t>
      </w:r>
      <w:r w:rsidRPr="006D6458">
        <w:rPr>
          <w:rFonts w:ascii="Times New Roman" w:hAnsi="Times New Roman" w:cs="Times New Roman"/>
          <w:sz w:val="24"/>
          <w:szCs w:val="24"/>
        </w:rPr>
        <w:t xml:space="preserve">61%, </w:t>
      </w:r>
      <w:r w:rsidRPr="006D6458">
        <w:rPr>
          <w:rFonts w:ascii="Times New Roman" w:hAnsi="Times New Roman" w:cs="Times New Roman"/>
          <w:sz w:val="24"/>
          <w:szCs w:val="24"/>
          <w:lang w:val="kk-KZ"/>
        </w:rPr>
        <w:t xml:space="preserve">лимфоциттер - </w:t>
      </w:r>
      <w:r w:rsidRPr="006D6458">
        <w:rPr>
          <w:rFonts w:ascii="Times New Roman" w:hAnsi="Times New Roman" w:cs="Times New Roman"/>
          <w:sz w:val="24"/>
          <w:szCs w:val="24"/>
        </w:rPr>
        <w:t xml:space="preserve">20%, </w:t>
      </w:r>
      <w:r w:rsidRPr="006D6458">
        <w:rPr>
          <w:rFonts w:ascii="Times New Roman" w:hAnsi="Times New Roman" w:cs="Times New Roman"/>
          <w:sz w:val="24"/>
          <w:szCs w:val="24"/>
          <w:lang w:val="kk-KZ"/>
        </w:rPr>
        <w:t>моноциттер -</w:t>
      </w:r>
      <w:r w:rsidRPr="006D6458">
        <w:rPr>
          <w:rFonts w:ascii="Times New Roman" w:hAnsi="Times New Roman" w:cs="Times New Roman"/>
          <w:sz w:val="24"/>
          <w:szCs w:val="24"/>
        </w:rPr>
        <w:t xml:space="preserve"> 8%, </w:t>
      </w:r>
      <w:r w:rsidRPr="006D6458">
        <w:rPr>
          <w:rFonts w:ascii="Times New Roman" w:hAnsi="Times New Roman" w:cs="Times New Roman"/>
          <w:sz w:val="24"/>
          <w:szCs w:val="24"/>
          <w:lang w:val="kk-KZ"/>
        </w:rPr>
        <w:t>ЭТЖ -</w:t>
      </w:r>
      <w:r w:rsidRPr="006D6458">
        <w:rPr>
          <w:rFonts w:ascii="Times New Roman" w:hAnsi="Times New Roman" w:cs="Times New Roman"/>
          <w:sz w:val="24"/>
          <w:szCs w:val="24"/>
        </w:rPr>
        <w:t xml:space="preserve"> 23 мм/сағ. </w:t>
      </w:r>
    </w:p>
    <w:p w14:paraId="6E2E7C82" w14:textId="39BF693E" w:rsidR="00144761" w:rsidRPr="006D6458" w:rsidRDefault="00144761" w:rsidP="00144761">
      <w:pPr>
        <w:pStyle w:val="a8"/>
        <w:ind w:firstLine="709"/>
        <w:jc w:val="both"/>
        <w:rPr>
          <w:rFonts w:ascii="Times New Roman" w:hAnsi="Times New Roman" w:cs="Times New Roman"/>
          <w:sz w:val="24"/>
          <w:szCs w:val="24"/>
        </w:rPr>
      </w:pPr>
      <w:r w:rsidRPr="006D6458">
        <w:rPr>
          <w:rFonts w:ascii="Times New Roman" w:hAnsi="Times New Roman" w:cs="Times New Roman"/>
          <w:sz w:val="24"/>
          <w:szCs w:val="24"/>
          <w:lang w:val="kk-KZ"/>
        </w:rPr>
        <w:t>Жалпы зәр анализы</w:t>
      </w:r>
      <w:r w:rsidRPr="006D6458">
        <w:rPr>
          <w:rFonts w:ascii="Times New Roman" w:hAnsi="Times New Roman" w:cs="Times New Roman"/>
          <w:sz w:val="24"/>
          <w:szCs w:val="24"/>
        </w:rPr>
        <w:t xml:space="preserve">: </w:t>
      </w:r>
      <w:r w:rsidRPr="006D6458">
        <w:rPr>
          <w:rFonts w:ascii="Times New Roman" w:hAnsi="Times New Roman" w:cs="Times New Roman"/>
          <w:sz w:val="24"/>
          <w:szCs w:val="24"/>
          <w:lang w:val="kk-KZ"/>
        </w:rPr>
        <w:t>үлес</w:t>
      </w:r>
      <w:r w:rsidRPr="006D6458">
        <w:rPr>
          <w:rFonts w:ascii="Times New Roman" w:hAnsi="Times New Roman" w:cs="Times New Roman"/>
          <w:sz w:val="24"/>
          <w:szCs w:val="24"/>
        </w:rPr>
        <w:t xml:space="preserve"> салмағы 1015, ақуыз жоқ, қант теріс, л</w:t>
      </w:r>
      <w:r w:rsidRPr="006D6458">
        <w:rPr>
          <w:rFonts w:ascii="Times New Roman" w:hAnsi="Times New Roman" w:cs="Times New Roman"/>
          <w:sz w:val="24"/>
          <w:szCs w:val="24"/>
          <w:lang w:val="kk-KZ"/>
        </w:rPr>
        <w:t>ейкоциттер</w:t>
      </w:r>
      <w:r w:rsidRPr="006D6458">
        <w:rPr>
          <w:rFonts w:ascii="Times New Roman" w:hAnsi="Times New Roman" w:cs="Times New Roman"/>
          <w:sz w:val="24"/>
          <w:szCs w:val="24"/>
        </w:rPr>
        <w:t xml:space="preserve"> 1-2</w:t>
      </w:r>
      <w:r w:rsidRPr="006D6458">
        <w:rPr>
          <w:rFonts w:ascii="Times New Roman" w:hAnsi="Times New Roman" w:cs="Times New Roman"/>
          <w:sz w:val="24"/>
          <w:szCs w:val="24"/>
          <w:lang w:val="kk-KZ"/>
        </w:rPr>
        <w:t>, текшелер</w:t>
      </w:r>
      <w:r w:rsidRPr="006D6458">
        <w:rPr>
          <w:rFonts w:ascii="Times New Roman" w:hAnsi="Times New Roman" w:cs="Times New Roman"/>
          <w:sz w:val="24"/>
          <w:szCs w:val="24"/>
        </w:rPr>
        <w:t xml:space="preserve"> 1-2.</w:t>
      </w:r>
    </w:p>
    <w:p w14:paraId="7F353B6C" w14:textId="77777777" w:rsidR="00144761" w:rsidRPr="006D6458" w:rsidRDefault="00144761" w:rsidP="00144761">
      <w:pPr>
        <w:pStyle w:val="a8"/>
        <w:ind w:firstLine="709"/>
        <w:jc w:val="both"/>
        <w:rPr>
          <w:rFonts w:ascii="Times New Roman" w:hAnsi="Times New Roman" w:cs="Times New Roman"/>
          <w:sz w:val="24"/>
          <w:szCs w:val="24"/>
        </w:rPr>
      </w:pPr>
    </w:p>
    <w:p w14:paraId="37C7C4DD" w14:textId="57262A38" w:rsidR="003730FF" w:rsidRPr="006D6458" w:rsidRDefault="003730FF" w:rsidP="00144761">
      <w:pPr>
        <w:tabs>
          <w:tab w:val="left" w:pos="993"/>
          <w:tab w:val="left" w:pos="1418"/>
          <w:tab w:val="left" w:pos="1701"/>
        </w:tabs>
        <w:spacing w:line="240" w:lineRule="auto"/>
        <w:ind w:firstLine="709"/>
        <w:jc w:val="center"/>
        <w:rPr>
          <w:rFonts w:ascii="Times New Roman" w:hAnsi="Times New Roman" w:cs="Times New Roman"/>
          <w:b/>
          <w:sz w:val="24"/>
          <w:szCs w:val="24"/>
        </w:rPr>
      </w:pPr>
      <w:r w:rsidRPr="006D6458">
        <w:rPr>
          <w:rFonts w:ascii="Times New Roman" w:hAnsi="Times New Roman" w:cs="Times New Roman"/>
          <w:b/>
          <w:sz w:val="24"/>
          <w:szCs w:val="24"/>
        </w:rPr>
        <w:t>№9</w:t>
      </w:r>
      <w:r w:rsidR="00ED13A4" w:rsidRPr="006D6458">
        <w:rPr>
          <w:rFonts w:ascii="Times New Roman" w:hAnsi="Times New Roman" w:cs="Times New Roman"/>
          <w:b/>
          <w:sz w:val="24"/>
          <w:szCs w:val="24"/>
        </w:rPr>
        <w:t xml:space="preserve"> </w:t>
      </w:r>
      <w:r w:rsidR="00ED13A4" w:rsidRPr="006D6458">
        <w:rPr>
          <w:rFonts w:ascii="Times New Roman" w:hAnsi="Times New Roman" w:cs="Times New Roman"/>
          <w:b/>
          <w:sz w:val="24"/>
          <w:szCs w:val="24"/>
          <w:lang w:val="kk-KZ"/>
        </w:rPr>
        <w:t>ЕСЕПКЕ СҰРАҚТАР</w:t>
      </w:r>
    </w:p>
    <w:p w14:paraId="123E83ED" w14:textId="16CA3825"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rPr>
        <w:t xml:space="preserve">1. Қандай ауру </w:t>
      </w:r>
      <w:r w:rsidRPr="006D6458">
        <w:rPr>
          <w:rFonts w:ascii="Times New Roman" w:hAnsi="Times New Roman" w:cs="Times New Roman"/>
          <w:sz w:val="24"/>
          <w:szCs w:val="24"/>
          <w:lang w:val="kk-KZ"/>
        </w:rPr>
        <w:t>негізгі</w:t>
      </w:r>
      <w:r w:rsidRPr="006D6458">
        <w:rPr>
          <w:rFonts w:ascii="Times New Roman" w:hAnsi="Times New Roman" w:cs="Times New Roman"/>
          <w:sz w:val="24"/>
          <w:szCs w:val="24"/>
        </w:rPr>
        <w:t xml:space="preserve"> болып табылады</w:t>
      </w:r>
      <w:r w:rsidRPr="006D6458">
        <w:rPr>
          <w:rFonts w:ascii="Times New Roman" w:hAnsi="Times New Roman" w:cs="Times New Roman"/>
          <w:sz w:val="24"/>
          <w:szCs w:val="24"/>
          <w:lang w:val="kk-KZ"/>
        </w:rPr>
        <w:t>?</w:t>
      </w:r>
    </w:p>
    <w:p w14:paraId="0357CD3B" w14:textId="77777777"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2. Дифференциалды диагностикалық қатарларды атаңыз.</w:t>
      </w:r>
    </w:p>
    <w:p w14:paraId="5A68F167" w14:textId="07E37E82"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3. Қандай қосымша тексеру тағайындау керек. Диагностикалық алгоритмді жүргізіңіз.</w:t>
      </w:r>
    </w:p>
    <w:p w14:paraId="0701D343" w14:textId="77777777"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4. Жалпы қан анализінің нәтижелерін талдаңыз.</w:t>
      </w:r>
    </w:p>
    <w:p w14:paraId="6C1278D2" w14:textId="35125D1A"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5. Жоспарлы анализ нәтижелерін бағалаңыз.</w:t>
      </w:r>
    </w:p>
    <w:p w14:paraId="1BB1F512" w14:textId="11F600B3"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6. Осы науқас бойынша сіздің клиникалық диагнозыңыз қандай?</w:t>
      </w:r>
    </w:p>
    <w:p w14:paraId="151372DB" w14:textId="0F2C8D0A"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7. Сіздің ойыңызша, науқасты қайда емдеу керек?</w:t>
      </w:r>
    </w:p>
    <w:p w14:paraId="262A01B2" w14:textId="3B2B62D1"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8. Осы науқасқа емдеу жоспарын жасаңыз</w:t>
      </w:r>
    </w:p>
    <w:p w14:paraId="348FBDBE" w14:textId="2485D06B"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9. Емдеу кезінде церебеллярлық атаксия, балтыр бұлшықеттерінің спазмы пайда болса, не істеу керек?</w:t>
      </w:r>
    </w:p>
    <w:p w14:paraId="096EDEB8" w14:textId="673123DF"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10. Адекватты емделу арқылы қалпына келу болжамыңыз қандай?</w:t>
      </w:r>
    </w:p>
    <w:p w14:paraId="7D62F143" w14:textId="6ABC6347" w:rsidR="00144761"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11. Диспансерлік бақылаудың жоспарын көрсетіңіз. Тобы, уақыты, әдістері</w:t>
      </w:r>
    </w:p>
    <w:p w14:paraId="7F337F9A" w14:textId="12C2E062" w:rsidR="003730FF" w:rsidRPr="006D6458" w:rsidRDefault="00144761" w:rsidP="00144761">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12. Тұрғылықты және жұмыс орны бойынша инфекциялық бақылауға сәйкес қандай тактиканы қолдану керек?</w:t>
      </w:r>
    </w:p>
    <w:p w14:paraId="5926CC5E" w14:textId="77777777" w:rsidR="00144761" w:rsidRPr="006D6458" w:rsidRDefault="00144761" w:rsidP="00144761">
      <w:pPr>
        <w:pStyle w:val="a8"/>
        <w:rPr>
          <w:rFonts w:ascii="Times New Roman" w:hAnsi="Times New Roman" w:cs="Times New Roman"/>
          <w:b/>
          <w:sz w:val="24"/>
          <w:szCs w:val="24"/>
          <w:lang w:val="kk-KZ"/>
        </w:rPr>
      </w:pPr>
    </w:p>
    <w:p w14:paraId="0C49D4B7" w14:textId="56BF8EDF" w:rsidR="003730FF" w:rsidRPr="006D6458" w:rsidRDefault="006E4085" w:rsidP="00FF1D95">
      <w:pPr>
        <w:tabs>
          <w:tab w:val="left" w:pos="993"/>
          <w:tab w:val="left" w:pos="1418"/>
          <w:tab w:val="left" w:pos="1701"/>
        </w:tabs>
        <w:spacing w:line="240" w:lineRule="auto"/>
        <w:ind w:firstLine="709"/>
        <w:jc w:val="center"/>
        <w:rPr>
          <w:rFonts w:ascii="Times New Roman" w:hAnsi="Times New Roman" w:cs="Times New Roman"/>
          <w:b/>
          <w:caps/>
          <w:sz w:val="24"/>
          <w:szCs w:val="24"/>
          <w:lang w:val="kk-KZ"/>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10</w:t>
      </w:r>
    </w:p>
    <w:p w14:paraId="4B29595A" w14:textId="77777777"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34 жастағы ер адам көп мөлшерде іріңді қақырық бөлетін жөтелге, әлсіздікке, дене қызуының 38,5°С дейін көтерілуіне шағымдарымен терапевтік бөлімшеге түсті.</w:t>
      </w:r>
    </w:p>
    <w:p w14:paraId="0C55BAAC" w14:textId="5FF1A14A"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Дене қызуының 37,5°С дейін көтерілуін байқаған кезде өзін үш ай бойы аурумын деп санайды, әлсіздік, аз қақырықпен жеңіл жөтел пайда болған. Екі рет жедел респираторлық аурумен амбулаторлық ем қабылдаған. Соңғы аптада денсаулық жағдайы нашарлаған, жөтел күшейген, қақырық мөлшері көбейген, дене қызуы 38-39°С дейін көтерілген. Пневмонияға күдікпен терапевтік ауруханаға жіберілді.</w:t>
      </w:r>
    </w:p>
    <w:p w14:paraId="4FE71E51" w14:textId="5EC362ED"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Бір жыл бұрын туберкулезден қайтыс болған науқас әкесімен байланыста болған. Жұмыс гипотермиямен байланысты. Флюорографиядан қашан өткені есінде жоқ.</w:t>
      </w:r>
    </w:p>
    <w:p w14:paraId="7082EE5A" w14:textId="3E8E8BFB"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Қарап тексергенде: науқастың жағдайы орташа ауырлықта. Тамақтануы аз, терісі бозғылт, ылғалды. Өкпеде оң жақта жоғарғы бөлімдерде ылғалды ұсақ көпіршікті сырылдар, жалғыз құрғақ сырылдар бар. Тыныс алу жиілігі минутына 24 рет. Жүрек тондары анық, ырғақты. Жүрек соғу жиілігі минутына 100 рет. Қан қысымы 100/70 мм сын.бағ. </w:t>
      </w:r>
    </w:p>
    <w:p w14:paraId="69FEE63C" w14:textId="258FA175"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қан анализы: эритроциттер - 3,1х1012/л, гемогобиндер - 120,г/л, лейкоциттер - 14,6х109/л, ядролы таяқшалар - 11%, сегментті таяқшалар - 68%, лимфоциттер - 10%, моноциттер - 11%, ЭТЖ - 56 мм/сағ.</w:t>
      </w:r>
    </w:p>
    <w:p w14:paraId="72D3693B" w14:textId="6524545E"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Жалпы зәр анализы: түсі ашық сарғыш, мөлдір, үлес салмағы 1015, ақуыз жоқ, қант теріс, лейкоциттер 1-2, эпителилер 2-3.</w:t>
      </w:r>
    </w:p>
    <w:p w14:paraId="43635942" w14:textId="65F7256E" w:rsidR="00561C85" w:rsidRPr="006D6458" w:rsidRDefault="00561C85" w:rsidP="00561C85">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Кеуде қуысының қарапайым рентгенографиясы оң жақ өкпенің жоғарғы бөлігінде көлемді, қарқынды бұлыңғырлықты көрсетеді. Қараңғылану фонында айқын контурсыз жарықтандырудың көптеген аймақтары анықталады. Сол жақ өкпенің төменгі бөлімдерінде айқын контурлары жоқ, орташа қарқындылықтағы көптеген ірі және орташа ошақты көлеңкелер анықталады.</w:t>
      </w:r>
    </w:p>
    <w:p w14:paraId="5563E239" w14:textId="77777777" w:rsidR="00561C85" w:rsidRPr="006D6458" w:rsidRDefault="00561C85" w:rsidP="00561C85">
      <w:pPr>
        <w:pStyle w:val="a8"/>
        <w:ind w:firstLine="709"/>
        <w:jc w:val="both"/>
        <w:rPr>
          <w:rFonts w:ascii="Times New Roman" w:hAnsi="Times New Roman" w:cs="Times New Roman"/>
          <w:sz w:val="24"/>
          <w:szCs w:val="24"/>
          <w:lang w:val="kk-KZ"/>
        </w:rPr>
      </w:pPr>
    </w:p>
    <w:p w14:paraId="0FC67041" w14:textId="40A98BC2" w:rsidR="003730FF" w:rsidRPr="006D6458" w:rsidRDefault="003730FF" w:rsidP="00561C85">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№10</w:t>
      </w:r>
      <w:r w:rsidR="00ED13A4" w:rsidRPr="006D6458">
        <w:rPr>
          <w:rFonts w:ascii="Times New Roman" w:hAnsi="Times New Roman" w:cs="Times New Roman"/>
          <w:b/>
          <w:sz w:val="24"/>
          <w:szCs w:val="24"/>
          <w:lang w:val="kk-KZ"/>
        </w:rPr>
        <w:t xml:space="preserve"> ЕСЕПКЕ СҰРАҚТАР</w:t>
      </w:r>
    </w:p>
    <w:p w14:paraId="3A12D2B0" w14:textId="67E11607"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 Мәселенің жағдайына қарай қандай ауру туралы ойлауға болады?</w:t>
      </w:r>
    </w:p>
    <w:p w14:paraId="7F296F2B" w14:textId="6DD6D25B"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2. Туберкулезге қарсы скрининг жүргізілді ме?</w:t>
      </w:r>
    </w:p>
    <w:p w14:paraId="739ABE87" w14:textId="1061F000"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3. Жалпы қан анализінің қорытындылары қандай?</w:t>
      </w:r>
    </w:p>
    <w:p w14:paraId="128C2F44" w14:textId="0C6C309C"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4. Сол жақ өкпенің төменгі бөліктеріндегі ошақты көлеңкелер нені көрсетеді?</w:t>
      </w:r>
    </w:p>
    <w:p w14:paraId="26FDFEAC" w14:textId="409BED97"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rPr>
        <w:t>5. Дифференциалды диагностикалық қатар дегеніміз не</w:t>
      </w:r>
      <w:r w:rsidRPr="006D6458">
        <w:rPr>
          <w:rFonts w:ascii="Times New Roman" w:hAnsi="Times New Roman" w:cs="Times New Roman"/>
          <w:sz w:val="24"/>
          <w:szCs w:val="24"/>
          <w:lang w:val="kk-KZ"/>
        </w:rPr>
        <w:t>?</w:t>
      </w:r>
    </w:p>
    <w:p w14:paraId="791FE472" w14:textId="689AEDAB"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rPr>
        <w:t>6. Осы науқастың клиникалық диагнозы қандай</w:t>
      </w:r>
      <w:r w:rsidRPr="006D6458">
        <w:rPr>
          <w:rFonts w:ascii="Times New Roman" w:hAnsi="Times New Roman" w:cs="Times New Roman"/>
          <w:sz w:val="24"/>
          <w:szCs w:val="24"/>
          <w:lang w:val="kk-KZ"/>
        </w:rPr>
        <w:t>?</w:t>
      </w:r>
    </w:p>
    <w:p w14:paraId="578BF30E" w14:textId="4AB316AC"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7. Диагностикалық алгоритмді жүзеге асырыңыз?</w:t>
      </w:r>
    </w:p>
    <w:p w14:paraId="2EF853DA" w14:textId="7BB02857"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8. Бұл науқасты қайда және қалай емдеу керек?</w:t>
      </w:r>
    </w:p>
    <w:p w14:paraId="07B59E07" w14:textId="5075EA7C"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9. Хирургиялық емдеу мүмкін бе?</w:t>
      </w:r>
    </w:p>
    <w:p w14:paraId="5D7C1F20" w14:textId="714FDA1B"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10. Аурудың ықтимал нәтижелері қандай?</w:t>
      </w:r>
    </w:p>
    <w:p w14:paraId="7DC2EB62" w14:textId="77777777" w:rsidR="00561C85"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11. Диспансерлік бақылаудың жоспарын көрсетіңіз.</w:t>
      </w:r>
    </w:p>
    <w:p w14:paraId="7358A983" w14:textId="09F0CA15" w:rsidR="003730FF" w:rsidRPr="006D6458" w:rsidRDefault="00561C85" w:rsidP="00561C85">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12. Тұрғылықты және жұмыс орны бойынша инфекциялық бақылауға сәйкес қандай тактиканы қолдану керек?</w:t>
      </w:r>
    </w:p>
    <w:p w14:paraId="75854D3C" w14:textId="77777777" w:rsidR="00561C85" w:rsidRPr="006D6458" w:rsidRDefault="00561C85" w:rsidP="00561C85">
      <w:pPr>
        <w:pStyle w:val="a8"/>
        <w:rPr>
          <w:rFonts w:ascii="Times New Roman" w:hAnsi="Times New Roman" w:cs="Times New Roman"/>
          <w:sz w:val="24"/>
          <w:szCs w:val="24"/>
          <w:lang w:val="kk-KZ"/>
        </w:rPr>
      </w:pPr>
    </w:p>
    <w:p w14:paraId="7A786BA7" w14:textId="54EBBC5F" w:rsidR="003730FF" w:rsidRPr="006D6458" w:rsidRDefault="006E4085" w:rsidP="00FF1D95">
      <w:pPr>
        <w:tabs>
          <w:tab w:val="left" w:pos="993"/>
          <w:tab w:val="left" w:pos="1418"/>
          <w:tab w:val="left" w:pos="1701"/>
        </w:tabs>
        <w:spacing w:line="240" w:lineRule="auto"/>
        <w:jc w:val="center"/>
        <w:rPr>
          <w:rFonts w:ascii="Times New Roman" w:eastAsia="Times New Roman" w:hAnsi="Times New Roman" w:cs="Times New Roman"/>
          <w:sz w:val="24"/>
          <w:szCs w:val="24"/>
          <w:lang w:val="kk-KZ" w:eastAsia="ru-RU"/>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11</w:t>
      </w:r>
    </w:p>
    <w:p w14:paraId="5F25A22D" w14:textId="77777777"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Науқас М., 42 жаста, кезекті флюорографиялық тексеру кезінде өкпесінде өзгерістер анықталды. Бұрын ауырмаған.</w:t>
      </w:r>
    </w:p>
    <w:p w14:paraId="41CB7F13" w14:textId="3CA448C4"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Шағымдары жоқ. Терісінің түсі қалыпты, тамақтануы қалыпты. Өкпесінде везикулярлы тыныс, сырылдар жоқ. Тыныс алу жиілігі минутына 16 рет. Жүрек тондары анық, ырғақты. Пульс минутына 72 рет.</w:t>
      </w:r>
    </w:p>
    <w:p w14:paraId="350312B5" w14:textId="77777777"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Қанның жалпы анализы: эритроциттер - 3,5x1012 /л, гемоглобиндер - 136 г/л, лейкоциттер - 6,4x109 /л, эозинофильдер - 4%, ядролық таяқшалар - 6%, сегментті таяқшалар - 57%, лимфоциттер - 27%, моноциттер- 6%, ЭТЖ - 15 мм / сағ. </w:t>
      </w:r>
    </w:p>
    <w:p w14:paraId="36D6D6DE" w14:textId="1C3DF620"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Зәрдің жалпы анализы: түсі ашық сары, мөлдір, үлес салмағы 1015, ақуыз жоқ, қант теріс, лейкоциттер - 1-2, эпителилер 2-3.</w:t>
      </w:r>
    </w:p>
    <w:p w14:paraId="6AFDC9C1" w14:textId="77777777"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Кеуде клеткасының флюрограммасында өкпе өрісі ошақты және инфильтративті өзгерістерсіз. Өкпенің түбірлері әдетте орналасқан, кеңейген, құрылымды емес, сыртқы контуры біркелкі емес, анық.</w:t>
      </w:r>
    </w:p>
    <w:p w14:paraId="2531D96A" w14:textId="343EA8D4"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Оң жақтағы бронхопульмональды лимфа түйінінің фрагментінің гистологиялық сипаттамасы: лимфа түйіні ұлпасы толық дерлік казеозсыз гранулемалармен ауыстырылған, эпителиоидты жасушалардан, айқын белсенділік сатысында ланганс жасушаларынан тұрады.</w:t>
      </w:r>
    </w:p>
    <w:p w14:paraId="2A594980" w14:textId="77777777" w:rsidR="005D75ED" w:rsidRPr="006D6458" w:rsidRDefault="005D75ED" w:rsidP="005D75ED">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Диаскинтест – теріс.</w:t>
      </w:r>
    </w:p>
    <w:p w14:paraId="20C54953" w14:textId="1FE4DF5A" w:rsidR="003730FF" w:rsidRPr="006D6458" w:rsidRDefault="003730FF" w:rsidP="005D75ED">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№11</w:t>
      </w:r>
      <w:r w:rsidR="00ED13A4" w:rsidRPr="006D6458">
        <w:rPr>
          <w:rFonts w:ascii="Times New Roman" w:hAnsi="Times New Roman" w:cs="Times New Roman"/>
          <w:b/>
          <w:sz w:val="24"/>
          <w:szCs w:val="24"/>
          <w:lang w:val="kk-KZ"/>
        </w:rPr>
        <w:t xml:space="preserve"> ЕСЕПКЕ СҰРАҚТАР</w:t>
      </w:r>
    </w:p>
    <w:p w14:paraId="274977E0" w14:textId="106EDD5A"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 Жоғарыда аталғандарға сәйкес бұл қандай аурулар тобы деп ойлайсыз?</w:t>
      </w:r>
    </w:p>
    <w:p w14:paraId="4888A158" w14:textId="08CB9C8D"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2. Дәрігер анамнез жинау, тексеру кезінде нені жіберіп алды?</w:t>
      </w:r>
    </w:p>
    <w:p w14:paraId="3CA2860F" w14:textId="17B15EB2"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3. Өкпе түбірлерінің патологиясының сипатын нақтылау үшін қандай тексеру қажет?</w:t>
      </w:r>
    </w:p>
    <w:p w14:paraId="41FDC62A" w14:textId="029E9E58"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rPr>
        <w:t>4. Науқасқа қандай талдау қажет</w:t>
      </w:r>
      <w:r w:rsidRPr="006D6458">
        <w:rPr>
          <w:rFonts w:ascii="Times New Roman" w:hAnsi="Times New Roman" w:cs="Times New Roman"/>
          <w:sz w:val="24"/>
          <w:szCs w:val="24"/>
          <w:lang w:val="kk-KZ"/>
        </w:rPr>
        <w:t>?</w:t>
      </w:r>
    </w:p>
    <w:p w14:paraId="3FA8157F" w14:textId="56E30687"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rPr>
        <w:t>5. Дифференциалды диагностикалық қатар дегеніміз не</w:t>
      </w:r>
      <w:r w:rsidRPr="006D6458">
        <w:rPr>
          <w:rFonts w:ascii="Times New Roman" w:hAnsi="Times New Roman" w:cs="Times New Roman"/>
          <w:sz w:val="24"/>
          <w:szCs w:val="24"/>
          <w:lang w:val="kk-KZ"/>
        </w:rPr>
        <w:t>?</w:t>
      </w:r>
    </w:p>
    <w:p w14:paraId="2E4D739E" w14:textId="2CAAABD8"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6. Гистологиялық зерттеу үшін кеуде ішілік лимфа түйіндерінен материал алу үшін қандай әдістер қолданылады?</w:t>
      </w:r>
    </w:p>
    <w:p w14:paraId="6C593D00" w14:textId="566616C5"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rPr>
        <w:t>7. Осы науқасқа қандай клиникалық диагноз қою керек</w:t>
      </w:r>
      <w:r w:rsidRPr="006D6458">
        <w:rPr>
          <w:rFonts w:ascii="Times New Roman" w:hAnsi="Times New Roman" w:cs="Times New Roman"/>
          <w:sz w:val="24"/>
          <w:szCs w:val="24"/>
          <w:lang w:val="kk-KZ"/>
        </w:rPr>
        <w:t>?</w:t>
      </w:r>
    </w:p>
    <w:p w14:paraId="36862994" w14:textId="6295A9BA"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lastRenderedPageBreak/>
        <w:t>8. Бұл ауруда қандай мүшелердің зақымдануы мүмкін?</w:t>
      </w:r>
    </w:p>
    <w:p w14:paraId="53F5E0EA" w14:textId="6543671B"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9. Тексеру кезінде қандай белгілер анықталмады</w:t>
      </w:r>
      <w:r w:rsidR="00A466F3" w:rsidRPr="006D6458">
        <w:rPr>
          <w:rFonts w:ascii="Times New Roman" w:hAnsi="Times New Roman" w:cs="Times New Roman"/>
          <w:sz w:val="24"/>
          <w:szCs w:val="24"/>
          <w:lang w:val="kk-KZ"/>
        </w:rPr>
        <w:t>?</w:t>
      </w:r>
    </w:p>
    <w:p w14:paraId="1AC25C28" w14:textId="1123B7A2"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10. Науқасқа қалай қарау керек</w:t>
      </w:r>
      <w:r w:rsidR="00A466F3" w:rsidRPr="006D6458">
        <w:rPr>
          <w:rFonts w:ascii="Times New Roman" w:hAnsi="Times New Roman" w:cs="Times New Roman"/>
          <w:sz w:val="24"/>
          <w:szCs w:val="24"/>
          <w:lang w:val="kk-KZ"/>
        </w:rPr>
        <w:t>?</w:t>
      </w:r>
    </w:p>
    <w:p w14:paraId="2D563AA2" w14:textId="530E8F10"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11. Науқасты қай жерде емдеу керек</w:t>
      </w:r>
      <w:r w:rsidR="00A466F3" w:rsidRPr="006D6458">
        <w:rPr>
          <w:rFonts w:ascii="Times New Roman" w:hAnsi="Times New Roman" w:cs="Times New Roman"/>
          <w:sz w:val="24"/>
          <w:szCs w:val="24"/>
          <w:lang w:val="kk-KZ"/>
        </w:rPr>
        <w:t>?</w:t>
      </w:r>
    </w:p>
    <w:p w14:paraId="601412FF" w14:textId="19D38630" w:rsidR="005D75ED"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 xml:space="preserve">12. Осы науқасқа ем тағайындаңыз. </w:t>
      </w:r>
      <w:r w:rsidR="00A466F3" w:rsidRPr="006D6458">
        <w:rPr>
          <w:rFonts w:ascii="Times New Roman" w:hAnsi="Times New Roman" w:cs="Times New Roman"/>
          <w:sz w:val="24"/>
          <w:szCs w:val="24"/>
          <w:lang w:val="kk-KZ"/>
        </w:rPr>
        <w:t>Негіздеңіз</w:t>
      </w:r>
      <w:r w:rsidRPr="006D6458">
        <w:rPr>
          <w:rFonts w:ascii="Times New Roman" w:hAnsi="Times New Roman" w:cs="Times New Roman"/>
          <w:sz w:val="24"/>
          <w:szCs w:val="24"/>
          <w:lang w:val="kk-KZ"/>
        </w:rPr>
        <w:t>. Оны толығымен жазып алыңыз.</w:t>
      </w:r>
    </w:p>
    <w:p w14:paraId="574E15D9" w14:textId="43D44895" w:rsidR="00FF1D95" w:rsidRPr="006D6458" w:rsidRDefault="005D75ED" w:rsidP="005D75ED">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13. Сауықтыру болжамы</w:t>
      </w:r>
      <w:r w:rsidR="00A466F3" w:rsidRPr="006D6458">
        <w:rPr>
          <w:rFonts w:ascii="Times New Roman" w:hAnsi="Times New Roman" w:cs="Times New Roman"/>
          <w:sz w:val="24"/>
          <w:szCs w:val="24"/>
          <w:lang w:val="kk-KZ"/>
        </w:rPr>
        <w:t>ңыз қандай?</w:t>
      </w:r>
    </w:p>
    <w:p w14:paraId="41F15FDC" w14:textId="77777777" w:rsidR="00A466F3" w:rsidRPr="006D6458" w:rsidRDefault="00A466F3" w:rsidP="005D75ED">
      <w:pPr>
        <w:pStyle w:val="a8"/>
        <w:rPr>
          <w:rFonts w:ascii="Times New Roman" w:hAnsi="Times New Roman" w:cs="Times New Roman"/>
          <w:sz w:val="24"/>
          <w:szCs w:val="24"/>
          <w:lang w:val="kk-KZ"/>
        </w:rPr>
      </w:pPr>
    </w:p>
    <w:p w14:paraId="1B709E31" w14:textId="77B29EDA" w:rsidR="003730FF" w:rsidRPr="006D6458" w:rsidRDefault="006E4085" w:rsidP="00FF1D95">
      <w:pPr>
        <w:tabs>
          <w:tab w:val="left" w:pos="993"/>
          <w:tab w:val="left" w:pos="1418"/>
          <w:tab w:val="left" w:pos="1701"/>
        </w:tabs>
        <w:spacing w:line="240" w:lineRule="auto"/>
        <w:jc w:val="center"/>
        <w:rPr>
          <w:rFonts w:ascii="Times New Roman" w:hAnsi="Times New Roman" w:cs="Times New Roman"/>
          <w:sz w:val="24"/>
          <w:szCs w:val="24"/>
          <w:highlight w:val="magenta"/>
          <w:lang w:val="kk-KZ"/>
        </w:rPr>
      </w:pPr>
      <w:r w:rsidRPr="006D6458">
        <w:rPr>
          <w:rFonts w:ascii="Times New Roman" w:hAnsi="Times New Roman" w:cs="Times New Roman"/>
          <w:b/>
          <w:sz w:val="24"/>
          <w:szCs w:val="24"/>
          <w:lang w:val="kk-KZ"/>
        </w:rPr>
        <w:t xml:space="preserve">ЖАҒДАЙЛЫҚ ЕСЕП </w:t>
      </w:r>
      <w:r w:rsidR="003730FF" w:rsidRPr="006D6458">
        <w:rPr>
          <w:rFonts w:ascii="Times New Roman" w:hAnsi="Times New Roman" w:cs="Times New Roman"/>
          <w:b/>
          <w:sz w:val="24"/>
          <w:szCs w:val="24"/>
          <w:lang w:val="kk-KZ"/>
        </w:rPr>
        <w:t>№ 12</w:t>
      </w:r>
    </w:p>
    <w:p w14:paraId="55E6F9BF" w14:textId="77777777" w:rsidR="005F0042" w:rsidRPr="006D6458" w:rsidRDefault="005F0042" w:rsidP="005F0042">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Ер адам В., 58 жаста, флюорографиялық тексеруде суретте өзгерістер анықталды.</w:t>
      </w:r>
    </w:p>
    <w:p w14:paraId="1907FE0A" w14:textId="3C8B198C" w:rsidR="005F0042" w:rsidRPr="006D6458" w:rsidRDefault="005F0042" w:rsidP="005F0042">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Шағымдары жоқ. Сұрау кезінде жарты жыл бойы темекі шегумен түсіндірілетін әлсіздік, аздаған қақырықты жөтел мазалағаны анықталды. Алкоголь қабыламайды. Туберкулезбен байланысын жоққа шығарды.</w:t>
      </w:r>
    </w:p>
    <w:p w14:paraId="5BA93D57" w14:textId="77777777" w:rsidR="005F0042" w:rsidRPr="006D6458" w:rsidRDefault="005F0042" w:rsidP="005F0042">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Науқасты тамақтануы төмендеген кезде тексергенде терісі таза, түсі қалыпты. Өкпесінде везикулярлы тыныс, сырылдар жоқ. Тыныс алу жиілігі минутына 18 рет. Жүрек тондары анық, ырғақты. Пульс минутына 78 рет.</w:t>
      </w:r>
    </w:p>
    <w:p w14:paraId="1B3EB158" w14:textId="1560579D" w:rsidR="005F0042" w:rsidRPr="006D6458" w:rsidRDefault="005F0042" w:rsidP="005F0042">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қан анализы: эритроциттер - 3,4x1012 /л, гемоглобиндер - 126 г / л, лейкоциттер - 9,4x109 /л, эозинофильдер - 1%,  ядролық таяқшалар - 8%, сегментті таяқшалар - 60%, лимфоциттер - 20%, моноциттер - 11%, ЭТЖ - 20 мм / сағ.</w:t>
      </w:r>
    </w:p>
    <w:p w14:paraId="4F264D84" w14:textId="3500F843" w:rsidR="005F0042" w:rsidRPr="006D6458" w:rsidRDefault="005F0042" w:rsidP="005F0042">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Жалпы зәр анализы: түсі ашық сары, мөлдір, үлес салмағы 1015, ақуыз жоқ, қант негативті, лейкоциттер 1-2, эритроциттер 2-3.</w:t>
      </w:r>
    </w:p>
    <w:p w14:paraId="7D64CC7F" w14:textId="28904469" w:rsidR="005F0042" w:rsidRPr="006D6458" w:rsidRDefault="005F0042" w:rsidP="005F0042">
      <w:pPr>
        <w:pStyle w:val="a8"/>
        <w:ind w:firstLine="709"/>
        <w:jc w:val="both"/>
        <w:rPr>
          <w:rFonts w:ascii="Times New Roman" w:hAnsi="Times New Roman" w:cs="Times New Roman"/>
          <w:sz w:val="24"/>
          <w:szCs w:val="24"/>
          <w:lang w:val="kk-KZ"/>
        </w:rPr>
      </w:pPr>
      <w:r w:rsidRPr="006D6458">
        <w:rPr>
          <w:rFonts w:ascii="Times New Roman" w:hAnsi="Times New Roman" w:cs="Times New Roman"/>
          <w:sz w:val="24"/>
          <w:szCs w:val="24"/>
          <w:lang w:val="kk-KZ"/>
        </w:rPr>
        <w:t>Рентгенограммада: оң жақ өкпе ұшында интенсивтілігі төмен, біркелкі емес дөңгелектенген, диаметрі 2,5 см, анық емес контуры бар, ошақтардың қосылуынан біртекті емес құрылымды көлеңкелі қараю аймағы</w:t>
      </w:r>
      <w:r w:rsidR="00820B2A" w:rsidRPr="006D6458">
        <w:rPr>
          <w:rFonts w:ascii="Times New Roman" w:hAnsi="Times New Roman" w:cs="Times New Roman"/>
          <w:sz w:val="24"/>
          <w:szCs w:val="24"/>
          <w:lang w:val="kk-KZ"/>
        </w:rPr>
        <w:t xml:space="preserve"> бар</w:t>
      </w:r>
      <w:r w:rsidRPr="006D6458">
        <w:rPr>
          <w:rFonts w:ascii="Times New Roman" w:hAnsi="Times New Roman" w:cs="Times New Roman"/>
          <w:sz w:val="24"/>
          <w:szCs w:val="24"/>
          <w:lang w:val="kk-KZ"/>
        </w:rPr>
        <w:t>. Оң жақ түбірде кішкентай кальцийленген бронхопульмональды лимфа түйіні бар. Оң жақтағы синустар дәнекерленген. Жүрек көлеңкесі - ерекшеліктері жоқ.</w:t>
      </w:r>
    </w:p>
    <w:p w14:paraId="29560768" w14:textId="77777777" w:rsidR="005F0042" w:rsidRPr="006D6458" w:rsidRDefault="005F0042" w:rsidP="005F0042">
      <w:pPr>
        <w:pStyle w:val="a8"/>
        <w:ind w:firstLine="709"/>
        <w:jc w:val="both"/>
        <w:rPr>
          <w:rFonts w:ascii="Times New Roman" w:hAnsi="Times New Roman" w:cs="Times New Roman"/>
          <w:sz w:val="24"/>
          <w:szCs w:val="24"/>
          <w:lang w:val="kk-KZ"/>
        </w:rPr>
      </w:pPr>
    </w:p>
    <w:p w14:paraId="18FD7549" w14:textId="2E5B3DF6" w:rsidR="003730FF" w:rsidRPr="006D6458" w:rsidRDefault="003730FF" w:rsidP="005F0042">
      <w:pPr>
        <w:tabs>
          <w:tab w:val="left" w:pos="993"/>
          <w:tab w:val="left" w:pos="1418"/>
          <w:tab w:val="left" w:pos="1701"/>
        </w:tabs>
        <w:spacing w:line="240" w:lineRule="auto"/>
        <w:ind w:firstLine="709"/>
        <w:jc w:val="center"/>
        <w:rPr>
          <w:rFonts w:ascii="Times New Roman" w:hAnsi="Times New Roman" w:cs="Times New Roman"/>
          <w:b/>
          <w:sz w:val="24"/>
          <w:szCs w:val="24"/>
          <w:lang w:val="kk-KZ"/>
        </w:rPr>
      </w:pPr>
      <w:r w:rsidRPr="006D6458">
        <w:rPr>
          <w:rFonts w:ascii="Times New Roman" w:hAnsi="Times New Roman" w:cs="Times New Roman"/>
          <w:b/>
          <w:sz w:val="24"/>
          <w:szCs w:val="24"/>
          <w:lang w:val="kk-KZ"/>
        </w:rPr>
        <w:t>№12</w:t>
      </w:r>
      <w:r w:rsidR="00ED13A4" w:rsidRPr="006D6458">
        <w:rPr>
          <w:rFonts w:ascii="Times New Roman" w:hAnsi="Times New Roman" w:cs="Times New Roman"/>
          <w:b/>
          <w:sz w:val="24"/>
          <w:szCs w:val="24"/>
          <w:lang w:val="kk-KZ"/>
        </w:rPr>
        <w:t xml:space="preserve"> ЕСЕПКЕ СҰРАҚТАР</w:t>
      </w:r>
    </w:p>
    <w:p w14:paraId="738D316A" w14:textId="5E26A29C"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 Мәселенің жағдайына қарай қандай ауру туралы айтуға болады?</w:t>
      </w:r>
    </w:p>
    <w:p w14:paraId="0AAD926B" w14:textId="7E2B6AC7"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2. Туберкулезге қарсы скрининг жүргізілді ме?</w:t>
      </w:r>
    </w:p>
    <w:p w14:paraId="3FD6BD5B" w14:textId="54EFB18A"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3. Қанның жалпы анализинің нәтижелерін қалай түсіндіресіз?</w:t>
      </w:r>
    </w:p>
    <w:p w14:paraId="2C2B2586" w14:textId="1919DC16" w:rsidR="00820B2A" w:rsidRPr="006D6458" w:rsidRDefault="00820B2A" w:rsidP="00820B2A">
      <w:pPr>
        <w:pStyle w:val="a8"/>
        <w:rPr>
          <w:rFonts w:ascii="Times New Roman" w:hAnsi="Times New Roman" w:cs="Times New Roman"/>
          <w:sz w:val="24"/>
          <w:szCs w:val="24"/>
        </w:rPr>
      </w:pPr>
      <w:r w:rsidRPr="006D6458">
        <w:rPr>
          <w:rFonts w:ascii="Times New Roman" w:hAnsi="Times New Roman" w:cs="Times New Roman"/>
          <w:sz w:val="24"/>
          <w:szCs w:val="24"/>
        </w:rPr>
        <w:t>4. Қандай дифференциалды диагностикалық қатарларды атау</w:t>
      </w:r>
      <w:r w:rsidRPr="006D6458">
        <w:rPr>
          <w:rFonts w:ascii="Times New Roman" w:hAnsi="Times New Roman" w:cs="Times New Roman"/>
          <w:sz w:val="24"/>
          <w:szCs w:val="24"/>
          <w:lang w:val="kk-KZ"/>
        </w:rPr>
        <w:t>ға болады?</w:t>
      </w:r>
    </w:p>
    <w:p w14:paraId="0E4B5AE0" w14:textId="40A4AAB7"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rPr>
        <w:t>5. Сіздің клиникалық диагнозыңыз қандай</w:t>
      </w:r>
      <w:r w:rsidRPr="006D6458">
        <w:rPr>
          <w:rFonts w:ascii="Times New Roman" w:hAnsi="Times New Roman" w:cs="Times New Roman"/>
          <w:sz w:val="24"/>
          <w:szCs w:val="24"/>
          <w:lang w:val="kk-KZ"/>
        </w:rPr>
        <w:t>?</w:t>
      </w:r>
    </w:p>
    <w:p w14:paraId="7BEA0B01" w14:textId="1A2F5761"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6. Бұл науқаста қандай ілеспе ауруларды алып тастау керек?</w:t>
      </w:r>
    </w:p>
    <w:p w14:paraId="5CB51814" w14:textId="6D6935F9"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7. Бұл жағдайда аурудың патогенезі қандай?</w:t>
      </w:r>
    </w:p>
    <w:p w14:paraId="2A6994B4" w14:textId="58CB6454"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8. Диагностикалық алгоритмді жүзеге асырыңыз</w:t>
      </w:r>
    </w:p>
    <w:p w14:paraId="2F7A8446" w14:textId="3A157F59"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9. Науқасты қайда және қалай емдеу керек?</w:t>
      </w:r>
    </w:p>
    <w:p w14:paraId="0A3144D4" w14:textId="0F216A44"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10. Аурудың қолайлы ағымының нәтижесі қандай болады?</w:t>
      </w:r>
    </w:p>
    <w:p w14:paraId="1F2A32DD" w14:textId="7C36334F"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11. Сіздің сауығу болжамыңыз және оған қажетті жағдайлар?</w:t>
      </w:r>
    </w:p>
    <w:p w14:paraId="30EE0474" w14:textId="39148557" w:rsidR="00820B2A"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12. Диспансерлік бақылаудың жоспарын көрсетіңіз?</w:t>
      </w:r>
    </w:p>
    <w:p w14:paraId="1DF725D9" w14:textId="7BC73F21" w:rsidR="003730FF" w:rsidRPr="006D6458" w:rsidRDefault="00820B2A" w:rsidP="00820B2A">
      <w:pPr>
        <w:pStyle w:val="a8"/>
        <w:rPr>
          <w:rFonts w:ascii="Times New Roman" w:hAnsi="Times New Roman" w:cs="Times New Roman"/>
          <w:sz w:val="24"/>
          <w:szCs w:val="24"/>
          <w:lang w:val="kk-KZ"/>
        </w:rPr>
      </w:pPr>
      <w:r w:rsidRPr="006D6458">
        <w:rPr>
          <w:rFonts w:ascii="Times New Roman" w:hAnsi="Times New Roman" w:cs="Times New Roman"/>
          <w:sz w:val="24"/>
          <w:szCs w:val="24"/>
          <w:lang w:val="kk-KZ"/>
        </w:rPr>
        <w:t>13. Тұрғылықты және жұмыс орны бойынша инфекциялық бақылауға сәйкес қандай тактиканы қолдану керек?</w:t>
      </w:r>
    </w:p>
    <w:p w14:paraId="4C25BB78" w14:textId="77777777" w:rsidR="003730FF" w:rsidRPr="006D6458" w:rsidRDefault="003730FF" w:rsidP="00FF1D95">
      <w:pPr>
        <w:pStyle w:val="aa"/>
        <w:tabs>
          <w:tab w:val="left" w:pos="426"/>
          <w:tab w:val="left" w:pos="993"/>
          <w:tab w:val="left" w:pos="1418"/>
          <w:tab w:val="left" w:pos="1701"/>
        </w:tabs>
        <w:spacing w:line="240" w:lineRule="auto"/>
        <w:ind w:left="0" w:right="-284" w:firstLine="709"/>
        <w:jc w:val="both"/>
        <w:rPr>
          <w:rFonts w:ascii="Times New Roman" w:hAnsi="Times New Roman" w:cs="Times New Roman"/>
          <w:sz w:val="24"/>
          <w:szCs w:val="24"/>
          <w:lang w:val="kk-KZ"/>
        </w:rPr>
      </w:pPr>
    </w:p>
    <w:p w14:paraId="3DDDA247" w14:textId="69A906F0" w:rsidR="003730FF" w:rsidRPr="006D6458" w:rsidRDefault="003730FF" w:rsidP="00FF1D95">
      <w:pPr>
        <w:tabs>
          <w:tab w:val="left" w:pos="993"/>
          <w:tab w:val="left" w:pos="1418"/>
          <w:tab w:val="left" w:pos="1701"/>
        </w:tabs>
        <w:spacing w:after="0" w:line="240" w:lineRule="auto"/>
        <w:ind w:firstLine="709"/>
        <w:jc w:val="center"/>
        <w:rPr>
          <w:rFonts w:ascii="Times New Roman" w:eastAsia="Calibri" w:hAnsi="Times New Roman" w:cs="Times New Roman"/>
          <w:b/>
          <w:bCs/>
          <w:sz w:val="24"/>
          <w:szCs w:val="24"/>
          <w:lang w:val="kk-KZ"/>
        </w:rPr>
      </w:pPr>
    </w:p>
    <w:p w14:paraId="4221ED3C" w14:textId="2A96F38F" w:rsidR="00FF1D95" w:rsidRPr="006D6458" w:rsidRDefault="00FF1D95" w:rsidP="00FF1D95">
      <w:pPr>
        <w:tabs>
          <w:tab w:val="left" w:pos="993"/>
          <w:tab w:val="left" w:pos="1418"/>
          <w:tab w:val="left" w:pos="1701"/>
        </w:tabs>
        <w:spacing w:after="0" w:line="240" w:lineRule="auto"/>
        <w:ind w:firstLine="709"/>
        <w:jc w:val="center"/>
        <w:rPr>
          <w:rFonts w:ascii="Times New Roman" w:eastAsia="Calibri" w:hAnsi="Times New Roman" w:cs="Times New Roman"/>
          <w:b/>
          <w:bCs/>
          <w:sz w:val="24"/>
          <w:szCs w:val="24"/>
          <w:lang w:val="kk-KZ"/>
        </w:rPr>
      </w:pPr>
    </w:p>
    <w:p w14:paraId="07AE7D65" w14:textId="77777777" w:rsidR="00FF1D95" w:rsidRPr="006D6458" w:rsidRDefault="00FF1D95" w:rsidP="001C60E6">
      <w:pPr>
        <w:tabs>
          <w:tab w:val="left" w:pos="993"/>
          <w:tab w:val="left" w:pos="1418"/>
          <w:tab w:val="left" w:pos="1701"/>
        </w:tabs>
        <w:spacing w:after="0" w:line="240" w:lineRule="auto"/>
        <w:rPr>
          <w:rFonts w:ascii="Times New Roman" w:eastAsia="Calibri" w:hAnsi="Times New Roman" w:cs="Times New Roman"/>
          <w:b/>
          <w:bCs/>
          <w:sz w:val="24"/>
          <w:szCs w:val="24"/>
          <w:lang w:val="kk-KZ"/>
        </w:rPr>
      </w:pPr>
    </w:p>
    <w:p w14:paraId="5169A8BE" w14:textId="77777777" w:rsidR="003730FF" w:rsidRPr="006D6458" w:rsidRDefault="003730FF" w:rsidP="00FF1D95">
      <w:pPr>
        <w:tabs>
          <w:tab w:val="left" w:pos="993"/>
          <w:tab w:val="left" w:pos="1418"/>
          <w:tab w:val="left" w:pos="1701"/>
        </w:tabs>
        <w:spacing w:after="0" w:line="240" w:lineRule="auto"/>
        <w:ind w:firstLine="709"/>
        <w:jc w:val="both"/>
        <w:rPr>
          <w:rFonts w:ascii="Times New Roman" w:eastAsia="Calibri" w:hAnsi="Times New Roman" w:cs="Times New Roman"/>
          <w:b/>
          <w:bCs/>
          <w:sz w:val="24"/>
          <w:szCs w:val="24"/>
          <w:lang w:val="kk-KZ"/>
        </w:rPr>
      </w:pPr>
    </w:p>
    <w:p w14:paraId="599F7DA4" w14:textId="39D4CB7C" w:rsidR="00C43687" w:rsidRPr="006D6458" w:rsidRDefault="000349FC" w:rsidP="00FF1D95">
      <w:pPr>
        <w:tabs>
          <w:tab w:val="left" w:pos="993"/>
          <w:tab w:val="left" w:pos="1418"/>
          <w:tab w:val="left" w:pos="1701"/>
        </w:tabs>
        <w:spacing w:after="0" w:line="240" w:lineRule="auto"/>
        <w:ind w:firstLine="709"/>
        <w:jc w:val="both"/>
        <w:rPr>
          <w:rFonts w:ascii="Times New Roman" w:eastAsia="Calibri" w:hAnsi="Times New Roman" w:cs="Times New Roman"/>
          <w:b/>
          <w:bCs/>
          <w:sz w:val="24"/>
          <w:szCs w:val="24"/>
        </w:rPr>
      </w:pPr>
      <w:r w:rsidRPr="006D6458">
        <w:rPr>
          <w:rFonts w:ascii="Times New Roman" w:eastAsia="Calibri" w:hAnsi="Times New Roman" w:cs="Times New Roman"/>
          <w:b/>
          <w:bCs/>
          <w:sz w:val="24"/>
          <w:szCs w:val="24"/>
          <w:lang w:val="kk-KZ"/>
        </w:rPr>
        <w:t>Ұсынылған әдебиеттер</w:t>
      </w:r>
      <w:r w:rsidR="00C43687" w:rsidRPr="006D6458">
        <w:rPr>
          <w:rFonts w:ascii="Times New Roman" w:eastAsia="Calibri" w:hAnsi="Times New Roman" w:cs="Times New Roman"/>
          <w:b/>
          <w:bCs/>
          <w:sz w:val="24"/>
          <w:szCs w:val="24"/>
        </w:rPr>
        <w:t xml:space="preserve">: </w:t>
      </w:r>
    </w:p>
    <w:p w14:paraId="75C1AC06" w14:textId="4AD42CE9" w:rsidR="00A8453C" w:rsidRPr="006D6458" w:rsidRDefault="0020401B" w:rsidP="00FF1D95">
      <w:pPr>
        <w:tabs>
          <w:tab w:val="left" w:pos="993"/>
          <w:tab w:val="left" w:pos="1418"/>
          <w:tab w:val="left" w:pos="1701"/>
        </w:tabs>
        <w:spacing w:after="0" w:line="240" w:lineRule="auto"/>
        <w:ind w:firstLine="709"/>
        <w:jc w:val="both"/>
        <w:rPr>
          <w:rFonts w:ascii="Times New Roman" w:eastAsia="Calibri" w:hAnsi="Times New Roman" w:cs="Times New Roman"/>
          <w:b/>
          <w:bCs/>
          <w:sz w:val="24"/>
          <w:szCs w:val="24"/>
        </w:rPr>
      </w:pPr>
      <w:r w:rsidRPr="006D6458">
        <w:rPr>
          <w:rFonts w:ascii="Times New Roman" w:eastAsia="Calibri" w:hAnsi="Times New Roman" w:cs="Times New Roman"/>
          <w:sz w:val="24"/>
          <w:szCs w:val="24"/>
        </w:rPr>
        <w:t xml:space="preserve"> </w:t>
      </w:r>
      <w:r w:rsidR="000349FC" w:rsidRPr="006D6458">
        <w:rPr>
          <w:rFonts w:ascii="Times New Roman" w:eastAsia="Calibri" w:hAnsi="Times New Roman" w:cs="Times New Roman"/>
          <w:b/>
          <w:sz w:val="24"/>
          <w:szCs w:val="24"/>
          <w:lang w:val="kk-KZ"/>
        </w:rPr>
        <w:t>Негізгі әдебиеттер</w:t>
      </w:r>
      <w:r w:rsidR="001A1CD2" w:rsidRPr="006D6458">
        <w:rPr>
          <w:rFonts w:ascii="Times New Roman" w:eastAsia="Calibri" w:hAnsi="Times New Roman" w:cs="Times New Roman"/>
          <w:b/>
          <w:sz w:val="24"/>
          <w:szCs w:val="24"/>
        </w:rPr>
        <w:t>:</w:t>
      </w:r>
    </w:p>
    <w:p w14:paraId="6984A1ED"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Гиллер Д.Б., Мишин В.Ю. и др. Фтизиатрия. - Гэотар-медиа. - ISBN: 978-5-9704-5490-9. 2020. – 576с.</w:t>
      </w:r>
    </w:p>
    <w:p w14:paraId="2044E07C"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lastRenderedPageBreak/>
        <w:t>Дарби М.; Пер. с англ.; Под ред. В.Н. Трояна. Клиническая интерпретация рентгенограммы лёгких. Справочник. ГЭОТАР. ISBN:978-5-9704-4770-3 2018. - 216с.</w:t>
      </w:r>
    </w:p>
    <w:p w14:paraId="0D64B14B"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Кошечкин В.А. Фтизиатрия. ГЭОТАР. ISBN:978-5-9704-4627-0. 2018. – 304с.</w:t>
      </w:r>
    </w:p>
    <w:p w14:paraId="78ABFE47" w14:textId="6C4843BC" w:rsidR="00196676" w:rsidRPr="006D6458" w:rsidRDefault="00196676"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Орел В. И., Кривохиж В. Н. </w:t>
      </w:r>
      <w:hyperlink r:id="rId13" w:history="1">
        <w:r w:rsidRPr="006D6458">
          <w:rPr>
            <w:rFonts w:ascii="Times New Roman" w:hAnsi="Times New Roman" w:cs="Times New Roman"/>
            <w:sz w:val="24"/>
            <w:szCs w:val="24"/>
          </w:rPr>
          <w:t xml:space="preserve">Медико-социальные и организационные проблемы детской фтизиатрии - ISBN: 978-5-299-00871-5– 2019 – </w:t>
        </w:r>
      </w:hyperlink>
      <w:r w:rsidRPr="006D6458">
        <w:rPr>
          <w:rFonts w:ascii="Times New Roman" w:hAnsi="Times New Roman" w:cs="Times New Roman"/>
          <w:sz w:val="24"/>
          <w:szCs w:val="24"/>
        </w:rPr>
        <w:t xml:space="preserve">С.439. </w:t>
      </w:r>
    </w:p>
    <w:p w14:paraId="6AF23F38" w14:textId="11D6D5D0"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Перельман М.И., Богадельникова И.В. Фтизиатрия + CD 4 изд.</w:t>
      </w:r>
      <w:r w:rsidR="009446AF" w:rsidRPr="006D6458">
        <w:rPr>
          <w:rFonts w:ascii="Times New Roman" w:hAnsi="Times New Roman" w:cs="Times New Roman"/>
          <w:sz w:val="24"/>
          <w:szCs w:val="24"/>
        </w:rPr>
        <w:t xml:space="preserve"> </w:t>
      </w:r>
      <w:r w:rsidRPr="006D6458">
        <w:rPr>
          <w:rFonts w:ascii="Times New Roman" w:hAnsi="Times New Roman" w:cs="Times New Roman"/>
          <w:sz w:val="24"/>
          <w:szCs w:val="24"/>
        </w:rPr>
        <w:t>перер.</w:t>
      </w:r>
      <w:r w:rsidR="009446AF" w:rsidRPr="006D6458">
        <w:rPr>
          <w:rFonts w:ascii="Times New Roman" w:hAnsi="Times New Roman" w:cs="Times New Roman"/>
          <w:sz w:val="24"/>
          <w:szCs w:val="24"/>
        </w:rPr>
        <w:t xml:space="preserve"> </w:t>
      </w:r>
      <w:r w:rsidRPr="006D6458">
        <w:rPr>
          <w:rFonts w:ascii="Times New Roman" w:hAnsi="Times New Roman" w:cs="Times New Roman"/>
          <w:sz w:val="24"/>
          <w:szCs w:val="24"/>
        </w:rPr>
        <w:t>допол.  ГЭОТАР. ISBN:978-5-9704-3318-8. 2015. – 448с.</w:t>
      </w:r>
    </w:p>
    <w:p w14:paraId="6A70314A"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Практическая пульмонология. Руководство. Под ред. В.В. Салухова, М.А. Харитонова.  – ГЭОТАР - ISBN: 978-5-9704-5780-1. 2020. -  416с.</w:t>
      </w:r>
    </w:p>
    <w:p w14:paraId="6D1FDE17"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Пульмонология. Национальное руководство. Краткое издание. Под ред. А.Г. Чучалина. ISBN:978-5-9704-4814-4. 2018. – 800с.</w:t>
      </w:r>
    </w:p>
    <w:p w14:paraId="7A97FC02"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Рентгенография в диагностике заболеваний органов грудной клетки Автор: Мельников В.В. Издательство: Жанр. – 2019. -  281с.</w:t>
      </w:r>
    </w:p>
    <w:p w14:paraId="33ABC90C"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 xml:space="preserve">Респираторная медицина. Руководство в 3-х томах. Том 3. Под ред. А. Г. Чучалина. ГЭОТАР. ISBN:978-5-4235-0272-0. 2017. – 464с. </w:t>
      </w:r>
    </w:p>
    <w:p w14:paraId="604C8FA0" w14:textId="77777777" w:rsidR="00967581" w:rsidRPr="006D6458" w:rsidRDefault="00967581" w:rsidP="00FF1D95">
      <w:pPr>
        <w:pStyle w:val="32"/>
        <w:numPr>
          <w:ilvl w:val="0"/>
          <w:numId w:val="3"/>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Ройтберг Г.Е. Внутренние болезни. Система органов дыхания. Медпресс ISBN: 978-5-00030-524-9. 2018. – 520с.</w:t>
      </w:r>
    </w:p>
    <w:p w14:paraId="7B10704B" w14:textId="77777777" w:rsidR="001A168D" w:rsidRPr="006D6458" w:rsidRDefault="001A168D" w:rsidP="00FF1D95">
      <w:pPr>
        <w:pStyle w:val="32"/>
        <w:tabs>
          <w:tab w:val="left" w:pos="426"/>
          <w:tab w:val="left" w:pos="851"/>
          <w:tab w:val="left" w:pos="993"/>
          <w:tab w:val="left" w:pos="1418"/>
          <w:tab w:val="left" w:pos="1701"/>
        </w:tabs>
        <w:spacing w:after="0" w:line="240" w:lineRule="auto"/>
        <w:ind w:firstLine="709"/>
        <w:jc w:val="both"/>
        <w:rPr>
          <w:rFonts w:ascii="Times New Roman" w:hAnsi="Times New Roman" w:cs="Times New Roman"/>
          <w:sz w:val="24"/>
          <w:szCs w:val="24"/>
        </w:rPr>
      </w:pPr>
    </w:p>
    <w:p w14:paraId="40EC5330" w14:textId="4EA67160" w:rsidR="005A7653" w:rsidRPr="006D6458" w:rsidRDefault="000349FC" w:rsidP="00FF1D95">
      <w:pPr>
        <w:tabs>
          <w:tab w:val="left" w:pos="993"/>
          <w:tab w:val="left" w:pos="1418"/>
          <w:tab w:val="left" w:pos="1701"/>
        </w:tabs>
        <w:spacing w:after="0" w:line="240" w:lineRule="auto"/>
        <w:ind w:firstLine="709"/>
        <w:contextualSpacing/>
        <w:jc w:val="both"/>
        <w:rPr>
          <w:rFonts w:ascii="Times New Roman" w:eastAsia="Calibri" w:hAnsi="Times New Roman" w:cs="Times New Roman"/>
          <w:b/>
          <w:sz w:val="24"/>
          <w:szCs w:val="24"/>
        </w:rPr>
      </w:pPr>
      <w:r w:rsidRPr="006D6458">
        <w:rPr>
          <w:rFonts w:ascii="Times New Roman" w:eastAsia="Calibri" w:hAnsi="Times New Roman" w:cs="Times New Roman"/>
          <w:b/>
          <w:sz w:val="24"/>
          <w:szCs w:val="24"/>
          <w:lang w:val="kk-KZ"/>
        </w:rPr>
        <w:t>Қосымша әдңбиеттер</w:t>
      </w:r>
      <w:r w:rsidR="00F77448" w:rsidRPr="006D6458">
        <w:rPr>
          <w:rFonts w:ascii="Times New Roman" w:eastAsia="Calibri" w:hAnsi="Times New Roman" w:cs="Times New Roman"/>
          <w:b/>
          <w:sz w:val="24"/>
          <w:szCs w:val="24"/>
        </w:rPr>
        <w:t>:</w:t>
      </w:r>
    </w:p>
    <w:p w14:paraId="50AFE2BF" w14:textId="5C4C4B39" w:rsidR="00967581" w:rsidRPr="006D6458" w:rsidRDefault="00967581"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Бронхиальная астма. Современный взгляд на проблему. Библиотека врача-специалиста. Ненашева Н.М. ISBN: 9785970444993. ГЭОТАР-Медиа.  2018. – 304с.</w:t>
      </w:r>
    </w:p>
    <w:p w14:paraId="069AAA88" w14:textId="77777777" w:rsidR="00967581" w:rsidRPr="006D6458" w:rsidRDefault="00967581"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Викторова И.Б. и др. Диссеминированные заболевания лёгких у пациентов с различным ВИЧ-статусом. Учебное пособие в алгоритмах. ГЭОТАР ISBN: 978-5-9704-4214-2. 2017. – 248с.</w:t>
      </w:r>
    </w:p>
    <w:p w14:paraId="768CE185" w14:textId="77777777" w:rsidR="00967581" w:rsidRPr="006D6458" w:rsidRDefault="00967581"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Вялов С.С. Противомикробная терапия: алгоритм выбора: практич. руководство. – М.: МЕД-пресс информ. - 2018. - 224с.</w:t>
      </w:r>
    </w:p>
    <w:p w14:paraId="15B49B69" w14:textId="77777777" w:rsidR="00967581" w:rsidRPr="006D6458" w:rsidRDefault="00967581"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Гриппи М. А. Патофизиология лёгких. - Издательство: БИНОМ. ISBN: 978-5-9518-0269-9 – 2019. – 304с.</w:t>
      </w:r>
    </w:p>
    <w:p w14:paraId="12E07BD2" w14:textId="1C35F037" w:rsidR="00967581" w:rsidRPr="006D6458" w:rsidRDefault="00967581"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r w:rsidRPr="006D6458">
        <w:rPr>
          <w:rFonts w:ascii="Times New Roman" w:hAnsi="Times New Roman" w:cs="Times New Roman"/>
          <w:sz w:val="24"/>
          <w:szCs w:val="24"/>
        </w:rPr>
        <w:t>Дедов И.И., и Мельниченко Г.А. Национальное руководство. Эндокринология. - М.: ГЭОТАР-Медиа, 2018. - 592с.. </w:t>
      </w:r>
    </w:p>
    <w:p w14:paraId="7759306F" w14:textId="77777777" w:rsidR="00196676" w:rsidRPr="006D6458" w:rsidRDefault="000F2B56"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hyperlink r:id="rId14" w:history="1">
        <w:r w:rsidR="00196676" w:rsidRPr="006D6458">
          <w:rPr>
            <w:rFonts w:ascii="Times New Roman" w:hAnsi="Times New Roman" w:cs="Times New Roman"/>
            <w:sz w:val="24"/>
            <w:szCs w:val="24"/>
          </w:rPr>
          <w:t>Саркоидоз в клинике туберкулеза органов дыхания - Н. А. Браженко, О. Н. Браженко - 2015 год</w:t>
        </w:r>
      </w:hyperlink>
    </w:p>
    <w:p w14:paraId="3AB688EF" w14:textId="40B378E0" w:rsidR="00196676" w:rsidRPr="006D6458" w:rsidRDefault="000F2B56"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rPr>
      </w:pPr>
      <w:hyperlink r:id="rId15" w:history="1">
        <w:r w:rsidR="00196676" w:rsidRPr="006D6458">
          <w:rPr>
            <w:rFonts w:ascii="Times New Roman" w:hAnsi="Times New Roman" w:cs="Times New Roman"/>
            <w:sz w:val="24"/>
            <w:szCs w:val="24"/>
          </w:rPr>
          <w:t>Туберкулез. Гомеостаз организма и эффективность лечения - Н. А. Браженко, О. Н. Браженко - 2017 год</w:t>
        </w:r>
      </w:hyperlink>
    </w:p>
    <w:p w14:paraId="17A008BC" w14:textId="1B13BBB9" w:rsidR="0038458E" w:rsidRPr="006D6458" w:rsidRDefault="0038458E"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lang w:val="en-US"/>
        </w:rPr>
      </w:pPr>
      <w:r w:rsidRPr="006D6458">
        <w:rPr>
          <w:rFonts w:ascii="Times New Roman" w:hAnsi="Times New Roman" w:cs="Times New Roman"/>
          <w:sz w:val="24"/>
          <w:szCs w:val="24"/>
          <w:lang w:val="en-US"/>
        </w:rPr>
        <w:t>Global Tuberculosis Control. WHO Report, 2002-2020.</w:t>
      </w:r>
    </w:p>
    <w:p w14:paraId="04F2988B" w14:textId="52C5A007" w:rsidR="0038458E" w:rsidRPr="006D6458" w:rsidRDefault="0038458E" w:rsidP="00FF1D95">
      <w:pPr>
        <w:pStyle w:val="32"/>
        <w:numPr>
          <w:ilvl w:val="0"/>
          <w:numId w:val="4"/>
        </w:numPr>
        <w:tabs>
          <w:tab w:val="left" w:pos="426"/>
          <w:tab w:val="left" w:pos="851"/>
          <w:tab w:val="left" w:pos="993"/>
          <w:tab w:val="left" w:pos="1418"/>
          <w:tab w:val="left" w:pos="1701"/>
        </w:tabs>
        <w:spacing w:after="0" w:line="240" w:lineRule="auto"/>
        <w:ind w:left="0" w:firstLine="709"/>
        <w:jc w:val="both"/>
        <w:rPr>
          <w:rFonts w:ascii="Times New Roman" w:hAnsi="Times New Roman" w:cs="Times New Roman"/>
          <w:sz w:val="24"/>
          <w:szCs w:val="24"/>
          <w:lang w:val="en-US"/>
        </w:rPr>
      </w:pPr>
      <w:r w:rsidRPr="006D6458">
        <w:rPr>
          <w:rFonts w:ascii="Times New Roman" w:hAnsi="Times New Roman" w:cs="Times New Roman"/>
          <w:sz w:val="24"/>
          <w:szCs w:val="24"/>
          <w:lang w:val="en-US"/>
        </w:rPr>
        <w:t>Guidelines for treatment of drug-susceptible tuberculosis and patient care 2017 UPDATE, WHO, 2019.</w:t>
      </w:r>
    </w:p>
    <w:p w14:paraId="415FFBE8" w14:textId="77777777" w:rsidR="00494D29" w:rsidRPr="006D6458" w:rsidRDefault="00494D29" w:rsidP="00FF1D95">
      <w:pPr>
        <w:tabs>
          <w:tab w:val="left" w:pos="993"/>
          <w:tab w:val="left" w:pos="1418"/>
          <w:tab w:val="left" w:pos="1701"/>
        </w:tabs>
        <w:spacing w:after="0" w:line="240" w:lineRule="auto"/>
        <w:ind w:firstLine="709"/>
        <w:jc w:val="both"/>
        <w:rPr>
          <w:rFonts w:ascii="Times New Roman" w:hAnsi="Times New Roman" w:cs="Times New Roman"/>
          <w:sz w:val="24"/>
          <w:szCs w:val="24"/>
          <w:lang w:val="en-US"/>
        </w:rPr>
      </w:pPr>
    </w:p>
    <w:p w14:paraId="6E98D629" w14:textId="73375EA0" w:rsidR="001911CF" w:rsidRPr="006D6458" w:rsidRDefault="00F85AB9" w:rsidP="00FF1D95">
      <w:pPr>
        <w:tabs>
          <w:tab w:val="left" w:pos="900"/>
          <w:tab w:val="left" w:pos="993"/>
          <w:tab w:val="left" w:pos="1080"/>
          <w:tab w:val="left" w:pos="1260"/>
          <w:tab w:val="left" w:pos="1418"/>
          <w:tab w:val="left" w:pos="1701"/>
        </w:tabs>
        <w:spacing w:after="0" w:line="240" w:lineRule="auto"/>
        <w:ind w:firstLine="709"/>
        <w:jc w:val="both"/>
        <w:rPr>
          <w:rFonts w:ascii="Times New Roman" w:hAnsi="Times New Roman" w:cs="Times New Roman"/>
          <w:b/>
          <w:sz w:val="24"/>
          <w:szCs w:val="24"/>
        </w:rPr>
      </w:pPr>
      <w:r w:rsidRPr="006D6458">
        <w:rPr>
          <w:rFonts w:ascii="Times New Roman" w:hAnsi="Times New Roman" w:cs="Times New Roman"/>
          <w:sz w:val="24"/>
          <w:szCs w:val="24"/>
          <w:lang w:val="en-US"/>
        </w:rPr>
        <w:t xml:space="preserve">  </w:t>
      </w:r>
      <w:r w:rsidR="00C43687" w:rsidRPr="006D6458">
        <w:rPr>
          <w:rFonts w:ascii="Times New Roman" w:hAnsi="Times New Roman" w:cs="Times New Roman"/>
          <w:sz w:val="24"/>
          <w:szCs w:val="24"/>
          <w:lang w:val="en-US"/>
        </w:rPr>
        <w:t xml:space="preserve">    </w:t>
      </w:r>
      <w:r w:rsidR="001911CF" w:rsidRPr="006D6458">
        <w:rPr>
          <w:rFonts w:ascii="Times New Roman" w:hAnsi="Times New Roman" w:cs="Times New Roman"/>
          <w:b/>
          <w:sz w:val="24"/>
          <w:szCs w:val="24"/>
        </w:rPr>
        <w:t>Интернет-р</w:t>
      </w:r>
      <w:r w:rsidR="000349FC" w:rsidRPr="006D6458">
        <w:rPr>
          <w:rFonts w:ascii="Times New Roman" w:hAnsi="Times New Roman" w:cs="Times New Roman"/>
          <w:b/>
          <w:sz w:val="24"/>
          <w:szCs w:val="24"/>
        </w:rPr>
        <w:t>есурс</w:t>
      </w:r>
      <w:r w:rsidR="000349FC" w:rsidRPr="006D6458">
        <w:rPr>
          <w:rFonts w:ascii="Times New Roman" w:hAnsi="Times New Roman" w:cs="Times New Roman"/>
          <w:b/>
          <w:sz w:val="24"/>
          <w:szCs w:val="24"/>
          <w:lang w:val="kk-KZ"/>
        </w:rPr>
        <w:t>тар</w:t>
      </w:r>
      <w:r w:rsidR="001A1CD2" w:rsidRPr="006D6458">
        <w:rPr>
          <w:rFonts w:ascii="Times New Roman" w:hAnsi="Times New Roman" w:cs="Times New Roman"/>
          <w:b/>
          <w:sz w:val="24"/>
          <w:szCs w:val="24"/>
        </w:rPr>
        <w:t>:</w:t>
      </w:r>
    </w:p>
    <w:p w14:paraId="0409D502" w14:textId="0E65FC23" w:rsidR="0038458E" w:rsidRPr="006D6458" w:rsidRDefault="000349FC" w:rsidP="00FF1D95">
      <w:pPr>
        <w:pStyle w:val="2"/>
        <w:keepNext w:val="0"/>
        <w:keepLines w:val="0"/>
        <w:numPr>
          <w:ilvl w:val="0"/>
          <w:numId w:val="5"/>
        </w:numPr>
        <w:shd w:val="clear" w:color="auto" w:fill="FFFFFF"/>
        <w:tabs>
          <w:tab w:val="left" w:pos="142"/>
          <w:tab w:val="left" w:pos="284"/>
          <w:tab w:val="left" w:pos="993"/>
          <w:tab w:val="left" w:pos="1418"/>
          <w:tab w:val="left" w:pos="1701"/>
        </w:tabs>
        <w:spacing w:before="0" w:after="100" w:line="240" w:lineRule="auto"/>
        <w:ind w:left="0" w:firstLine="709"/>
        <w:jc w:val="both"/>
        <w:rPr>
          <w:rFonts w:ascii="Times New Roman" w:hAnsi="Times New Roman" w:cs="Times New Roman"/>
          <w:color w:val="auto"/>
          <w:sz w:val="24"/>
          <w:szCs w:val="24"/>
        </w:rPr>
      </w:pPr>
      <w:r w:rsidRPr="006D6458">
        <w:rPr>
          <w:rFonts w:ascii="Times New Roman" w:hAnsi="Times New Roman" w:cs="Times New Roman"/>
          <w:color w:val="auto"/>
          <w:sz w:val="24"/>
          <w:szCs w:val="24"/>
        </w:rPr>
        <w:t>Туберкулез кезінде халыққа медициналық көмек көрсетуді ұйымдастыру стандарты. Қазақстан Республикасы Денсаулық сақтау министрінің 2019 жылғы 5 қаңтардағы № ҚР ДСМ-158 бұйрығына қосымша</w:t>
      </w:r>
      <w:r w:rsidRPr="006D6458">
        <w:rPr>
          <w:rFonts w:ascii="Times New Roman" w:hAnsi="Times New Roman" w:cs="Times New Roman"/>
          <w:color w:val="auto"/>
          <w:sz w:val="24"/>
          <w:szCs w:val="24"/>
          <w:shd w:val="clear" w:color="auto" w:fill="FFFFFF"/>
        </w:rPr>
        <w:t xml:space="preserve">. </w:t>
      </w:r>
      <w:hyperlink r:id="rId16" w:anchor="z6" w:history="1">
        <w:r w:rsidR="0038458E" w:rsidRPr="006D6458">
          <w:rPr>
            <w:rStyle w:val="ae"/>
            <w:rFonts w:ascii="Times New Roman" w:hAnsi="Times New Roman" w:cs="Times New Roman"/>
            <w:color w:val="auto"/>
            <w:sz w:val="24"/>
            <w:szCs w:val="24"/>
            <w:shd w:val="clear" w:color="auto" w:fill="FFFFFF"/>
          </w:rPr>
          <w:t>https://tengrinews.kz/zakon/pravitelstvo-respubliki-kazahstan-premer-ministr-rk/zdravoohranenie/id-V2000019829#z6</w:t>
        </w:r>
      </w:hyperlink>
    </w:p>
    <w:p w14:paraId="083D5571" w14:textId="1538D810" w:rsidR="0038458E" w:rsidRPr="006D6458" w:rsidRDefault="000349FC" w:rsidP="00FF1D95">
      <w:pPr>
        <w:pStyle w:val="2"/>
        <w:keepNext w:val="0"/>
        <w:keepLines w:val="0"/>
        <w:numPr>
          <w:ilvl w:val="0"/>
          <w:numId w:val="5"/>
        </w:numPr>
        <w:shd w:val="clear" w:color="auto" w:fill="FFFFFF"/>
        <w:tabs>
          <w:tab w:val="left" w:pos="142"/>
          <w:tab w:val="left" w:pos="284"/>
          <w:tab w:val="left" w:pos="993"/>
          <w:tab w:val="left" w:pos="1418"/>
          <w:tab w:val="left" w:pos="1701"/>
        </w:tabs>
        <w:spacing w:before="0" w:after="100" w:line="240" w:lineRule="auto"/>
        <w:ind w:left="0" w:firstLine="709"/>
        <w:jc w:val="both"/>
        <w:rPr>
          <w:rFonts w:ascii="Times New Roman" w:hAnsi="Times New Roman" w:cs="Times New Roman"/>
          <w:color w:val="auto"/>
          <w:spacing w:val="2"/>
          <w:sz w:val="24"/>
          <w:szCs w:val="24"/>
        </w:rPr>
      </w:pPr>
      <w:r w:rsidRPr="006D6458">
        <w:rPr>
          <w:rFonts w:ascii="Times New Roman" w:hAnsi="Times New Roman" w:cs="Times New Roman"/>
          <w:color w:val="auto"/>
          <w:sz w:val="24"/>
          <w:szCs w:val="24"/>
        </w:rPr>
        <w:t>Туберкулездің алдын алу шаралары</w:t>
      </w:r>
      <w:r w:rsidR="0038458E" w:rsidRPr="006D6458">
        <w:rPr>
          <w:rFonts w:ascii="Times New Roman" w:eastAsiaTheme="minorHAnsi" w:hAnsi="Times New Roman" w:cs="Times New Roman"/>
          <w:color w:val="auto"/>
          <w:sz w:val="24"/>
          <w:szCs w:val="24"/>
        </w:rPr>
        <w:t xml:space="preserve">. </w:t>
      </w:r>
      <w:hyperlink r:id="rId17" w:history="1">
        <w:r w:rsidR="0038458E" w:rsidRPr="006D6458">
          <w:rPr>
            <w:rStyle w:val="ae"/>
            <w:rFonts w:ascii="Times New Roman" w:hAnsi="Times New Roman" w:cs="Times New Roman"/>
            <w:color w:val="auto"/>
            <w:sz w:val="24"/>
            <w:szCs w:val="24"/>
            <w:shd w:val="clear" w:color="auto" w:fill="FFFFFF"/>
          </w:rPr>
          <w:t>https://adilet.zan.kz/rus/docs/V2000021695</w:t>
        </w:r>
      </w:hyperlink>
    </w:p>
    <w:p w14:paraId="4CE0346E" w14:textId="5567A714" w:rsidR="00F866F8" w:rsidRPr="006D6458" w:rsidRDefault="000349FC" w:rsidP="00FF1D95">
      <w:pPr>
        <w:pStyle w:val="2"/>
        <w:keepNext w:val="0"/>
        <w:keepLines w:val="0"/>
        <w:numPr>
          <w:ilvl w:val="0"/>
          <w:numId w:val="5"/>
        </w:numPr>
        <w:shd w:val="clear" w:color="auto" w:fill="FFFFFF"/>
        <w:tabs>
          <w:tab w:val="left" w:pos="142"/>
          <w:tab w:val="left" w:pos="284"/>
          <w:tab w:val="left" w:pos="993"/>
          <w:tab w:val="left" w:pos="1418"/>
          <w:tab w:val="left" w:pos="1701"/>
        </w:tabs>
        <w:spacing w:before="0" w:line="240" w:lineRule="auto"/>
        <w:ind w:left="0" w:firstLine="709"/>
        <w:jc w:val="both"/>
        <w:rPr>
          <w:rFonts w:ascii="Times New Roman" w:hAnsi="Times New Roman" w:cs="Times New Roman"/>
          <w:color w:val="auto"/>
          <w:sz w:val="24"/>
          <w:szCs w:val="24"/>
        </w:rPr>
      </w:pPr>
      <w:r w:rsidRPr="006D6458">
        <w:rPr>
          <w:rFonts w:ascii="Times New Roman" w:hAnsi="Times New Roman" w:cs="Times New Roman"/>
          <w:color w:val="auto"/>
          <w:sz w:val="24"/>
          <w:szCs w:val="24"/>
          <w:lang w:val="kk-KZ"/>
        </w:rPr>
        <w:t>ҚР ДСМ клиникалық хаттамалары</w:t>
      </w:r>
      <w:r w:rsidR="00F866F8" w:rsidRPr="006D6458">
        <w:rPr>
          <w:rFonts w:ascii="Times New Roman" w:eastAsiaTheme="minorHAnsi" w:hAnsi="Times New Roman" w:cs="Times New Roman"/>
          <w:color w:val="auto"/>
          <w:sz w:val="24"/>
          <w:szCs w:val="24"/>
        </w:rPr>
        <w:t>:</w:t>
      </w:r>
      <w:r w:rsidR="00F866F8" w:rsidRPr="006D6458">
        <w:rPr>
          <w:rFonts w:ascii="Times New Roman" w:hAnsi="Times New Roman" w:cs="Times New Roman"/>
          <w:color w:val="auto"/>
          <w:sz w:val="24"/>
          <w:szCs w:val="24"/>
        </w:rPr>
        <w:t xml:space="preserve"> </w:t>
      </w:r>
      <w:hyperlink r:id="rId18" w:history="1">
        <w:r w:rsidR="00F866F8" w:rsidRPr="006D6458">
          <w:rPr>
            <w:rStyle w:val="ae"/>
            <w:rFonts w:ascii="Times New Roman" w:hAnsi="Times New Roman" w:cs="Times New Roman"/>
            <w:color w:val="auto"/>
            <w:sz w:val="24"/>
            <w:szCs w:val="24"/>
          </w:rPr>
          <w:t>https://diseases.medelement.com/disease/</w:t>
        </w:r>
      </w:hyperlink>
    </w:p>
    <w:p w14:paraId="34038DDE" w14:textId="7D1D558A" w:rsidR="0038458E" w:rsidRPr="006D6458" w:rsidRDefault="000349FC" w:rsidP="00FF1D95">
      <w:pPr>
        <w:pStyle w:val="2"/>
        <w:keepNext w:val="0"/>
        <w:keepLines w:val="0"/>
        <w:numPr>
          <w:ilvl w:val="0"/>
          <w:numId w:val="5"/>
        </w:numPr>
        <w:shd w:val="clear" w:color="auto" w:fill="FFFFFF"/>
        <w:tabs>
          <w:tab w:val="left" w:pos="142"/>
          <w:tab w:val="left" w:pos="284"/>
          <w:tab w:val="left" w:pos="993"/>
          <w:tab w:val="left" w:pos="1418"/>
          <w:tab w:val="left" w:pos="1701"/>
        </w:tabs>
        <w:spacing w:before="0" w:line="240" w:lineRule="auto"/>
        <w:ind w:left="0" w:firstLine="709"/>
        <w:jc w:val="both"/>
        <w:rPr>
          <w:rStyle w:val="ae"/>
          <w:rFonts w:ascii="Times New Roman" w:hAnsi="Times New Roman" w:cs="Times New Roman"/>
          <w:color w:val="auto"/>
          <w:sz w:val="24"/>
          <w:szCs w:val="24"/>
          <w:shd w:val="clear" w:color="auto" w:fill="FFFFFF"/>
        </w:rPr>
      </w:pPr>
      <w:r w:rsidRPr="006D6458">
        <w:rPr>
          <w:rFonts w:ascii="Times New Roman" w:hAnsi="Times New Roman" w:cs="Times New Roman"/>
          <w:color w:val="auto"/>
          <w:sz w:val="24"/>
          <w:szCs w:val="24"/>
        </w:rPr>
        <w:t>Қазақстан Республикасы Денсаулық сақтау министрлігінің 2019 жылғы 4 сәуірдегі № 61 «Өкпеден тыс туберкулез» клиникалық хаттамасы</w:t>
      </w:r>
      <w:r w:rsidR="0038458E" w:rsidRPr="006D6458">
        <w:rPr>
          <w:rFonts w:ascii="Times New Roman" w:eastAsiaTheme="minorHAnsi" w:hAnsi="Times New Roman" w:cs="Times New Roman"/>
          <w:color w:val="auto"/>
          <w:sz w:val="24"/>
          <w:szCs w:val="24"/>
        </w:rPr>
        <w:t>.</w:t>
      </w:r>
      <w:r w:rsidR="0038458E" w:rsidRPr="006D6458">
        <w:rPr>
          <w:rFonts w:ascii="Times New Roman" w:hAnsi="Times New Roman" w:cs="Times New Roman"/>
          <w:color w:val="auto"/>
          <w:sz w:val="24"/>
          <w:szCs w:val="24"/>
          <w:shd w:val="clear" w:color="auto" w:fill="FFFFFF"/>
        </w:rPr>
        <w:t xml:space="preserve"> </w:t>
      </w:r>
      <w:hyperlink r:id="rId19" w:history="1">
        <w:r w:rsidR="0038458E" w:rsidRPr="006D6458">
          <w:rPr>
            <w:rStyle w:val="ae"/>
            <w:rFonts w:ascii="Times New Roman" w:hAnsi="Times New Roman" w:cs="Times New Roman"/>
            <w:color w:val="auto"/>
            <w:sz w:val="24"/>
            <w:szCs w:val="24"/>
            <w:shd w:val="clear" w:color="auto" w:fill="FFFFFF"/>
          </w:rPr>
          <w:t>https://diseases.medelement.com/disease/внелегочный-туберкулёз-2019/16181</w:t>
        </w:r>
      </w:hyperlink>
    </w:p>
    <w:p w14:paraId="076651DF" w14:textId="19599AA4" w:rsidR="0038458E" w:rsidRPr="006D6458" w:rsidRDefault="0038458E" w:rsidP="00FF1D95">
      <w:pPr>
        <w:pStyle w:val="2"/>
        <w:keepNext w:val="0"/>
        <w:keepLines w:val="0"/>
        <w:numPr>
          <w:ilvl w:val="0"/>
          <w:numId w:val="5"/>
        </w:numPr>
        <w:shd w:val="clear" w:color="auto" w:fill="FFFFFF"/>
        <w:tabs>
          <w:tab w:val="left" w:pos="142"/>
          <w:tab w:val="left" w:pos="284"/>
          <w:tab w:val="left" w:pos="993"/>
          <w:tab w:val="left" w:pos="1418"/>
          <w:tab w:val="left" w:pos="1701"/>
        </w:tabs>
        <w:spacing w:before="0" w:line="240" w:lineRule="auto"/>
        <w:ind w:left="0" w:firstLine="709"/>
        <w:jc w:val="both"/>
        <w:rPr>
          <w:rStyle w:val="ae"/>
          <w:rFonts w:ascii="Times New Roman" w:hAnsi="Times New Roman" w:cs="Times New Roman"/>
          <w:color w:val="auto"/>
          <w:sz w:val="24"/>
          <w:szCs w:val="24"/>
          <w:shd w:val="clear" w:color="auto" w:fill="FFFFFF"/>
        </w:rPr>
      </w:pPr>
      <w:r w:rsidRPr="006D6458">
        <w:rPr>
          <w:rFonts w:ascii="Times New Roman" w:hAnsi="Times New Roman" w:cs="Times New Roman"/>
          <w:color w:val="auto"/>
          <w:sz w:val="24"/>
          <w:szCs w:val="24"/>
        </w:rPr>
        <w:t xml:space="preserve"> </w:t>
      </w:r>
      <w:r w:rsidR="009446AF" w:rsidRPr="006D6458">
        <w:rPr>
          <w:rFonts w:ascii="Times New Roman" w:eastAsiaTheme="minorHAnsi" w:hAnsi="Times New Roman" w:cs="Times New Roman"/>
          <w:color w:val="auto"/>
          <w:sz w:val="24"/>
          <w:szCs w:val="24"/>
        </w:rPr>
        <w:t>«Т</w:t>
      </w:r>
      <w:r w:rsidRPr="006D6458">
        <w:rPr>
          <w:rFonts w:ascii="Times New Roman" w:eastAsiaTheme="minorHAnsi" w:hAnsi="Times New Roman" w:cs="Times New Roman"/>
          <w:color w:val="auto"/>
          <w:sz w:val="24"/>
          <w:szCs w:val="24"/>
        </w:rPr>
        <w:t xml:space="preserve">уберкулёз </w:t>
      </w:r>
      <w:r w:rsidR="000349FC" w:rsidRPr="006D6458">
        <w:rPr>
          <w:rFonts w:ascii="Times New Roman" w:eastAsiaTheme="minorHAnsi" w:hAnsi="Times New Roman" w:cs="Times New Roman"/>
          <w:color w:val="auto"/>
          <w:sz w:val="24"/>
          <w:szCs w:val="24"/>
          <w:lang w:val="kk-KZ"/>
        </w:rPr>
        <w:t>және өкпе аурулары</w:t>
      </w:r>
      <w:r w:rsidR="009446AF" w:rsidRPr="006D6458">
        <w:rPr>
          <w:rFonts w:ascii="Times New Roman" w:eastAsiaTheme="minorHAnsi" w:hAnsi="Times New Roman" w:cs="Times New Roman"/>
          <w:color w:val="auto"/>
          <w:sz w:val="24"/>
          <w:szCs w:val="24"/>
        </w:rPr>
        <w:t>»</w:t>
      </w:r>
      <w:r w:rsidR="000349FC" w:rsidRPr="006D6458">
        <w:rPr>
          <w:rFonts w:ascii="Times New Roman" w:eastAsiaTheme="minorHAnsi" w:hAnsi="Times New Roman" w:cs="Times New Roman"/>
          <w:color w:val="auto"/>
          <w:sz w:val="24"/>
          <w:szCs w:val="24"/>
          <w:lang w:val="kk-KZ"/>
        </w:rPr>
        <w:t xml:space="preserve"> журналы</w:t>
      </w:r>
      <w:r w:rsidRPr="006D6458">
        <w:rPr>
          <w:rFonts w:ascii="Times New Roman" w:eastAsiaTheme="minorHAnsi" w:hAnsi="Times New Roman" w:cs="Times New Roman"/>
          <w:color w:val="auto"/>
          <w:sz w:val="24"/>
          <w:szCs w:val="24"/>
        </w:rPr>
        <w:t xml:space="preserve">. </w:t>
      </w:r>
      <w:hyperlink r:id="rId20" w:history="1">
        <w:r w:rsidRPr="006D6458">
          <w:rPr>
            <w:rStyle w:val="ae"/>
            <w:rFonts w:ascii="Times New Roman" w:hAnsi="Times New Roman" w:cs="Times New Roman"/>
            <w:color w:val="auto"/>
            <w:sz w:val="24"/>
            <w:szCs w:val="24"/>
            <w:shd w:val="clear" w:color="auto" w:fill="FFFFFF"/>
          </w:rPr>
          <w:t>https://www.tibl-journal.com/</w:t>
        </w:r>
      </w:hyperlink>
    </w:p>
    <w:p w14:paraId="7B5F91C7" w14:textId="2CFBE9A7" w:rsidR="0038458E" w:rsidRPr="006D6458" w:rsidRDefault="000349FC" w:rsidP="00FF1D95">
      <w:pPr>
        <w:pStyle w:val="2"/>
        <w:keepNext w:val="0"/>
        <w:keepLines w:val="0"/>
        <w:numPr>
          <w:ilvl w:val="0"/>
          <w:numId w:val="5"/>
        </w:numPr>
        <w:shd w:val="clear" w:color="auto" w:fill="FFFFFF"/>
        <w:tabs>
          <w:tab w:val="left" w:pos="142"/>
          <w:tab w:val="left" w:pos="284"/>
          <w:tab w:val="left" w:pos="993"/>
          <w:tab w:val="left" w:pos="1418"/>
          <w:tab w:val="left" w:pos="1701"/>
        </w:tabs>
        <w:spacing w:before="0" w:after="100" w:line="240" w:lineRule="auto"/>
        <w:ind w:left="0" w:firstLine="709"/>
        <w:jc w:val="both"/>
        <w:rPr>
          <w:rFonts w:ascii="Times New Roman" w:hAnsi="Times New Roman" w:cs="Times New Roman"/>
          <w:color w:val="auto"/>
          <w:spacing w:val="2"/>
          <w:sz w:val="24"/>
          <w:szCs w:val="24"/>
        </w:rPr>
      </w:pPr>
      <w:r w:rsidRPr="006D6458">
        <w:rPr>
          <w:rFonts w:ascii="Times New Roman" w:eastAsiaTheme="minorHAnsi" w:hAnsi="Times New Roman" w:cs="Times New Roman"/>
          <w:color w:val="auto"/>
          <w:sz w:val="24"/>
          <w:szCs w:val="24"/>
          <w:lang w:val="kk-KZ"/>
        </w:rPr>
        <w:lastRenderedPageBreak/>
        <w:t>Пульмонология мен фтизиатрия бойынша кітаптар</w:t>
      </w:r>
      <w:r w:rsidR="0038458E" w:rsidRPr="006D6458">
        <w:rPr>
          <w:rFonts w:ascii="Times New Roman" w:eastAsiaTheme="minorHAnsi" w:hAnsi="Times New Roman" w:cs="Times New Roman"/>
          <w:color w:val="auto"/>
          <w:sz w:val="24"/>
          <w:szCs w:val="24"/>
        </w:rPr>
        <w:t xml:space="preserve">. </w:t>
      </w:r>
      <w:hyperlink r:id="rId21" w:history="1">
        <w:r w:rsidR="0038458E" w:rsidRPr="006D6458">
          <w:rPr>
            <w:rStyle w:val="ae"/>
            <w:rFonts w:ascii="Times New Roman" w:hAnsi="Times New Roman" w:cs="Times New Roman"/>
            <w:color w:val="auto"/>
            <w:sz w:val="24"/>
            <w:szCs w:val="24"/>
            <w:shd w:val="clear" w:color="auto" w:fill="FFFFFF"/>
          </w:rPr>
          <w:t>https://meduniver.com/Medical/Book/13.html</w:t>
        </w:r>
      </w:hyperlink>
    </w:p>
    <w:p w14:paraId="628A3FE3" w14:textId="77777777" w:rsidR="00793BEF" w:rsidRPr="006D6458" w:rsidRDefault="00793BEF"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lang w:val="kk-KZ"/>
        </w:rPr>
      </w:pPr>
    </w:p>
    <w:p w14:paraId="336B243A"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74FF12AE"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60A13264"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4548B977"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1FDAA3DA"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445C8DB4"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1507CC18"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52CCA5CD"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287B7EAE"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33C1E966"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443433D0"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2613A1BF"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228E2A50"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0F3E2BBB"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795F299F"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106849EF"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04F44DB6"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1A59EDA1"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55EBB7BD"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1C3D7A7E"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3BC4EB42"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75679D4E"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69E4DE43"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19F6D44E" w14:textId="77777777" w:rsidR="00FF1D95" w:rsidRPr="006D6458" w:rsidRDefault="00FF1D95" w:rsidP="00FF1D95">
      <w:pPr>
        <w:tabs>
          <w:tab w:val="right" w:pos="426"/>
          <w:tab w:val="left" w:pos="993"/>
          <w:tab w:val="left" w:pos="1418"/>
          <w:tab w:val="left" w:pos="1701"/>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48902ABA" w14:textId="77777777" w:rsidR="00FF1D95" w:rsidRPr="006D6458" w:rsidRDefault="00FF1D95" w:rsidP="000349FC">
      <w:pPr>
        <w:tabs>
          <w:tab w:val="right" w:pos="426"/>
          <w:tab w:val="left" w:pos="993"/>
          <w:tab w:val="left" w:pos="1418"/>
          <w:tab w:val="left" w:pos="1701"/>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7847544" w14:textId="0695A3BC" w:rsidR="00C43687" w:rsidRPr="006D6458" w:rsidRDefault="000349FC" w:rsidP="00FF1D95">
      <w:pPr>
        <w:tabs>
          <w:tab w:val="left" w:pos="993"/>
          <w:tab w:val="left" w:pos="1418"/>
          <w:tab w:val="left" w:pos="1701"/>
        </w:tabs>
        <w:spacing w:line="240" w:lineRule="auto"/>
        <w:ind w:firstLine="709"/>
        <w:jc w:val="both"/>
        <w:rPr>
          <w:rFonts w:ascii="Times New Roman" w:hAnsi="Times New Roman" w:cs="Times New Roman"/>
          <w:sz w:val="24"/>
          <w:szCs w:val="24"/>
          <w:lang w:val="kk-KZ"/>
        </w:rPr>
      </w:pPr>
      <w:r w:rsidRPr="006D6458">
        <w:rPr>
          <w:rFonts w:ascii="Times New Roman" w:eastAsia="Calibri" w:hAnsi="Times New Roman" w:cs="Times New Roman"/>
          <w:b/>
          <w:sz w:val="24"/>
          <w:szCs w:val="24"/>
          <w:lang w:val="kk-KZ"/>
        </w:rPr>
        <w:t xml:space="preserve">Денсаулық сақтау саласындағы сертификаттау курсының бағдарламаларын іске асыратын ұйымдарға қойылатын біліктілік талаптары </w:t>
      </w:r>
      <w:hyperlink r:id="rId22" w:history="1">
        <w:r w:rsidR="00C43687" w:rsidRPr="006D6458">
          <w:rPr>
            <w:rStyle w:val="ae"/>
            <w:rFonts w:ascii="Times New Roman" w:hAnsi="Times New Roman" w:cs="Times New Roman"/>
            <w:sz w:val="24"/>
            <w:szCs w:val="24"/>
            <w:lang w:val="kk-KZ"/>
          </w:rPr>
          <w:t>https://adilet.zan.kz/rus/docs/V2000021847</w:t>
        </w:r>
      </w:hyperlink>
    </w:p>
    <w:p w14:paraId="5C93D595" w14:textId="77777777" w:rsidR="001911CF" w:rsidRPr="006D6458" w:rsidRDefault="001911CF" w:rsidP="00FF1D95">
      <w:pPr>
        <w:tabs>
          <w:tab w:val="left" w:pos="993"/>
          <w:tab w:val="left" w:pos="1418"/>
          <w:tab w:val="left" w:pos="1701"/>
        </w:tabs>
        <w:spacing w:after="0" w:line="240" w:lineRule="auto"/>
        <w:ind w:firstLine="709"/>
        <w:jc w:val="both"/>
        <w:rPr>
          <w:rFonts w:ascii="Times New Roman" w:eastAsia="Calibri" w:hAnsi="Times New Roman" w:cs="Times New Roman"/>
          <w:bCs/>
          <w:sz w:val="24"/>
          <w:szCs w:val="24"/>
          <w:lang w:val="kk-KZ"/>
        </w:rPr>
      </w:pPr>
    </w:p>
    <w:p w14:paraId="65326338" w14:textId="77777777" w:rsidR="000349FC" w:rsidRPr="006D6458" w:rsidRDefault="000349FC" w:rsidP="000349FC">
      <w:pPr>
        <w:spacing w:after="0" w:line="240" w:lineRule="auto"/>
        <w:ind w:firstLine="709"/>
        <w:jc w:val="both"/>
        <w:rPr>
          <w:rFonts w:ascii="Times New Roman" w:hAnsi="Times New Roman" w:cs="Times New Roman"/>
          <w:b/>
          <w:bCs/>
          <w:sz w:val="24"/>
          <w:szCs w:val="24"/>
          <w:lang w:val="kk-KZ"/>
        </w:rPr>
      </w:pPr>
      <w:bookmarkStart w:id="50" w:name="z169"/>
      <w:r w:rsidRPr="006D6458">
        <w:rPr>
          <w:rFonts w:ascii="Times New Roman" w:hAnsi="Times New Roman" w:cs="Times New Roman"/>
          <w:b/>
          <w:bCs/>
          <w:sz w:val="24"/>
          <w:szCs w:val="24"/>
          <w:lang w:val="kk-KZ"/>
        </w:rPr>
        <w:t>Білім беру ресурстарына қойылатын талаптар</w:t>
      </w:r>
    </w:p>
    <w:p w14:paraId="750614AB" w14:textId="1E04F97B" w:rsidR="00C43687"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Клиникалық базалар:</w:t>
      </w:r>
      <w:r w:rsidR="00C43687" w:rsidRPr="006D6458">
        <w:rPr>
          <w:rFonts w:ascii="Times New Roman" w:hAnsi="Times New Roman" w:cs="Times New Roman"/>
          <w:sz w:val="24"/>
          <w:szCs w:val="24"/>
          <w:lang w:val="kk-KZ"/>
        </w:rPr>
        <w:t>:</w:t>
      </w:r>
      <w:bookmarkEnd w:id="50"/>
    </w:p>
    <w:p w14:paraId="53A7F2A7" w14:textId="77777777" w:rsidR="000349FC"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1. «Қазақстан Республикасының Ұлттық ғылыми фтизиопульмонология орталығы» ШЖҚ РМК</w:t>
      </w:r>
    </w:p>
    <w:p w14:paraId="6D14D0B9" w14:textId="77777777" w:rsidR="000349FC"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2. «Алматы қаласы қоғамдық денсаулық сақтау басқармасының фтизиопульмонология орталығы» ШЖҚ РМК</w:t>
      </w:r>
    </w:p>
    <w:p w14:paraId="5298442A" w14:textId="77777777" w:rsidR="000349FC"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3. Қазақстан Республикасы Денсаулық сақтау министрлігінің «Алатау» балалар клиникалық санаторийі ШЖҚ РМК.</w:t>
      </w:r>
    </w:p>
    <w:p w14:paraId="367BDBF2" w14:textId="77777777" w:rsidR="000349FC"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4. Алматы қаласының емханалары</w:t>
      </w:r>
    </w:p>
    <w:p w14:paraId="48B1A0D7" w14:textId="77777777" w:rsidR="000349FC"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5. Шағын топтарда жұмыс істеуге бейімделген аудитория (6 адамнан көп емес);</w:t>
      </w:r>
    </w:p>
    <w:p w14:paraId="61742E59" w14:textId="77777777" w:rsidR="000349FC" w:rsidRPr="006D6458" w:rsidRDefault="000349FC" w:rsidP="000349FC">
      <w:pPr>
        <w:spacing w:after="0" w:line="240" w:lineRule="auto"/>
        <w:ind w:firstLine="709"/>
        <w:jc w:val="both"/>
        <w:rPr>
          <w:rFonts w:ascii="Times New Roman" w:hAnsi="Times New Roman" w:cs="Times New Roman"/>
          <w:bCs/>
          <w:sz w:val="24"/>
          <w:szCs w:val="24"/>
          <w:lang w:val="kk-KZ"/>
        </w:rPr>
      </w:pPr>
      <w:r w:rsidRPr="006D6458">
        <w:rPr>
          <w:rFonts w:ascii="Times New Roman" w:hAnsi="Times New Roman" w:cs="Times New Roman"/>
          <w:bCs/>
          <w:sz w:val="24"/>
          <w:szCs w:val="24"/>
          <w:lang w:val="kk-KZ"/>
        </w:rPr>
        <w:t>Қашықтықтан оқыту технологияларын қолданған жағдайда: желі– интернеттің болуы</w:t>
      </w:r>
    </w:p>
    <w:p w14:paraId="4FFEB87A" w14:textId="77777777" w:rsidR="006B0831" w:rsidRPr="006D6458" w:rsidRDefault="006B0831" w:rsidP="000349FC">
      <w:pPr>
        <w:tabs>
          <w:tab w:val="left" w:pos="993"/>
          <w:tab w:val="left" w:pos="1418"/>
          <w:tab w:val="left" w:pos="1701"/>
        </w:tabs>
        <w:spacing w:after="0" w:line="240" w:lineRule="auto"/>
        <w:ind w:firstLine="709"/>
        <w:jc w:val="right"/>
        <w:rPr>
          <w:rFonts w:ascii="Times New Roman" w:eastAsia="Calibri" w:hAnsi="Times New Roman" w:cs="Times New Roman"/>
          <w:sz w:val="24"/>
          <w:szCs w:val="24"/>
          <w:lang w:val="kk-KZ"/>
        </w:rPr>
      </w:pPr>
    </w:p>
    <w:p w14:paraId="4F968177" w14:textId="734993C3" w:rsidR="000349FC" w:rsidRPr="006D6458" w:rsidRDefault="000349FC" w:rsidP="000349FC">
      <w:pPr>
        <w:spacing w:after="0" w:line="240" w:lineRule="auto"/>
        <w:jc w:val="both"/>
        <w:rPr>
          <w:rFonts w:ascii="Times New Roman" w:eastAsia="Calibri" w:hAnsi="Times New Roman" w:cs="Times New Roman"/>
          <w:b/>
          <w:bCs/>
          <w:sz w:val="24"/>
          <w:szCs w:val="24"/>
          <w:lang w:val="kk-KZ"/>
        </w:rPr>
      </w:pPr>
      <w:r w:rsidRPr="006D6458">
        <w:rPr>
          <w:rFonts w:ascii="Times New Roman" w:eastAsia="Calibri" w:hAnsi="Times New Roman" w:cs="Times New Roman"/>
          <w:b/>
          <w:bCs/>
          <w:sz w:val="24"/>
          <w:szCs w:val="24"/>
          <w:lang w:val="kk-KZ"/>
        </w:rPr>
        <w:t xml:space="preserve">        Материалды-техникалық құрал жабдықтар:</w:t>
      </w:r>
    </w:p>
    <w:p w14:paraId="1C68E527" w14:textId="7CA02513"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6D6458">
        <w:rPr>
          <w:rFonts w:ascii="Times New Roman" w:hAnsi="Times New Roman" w:cs="Times New Roman"/>
          <w:iCs/>
          <w:color w:val="000000" w:themeColor="text1"/>
          <w:sz w:val="24"/>
          <w:szCs w:val="24"/>
          <w:lang w:val="kk-KZ"/>
        </w:rPr>
        <w:t xml:space="preserve">1. </w:t>
      </w:r>
      <w:r w:rsidRPr="006D6458">
        <w:rPr>
          <w:rFonts w:ascii="Times New Roman" w:hAnsi="Times New Roman" w:cs="Times New Roman"/>
          <w:iCs/>
          <w:color w:val="000000" w:themeColor="text1"/>
          <w:sz w:val="24"/>
          <w:szCs w:val="24"/>
        </w:rPr>
        <w:t>Мультимедиялық проектор</w:t>
      </w:r>
    </w:p>
    <w:p w14:paraId="7F2BCC60"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6D6458">
        <w:rPr>
          <w:rFonts w:ascii="Times New Roman" w:hAnsi="Times New Roman" w:cs="Times New Roman"/>
          <w:iCs/>
          <w:color w:val="000000" w:themeColor="text1"/>
          <w:sz w:val="24"/>
          <w:szCs w:val="24"/>
        </w:rPr>
        <w:t>2. Ноутбук және/немесе дербес компьютерлер</w:t>
      </w:r>
    </w:p>
    <w:p w14:paraId="4E4C7C74"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6D6458">
        <w:rPr>
          <w:rFonts w:ascii="Times New Roman" w:hAnsi="Times New Roman" w:cs="Times New Roman"/>
          <w:iCs/>
          <w:color w:val="000000" w:themeColor="text1"/>
          <w:sz w:val="24"/>
          <w:szCs w:val="24"/>
        </w:rPr>
        <w:t>3. Оқу материалдары бар электронды тасымалдағыштар</w:t>
      </w:r>
    </w:p>
    <w:p w14:paraId="674F5876"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6D6458">
        <w:rPr>
          <w:rFonts w:ascii="Times New Roman" w:hAnsi="Times New Roman" w:cs="Times New Roman"/>
          <w:iCs/>
          <w:color w:val="000000" w:themeColor="text1"/>
          <w:sz w:val="24"/>
          <w:szCs w:val="24"/>
        </w:rPr>
        <w:t xml:space="preserve">4. </w:t>
      </w:r>
      <w:r w:rsidRPr="006D6458">
        <w:rPr>
          <w:rFonts w:ascii="Times New Roman" w:hAnsi="Times New Roman" w:cs="Times New Roman"/>
          <w:iCs/>
          <w:color w:val="000000" w:themeColor="text1"/>
          <w:sz w:val="24"/>
          <w:szCs w:val="24"/>
          <w:lang w:val="kk-KZ"/>
        </w:rPr>
        <w:t>Динамиктер</w:t>
      </w:r>
    </w:p>
    <w:p w14:paraId="6A019D67" w14:textId="77777777" w:rsidR="000349FC" w:rsidRPr="006D6458" w:rsidRDefault="000349FC" w:rsidP="000349FC">
      <w:pPr>
        <w:tabs>
          <w:tab w:val="right" w:pos="426"/>
          <w:tab w:val="left" w:pos="1515"/>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6D6458">
        <w:rPr>
          <w:rFonts w:ascii="Times New Roman" w:hAnsi="Times New Roman" w:cs="Times New Roman"/>
          <w:iCs/>
          <w:color w:val="000000" w:themeColor="text1"/>
          <w:sz w:val="24"/>
          <w:szCs w:val="24"/>
        </w:rPr>
        <w:t>5. Экран</w:t>
      </w:r>
      <w:r w:rsidRPr="006D6458">
        <w:rPr>
          <w:rFonts w:ascii="Times New Roman" w:hAnsi="Times New Roman" w:cs="Times New Roman"/>
          <w:iCs/>
          <w:color w:val="000000" w:themeColor="text1"/>
          <w:sz w:val="24"/>
          <w:szCs w:val="24"/>
        </w:rPr>
        <w:tab/>
      </w:r>
    </w:p>
    <w:p w14:paraId="5B005FE5"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6D6458">
        <w:rPr>
          <w:rFonts w:ascii="Times New Roman" w:hAnsi="Times New Roman" w:cs="Times New Roman"/>
          <w:iCs/>
          <w:color w:val="000000" w:themeColor="text1"/>
          <w:sz w:val="24"/>
          <w:szCs w:val="24"/>
        </w:rPr>
        <w:t>6. Флипчарт және маркерлер</w:t>
      </w:r>
    </w:p>
    <w:p w14:paraId="386BA81D"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6D6458">
        <w:rPr>
          <w:rFonts w:ascii="Times New Roman" w:hAnsi="Times New Roman" w:cs="Times New Roman"/>
          <w:iCs/>
          <w:color w:val="000000" w:themeColor="text1"/>
          <w:sz w:val="24"/>
          <w:szCs w:val="24"/>
        </w:rPr>
        <w:lastRenderedPageBreak/>
        <w:t xml:space="preserve">7. Интернетке </w:t>
      </w:r>
      <w:r w:rsidRPr="006D6458">
        <w:rPr>
          <w:rFonts w:ascii="Times New Roman" w:hAnsi="Times New Roman" w:cs="Times New Roman"/>
          <w:iCs/>
          <w:color w:val="000000" w:themeColor="text1"/>
          <w:sz w:val="24"/>
          <w:szCs w:val="24"/>
          <w:lang w:val="kk-KZ"/>
        </w:rPr>
        <w:t>қолжетімділік</w:t>
      </w:r>
    </w:p>
    <w:p w14:paraId="151D24CC"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6D6458">
        <w:rPr>
          <w:rFonts w:ascii="Times New Roman" w:hAnsi="Times New Roman" w:cs="Times New Roman"/>
          <w:iCs/>
          <w:color w:val="000000" w:themeColor="text1"/>
          <w:sz w:val="24"/>
          <w:szCs w:val="24"/>
          <w:lang w:val="kk-KZ"/>
        </w:rPr>
        <w:t>8. Тыңдаушыларға арналған сандық және қағаз тасымалдағыштардағы үлестірме материалдар, рентгенограммалар, томограммалар, мұрағаттық іс тарихтар</w:t>
      </w:r>
    </w:p>
    <w:p w14:paraId="1A196BCC"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6D6458">
        <w:rPr>
          <w:rFonts w:ascii="Times New Roman" w:hAnsi="Times New Roman" w:cs="Times New Roman"/>
          <w:iCs/>
          <w:color w:val="000000" w:themeColor="text1"/>
          <w:sz w:val="24"/>
          <w:szCs w:val="24"/>
          <w:lang w:val="kk-KZ"/>
        </w:rPr>
        <w:t>9. Клиникалық базаның материалдық-техникалық жабдықталуы</w:t>
      </w:r>
    </w:p>
    <w:p w14:paraId="5C4921BD" w14:textId="77777777" w:rsidR="000349FC" w:rsidRPr="006D6458" w:rsidRDefault="000349FC" w:rsidP="000349FC">
      <w:pPr>
        <w:tabs>
          <w:tab w:val="right" w:pos="426"/>
        </w:tabs>
        <w:autoSpaceDE w:val="0"/>
        <w:autoSpaceDN w:val="0"/>
        <w:adjustRightInd w:val="0"/>
        <w:spacing w:after="0" w:line="240" w:lineRule="auto"/>
        <w:ind w:right="-1" w:firstLine="709"/>
        <w:jc w:val="both"/>
        <w:rPr>
          <w:rFonts w:ascii="Times New Roman" w:eastAsia="Calibri" w:hAnsi="Times New Roman" w:cs="Times New Roman"/>
          <w:b/>
          <w:bCs/>
          <w:sz w:val="24"/>
          <w:szCs w:val="24"/>
          <w:lang w:val="kk-KZ"/>
        </w:rPr>
      </w:pPr>
      <w:r w:rsidRPr="006D6458">
        <w:rPr>
          <w:rFonts w:ascii="Times New Roman" w:hAnsi="Times New Roman" w:cs="Times New Roman"/>
          <w:iCs/>
          <w:color w:val="000000" w:themeColor="text1"/>
          <w:sz w:val="24"/>
          <w:szCs w:val="24"/>
          <w:lang w:val="kk-KZ"/>
        </w:rPr>
        <w:t>(консультациялық, терапевтік, хирургиялық, реанимация бөлімі, зертханалар, радиациялық және инвазиялық диагностика бөлімі, реабилитациялық блок).</w:t>
      </w:r>
    </w:p>
    <w:p w14:paraId="76FC3549" w14:textId="77777777" w:rsidR="00230991" w:rsidRPr="006D6458" w:rsidRDefault="00230991" w:rsidP="00FF1D95">
      <w:pPr>
        <w:spacing w:after="0" w:line="240" w:lineRule="auto"/>
        <w:jc w:val="both"/>
        <w:rPr>
          <w:rFonts w:ascii="Times New Roman" w:eastAsia="Calibri" w:hAnsi="Times New Roman" w:cs="Times New Roman"/>
          <w:b/>
          <w:bCs/>
          <w:sz w:val="24"/>
          <w:szCs w:val="24"/>
          <w:lang w:val="kk-KZ"/>
        </w:rPr>
      </w:pPr>
    </w:p>
    <w:p w14:paraId="5C0A7A01" w14:textId="77777777" w:rsidR="0000466C" w:rsidRPr="006D6458" w:rsidRDefault="0000466C" w:rsidP="00FF1D95">
      <w:pPr>
        <w:spacing w:after="0" w:line="240" w:lineRule="auto"/>
        <w:jc w:val="both"/>
        <w:rPr>
          <w:rFonts w:ascii="Times New Roman" w:eastAsia="Calibri" w:hAnsi="Times New Roman" w:cs="Times New Roman"/>
          <w:b/>
          <w:bCs/>
          <w:sz w:val="24"/>
          <w:szCs w:val="24"/>
          <w:lang w:val="kk-KZ"/>
        </w:rPr>
      </w:pPr>
    </w:p>
    <w:p w14:paraId="18F763E3" w14:textId="77777777" w:rsidR="0000466C" w:rsidRPr="006D6458" w:rsidRDefault="0000466C" w:rsidP="00FF1D95">
      <w:pPr>
        <w:spacing w:after="0" w:line="240" w:lineRule="auto"/>
        <w:jc w:val="both"/>
        <w:rPr>
          <w:rFonts w:ascii="Times New Roman" w:eastAsia="Calibri" w:hAnsi="Times New Roman" w:cs="Times New Roman"/>
          <w:b/>
          <w:bCs/>
          <w:sz w:val="24"/>
          <w:szCs w:val="24"/>
          <w:lang w:val="kk-KZ"/>
        </w:rPr>
      </w:pPr>
    </w:p>
    <w:p w14:paraId="31F28FBA" w14:textId="77777777" w:rsidR="007E7FBB" w:rsidRPr="006D6458" w:rsidRDefault="007E7FBB" w:rsidP="00FF1D95">
      <w:pPr>
        <w:spacing w:after="0" w:line="240" w:lineRule="auto"/>
        <w:jc w:val="both"/>
        <w:rPr>
          <w:rFonts w:ascii="Times New Roman" w:eastAsia="Calibri" w:hAnsi="Times New Roman" w:cs="Times New Roman"/>
          <w:b/>
          <w:bCs/>
          <w:sz w:val="24"/>
          <w:szCs w:val="24"/>
          <w:lang w:val="kk-KZ"/>
        </w:rPr>
      </w:pPr>
    </w:p>
    <w:p w14:paraId="41809FF9" w14:textId="77777777" w:rsidR="007E7FBB" w:rsidRPr="006D6458" w:rsidRDefault="007E7FBB" w:rsidP="00FF1D95">
      <w:pPr>
        <w:spacing w:after="0" w:line="240" w:lineRule="auto"/>
        <w:jc w:val="both"/>
        <w:rPr>
          <w:rFonts w:ascii="Times New Roman" w:eastAsia="Calibri" w:hAnsi="Times New Roman" w:cs="Times New Roman"/>
          <w:b/>
          <w:bCs/>
          <w:sz w:val="24"/>
          <w:szCs w:val="24"/>
          <w:lang w:val="kk-KZ"/>
        </w:rPr>
      </w:pPr>
    </w:p>
    <w:p w14:paraId="7E85DF48" w14:textId="5DC3ECF2" w:rsidR="007E7FBB" w:rsidRPr="006D6458" w:rsidRDefault="007E7FBB" w:rsidP="00FF1D95">
      <w:pPr>
        <w:spacing w:after="0" w:line="240" w:lineRule="auto"/>
        <w:jc w:val="both"/>
        <w:rPr>
          <w:rFonts w:ascii="Times New Roman" w:eastAsia="Calibri" w:hAnsi="Times New Roman" w:cs="Times New Roman"/>
          <w:b/>
          <w:bCs/>
          <w:sz w:val="24"/>
          <w:szCs w:val="24"/>
          <w:lang w:val="kk-KZ"/>
        </w:rPr>
      </w:pPr>
    </w:p>
    <w:p w14:paraId="4065F5C7" w14:textId="2292A26B" w:rsidR="00FF1D95" w:rsidRPr="006D6458" w:rsidRDefault="00FF1D95" w:rsidP="00FF1D95">
      <w:pPr>
        <w:spacing w:after="0" w:line="240" w:lineRule="auto"/>
        <w:jc w:val="both"/>
        <w:rPr>
          <w:rFonts w:ascii="Times New Roman" w:eastAsia="Calibri" w:hAnsi="Times New Roman" w:cs="Times New Roman"/>
          <w:b/>
          <w:bCs/>
          <w:sz w:val="24"/>
          <w:szCs w:val="24"/>
          <w:lang w:val="kk-KZ"/>
        </w:rPr>
      </w:pPr>
    </w:p>
    <w:p w14:paraId="6E6DB584" w14:textId="01D97035" w:rsidR="00FF1D95" w:rsidRPr="006D6458" w:rsidRDefault="00FF1D95" w:rsidP="00FF1D95">
      <w:pPr>
        <w:spacing w:after="0" w:line="240" w:lineRule="auto"/>
        <w:jc w:val="both"/>
        <w:rPr>
          <w:rFonts w:ascii="Times New Roman" w:eastAsia="Calibri" w:hAnsi="Times New Roman" w:cs="Times New Roman"/>
          <w:b/>
          <w:bCs/>
          <w:sz w:val="24"/>
          <w:szCs w:val="24"/>
          <w:lang w:val="kk-KZ"/>
        </w:rPr>
      </w:pPr>
    </w:p>
    <w:p w14:paraId="0DB2606C" w14:textId="0F29C770" w:rsidR="00FF1D95" w:rsidRPr="006D6458" w:rsidRDefault="00FF1D95" w:rsidP="00FF1D95">
      <w:pPr>
        <w:spacing w:after="0" w:line="240" w:lineRule="auto"/>
        <w:jc w:val="both"/>
        <w:rPr>
          <w:rFonts w:ascii="Times New Roman" w:eastAsia="Calibri" w:hAnsi="Times New Roman" w:cs="Times New Roman"/>
          <w:b/>
          <w:bCs/>
          <w:sz w:val="24"/>
          <w:szCs w:val="24"/>
          <w:lang w:val="kk-KZ"/>
        </w:rPr>
      </w:pPr>
    </w:p>
    <w:p w14:paraId="7F47AFCD" w14:textId="77777777" w:rsidR="00FF1D95" w:rsidRPr="006D6458" w:rsidRDefault="00FF1D95" w:rsidP="00FF1D95">
      <w:pPr>
        <w:spacing w:after="0" w:line="240" w:lineRule="auto"/>
        <w:jc w:val="both"/>
        <w:rPr>
          <w:rFonts w:ascii="Times New Roman" w:eastAsia="Calibri" w:hAnsi="Times New Roman" w:cs="Times New Roman"/>
          <w:b/>
          <w:bCs/>
          <w:sz w:val="24"/>
          <w:szCs w:val="24"/>
          <w:lang w:val="kk-KZ"/>
        </w:rPr>
      </w:pPr>
    </w:p>
    <w:p w14:paraId="70D3C676" w14:textId="77777777" w:rsidR="007E7FBB" w:rsidRPr="006D6458" w:rsidRDefault="007E7FBB" w:rsidP="00FF1D95">
      <w:pPr>
        <w:spacing w:after="0" w:line="240" w:lineRule="auto"/>
        <w:jc w:val="both"/>
        <w:rPr>
          <w:rFonts w:ascii="Times New Roman" w:eastAsia="Calibri" w:hAnsi="Times New Roman" w:cs="Times New Roman"/>
          <w:b/>
          <w:bCs/>
          <w:sz w:val="24"/>
          <w:szCs w:val="24"/>
          <w:lang w:val="kk-KZ"/>
        </w:rPr>
      </w:pPr>
    </w:p>
    <w:p w14:paraId="03AB9FB0"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r w:rsidRPr="006D6458">
        <w:rPr>
          <w:rFonts w:ascii="Times New Roman" w:eastAsia="Calibri" w:hAnsi="Times New Roman" w:cs="Times New Roman"/>
          <w:b/>
          <w:bCs/>
          <w:sz w:val="24"/>
          <w:szCs w:val="24"/>
          <w:lang w:val="kk-KZ"/>
        </w:rPr>
        <w:t xml:space="preserve">Қолданылатын қысқартулар мен терминдер: </w:t>
      </w:r>
    </w:p>
    <w:p w14:paraId="6A19D6EF"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 xml:space="preserve">ҚР ҰҒФО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Calibri" w:hAnsi="Times New Roman" w:cs="Times New Roman"/>
          <w:sz w:val="24"/>
          <w:szCs w:val="24"/>
          <w:lang w:val="kk-KZ"/>
        </w:rPr>
        <w:t xml:space="preserve"> Қазақстан Республикасының Ұлттық ғылыми фтизиопульмонология орталығы </w:t>
      </w:r>
    </w:p>
    <w:p w14:paraId="7C579145"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Calibri" w:hAnsi="Times New Roman" w:cs="Times New Roman"/>
          <w:sz w:val="24"/>
          <w:szCs w:val="24"/>
          <w:lang w:val="kk-KZ"/>
        </w:rPr>
      </w:pPr>
      <w:r w:rsidRPr="006D6458">
        <w:rPr>
          <w:rFonts w:ascii="Times New Roman" w:eastAsia="Calibri" w:hAnsi="Times New Roman" w:cs="Times New Roman"/>
          <w:sz w:val="24"/>
          <w:szCs w:val="24"/>
          <w:lang w:val="kk-KZ"/>
        </w:rPr>
        <w:t xml:space="preserve">ҚР ДСМ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w:t>
      </w:r>
      <w:r w:rsidRPr="006D6458">
        <w:rPr>
          <w:rFonts w:ascii="Times New Roman" w:eastAsia="Calibri" w:hAnsi="Times New Roman" w:cs="Times New Roman"/>
          <w:sz w:val="24"/>
          <w:szCs w:val="24"/>
          <w:lang w:val="kk-KZ"/>
        </w:rPr>
        <w:t>Қазақстан Республикасының Денсаулық сақтау министрлігі</w:t>
      </w:r>
    </w:p>
    <w:p w14:paraId="466D0D56"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Calibri" w:hAnsi="Times New Roman" w:cs="Times New Roman"/>
          <w:sz w:val="24"/>
          <w:szCs w:val="24"/>
          <w:lang w:val="kk-KZ"/>
        </w:rPr>
        <w:t xml:space="preserve">АИТВ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Адамның иммундық тапшылық вирусы</w:t>
      </w:r>
    </w:p>
    <w:p w14:paraId="60A56D17"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hAnsi="Times New Roman" w:cs="Times New Roman"/>
          <w:bCs/>
          <w:sz w:val="24"/>
          <w:szCs w:val="24"/>
          <w:lang w:val="kk-KZ"/>
        </w:rPr>
        <w:t xml:space="preserve">ШЖҚ РМК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Шаруашылық жүргізу құқығындағы Республикалық мемлекеттік кәсіпорны</w:t>
      </w:r>
    </w:p>
    <w:p w14:paraId="4556E4D2"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Calibri" w:hAnsi="Times New Roman" w:cs="Times New Roman"/>
          <w:bCs/>
          <w:sz w:val="24"/>
          <w:szCs w:val="24"/>
          <w:lang w:val="kk-KZ"/>
        </w:rPr>
        <w:t xml:space="preserve">ҰБО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Ұлттық білім беру орталығы</w:t>
      </w:r>
    </w:p>
    <w:p w14:paraId="3195217C"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hAnsi="Times New Roman" w:cs="Times New Roman"/>
          <w:sz w:val="24"/>
          <w:szCs w:val="24"/>
          <w:lang w:val="kk-KZ"/>
        </w:rPr>
        <w:t xml:space="preserve">БӨҚ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Бақылау өлшеу құралдары</w:t>
      </w:r>
    </w:p>
    <w:p w14:paraId="413259AE"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color w:val="000000"/>
          <w:sz w:val="24"/>
          <w:szCs w:val="24"/>
          <w:lang w:val="kk-KZ" w:eastAsia="ru-RU"/>
        </w:rPr>
        <w:t xml:space="preserve">СӨЖ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Студенттің өзіндік жұмысы</w:t>
      </w:r>
    </w:p>
    <w:p w14:paraId="43A73490"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color w:val="000000"/>
          <w:sz w:val="24"/>
          <w:szCs w:val="24"/>
          <w:lang w:val="kk-KZ" w:eastAsia="ru-RU"/>
        </w:rPr>
        <w:t xml:space="preserve">ДДҰ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Дүние жүзілік денсаулық сақтау ұйымы</w:t>
      </w:r>
    </w:p>
    <w:p w14:paraId="009855AD"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color w:val="000000"/>
          <w:sz w:val="24"/>
          <w:szCs w:val="24"/>
          <w:lang w:val="kk-KZ" w:eastAsia="ru-RU"/>
        </w:rPr>
        <w:t xml:space="preserve">БЦЖ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Кальметта-Герена вакцинасы</w:t>
      </w:r>
    </w:p>
    <w:p w14:paraId="6F1B8DC2"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color w:val="000000"/>
          <w:sz w:val="24"/>
          <w:szCs w:val="24"/>
          <w:lang w:val="kk-KZ" w:eastAsia="ru-RU"/>
        </w:rPr>
        <w:t xml:space="preserve">ХСК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Халықаралық статистикалық классификация</w:t>
      </w:r>
    </w:p>
    <w:p w14:paraId="0F1A495C"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spacing w:val="2"/>
          <w:sz w:val="24"/>
          <w:szCs w:val="24"/>
          <w:lang w:val="kk-KZ" w:eastAsia="ru-RU"/>
        </w:rPr>
        <w:t xml:space="preserve">ТРА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spacing w:val="2"/>
          <w:sz w:val="24"/>
          <w:szCs w:val="24"/>
          <w:lang w:val="kk-KZ" w:eastAsia="ru-RU"/>
        </w:rPr>
        <w:t xml:space="preserve"> туберкулездің рекомбинантты аллергені</w:t>
      </w:r>
    </w:p>
    <w:p w14:paraId="7E7D136D"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spacing w:val="2"/>
          <w:sz w:val="24"/>
          <w:szCs w:val="24"/>
          <w:lang w:eastAsia="ru-RU"/>
        </w:rPr>
        <w:t>ЭКГ</w:t>
      </w:r>
      <w:r w:rsidRPr="006D6458">
        <w:rPr>
          <w:rFonts w:ascii="Times New Roman" w:eastAsia="Times New Roman" w:hAnsi="Times New Roman" w:cs="Times New Roman"/>
          <w:spacing w:val="2"/>
          <w:sz w:val="24"/>
          <w:szCs w:val="24"/>
          <w:lang w:val="kk-KZ" w:eastAsia="ru-RU"/>
        </w:rPr>
        <w:t xml:space="preserve"> </w:t>
      </w:r>
      <w:r w:rsidRPr="006D6458">
        <w:rPr>
          <w:rFonts w:ascii="Times New Roman" w:eastAsia="Times New Roman" w:hAnsi="Times New Roman" w:cs="Times New Roman"/>
          <w:color w:val="000000"/>
          <w:sz w:val="24"/>
          <w:szCs w:val="24"/>
          <w:lang w:eastAsia="ru-RU"/>
        </w:rPr>
        <w:sym w:font="Symbol" w:char="F02D"/>
      </w:r>
      <w:r w:rsidRPr="006D6458">
        <w:rPr>
          <w:rFonts w:ascii="Times New Roman" w:eastAsia="Times New Roman" w:hAnsi="Times New Roman" w:cs="Times New Roman"/>
          <w:color w:val="000000"/>
          <w:sz w:val="24"/>
          <w:szCs w:val="24"/>
          <w:lang w:val="kk-KZ" w:eastAsia="ru-RU"/>
        </w:rPr>
        <w:t xml:space="preserve"> Электрокардиграфия</w:t>
      </w:r>
    </w:p>
    <w:p w14:paraId="1F5F47F7" w14:textId="77777777" w:rsidR="000349FC" w:rsidRPr="006D6458" w:rsidRDefault="000349FC" w:rsidP="000349FC">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6D6458">
        <w:rPr>
          <w:rFonts w:ascii="Times New Roman" w:eastAsia="Times New Roman" w:hAnsi="Times New Roman" w:cs="Times New Roman"/>
          <w:color w:val="000000"/>
          <w:sz w:val="24"/>
          <w:szCs w:val="24"/>
          <w:lang w:val="kk-KZ" w:eastAsia="ru-RU"/>
        </w:rPr>
        <w:t>БМСК – Бірінші медико-санитарлық көмек</w:t>
      </w:r>
    </w:p>
    <w:p w14:paraId="77507D76" w14:textId="65E9FD18" w:rsidR="006B2A8D" w:rsidRPr="006D6458" w:rsidRDefault="006B2A8D" w:rsidP="00FF1D95">
      <w:pPr>
        <w:spacing w:after="0" w:line="240" w:lineRule="auto"/>
        <w:jc w:val="both"/>
        <w:rPr>
          <w:rFonts w:ascii="Times New Roman" w:eastAsia="Calibri" w:hAnsi="Times New Roman" w:cs="Times New Roman"/>
          <w:sz w:val="24"/>
          <w:szCs w:val="24"/>
          <w:lang w:val="kk-KZ"/>
        </w:rPr>
      </w:pPr>
    </w:p>
    <w:p w14:paraId="78289EB1" w14:textId="77777777" w:rsidR="00260CBB" w:rsidRPr="006D6458" w:rsidRDefault="00260CBB" w:rsidP="00FF1D95">
      <w:pPr>
        <w:spacing w:line="240" w:lineRule="auto"/>
        <w:jc w:val="both"/>
        <w:rPr>
          <w:rFonts w:ascii="Times New Roman" w:hAnsi="Times New Roman" w:cs="Times New Roman"/>
          <w:b/>
          <w:bCs/>
          <w:sz w:val="24"/>
          <w:szCs w:val="24"/>
        </w:rPr>
      </w:pPr>
    </w:p>
    <w:p w14:paraId="5C9F6AD7" w14:textId="77777777" w:rsidR="006B2A8D" w:rsidRPr="006D6458" w:rsidRDefault="006B2A8D" w:rsidP="00FF1D95">
      <w:pPr>
        <w:spacing w:after="0" w:line="240" w:lineRule="auto"/>
        <w:jc w:val="both"/>
        <w:rPr>
          <w:rFonts w:ascii="Times New Roman" w:eastAsia="Calibri" w:hAnsi="Times New Roman" w:cs="Times New Roman"/>
          <w:sz w:val="24"/>
          <w:szCs w:val="24"/>
          <w:lang w:val="kk-KZ"/>
        </w:rPr>
      </w:pPr>
    </w:p>
    <w:sectPr w:rsidR="006B2A8D" w:rsidRPr="006D6458" w:rsidSect="00FF1D95">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1E6E" w14:textId="77777777" w:rsidR="000F2B56" w:rsidRDefault="000F2B56" w:rsidP="00FE6E8E">
      <w:pPr>
        <w:spacing w:after="0" w:line="240" w:lineRule="auto"/>
      </w:pPr>
      <w:r>
        <w:separator/>
      </w:r>
    </w:p>
  </w:endnote>
  <w:endnote w:type="continuationSeparator" w:id="0">
    <w:p w14:paraId="54DBC436" w14:textId="77777777" w:rsidR="000F2B56" w:rsidRDefault="000F2B56"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CF853" w14:textId="77777777" w:rsidR="000F2B56" w:rsidRDefault="000F2B56" w:rsidP="00FE6E8E">
      <w:pPr>
        <w:spacing w:after="0" w:line="240" w:lineRule="auto"/>
      </w:pPr>
      <w:r>
        <w:separator/>
      </w:r>
    </w:p>
  </w:footnote>
  <w:footnote w:type="continuationSeparator" w:id="0">
    <w:p w14:paraId="14C457E8" w14:textId="77777777" w:rsidR="000F2B56" w:rsidRDefault="000F2B56"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63E7"/>
    <w:multiLevelType w:val="singleLevel"/>
    <w:tmpl w:val="92A2EC62"/>
    <w:lvl w:ilvl="0">
      <w:start w:val="1"/>
      <w:numFmt w:val="decimal"/>
      <w:lvlText w:val="%1."/>
      <w:legacy w:legacy="1" w:legacySpace="120" w:legacyIndent="360"/>
      <w:lvlJc w:val="left"/>
      <w:pPr>
        <w:ind w:left="360" w:hanging="360"/>
      </w:pPr>
    </w:lvl>
  </w:abstractNum>
  <w:abstractNum w:abstractNumId="1">
    <w:nsid w:val="0FD47CCA"/>
    <w:multiLevelType w:val="hybridMultilevel"/>
    <w:tmpl w:val="5B08A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6E1490"/>
    <w:multiLevelType w:val="hybridMultilevel"/>
    <w:tmpl w:val="7A800254"/>
    <w:lvl w:ilvl="0" w:tplc="B9081D0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E53BDA"/>
    <w:multiLevelType w:val="singleLevel"/>
    <w:tmpl w:val="92A2EC62"/>
    <w:lvl w:ilvl="0">
      <w:start w:val="1"/>
      <w:numFmt w:val="decimal"/>
      <w:lvlText w:val="%1."/>
      <w:legacy w:legacy="1" w:legacySpace="120" w:legacyIndent="360"/>
      <w:lvlJc w:val="left"/>
      <w:pPr>
        <w:ind w:left="900" w:hanging="360"/>
      </w:pPr>
    </w:lvl>
  </w:abstractNum>
  <w:abstractNum w:abstractNumId="4">
    <w:nsid w:val="1A4174D1"/>
    <w:multiLevelType w:val="hybridMultilevel"/>
    <w:tmpl w:val="6CD83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41A55"/>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236D39AB"/>
    <w:multiLevelType w:val="hybridMultilevel"/>
    <w:tmpl w:val="10002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6A17DF"/>
    <w:multiLevelType w:val="hybridMultilevel"/>
    <w:tmpl w:val="535A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6FC4"/>
    <w:multiLevelType w:val="hybridMultilevel"/>
    <w:tmpl w:val="29621AF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
    <w:nsid w:val="2DAD0A2A"/>
    <w:multiLevelType w:val="hybridMultilevel"/>
    <w:tmpl w:val="20C6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D1EF9"/>
    <w:multiLevelType w:val="hybridMultilevel"/>
    <w:tmpl w:val="D2884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A907E2"/>
    <w:multiLevelType w:val="hybridMultilevel"/>
    <w:tmpl w:val="1F3C9D5A"/>
    <w:lvl w:ilvl="0" w:tplc="3F16A0C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nsid w:val="418A7B4D"/>
    <w:multiLevelType w:val="hybridMultilevel"/>
    <w:tmpl w:val="1B12EB96"/>
    <w:lvl w:ilvl="0" w:tplc="037E7048">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7877"/>
    <w:multiLevelType w:val="hybridMultilevel"/>
    <w:tmpl w:val="74CC3FCA"/>
    <w:lvl w:ilvl="0" w:tplc="A8FE9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43292"/>
    <w:multiLevelType w:val="hybridMultilevel"/>
    <w:tmpl w:val="95545F1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5238022D"/>
    <w:multiLevelType w:val="singleLevel"/>
    <w:tmpl w:val="92A2EC62"/>
    <w:lvl w:ilvl="0">
      <w:start w:val="1"/>
      <w:numFmt w:val="decimal"/>
      <w:lvlText w:val="%1."/>
      <w:legacy w:legacy="1" w:legacySpace="120" w:legacyIndent="360"/>
      <w:lvlJc w:val="left"/>
      <w:pPr>
        <w:ind w:left="900" w:hanging="360"/>
      </w:pPr>
    </w:lvl>
  </w:abstractNum>
  <w:abstractNum w:abstractNumId="16">
    <w:nsid w:val="56CB03BD"/>
    <w:multiLevelType w:val="hybridMultilevel"/>
    <w:tmpl w:val="0CDA496E"/>
    <w:lvl w:ilvl="0" w:tplc="6C7C6C0E">
      <w:start w:val="1"/>
      <w:numFmt w:val="decimal"/>
      <w:lvlText w:val="%1."/>
      <w:lvlJc w:val="left"/>
      <w:pPr>
        <w:ind w:left="1287" w:hanging="360"/>
      </w:pPr>
      <w:rPr>
        <w:rFonts w:ascii="Times New Roman" w:eastAsiaTheme="minorHAnsi"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7D602C9"/>
    <w:multiLevelType w:val="hybridMultilevel"/>
    <w:tmpl w:val="35206B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EB716F"/>
    <w:multiLevelType w:val="singleLevel"/>
    <w:tmpl w:val="92A2EC62"/>
    <w:lvl w:ilvl="0">
      <w:start w:val="1"/>
      <w:numFmt w:val="decimal"/>
      <w:lvlText w:val="%1."/>
      <w:legacy w:legacy="1" w:legacySpace="120" w:legacyIndent="360"/>
      <w:lvlJc w:val="left"/>
      <w:pPr>
        <w:ind w:left="900" w:hanging="360"/>
      </w:pPr>
    </w:lvl>
  </w:abstractNum>
  <w:abstractNum w:abstractNumId="19">
    <w:nsid w:val="64F4309E"/>
    <w:multiLevelType w:val="hybridMultilevel"/>
    <w:tmpl w:val="9E547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78D69CA"/>
    <w:multiLevelType w:val="singleLevel"/>
    <w:tmpl w:val="92A2EC62"/>
    <w:lvl w:ilvl="0">
      <w:start w:val="1"/>
      <w:numFmt w:val="decimal"/>
      <w:lvlText w:val="%1."/>
      <w:legacy w:legacy="1" w:legacySpace="120" w:legacyIndent="360"/>
      <w:lvlJc w:val="left"/>
      <w:pPr>
        <w:ind w:left="900" w:hanging="360"/>
      </w:pPr>
    </w:lvl>
  </w:abstractNum>
  <w:abstractNum w:abstractNumId="21">
    <w:nsid w:val="6C1A751C"/>
    <w:multiLevelType w:val="hybridMultilevel"/>
    <w:tmpl w:val="EEE4562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07D3E42"/>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747A3F52"/>
    <w:multiLevelType w:val="hybridMultilevel"/>
    <w:tmpl w:val="02386DB8"/>
    <w:lvl w:ilvl="0" w:tplc="66BA60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C52244"/>
    <w:multiLevelType w:val="singleLevel"/>
    <w:tmpl w:val="92A2EC62"/>
    <w:lvl w:ilvl="0">
      <w:start w:val="1"/>
      <w:numFmt w:val="decimal"/>
      <w:lvlText w:val="%1."/>
      <w:legacy w:legacy="1" w:legacySpace="120" w:legacyIndent="360"/>
      <w:lvlJc w:val="left"/>
      <w:pPr>
        <w:ind w:left="900" w:hanging="360"/>
      </w:pPr>
    </w:lvl>
  </w:abstractNum>
  <w:abstractNum w:abstractNumId="25">
    <w:nsid w:val="7DE060FE"/>
    <w:multiLevelType w:val="singleLevel"/>
    <w:tmpl w:val="92A2EC62"/>
    <w:lvl w:ilvl="0">
      <w:start w:val="1"/>
      <w:numFmt w:val="decimal"/>
      <w:lvlText w:val="%1."/>
      <w:legacy w:legacy="1" w:legacySpace="120" w:legacyIndent="360"/>
      <w:lvlJc w:val="left"/>
      <w:pPr>
        <w:ind w:left="900" w:hanging="360"/>
      </w:pPr>
    </w:lvl>
  </w:abstractNum>
  <w:abstractNum w:abstractNumId="26">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26"/>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num>
  <w:num w:numId="15">
    <w:abstractNumId w:val="15"/>
    <w:lvlOverride w:ilvl="0">
      <w:startOverride w:val="1"/>
    </w:lvlOverride>
  </w:num>
  <w:num w:numId="16">
    <w:abstractNumId w:val="24"/>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0"/>
    <w:lvlOverride w:ilvl="0">
      <w:startOverride w:val="1"/>
    </w:lvlOverride>
  </w:num>
  <w:num w:numId="20">
    <w:abstractNumId w:val="18"/>
    <w:lvlOverride w:ilvl="0">
      <w:startOverride w:val="1"/>
    </w:lvlOverride>
  </w:num>
  <w:num w:numId="21">
    <w:abstractNumId w:val="17"/>
  </w:num>
  <w:num w:numId="22">
    <w:abstractNumId w:val="19"/>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1"/>
  </w:num>
  <w:num w:numId="26">
    <w:abstractNumId w:val="11"/>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04453"/>
    <w:rsid w:val="0000466C"/>
    <w:rsid w:val="00004FBD"/>
    <w:rsid w:val="00011086"/>
    <w:rsid w:val="000145BA"/>
    <w:rsid w:val="000146D8"/>
    <w:rsid w:val="00015499"/>
    <w:rsid w:val="0001635A"/>
    <w:rsid w:val="000179F4"/>
    <w:rsid w:val="000349FC"/>
    <w:rsid w:val="00035C7F"/>
    <w:rsid w:val="00035D0F"/>
    <w:rsid w:val="0003788F"/>
    <w:rsid w:val="00041A48"/>
    <w:rsid w:val="000421B7"/>
    <w:rsid w:val="00051AF9"/>
    <w:rsid w:val="00051DB0"/>
    <w:rsid w:val="0005294D"/>
    <w:rsid w:val="00053AEF"/>
    <w:rsid w:val="000671FE"/>
    <w:rsid w:val="00071631"/>
    <w:rsid w:val="00073F72"/>
    <w:rsid w:val="00075A5D"/>
    <w:rsid w:val="0007630F"/>
    <w:rsid w:val="00083383"/>
    <w:rsid w:val="0008344D"/>
    <w:rsid w:val="00085864"/>
    <w:rsid w:val="000867A7"/>
    <w:rsid w:val="00087AAC"/>
    <w:rsid w:val="00090B0B"/>
    <w:rsid w:val="0009435B"/>
    <w:rsid w:val="00096C49"/>
    <w:rsid w:val="000A0658"/>
    <w:rsid w:val="000A1BBB"/>
    <w:rsid w:val="000A4B2F"/>
    <w:rsid w:val="000B7DA9"/>
    <w:rsid w:val="000C2CF8"/>
    <w:rsid w:val="000D362A"/>
    <w:rsid w:val="000D78AC"/>
    <w:rsid w:val="000E2E89"/>
    <w:rsid w:val="000F16B4"/>
    <w:rsid w:val="000F2483"/>
    <w:rsid w:val="000F2B56"/>
    <w:rsid w:val="000F49FF"/>
    <w:rsid w:val="000F5921"/>
    <w:rsid w:val="000F59C3"/>
    <w:rsid w:val="000F73E9"/>
    <w:rsid w:val="0010010F"/>
    <w:rsid w:val="001014B0"/>
    <w:rsid w:val="001018DD"/>
    <w:rsid w:val="00115DF9"/>
    <w:rsid w:val="00121B5D"/>
    <w:rsid w:val="001239B3"/>
    <w:rsid w:val="00125BBF"/>
    <w:rsid w:val="001303F2"/>
    <w:rsid w:val="0013290A"/>
    <w:rsid w:val="00136E7E"/>
    <w:rsid w:val="00140BDD"/>
    <w:rsid w:val="00144492"/>
    <w:rsid w:val="00144761"/>
    <w:rsid w:val="00146B6F"/>
    <w:rsid w:val="0015092A"/>
    <w:rsid w:val="00152653"/>
    <w:rsid w:val="00156032"/>
    <w:rsid w:val="00161617"/>
    <w:rsid w:val="001645AB"/>
    <w:rsid w:val="0016716B"/>
    <w:rsid w:val="00167A68"/>
    <w:rsid w:val="00176184"/>
    <w:rsid w:val="001800A5"/>
    <w:rsid w:val="001814D7"/>
    <w:rsid w:val="00182420"/>
    <w:rsid w:val="001911CF"/>
    <w:rsid w:val="0019354B"/>
    <w:rsid w:val="00196676"/>
    <w:rsid w:val="001971E6"/>
    <w:rsid w:val="001A168D"/>
    <w:rsid w:val="001A1CD2"/>
    <w:rsid w:val="001A72F0"/>
    <w:rsid w:val="001B598E"/>
    <w:rsid w:val="001B7474"/>
    <w:rsid w:val="001C2712"/>
    <w:rsid w:val="001C2C7B"/>
    <w:rsid w:val="001C2FF1"/>
    <w:rsid w:val="001C4B68"/>
    <w:rsid w:val="001C5C69"/>
    <w:rsid w:val="001C60E6"/>
    <w:rsid w:val="001C73C5"/>
    <w:rsid w:val="001D1852"/>
    <w:rsid w:val="001D4EC8"/>
    <w:rsid w:val="001E1FA7"/>
    <w:rsid w:val="001E200F"/>
    <w:rsid w:val="001E3631"/>
    <w:rsid w:val="001E4701"/>
    <w:rsid w:val="001E7837"/>
    <w:rsid w:val="001F0A35"/>
    <w:rsid w:val="001F3160"/>
    <w:rsid w:val="001F3329"/>
    <w:rsid w:val="001F3466"/>
    <w:rsid w:val="001F38F9"/>
    <w:rsid w:val="001F787F"/>
    <w:rsid w:val="002026D5"/>
    <w:rsid w:val="0020401B"/>
    <w:rsid w:val="002053D1"/>
    <w:rsid w:val="00205842"/>
    <w:rsid w:val="002106EB"/>
    <w:rsid w:val="00211B60"/>
    <w:rsid w:val="00211C9E"/>
    <w:rsid w:val="002163D2"/>
    <w:rsid w:val="00216D6B"/>
    <w:rsid w:val="00220175"/>
    <w:rsid w:val="00221923"/>
    <w:rsid w:val="00225BD2"/>
    <w:rsid w:val="00230991"/>
    <w:rsid w:val="002326DE"/>
    <w:rsid w:val="00233913"/>
    <w:rsid w:val="00235FA9"/>
    <w:rsid w:val="00236320"/>
    <w:rsid w:val="002368B2"/>
    <w:rsid w:val="00244097"/>
    <w:rsid w:val="00244681"/>
    <w:rsid w:val="00252D61"/>
    <w:rsid w:val="00260CBB"/>
    <w:rsid w:val="002766B1"/>
    <w:rsid w:val="002776F9"/>
    <w:rsid w:val="00281381"/>
    <w:rsid w:val="0028692F"/>
    <w:rsid w:val="00286AAF"/>
    <w:rsid w:val="002914D9"/>
    <w:rsid w:val="00291FCB"/>
    <w:rsid w:val="0029727B"/>
    <w:rsid w:val="002A2303"/>
    <w:rsid w:val="002A3554"/>
    <w:rsid w:val="002A44A0"/>
    <w:rsid w:val="002B1A2B"/>
    <w:rsid w:val="002B26A0"/>
    <w:rsid w:val="002C64DB"/>
    <w:rsid w:val="002D0C8E"/>
    <w:rsid w:val="002D1BE5"/>
    <w:rsid w:val="002D392C"/>
    <w:rsid w:val="002D75C2"/>
    <w:rsid w:val="002E5471"/>
    <w:rsid w:val="002E5A3E"/>
    <w:rsid w:val="002E74A1"/>
    <w:rsid w:val="002F03F1"/>
    <w:rsid w:val="00302373"/>
    <w:rsid w:val="00302773"/>
    <w:rsid w:val="00305873"/>
    <w:rsid w:val="00307787"/>
    <w:rsid w:val="00307DD7"/>
    <w:rsid w:val="00313656"/>
    <w:rsid w:val="00314E0F"/>
    <w:rsid w:val="00315126"/>
    <w:rsid w:val="00326EB1"/>
    <w:rsid w:val="00330851"/>
    <w:rsid w:val="003373CC"/>
    <w:rsid w:val="003425C1"/>
    <w:rsid w:val="00347098"/>
    <w:rsid w:val="00356100"/>
    <w:rsid w:val="00364F95"/>
    <w:rsid w:val="00365B0B"/>
    <w:rsid w:val="00367142"/>
    <w:rsid w:val="003730FF"/>
    <w:rsid w:val="00381442"/>
    <w:rsid w:val="00383324"/>
    <w:rsid w:val="0038458E"/>
    <w:rsid w:val="00385113"/>
    <w:rsid w:val="00385883"/>
    <w:rsid w:val="003929B0"/>
    <w:rsid w:val="003940CA"/>
    <w:rsid w:val="003962CE"/>
    <w:rsid w:val="00397429"/>
    <w:rsid w:val="0039742D"/>
    <w:rsid w:val="003A0A6B"/>
    <w:rsid w:val="003A2D68"/>
    <w:rsid w:val="003B16D3"/>
    <w:rsid w:val="003B2224"/>
    <w:rsid w:val="003B2E1F"/>
    <w:rsid w:val="003C5975"/>
    <w:rsid w:val="003D6371"/>
    <w:rsid w:val="003E134C"/>
    <w:rsid w:val="003E277C"/>
    <w:rsid w:val="003E5C0A"/>
    <w:rsid w:val="003E7D69"/>
    <w:rsid w:val="00402DBB"/>
    <w:rsid w:val="00411512"/>
    <w:rsid w:val="004122CE"/>
    <w:rsid w:val="00415749"/>
    <w:rsid w:val="004176FD"/>
    <w:rsid w:val="00417C94"/>
    <w:rsid w:val="00424A97"/>
    <w:rsid w:val="00424AD7"/>
    <w:rsid w:val="004340B5"/>
    <w:rsid w:val="00434A9D"/>
    <w:rsid w:val="0043515D"/>
    <w:rsid w:val="00436E96"/>
    <w:rsid w:val="00441195"/>
    <w:rsid w:val="00441DC0"/>
    <w:rsid w:val="00453F95"/>
    <w:rsid w:val="00454613"/>
    <w:rsid w:val="00454DA8"/>
    <w:rsid w:val="004552A5"/>
    <w:rsid w:val="0046105B"/>
    <w:rsid w:val="00465E55"/>
    <w:rsid w:val="00471F0E"/>
    <w:rsid w:val="00485805"/>
    <w:rsid w:val="00486368"/>
    <w:rsid w:val="004927ED"/>
    <w:rsid w:val="00492A54"/>
    <w:rsid w:val="004930ED"/>
    <w:rsid w:val="00494D29"/>
    <w:rsid w:val="004A07E7"/>
    <w:rsid w:val="004A3697"/>
    <w:rsid w:val="004B2A5D"/>
    <w:rsid w:val="004B69E4"/>
    <w:rsid w:val="004C1923"/>
    <w:rsid w:val="004C65A0"/>
    <w:rsid w:val="004C6810"/>
    <w:rsid w:val="004D2FF7"/>
    <w:rsid w:val="004D3BDE"/>
    <w:rsid w:val="004D45E2"/>
    <w:rsid w:val="004D606C"/>
    <w:rsid w:val="004E0D4E"/>
    <w:rsid w:val="004E2536"/>
    <w:rsid w:val="004E2AE9"/>
    <w:rsid w:val="004E4F45"/>
    <w:rsid w:val="004E6F7E"/>
    <w:rsid w:val="004F294D"/>
    <w:rsid w:val="0050020C"/>
    <w:rsid w:val="005035B0"/>
    <w:rsid w:val="00503C2E"/>
    <w:rsid w:val="00504FBD"/>
    <w:rsid w:val="005073EA"/>
    <w:rsid w:val="00514C6C"/>
    <w:rsid w:val="005334E8"/>
    <w:rsid w:val="005459F5"/>
    <w:rsid w:val="0055682C"/>
    <w:rsid w:val="005571A1"/>
    <w:rsid w:val="00561C85"/>
    <w:rsid w:val="005624C4"/>
    <w:rsid w:val="00562682"/>
    <w:rsid w:val="00566128"/>
    <w:rsid w:val="00570AF8"/>
    <w:rsid w:val="00571F2F"/>
    <w:rsid w:val="00573A55"/>
    <w:rsid w:val="00574DE0"/>
    <w:rsid w:val="00582BC9"/>
    <w:rsid w:val="00582C16"/>
    <w:rsid w:val="0058401E"/>
    <w:rsid w:val="0059609B"/>
    <w:rsid w:val="00597DA5"/>
    <w:rsid w:val="005A5A35"/>
    <w:rsid w:val="005A7653"/>
    <w:rsid w:val="005B2FF9"/>
    <w:rsid w:val="005B6DB8"/>
    <w:rsid w:val="005C2C95"/>
    <w:rsid w:val="005C4659"/>
    <w:rsid w:val="005C5440"/>
    <w:rsid w:val="005C56E1"/>
    <w:rsid w:val="005D75ED"/>
    <w:rsid w:val="005D75F7"/>
    <w:rsid w:val="005E11B6"/>
    <w:rsid w:val="005F0042"/>
    <w:rsid w:val="005F36F3"/>
    <w:rsid w:val="005F404F"/>
    <w:rsid w:val="005F7637"/>
    <w:rsid w:val="00600D22"/>
    <w:rsid w:val="00604767"/>
    <w:rsid w:val="00606BC7"/>
    <w:rsid w:val="00610971"/>
    <w:rsid w:val="00615933"/>
    <w:rsid w:val="00615C75"/>
    <w:rsid w:val="006205CC"/>
    <w:rsid w:val="006265EC"/>
    <w:rsid w:val="00630C60"/>
    <w:rsid w:val="006365E7"/>
    <w:rsid w:val="0064033C"/>
    <w:rsid w:val="00640750"/>
    <w:rsid w:val="0064191A"/>
    <w:rsid w:val="00642601"/>
    <w:rsid w:val="0064297E"/>
    <w:rsid w:val="00644658"/>
    <w:rsid w:val="00646C79"/>
    <w:rsid w:val="00647BDB"/>
    <w:rsid w:val="006516A7"/>
    <w:rsid w:val="00651BDA"/>
    <w:rsid w:val="00660E87"/>
    <w:rsid w:val="00663779"/>
    <w:rsid w:val="0067509F"/>
    <w:rsid w:val="00682C11"/>
    <w:rsid w:val="006841BA"/>
    <w:rsid w:val="0068727E"/>
    <w:rsid w:val="00691832"/>
    <w:rsid w:val="006A1368"/>
    <w:rsid w:val="006A74E8"/>
    <w:rsid w:val="006B0831"/>
    <w:rsid w:val="006B136B"/>
    <w:rsid w:val="006B2A8D"/>
    <w:rsid w:val="006B5F37"/>
    <w:rsid w:val="006C29CF"/>
    <w:rsid w:val="006C634F"/>
    <w:rsid w:val="006D3E46"/>
    <w:rsid w:val="006D415C"/>
    <w:rsid w:val="006D5587"/>
    <w:rsid w:val="006D6313"/>
    <w:rsid w:val="006D6458"/>
    <w:rsid w:val="006E1083"/>
    <w:rsid w:val="006E224E"/>
    <w:rsid w:val="006E2322"/>
    <w:rsid w:val="006E4085"/>
    <w:rsid w:val="006E4F5E"/>
    <w:rsid w:val="006E50A6"/>
    <w:rsid w:val="006E53D1"/>
    <w:rsid w:val="006F0289"/>
    <w:rsid w:val="006F1636"/>
    <w:rsid w:val="006F2698"/>
    <w:rsid w:val="006F7E8A"/>
    <w:rsid w:val="00700A59"/>
    <w:rsid w:val="00704B0F"/>
    <w:rsid w:val="00707639"/>
    <w:rsid w:val="00712660"/>
    <w:rsid w:val="007138C7"/>
    <w:rsid w:val="007178C1"/>
    <w:rsid w:val="007209A7"/>
    <w:rsid w:val="007268B4"/>
    <w:rsid w:val="007301E2"/>
    <w:rsid w:val="0073080B"/>
    <w:rsid w:val="007313CD"/>
    <w:rsid w:val="00735762"/>
    <w:rsid w:val="007407D4"/>
    <w:rsid w:val="007434C4"/>
    <w:rsid w:val="00743DED"/>
    <w:rsid w:val="007525CF"/>
    <w:rsid w:val="00763A3F"/>
    <w:rsid w:val="007662BF"/>
    <w:rsid w:val="00766C94"/>
    <w:rsid w:val="00780DF4"/>
    <w:rsid w:val="00783EF4"/>
    <w:rsid w:val="00785D96"/>
    <w:rsid w:val="007863C7"/>
    <w:rsid w:val="00793BEF"/>
    <w:rsid w:val="007958BE"/>
    <w:rsid w:val="00795F47"/>
    <w:rsid w:val="007A2330"/>
    <w:rsid w:val="007A3CCA"/>
    <w:rsid w:val="007A762B"/>
    <w:rsid w:val="007B3FE5"/>
    <w:rsid w:val="007C1188"/>
    <w:rsid w:val="007C5CFA"/>
    <w:rsid w:val="007D7B46"/>
    <w:rsid w:val="007E0D4F"/>
    <w:rsid w:val="007E1C8D"/>
    <w:rsid w:val="007E1D28"/>
    <w:rsid w:val="007E494B"/>
    <w:rsid w:val="007E7FBB"/>
    <w:rsid w:val="007F4804"/>
    <w:rsid w:val="007F57D5"/>
    <w:rsid w:val="007F661E"/>
    <w:rsid w:val="00800341"/>
    <w:rsid w:val="008025D5"/>
    <w:rsid w:val="00806B2C"/>
    <w:rsid w:val="00820456"/>
    <w:rsid w:val="00820B2A"/>
    <w:rsid w:val="008227DA"/>
    <w:rsid w:val="008245F2"/>
    <w:rsid w:val="0082632D"/>
    <w:rsid w:val="00831B9A"/>
    <w:rsid w:val="00836FDD"/>
    <w:rsid w:val="00846127"/>
    <w:rsid w:val="00866986"/>
    <w:rsid w:val="00876AC8"/>
    <w:rsid w:val="00877DB2"/>
    <w:rsid w:val="00886CE9"/>
    <w:rsid w:val="008954D7"/>
    <w:rsid w:val="00896C84"/>
    <w:rsid w:val="008A2563"/>
    <w:rsid w:val="008B0DDC"/>
    <w:rsid w:val="008B1D38"/>
    <w:rsid w:val="008B1DFD"/>
    <w:rsid w:val="008B2D00"/>
    <w:rsid w:val="008B5D0F"/>
    <w:rsid w:val="008B6BCF"/>
    <w:rsid w:val="008C156E"/>
    <w:rsid w:val="008C6292"/>
    <w:rsid w:val="008D0A57"/>
    <w:rsid w:val="008D7751"/>
    <w:rsid w:val="008E0077"/>
    <w:rsid w:val="008E0BE3"/>
    <w:rsid w:val="008E170B"/>
    <w:rsid w:val="008E20DA"/>
    <w:rsid w:val="008E2419"/>
    <w:rsid w:val="008F3746"/>
    <w:rsid w:val="008F6C74"/>
    <w:rsid w:val="008F701D"/>
    <w:rsid w:val="009056B7"/>
    <w:rsid w:val="00905770"/>
    <w:rsid w:val="0090611C"/>
    <w:rsid w:val="00911812"/>
    <w:rsid w:val="0091514B"/>
    <w:rsid w:val="00916E27"/>
    <w:rsid w:val="00917193"/>
    <w:rsid w:val="00917E46"/>
    <w:rsid w:val="009223E1"/>
    <w:rsid w:val="00930384"/>
    <w:rsid w:val="00943882"/>
    <w:rsid w:val="009446AF"/>
    <w:rsid w:val="00950543"/>
    <w:rsid w:val="00956F28"/>
    <w:rsid w:val="00967581"/>
    <w:rsid w:val="0098026F"/>
    <w:rsid w:val="00980B2F"/>
    <w:rsid w:val="00985ACC"/>
    <w:rsid w:val="00987F5B"/>
    <w:rsid w:val="00987FE3"/>
    <w:rsid w:val="00991FD1"/>
    <w:rsid w:val="00995BA2"/>
    <w:rsid w:val="009A7B3E"/>
    <w:rsid w:val="009B3E3D"/>
    <w:rsid w:val="009B58B7"/>
    <w:rsid w:val="009C2ADF"/>
    <w:rsid w:val="009C36E1"/>
    <w:rsid w:val="009C59E1"/>
    <w:rsid w:val="009C6412"/>
    <w:rsid w:val="009C6B20"/>
    <w:rsid w:val="009C7CF7"/>
    <w:rsid w:val="009D284E"/>
    <w:rsid w:val="009D39CF"/>
    <w:rsid w:val="009D469A"/>
    <w:rsid w:val="009D74F1"/>
    <w:rsid w:val="009E37EA"/>
    <w:rsid w:val="009E5EB9"/>
    <w:rsid w:val="009F02E1"/>
    <w:rsid w:val="009F10E5"/>
    <w:rsid w:val="009F1F1C"/>
    <w:rsid w:val="009F2083"/>
    <w:rsid w:val="009F47EB"/>
    <w:rsid w:val="009F6FD0"/>
    <w:rsid w:val="00A04DB6"/>
    <w:rsid w:val="00A128CF"/>
    <w:rsid w:val="00A12920"/>
    <w:rsid w:val="00A16A54"/>
    <w:rsid w:val="00A16DDA"/>
    <w:rsid w:val="00A2066C"/>
    <w:rsid w:val="00A32F70"/>
    <w:rsid w:val="00A35E2D"/>
    <w:rsid w:val="00A367A9"/>
    <w:rsid w:val="00A37463"/>
    <w:rsid w:val="00A46287"/>
    <w:rsid w:val="00A466F3"/>
    <w:rsid w:val="00A47651"/>
    <w:rsid w:val="00A47F6A"/>
    <w:rsid w:val="00A508A6"/>
    <w:rsid w:val="00A52F96"/>
    <w:rsid w:val="00A54084"/>
    <w:rsid w:val="00A55DFF"/>
    <w:rsid w:val="00A60C50"/>
    <w:rsid w:val="00A61553"/>
    <w:rsid w:val="00A62E79"/>
    <w:rsid w:val="00A63ACC"/>
    <w:rsid w:val="00A64281"/>
    <w:rsid w:val="00A65CEE"/>
    <w:rsid w:val="00A7108C"/>
    <w:rsid w:val="00A71DD5"/>
    <w:rsid w:val="00A733CD"/>
    <w:rsid w:val="00A83C18"/>
    <w:rsid w:val="00A8453C"/>
    <w:rsid w:val="00A90C2F"/>
    <w:rsid w:val="00A94CD5"/>
    <w:rsid w:val="00A95923"/>
    <w:rsid w:val="00AA7217"/>
    <w:rsid w:val="00AB306D"/>
    <w:rsid w:val="00AB3FF3"/>
    <w:rsid w:val="00AB47E9"/>
    <w:rsid w:val="00AC0DD9"/>
    <w:rsid w:val="00AD001A"/>
    <w:rsid w:val="00AD38B8"/>
    <w:rsid w:val="00AD4866"/>
    <w:rsid w:val="00AD5F8A"/>
    <w:rsid w:val="00AD62E5"/>
    <w:rsid w:val="00AE56A3"/>
    <w:rsid w:val="00AE79D9"/>
    <w:rsid w:val="00AF0FD9"/>
    <w:rsid w:val="00AF1164"/>
    <w:rsid w:val="00AF2179"/>
    <w:rsid w:val="00AF44B2"/>
    <w:rsid w:val="00B013D5"/>
    <w:rsid w:val="00B073EE"/>
    <w:rsid w:val="00B13E63"/>
    <w:rsid w:val="00B14485"/>
    <w:rsid w:val="00B14627"/>
    <w:rsid w:val="00B266AE"/>
    <w:rsid w:val="00B27371"/>
    <w:rsid w:val="00B35CAE"/>
    <w:rsid w:val="00B40D1F"/>
    <w:rsid w:val="00B43293"/>
    <w:rsid w:val="00B503C1"/>
    <w:rsid w:val="00B61086"/>
    <w:rsid w:val="00B7513E"/>
    <w:rsid w:val="00B75E0E"/>
    <w:rsid w:val="00B80A16"/>
    <w:rsid w:val="00B84DBA"/>
    <w:rsid w:val="00B93A01"/>
    <w:rsid w:val="00BA5594"/>
    <w:rsid w:val="00BB3391"/>
    <w:rsid w:val="00BB4DC6"/>
    <w:rsid w:val="00BB526B"/>
    <w:rsid w:val="00BC1F72"/>
    <w:rsid w:val="00BC259D"/>
    <w:rsid w:val="00BC489F"/>
    <w:rsid w:val="00BC54A1"/>
    <w:rsid w:val="00BD4FA0"/>
    <w:rsid w:val="00BE0722"/>
    <w:rsid w:val="00BE35F0"/>
    <w:rsid w:val="00BE38F8"/>
    <w:rsid w:val="00BE4E9B"/>
    <w:rsid w:val="00BE5D8B"/>
    <w:rsid w:val="00BE7D10"/>
    <w:rsid w:val="00BF0C6E"/>
    <w:rsid w:val="00BF3A9C"/>
    <w:rsid w:val="00BF7763"/>
    <w:rsid w:val="00C02BA0"/>
    <w:rsid w:val="00C032F3"/>
    <w:rsid w:val="00C03AEB"/>
    <w:rsid w:val="00C03F39"/>
    <w:rsid w:val="00C0725B"/>
    <w:rsid w:val="00C12C3D"/>
    <w:rsid w:val="00C2035E"/>
    <w:rsid w:val="00C276E4"/>
    <w:rsid w:val="00C306E2"/>
    <w:rsid w:val="00C34BD8"/>
    <w:rsid w:val="00C34F24"/>
    <w:rsid w:val="00C42A53"/>
    <w:rsid w:val="00C43687"/>
    <w:rsid w:val="00C444C2"/>
    <w:rsid w:val="00C45000"/>
    <w:rsid w:val="00C50C50"/>
    <w:rsid w:val="00C5178F"/>
    <w:rsid w:val="00C54D49"/>
    <w:rsid w:val="00C5595C"/>
    <w:rsid w:val="00C60570"/>
    <w:rsid w:val="00C6503D"/>
    <w:rsid w:val="00C70A4C"/>
    <w:rsid w:val="00C71D46"/>
    <w:rsid w:val="00C74CAC"/>
    <w:rsid w:val="00C86478"/>
    <w:rsid w:val="00C86ADF"/>
    <w:rsid w:val="00C86D19"/>
    <w:rsid w:val="00C8785D"/>
    <w:rsid w:val="00C92344"/>
    <w:rsid w:val="00CA0B93"/>
    <w:rsid w:val="00CA1F68"/>
    <w:rsid w:val="00CB31AB"/>
    <w:rsid w:val="00CB7383"/>
    <w:rsid w:val="00CB77E3"/>
    <w:rsid w:val="00CC102B"/>
    <w:rsid w:val="00CC1230"/>
    <w:rsid w:val="00CC3187"/>
    <w:rsid w:val="00CC49BB"/>
    <w:rsid w:val="00CD0C72"/>
    <w:rsid w:val="00CD6246"/>
    <w:rsid w:val="00CE6082"/>
    <w:rsid w:val="00CE6B60"/>
    <w:rsid w:val="00D01FA4"/>
    <w:rsid w:val="00D028BA"/>
    <w:rsid w:val="00D04B34"/>
    <w:rsid w:val="00D129B2"/>
    <w:rsid w:val="00D141BC"/>
    <w:rsid w:val="00D1497B"/>
    <w:rsid w:val="00D17160"/>
    <w:rsid w:val="00D17A4D"/>
    <w:rsid w:val="00D22366"/>
    <w:rsid w:val="00D225AF"/>
    <w:rsid w:val="00D27D51"/>
    <w:rsid w:val="00D32923"/>
    <w:rsid w:val="00D33CFD"/>
    <w:rsid w:val="00D35C61"/>
    <w:rsid w:val="00D3664E"/>
    <w:rsid w:val="00D37603"/>
    <w:rsid w:val="00D45AC9"/>
    <w:rsid w:val="00D5278E"/>
    <w:rsid w:val="00D52908"/>
    <w:rsid w:val="00D57640"/>
    <w:rsid w:val="00D57EA8"/>
    <w:rsid w:val="00D61A42"/>
    <w:rsid w:val="00D73B32"/>
    <w:rsid w:val="00D74D39"/>
    <w:rsid w:val="00D80C5F"/>
    <w:rsid w:val="00D81B69"/>
    <w:rsid w:val="00D82096"/>
    <w:rsid w:val="00D859E8"/>
    <w:rsid w:val="00D90675"/>
    <w:rsid w:val="00D94181"/>
    <w:rsid w:val="00D969E3"/>
    <w:rsid w:val="00DA13C2"/>
    <w:rsid w:val="00DA2541"/>
    <w:rsid w:val="00DA29C4"/>
    <w:rsid w:val="00DA6029"/>
    <w:rsid w:val="00DB0BEB"/>
    <w:rsid w:val="00DB5122"/>
    <w:rsid w:val="00DC5E6E"/>
    <w:rsid w:val="00DC6002"/>
    <w:rsid w:val="00DC6EE2"/>
    <w:rsid w:val="00DD637A"/>
    <w:rsid w:val="00DE1EDB"/>
    <w:rsid w:val="00DE58AD"/>
    <w:rsid w:val="00DF14C6"/>
    <w:rsid w:val="00DF59C3"/>
    <w:rsid w:val="00DF68D9"/>
    <w:rsid w:val="00DF7B83"/>
    <w:rsid w:val="00E015D5"/>
    <w:rsid w:val="00E11800"/>
    <w:rsid w:val="00E1276F"/>
    <w:rsid w:val="00E141FC"/>
    <w:rsid w:val="00E225FB"/>
    <w:rsid w:val="00E32365"/>
    <w:rsid w:val="00E4196D"/>
    <w:rsid w:val="00E42D18"/>
    <w:rsid w:val="00E505DB"/>
    <w:rsid w:val="00E5178B"/>
    <w:rsid w:val="00E5614B"/>
    <w:rsid w:val="00E60E36"/>
    <w:rsid w:val="00E66074"/>
    <w:rsid w:val="00E666E0"/>
    <w:rsid w:val="00E66F44"/>
    <w:rsid w:val="00E71200"/>
    <w:rsid w:val="00E80A9B"/>
    <w:rsid w:val="00E81B6F"/>
    <w:rsid w:val="00E824CB"/>
    <w:rsid w:val="00E9594B"/>
    <w:rsid w:val="00E95CC8"/>
    <w:rsid w:val="00E96640"/>
    <w:rsid w:val="00EA1BBB"/>
    <w:rsid w:val="00EA426F"/>
    <w:rsid w:val="00EA7D69"/>
    <w:rsid w:val="00EB1313"/>
    <w:rsid w:val="00EB2DAE"/>
    <w:rsid w:val="00EB30F1"/>
    <w:rsid w:val="00EB4445"/>
    <w:rsid w:val="00EB56F2"/>
    <w:rsid w:val="00EB70CF"/>
    <w:rsid w:val="00EC2FAC"/>
    <w:rsid w:val="00EC4150"/>
    <w:rsid w:val="00EC55DD"/>
    <w:rsid w:val="00ED13A4"/>
    <w:rsid w:val="00EE07E8"/>
    <w:rsid w:val="00EE0BB6"/>
    <w:rsid w:val="00EE5A1D"/>
    <w:rsid w:val="00EE7349"/>
    <w:rsid w:val="00EF0219"/>
    <w:rsid w:val="00EF05B2"/>
    <w:rsid w:val="00EF1D2B"/>
    <w:rsid w:val="00EF4103"/>
    <w:rsid w:val="00EF71F9"/>
    <w:rsid w:val="00F0191B"/>
    <w:rsid w:val="00F071B1"/>
    <w:rsid w:val="00F113FE"/>
    <w:rsid w:val="00F171F3"/>
    <w:rsid w:val="00F215C3"/>
    <w:rsid w:val="00F22DB6"/>
    <w:rsid w:val="00F26990"/>
    <w:rsid w:val="00F36400"/>
    <w:rsid w:val="00F3649A"/>
    <w:rsid w:val="00F518F8"/>
    <w:rsid w:val="00F52846"/>
    <w:rsid w:val="00F53170"/>
    <w:rsid w:val="00F537A5"/>
    <w:rsid w:val="00F57B3F"/>
    <w:rsid w:val="00F57BEC"/>
    <w:rsid w:val="00F603ED"/>
    <w:rsid w:val="00F6660F"/>
    <w:rsid w:val="00F769B0"/>
    <w:rsid w:val="00F77448"/>
    <w:rsid w:val="00F8282A"/>
    <w:rsid w:val="00F82A2D"/>
    <w:rsid w:val="00F85AB9"/>
    <w:rsid w:val="00F866F8"/>
    <w:rsid w:val="00F87D7F"/>
    <w:rsid w:val="00F906C7"/>
    <w:rsid w:val="00F91381"/>
    <w:rsid w:val="00F9196A"/>
    <w:rsid w:val="00F91AFD"/>
    <w:rsid w:val="00F91D03"/>
    <w:rsid w:val="00F9485F"/>
    <w:rsid w:val="00F9616C"/>
    <w:rsid w:val="00FA5B3A"/>
    <w:rsid w:val="00FB164C"/>
    <w:rsid w:val="00FB5BAF"/>
    <w:rsid w:val="00FC17A4"/>
    <w:rsid w:val="00FC1A4F"/>
    <w:rsid w:val="00FC24DA"/>
    <w:rsid w:val="00FD0F9D"/>
    <w:rsid w:val="00FD2E9A"/>
    <w:rsid w:val="00FE0566"/>
    <w:rsid w:val="00FE10C6"/>
    <w:rsid w:val="00FE6E8E"/>
    <w:rsid w:val="00FF1D95"/>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233326A5-7FE7-4292-9E7D-F25903FE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05"/>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D46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5A7653"/>
  </w:style>
  <w:style w:type="paragraph" w:styleId="af">
    <w:name w:val="Body Text Indent"/>
    <w:aliases w:val="Знак2 Знак,Знак2 Знак Знак,Знак2"/>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aliases w:val="Знак2 Знак Знак1,Знак2 Знак Знак Знак,Знак2 Знак1"/>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styleId="21">
    <w:name w:val="Body Text Indent 2"/>
    <w:basedOn w:val="a"/>
    <w:link w:val="22"/>
    <w:semiHidden/>
    <w:unhideWhenUsed/>
    <w:rsid w:val="007958BE"/>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semiHidden/>
    <w:rsid w:val="007958BE"/>
    <w:rPr>
      <w:rFonts w:eastAsiaTheme="minorEastAsia"/>
      <w:lang w:eastAsia="ru-RU"/>
    </w:rPr>
  </w:style>
  <w:style w:type="paragraph" w:styleId="32">
    <w:name w:val="Body Text 3"/>
    <w:basedOn w:val="a"/>
    <w:link w:val="33"/>
    <w:uiPriority w:val="99"/>
    <w:unhideWhenUsed/>
    <w:rsid w:val="00967581"/>
    <w:pPr>
      <w:spacing w:after="120"/>
    </w:pPr>
    <w:rPr>
      <w:sz w:val="16"/>
      <w:szCs w:val="16"/>
    </w:rPr>
  </w:style>
  <w:style w:type="character" w:customStyle="1" w:styleId="33">
    <w:name w:val="Основной текст 3 Знак"/>
    <w:basedOn w:val="a0"/>
    <w:link w:val="32"/>
    <w:uiPriority w:val="99"/>
    <w:rsid w:val="00967581"/>
    <w:rPr>
      <w:sz w:val="16"/>
      <w:szCs w:val="16"/>
    </w:rPr>
  </w:style>
  <w:style w:type="character" w:customStyle="1" w:styleId="fontstyle01">
    <w:name w:val="fontstyle01"/>
    <w:basedOn w:val="a0"/>
    <w:rsid w:val="00364F95"/>
    <w:rPr>
      <w:rFonts w:ascii="Times New Roman" w:hAnsi="Times New Roman" w:cs="Times New Roman" w:hint="default"/>
      <w:b w:val="0"/>
      <w:bCs w:val="0"/>
      <w:i w:val="0"/>
      <w:iCs w:val="0"/>
      <w:color w:val="000000"/>
      <w:sz w:val="24"/>
      <w:szCs w:val="24"/>
    </w:rPr>
  </w:style>
  <w:style w:type="paragraph" w:styleId="af2">
    <w:name w:val="Normal (Web)"/>
    <w:basedOn w:val="a"/>
    <w:uiPriority w:val="99"/>
    <w:unhideWhenUsed/>
    <w:rsid w:val="0091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469A"/>
    <w:rPr>
      <w:rFonts w:asciiTheme="majorHAnsi" w:eastAsiaTheme="majorEastAsia" w:hAnsiTheme="majorHAnsi" w:cstheme="majorBidi"/>
      <w:color w:val="243F60" w:themeColor="accent1" w:themeShade="7F"/>
      <w:sz w:val="24"/>
      <w:szCs w:val="24"/>
    </w:rPr>
  </w:style>
  <w:style w:type="character" w:customStyle="1" w:styleId="s0">
    <w:name w:val="s0"/>
    <w:rsid w:val="00C42A5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style21">
    <w:name w:val="fontstyle21"/>
    <w:basedOn w:val="a0"/>
    <w:rsid w:val="00205842"/>
    <w:rPr>
      <w:rFonts w:ascii="Calibri" w:hAnsi="Calibri" w:hint="default"/>
      <w:b w:val="0"/>
      <w:bCs w:val="0"/>
      <w:i w:val="0"/>
      <w:iCs w:val="0"/>
      <w:color w:val="666666"/>
      <w:sz w:val="40"/>
      <w:szCs w:val="40"/>
    </w:rPr>
  </w:style>
  <w:style w:type="character" w:styleId="af3">
    <w:name w:val="FollowedHyperlink"/>
    <w:basedOn w:val="a0"/>
    <w:uiPriority w:val="99"/>
    <w:semiHidden/>
    <w:unhideWhenUsed/>
    <w:rsid w:val="00BC259D"/>
    <w:rPr>
      <w:color w:val="800080" w:themeColor="followedHyperlink"/>
      <w:u w:val="single"/>
    </w:rPr>
  </w:style>
  <w:style w:type="paragraph" w:customStyle="1" w:styleId="FR1">
    <w:name w:val="FR1"/>
    <w:rsid w:val="00035D0F"/>
    <w:pPr>
      <w:widowControl w:val="0"/>
      <w:autoSpaceDE w:val="0"/>
      <w:autoSpaceDN w:val="0"/>
      <w:adjustRightInd w:val="0"/>
      <w:spacing w:before="160" w:after="0" w:line="240" w:lineRule="auto"/>
    </w:pPr>
    <w:rPr>
      <w:rFonts w:ascii="Arial" w:eastAsia="Times New Roman" w:hAnsi="Arial" w:cs="Times New Roman"/>
      <w:szCs w:val="20"/>
      <w:lang w:eastAsia="ru-RU"/>
    </w:rPr>
  </w:style>
  <w:style w:type="character" w:styleId="af4">
    <w:name w:val="Emphasis"/>
    <w:basedOn w:val="a0"/>
    <w:uiPriority w:val="20"/>
    <w:qFormat/>
    <w:rsid w:val="002D1BE5"/>
    <w:rPr>
      <w:i/>
      <w:iCs/>
    </w:rPr>
  </w:style>
  <w:style w:type="character" w:styleId="HTML">
    <w:name w:val="HTML Cite"/>
    <w:basedOn w:val="a0"/>
    <w:uiPriority w:val="99"/>
    <w:semiHidden/>
    <w:unhideWhenUsed/>
    <w:rsid w:val="00682C11"/>
    <w:rPr>
      <w:i/>
      <w:iCs/>
    </w:rPr>
  </w:style>
  <w:style w:type="character" w:customStyle="1" w:styleId="dyjrff">
    <w:name w:val="dyjrff"/>
    <w:basedOn w:val="a0"/>
    <w:rsid w:val="00682C11"/>
  </w:style>
  <w:style w:type="paragraph" w:customStyle="1" w:styleId="action-menu-item">
    <w:name w:val="action-menu-item"/>
    <w:basedOn w:val="a"/>
    <w:rsid w:val="0068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Интернет)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uiPriority w:val="99"/>
    <w:qFormat/>
    <w:rsid w:val="007E7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3730FF"/>
    <w:pPr>
      <w:spacing w:after="120"/>
    </w:pPr>
  </w:style>
  <w:style w:type="character" w:customStyle="1" w:styleId="af6">
    <w:name w:val="Основной текст Знак"/>
    <w:basedOn w:val="a0"/>
    <w:link w:val="af5"/>
    <w:uiPriority w:val="99"/>
    <w:semiHidden/>
    <w:rsid w:val="003730FF"/>
  </w:style>
  <w:style w:type="paragraph" w:customStyle="1" w:styleId="Default">
    <w:name w:val="Default"/>
    <w:rsid w:val="00F82A2D"/>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210">
    <w:name w:val="Основной текст 21"/>
    <w:basedOn w:val="a"/>
    <w:rsid w:val="00BE5D8B"/>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3898005">
      <w:bodyDiv w:val="1"/>
      <w:marLeft w:val="0"/>
      <w:marRight w:val="0"/>
      <w:marTop w:val="0"/>
      <w:marBottom w:val="0"/>
      <w:divBdr>
        <w:top w:val="none" w:sz="0" w:space="0" w:color="auto"/>
        <w:left w:val="none" w:sz="0" w:space="0" w:color="auto"/>
        <w:bottom w:val="none" w:sz="0" w:space="0" w:color="auto"/>
        <w:right w:val="none" w:sz="0" w:space="0" w:color="auto"/>
      </w:divBdr>
    </w:div>
    <w:div w:id="5602398">
      <w:bodyDiv w:val="1"/>
      <w:marLeft w:val="0"/>
      <w:marRight w:val="0"/>
      <w:marTop w:val="0"/>
      <w:marBottom w:val="0"/>
      <w:divBdr>
        <w:top w:val="none" w:sz="0" w:space="0" w:color="auto"/>
        <w:left w:val="none" w:sz="0" w:space="0" w:color="auto"/>
        <w:bottom w:val="none" w:sz="0" w:space="0" w:color="auto"/>
        <w:right w:val="none" w:sz="0" w:space="0" w:color="auto"/>
      </w:divBdr>
    </w:div>
    <w:div w:id="14118286">
      <w:bodyDiv w:val="1"/>
      <w:marLeft w:val="0"/>
      <w:marRight w:val="0"/>
      <w:marTop w:val="0"/>
      <w:marBottom w:val="0"/>
      <w:divBdr>
        <w:top w:val="none" w:sz="0" w:space="0" w:color="auto"/>
        <w:left w:val="none" w:sz="0" w:space="0" w:color="auto"/>
        <w:bottom w:val="none" w:sz="0" w:space="0" w:color="auto"/>
        <w:right w:val="none" w:sz="0" w:space="0" w:color="auto"/>
      </w:divBdr>
    </w:div>
    <w:div w:id="28652657">
      <w:bodyDiv w:val="1"/>
      <w:marLeft w:val="0"/>
      <w:marRight w:val="0"/>
      <w:marTop w:val="0"/>
      <w:marBottom w:val="0"/>
      <w:divBdr>
        <w:top w:val="none" w:sz="0" w:space="0" w:color="auto"/>
        <w:left w:val="none" w:sz="0" w:space="0" w:color="auto"/>
        <w:bottom w:val="none" w:sz="0" w:space="0" w:color="auto"/>
        <w:right w:val="none" w:sz="0" w:space="0" w:color="auto"/>
      </w:divBdr>
    </w:div>
    <w:div w:id="42482073">
      <w:bodyDiv w:val="1"/>
      <w:marLeft w:val="0"/>
      <w:marRight w:val="0"/>
      <w:marTop w:val="0"/>
      <w:marBottom w:val="0"/>
      <w:divBdr>
        <w:top w:val="none" w:sz="0" w:space="0" w:color="auto"/>
        <w:left w:val="none" w:sz="0" w:space="0" w:color="auto"/>
        <w:bottom w:val="none" w:sz="0" w:space="0" w:color="auto"/>
        <w:right w:val="none" w:sz="0" w:space="0" w:color="auto"/>
      </w:divBdr>
    </w:div>
    <w:div w:id="45379176">
      <w:bodyDiv w:val="1"/>
      <w:marLeft w:val="0"/>
      <w:marRight w:val="0"/>
      <w:marTop w:val="0"/>
      <w:marBottom w:val="0"/>
      <w:divBdr>
        <w:top w:val="none" w:sz="0" w:space="0" w:color="auto"/>
        <w:left w:val="none" w:sz="0" w:space="0" w:color="auto"/>
        <w:bottom w:val="none" w:sz="0" w:space="0" w:color="auto"/>
        <w:right w:val="none" w:sz="0" w:space="0" w:color="auto"/>
      </w:divBdr>
    </w:div>
    <w:div w:id="49310045">
      <w:bodyDiv w:val="1"/>
      <w:marLeft w:val="0"/>
      <w:marRight w:val="0"/>
      <w:marTop w:val="0"/>
      <w:marBottom w:val="0"/>
      <w:divBdr>
        <w:top w:val="none" w:sz="0" w:space="0" w:color="auto"/>
        <w:left w:val="none" w:sz="0" w:space="0" w:color="auto"/>
        <w:bottom w:val="none" w:sz="0" w:space="0" w:color="auto"/>
        <w:right w:val="none" w:sz="0" w:space="0" w:color="auto"/>
      </w:divBdr>
    </w:div>
    <w:div w:id="50232340">
      <w:bodyDiv w:val="1"/>
      <w:marLeft w:val="0"/>
      <w:marRight w:val="0"/>
      <w:marTop w:val="0"/>
      <w:marBottom w:val="0"/>
      <w:divBdr>
        <w:top w:val="none" w:sz="0" w:space="0" w:color="auto"/>
        <w:left w:val="none" w:sz="0" w:space="0" w:color="auto"/>
        <w:bottom w:val="none" w:sz="0" w:space="0" w:color="auto"/>
        <w:right w:val="none" w:sz="0" w:space="0" w:color="auto"/>
      </w:divBdr>
    </w:div>
    <w:div w:id="60520239">
      <w:bodyDiv w:val="1"/>
      <w:marLeft w:val="0"/>
      <w:marRight w:val="0"/>
      <w:marTop w:val="0"/>
      <w:marBottom w:val="0"/>
      <w:divBdr>
        <w:top w:val="none" w:sz="0" w:space="0" w:color="auto"/>
        <w:left w:val="none" w:sz="0" w:space="0" w:color="auto"/>
        <w:bottom w:val="none" w:sz="0" w:space="0" w:color="auto"/>
        <w:right w:val="none" w:sz="0" w:space="0" w:color="auto"/>
      </w:divBdr>
    </w:div>
    <w:div w:id="78254399">
      <w:bodyDiv w:val="1"/>
      <w:marLeft w:val="0"/>
      <w:marRight w:val="0"/>
      <w:marTop w:val="0"/>
      <w:marBottom w:val="0"/>
      <w:divBdr>
        <w:top w:val="none" w:sz="0" w:space="0" w:color="auto"/>
        <w:left w:val="none" w:sz="0" w:space="0" w:color="auto"/>
        <w:bottom w:val="none" w:sz="0" w:space="0" w:color="auto"/>
        <w:right w:val="none" w:sz="0" w:space="0" w:color="auto"/>
      </w:divBdr>
    </w:div>
    <w:div w:id="82726678">
      <w:bodyDiv w:val="1"/>
      <w:marLeft w:val="0"/>
      <w:marRight w:val="0"/>
      <w:marTop w:val="0"/>
      <w:marBottom w:val="0"/>
      <w:divBdr>
        <w:top w:val="none" w:sz="0" w:space="0" w:color="auto"/>
        <w:left w:val="none" w:sz="0" w:space="0" w:color="auto"/>
        <w:bottom w:val="none" w:sz="0" w:space="0" w:color="auto"/>
        <w:right w:val="none" w:sz="0" w:space="0" w:color="auto"/>
      </w:divBdr>
    </w:div>
    <w:div w:id="89668112">
      <w:bodyDiv w:val="1"/>
      <w:marLeft w:val="0"/>
      <w:marRight w:val="0"/>
      <w:marTop w:val="0"/>
      <w:marBottom w:val="0"/>
      <w:divBdr>
        <w:top w:val="none" w:sz="0" w:space="0" w:color="auto"/>
        <w:left w:val="none" w:sz="0" w:space="0" w:color="auto"/>
        <w:bottom w:val="none" w:sz="0" w:space="0" w:color="auto"/>
        <w:right w:val="none" w:sz="0" w:space="0" w:color="auto"/>
      </w:divBdr>
    </w:div>
    <w:div w:id="91248138">
      <w:bodyDiv w:val="1"/>
      <w:marLeft w:val="0"/>
      <w:marRight w:val="0"/>
      <w:marTop w:val="0"/>
      <w:marBottom w:val="0"/>
      <w:divBdr>
        <w:top w:val="none" w:sz="0" w:space="0" w:color="auto"/>
        <w:left w:val="none" w:sz="0" w:space="0" w:color="auto"/>
        <w:bottom w:val="none" w:sz="0" w:space="0" w:color="auto"/>
        <w:right w:val="none" w:sz="0" w:space="0" w:color="auto"/>
      </w:divBdr>
    </w:div>
    <w:div w:id="92014849">
      <w:bodyDiv w:val="1"/>
      <w:marLeft w:val="0"/>
      <w:marRight w:val="0"/>
      <w:marTop w:val="0"/>
      <w:marBottom w:val="0"/>
      <w:divBdr>
        <w:top w:val="none" w:sz="0" w:space="0" w:color="auto"/>
        <w:left w:val="none" w:sz="0" w:space="0" w:color="auto"/>
        <w:bottom w:val="none" w:sz="0" w:space="0" w:color="auto"/>
        <w:right w:val="none" w:sz="0" w:space="0" w:color="auto"/>
      </w:divBdr>
    </w:div>
    <w:div w:id="93478995">
      <w:bodyDiv w:val="1"/>
      <w:marLeft w:val="0"/>
      <w:marRight w:val="0"/>
      <w:marTop w:val="0"/>
      <w:marBottom w:val="0"/>
      <w:divBdr>
        <w:top w:val="none" w:sz="0" w:space="0" w:color="auto"/>
        <w:left w:val="none" w:sz="0" w:space="0" w:color="auto"/>
        <w:bottom w:val="none" w:sz="0" w:space="0" w:color="auto"/>
        <w:right w:val="none" w:sz="0" w:space="0" w:color="auto"/>
      </w:divBdr>
    </w:div>
    <w:div w:id="94600977">
      <w:bodyDiv w:val="1"/>
      <w:marLeft w:val="0"/>
      <w:marRight w:val="0"/>
      <w:marTop w:val="0"/>
      <w:marBottom w:val="0"/>
      <w:divBdr>
        <w:top w:val="none" w:sz="0" w:space="0" w:color="auto"/>
        <w:left w:val="none" w:sz="0" w:space="0" w:color="auto"/>
        <w:bottom w:val="none" w:sz="0" w:space="0" w:color="auto"/>
        <w:right w:val="none" w:sz="0" w:space="0" w:color="auto"/>
      </w:divBdr>
    </w:div>
    <w:div w:id="116685431">
      <w:bodyDiv w:val="1"/>
      <w:marLeft w:val="0"/>
      <w:marRight w:val="0"/>
      <w:marTop w:val="0"/>
      <w:marBottom w:val="0"/>
      <w:divBdr>
        <w:top w:val="none" w:sz="0" w:space="0" w:color="auto"/>
        <w:left w:val="none" w:sz="0" w:space="0" w:color="auto"/>
        <w:bottom w:val="none" w:sz="0" w:space="0" w:color="auto"/>
        <w:right w:val="none" w:sz="0" w:space="0" w:color="auto"/>
      </w:divBdr>
    </w:div>
    <w:div w:id="122506176">
      <w:bodyDiv w:val="1"/>
      <w:marLeft w:val="0"/>
      <w:marRight w:val="0"/>
      <w:marTop w:val="0"/>
      <w:marBottom w:val="0"/>
      <w:divBdr>
        <w:top w:val="none" w:sz="0" w:space="0" w:color="auto"/>
        <w:left w:val="none" w:sz="0" w:space="0" w:color="auto"/>
        <w:bottom w:val="none" w:sz="0" w:space="0" w:color="auto"/>
        <w:right w:val="none" w:sz="0" w:space="0" w:color="auto"/>
      </w:divBdr>
    </w:div>
    <w:div w:id="124853829">
      <w:bodyDiv w:val="1"/>
      <w:marLeft w:val="0"/>
      <w:marRight w:val="0"/>
      <w:marTop w:val="0"/>
      <w:marBottom w:val="0"/>
      <w:divBdr>
        <w:top w:val="none" w:sz="0" w:space="0" w:color="auto"/>
        <w:left w:val="none" w:sz="0" w:space="0" w:color="auto"/>
        <w:bottom w:val="none" w:sz="0" w:space="0" w:color="auto"/>
        <w:right w:val="none" w:sz="0" w:space="0" w:color="auto"/>
      </w:divBdr>
    </w:div>
    <w:div w:id="138764542">
      <w:bodyDiv w:val="1"/>
      <w:marLeft w:val="0"/>
      <w:marRight w:val="0"/>
      <w:marTop w:val="0"/>
      <w:marBottom w:val="0"/>
      <w:divBdr>
        <w:top w:val="none" w:sz="0" w:space="0" w:color="auto"/>
        <w:left w:val="none" w:sz="0" w:space="0" w:color="auto"/>
        <w:bottom w:val="none" w:sz="0" w:space="0" w:color="auto"/>
        <w:right w:val="none" w:sz="0" w:space="0" w:color="auto"/>
      </w:divBdr>
    </w:div>
    <w:div w:id="143356875">
      <w:bodyDiv w:val="1"/>
      <w:marLeft w:val="0"/>
      <w:marRight w:val="0"/>
      <w:marTop w:val="0"/>
      <w:marBottom w:val="0"/>
      <w:divBdr>
        <w:top w:val="none" w:sz="0" w:space="0" w:color="auto"/>
        <w:left w:val="none" w:sz="0" w:space="0" w:color="auto"/>
        <w:bottom w:val="none" w:sz="0" w:space="0" w:color="auto"/>
        <w:right w:val="none" w:sz="0" w:space="0" w:color="auto"/>
      </w:divBdr>
    </w:div>
    <w:div w:id="150827948">
      <w:bodyDiv w:val="1"/>
      <w:marLeft w:val="0"/>
      <w:marRight w:val="0"/>
      <w:marTop w:val="0"/>
      <w:marBottom w:val="0"/>
      <w:divBdr>
        <w:top w:val="none" w:sz="0" w:space="0" w:color="auto"/>
        <w:left w:val="none" w:sz="0" w:space="0" w:color="auto"/>
        <w:bottom w:val="none" w:sz="0" w:space="0" w:color="auto"/>
        <w:right w:val="none" w:sz="0" w:space="0" w:color="auto"/>
      </w:divBdr>
    </w:div>
    <w:div w:id="158691918">
      <w:bodyDiv w:val="1"/>
      <w:marLeft w:val="0"/>
      <w:marRight w:val="0"/>
      <w:marTop w:val="0"/>
      <w:marBottom w:val="0"/>
      <w:divBdr>
        <w:top w:val="none" w:sz="0" w:space="0" w:color="auto"/>
        <w:left w:val="none" w:sz="0" w:space="0" w:color="auto"/>
        <w:bottom w:val="none" w:sz="0" w:space="0" w:color="auto"/>
        <w:right w:val="none" w:sz="0" w:space="0" w:color="auto"/>
      </w:divBdr>
    </w:div>
    <w:div w:id="163209163">
      <w:bodyDiv w:val="1"/>
      <w:marLeft w:val="0"/>
      <w:marRight w:val="0"/>
      <w:marTop w:val="0"/>
      <w:marBottom w:val="0"/>
      <w:divBdr>
        <w:top w:val="none" w:sz="0" w:space="0" w:color="auto"/>
        <w:left w:val="none" w:sz="0" w:space="0" w:color="auto"/>
        <w:bottom w:val="none" w:sz="0" w:space="0" w:color="auto"/>
        <w:right w:val="none" w:sz="0" w:space="0" w:color="auto"/>
      </w:divBdr>
    </w:div>
    <w:div w:id="175581585">
      <w:bodyDiv w:val="1"/>
      <w:marLeft w:val="0"/>
      <w:marRight w:val="0"/>
      <w:marTop w:val="0"/>
      <w:marBottom w:val="0"/>
      <w:divBdr>
        <w:top w:val="none" w:sz="0" w:space="0" w:color="auto"/>
        <w:left w:val="none" w:sz="0" w:space="0" w:color="auto"/>
        <w:bottom w:val="none" w:sz="0" w:space="0" w:color="auto"/>
        <w:right w:val="none" w:sz="0" w:space="0" w:color="auto"/>
      </w:divBdr>
    </w:div>
    <w:div w:id="175654114">
      <w:bodyDiv w:val="1"/>
      <w:marLeft w:val="0"/>
      <w:marRight w:val="0"/>
      <w:marTop w:val="0"/>
      <w:marBottom w:val="0"/>
      <w:divBdr>
        <w:top w:val="none" w:sz="0" w:space="0" w:color="auto"/>
        <w:left w:val="none" w:sz="0" w:space="0" w:color="auto"/>
        <w:bottom w:val="none" w:sz="0" w:space="0" w:color="auto"/>
        <w:right w:val="none" w:sz="0" w:space="0" w:color="auto"/>
      </w:divBdr>
    </w:div>
    <w:div w:id="187842034">
      <w:bodyDiv w:val="1"/>
      <w:marLeft w:val="0"/>
      <w:marRight w:val="0"/>
      <w:marTop w:val="0"/>
      <w:marBottom w:val="0"/>
      <w:divBdr>
        <w:top w:val="none" w:sz="0" w:space="0" w:color="auto"/>
        <w:left w:val="none" w:sz="0" w:space="0" w:color="auto"/>
        <w:bottom w:val="none" w:sz="0" w:space="0" w:color="auto"/>
        <w:right w:val="none" w:sz="0" w:space="0" w:color="auto"/>
      </w:divBdr>
    </w:div>
    <w:div w:id="199325885">
      <w:bodyDiv w:val="1"/>
      <w:marLeft w:val="0"/>
      <w:marRight w:val="0"/>
      <w:marTop w:val="0"/>
      <w:marBottom w:val="0"/>
      <w:divBdr>
        <w:top w:val="none" w:sz="0" w:space="0" w:color="auto"/>
        <w:left w:val="none" w:sz="0" w:space="0" w:color="auto"/>
        <w:bottom w:val="none" w:sz="0" w:space="0" w:color="auto"/>
        <w:right w:val="none" w:sz="0" w:space="0" w:color="auto"/>
      </w:divBdr>
    </w:div>
    <w:div w:id="202446590">
      <w:bodyDiv w:val="1"/>
      <w:marLeft w:val="0"/>
      <w:marRight w:val="0"/>
      <w:marTop w:val="0"/>
      <w:marBottom w:val="0"/>
      <w:divBdr>
        <w:top w:val="none" w:sz="0" w:space="0" w:color="auto"/>
        <w:left w:val="none" w:sz="0" w:space="0" w:color="auto"/>
        <w:bottom w:val="none" w:sz="0" w:space="0" w:color="auto"/>
        <w:right w:val="none" w:sz="0" w:space="0" w:color="auto"/>
      </w:divBdr>
    </w:div>
    <w:div w:id="212079464">
      <w:bodyDiv w:val="1"/>
      <w:marLeft w:val="0"/>
      <w:marRight w:val="0"/>
      <w:marTop w:val="0"/>
      <w:marBottom w:val="0"/>
      <w:divBdr>
        <w:top w:val="none" w:sz="0" w:space="0" w:color="auto"/>
        <w:left w:val="none" w:sz="0" w:space="0" w:color="auto"/>
        <w:bottom w:val="none" w:sz="0" w:space="0" w:color="auto"/>
        <w:right w:val="none" w:sz="0" w:space="0" w:color="auto"/>
      </w:divBdr>
    </w:div>
    <w:div w:id="221478812">
      <w:bodyDiv w:val="1"/>
      <w:marLeft w:val="0"/>
      <w:marRight w:val="0"/>
      <w:marTop w:val="0"/>
      <w:marBottom w:val="0"/>
      <w:divBdr>
        <w:top w:val="none" w:sz="0" w:space="0" w:color="auto"/>
        <w:left w:val="none" w:sz="0" w:space="0" w:color="auto"/>
        <w:bottom w:val="none" w:sz="0" w:space="0" w:color="auto"/>
        <w:right w:val="none" w:sz="0" w:space="0" w:color="auto"/>
      </w:divBdr>
    </w:div>
    <w:div w:id="225532618">
      <w:bodyDiv w:val="1"/>
      <w:marLeft w:val="0"/>
      <w:marRight w:val="0"/>
      <w:marTop w:val="0"/>
      <w:marBottom w:val="0"/>
      <w:divBdr>
        <w:top w:val="none" w:sz="0" w:space="0" w:color="auto"/>
        <w:left w:val="none" w:sz="0" w:space="0" w:color="auto"/>
        <w:bottom w:val="none" w:sz="0" w:space="0" w:color="auto"/>
        <w:right w:val="none" w:sz="0" w:space="0" w:color="auto"/>
      </w:divBdr>
    </w:div>
    <w:div w:id="225535671">
      <w:bodyDiv w:val="1"/>
      <w:marLeft w:val="0"/>
      <w:marRight w:val="0"/>
      <w:marTop w:val="0"/>
      <w:marBottom w:val="0"/>
      <w:divBdr>
        <w:top w:val="none" w:sz="0" w:space="0" w:color="auto"/>
        <w:left w:val="none" w:sz="0" w:space="0" w:color="auto"/>
        <w:bottom w:val="none" w:sz="0" w:space="0" w:color="auto"/>
        <w:right w:val="none" w:sz="0" w:space="0" w:color="auto"/>
      </w:divBdr>
    </w:div>
    <w:div w:id="227306975">
      <w:bodyDiv w:val="1"/>
      <w:marLeft w:val="0"/>
      <w:marRight w:val="0"/>
      <w:marTop w:val="0"/>
      <w:marBottom w:val="0"/>
      <w:divBdr>
        <w:top w:val="none" w:sz="0" w:space="0" w:color="auto"/>
        <w:left w:val="none" w:sz="0" w:space="0" w:color="auto"/>
        <w:bottom w:val="none" w:sz="0" w:space="0" w:color="auto"/>
        <w:right w:val="none" w:sz="0" w:space="0" w:color="auto"/>
      </w:divBdr>
    </w:div>
    <w:div w:id="229316372">
      <w:bodyDiv w:val="1"/>
      <w:marLeft w:val="0"/>
      <w:marRight w:val="0"/>
      <w:marTop w:val="0"/>
      <w:marBottom w:val="0"/>
      <w:divBdr>
        <w:top w:val="none" w:sz="0" w:space="0" w:color="auto"/>
        <w:left w:val="none" w:sz="0" w:space="0" w:color="auto"/>
        <w:bottom w:val="none" w:sz="0" w:space="0" w:color="auto"/>
        <w:right w:val="none" w:sz="0" w:space="0" w:color="auto"/>
      </w:divBdr>
    </w:div>
    <w:div w:id="232861736">
      <w:bodyDiv w:val="1"/>
      <w:marLeft w:val="0"/>
      <w:marRight w:val="0"/>
      <w:marTop w:val="0"/>
      <w:marBottom w:val="0"/>
      <w:divBdr>
        <w:top w:val="none" w:sz="0" w:space="0" w:color="auto"/>
        <w:left w:val="none" w:sz="0" w:space="0" w:color="auto"/>
        <w:bottom w:val="none" w:sz="0" w:space="0" w:color="auto"/>
        <w:right w:val="none" w:sz="0" w:space="0" w:color="auto"/>
      </w:divBdr>
    </w:div>
    <w:div w:id="234049468">
      <w:bodyDiv w:val="1"/>
      <w:marLeft w:val="0"/>
      <w:marRight w:val="0"/>
      <w:marTop w:val="0"/>
      <w:marBottom w:val="0"/>
      <w:divBdr>
        <w:top w:val="none" w:sz="0" w:space="0" w:color="auto"/>
        <w:left w:val="none" w:sz="0" w:space="0" w:color="auto"/>
        <w:bottom w:val="none" w:sz="0" w:space="0" w:color="auto"/>
        <w:right w:val="none" w:sz="0" w:space="0" w:color="auto"/>
      </w:divBdr>
    </w:div>
    <w:div w:id="234517140">
      <w:bodyDiv w:val="1"/>
      <w:marLeft w:val="0"/>
      <w:marRight w:val="0"/>
      <w:marTop w:val="0"/>
      <w:marBottom w:val="0"/>
      <w:divBdr>
        <w:top w:val="none" w:sz="0" w:space="0" w:color="auto"/>
        <w:left w:val="none" w:sz="0" w:space="0" w:color="auto"/>
        <w:bottom w:val="none" w:sz="0" w:space="0" w:color="auto"/>
        <w:right w:val="none" w:sz="0" w:space="0" w:color="auto"/>
      </w:divBdr>
    </w:div>
    <w:div w:id="242222840">
      <w:bodyDiv w:val="1"/>
      <w:marLeft w:val="0"/>
      <w:marRight w:val="0"/>
      <w:marTop w:val="0"/>
      <w:marBottom w:val="0"/>
      <w:divBdr>
        <w:top w:val="none" w:sz="0" w:space="0" w:color="auto"/>
        <w:left w:val="none" w:sz="0" w:space="0" w:color="auto"/>
        <w:bottom w:val="none" w:sz="0" w:space="0" w:color="auto"/>
        <w:right w:val="none" w:sz="0" w:space="0" w:color="auto"/>
      </w:divBdr>
    </w:div>
    <w:div w:id="244153338">
      <w:bodyDiv w:val="1"/>
      <w:marLeft w:val="0"/>
      <w:marRight w:val="0"/>
      <w:marTop w:val="0"/>
      <w:marBottom w:val="0"/>
      <w:divBdr>
        <w:top w:val="none" w:sz="0" w:space="0" w:color="auto"/>
        <w:left w:val="none" w:sz="0" w:space="0" w:color="auto"/>
        <w:bottom w:val="none" w:sz="0" w:space="0" w:color="auto"/>
        <w:right w:val="none" w:sz="0" w:space="0" w:color="auto"/>
      </w:divBdr>
    </w:div>
    <w:div w:id="257181495">
      <w:bodyDiv w:val="1"/>
      <w:marLeft w:val="0"/>
      <w:marRight w:val="0"/>
      <w:marTop w:val="0"/>
      <w:marBottom w:val="0"/>
      <w:divBdr>
        <w:top w:val="none" w:sz="0" w:space="0" w:color="auto"/>
        <w:left w:val="none" w:sz="0" w:space="0" w:color="auto"/>
        <w:bottom w:val="none" w:sz="0" w:space="0" w:color="auto"/>
        <w:right w:val="none" w:sz="0" w:space="0" w:color="auto"/>
      </w:divBdr>
    </w:div>
    <w:div w:id="269246329">
      <w:bodyDiv w:val="1"/>
      <w:marLeft w:val="0"/>
      <w:marRight w:val="0"/>
      <w:marTop w:val="0"/>
      <w:marBottom w:val="0"/>
      <w:divBdr>
        <w:top w:val="none" w:sz="0" w:space="0" w:color="auto"/>
        <w:left w:val="none" w:sz="0" w:space="0" w:color="auto"/>
        <w:bottom w:val="none" w:sz="0" w:space="0" w:color="auto"/>
        <w:right w:val="none" w:sz="0" w:space="0" w:color="auto"/>
      </w:divBdr>
    </w:div>
    <w:div w:id="277181963">
      <w:bodyDiv w:val="1"/>
      <w:marLeft w:val="0"/>
      <w:marRight w:val="0"/>
      <w:marTop w:val="0"/>
      <w:marBottom w:val="0"/>
      <w:divBdr>
        <w:top w:val="none" w:sz="0" w:space="0" w:color="auto"/>
        <w:left w:val="none" w:sz="0" w:space="0" w:color="auto"/>
        <w:bottom w:val="none" w:sz="0" w:space="0" w:color="auto"/>
        <w:right w:val="none" w:sz="0" w:space="0" w:color="auto"/>
      </w:divBdr>
    </w:div>
    <w:div w:id="285236536">
      <w:bodyDiv w:val="1"/>
      <w:marLeft w:val="0"/>
      <w:marRight w:val="0"/>
      <w:marTop w:val="0"/>
      <w:marBottom w:val="0"/>
      <w:divBdr>
        <w:top w:val="none" w:sz="0" w:space="0" w:color="auto"/>
        <w:left w:val="none" w:sz="0" w:space="0" w:color="auto"/>
        <w:bottom w:val="none" w:sz="0" w:space="0" w:color="auto"/>
        <w:right w:val="none" w:sz="0" w:space="0" w:color="auto"/>
      </w:divBdr>
    </w:div>
    <w:div w:id="290988270">
      <w:bodyDiv w:val="1"/>
      <w:marLeft w:val="0"/>
      <w:marRight w:val="0"/>
      <w:marTop w:val="0"/>
      <w:marBottom w:val="0"/>
      <w:divBdr>
        <w:top w:val="none" w:sz="0" w:space="0" w:color="auto"/>
        <w:left w:val="none" w:sz="0" w:space="0" w:color="auto"/>
        <w:bottom w:val="none" w:sz="0" w:space="0" w:color="auto"/>
        <w:right w:val="none" w:sz="0" w:space="0" w:color="auto"/>
      </w:divBdr>
    </w:div>
    <w:div w:id="297808783">
      <w:bodyDiv w:val="1"/>
      <w:marLeft w:val="0"/>
      <w:marRight w:val="0"/>
      <w:marTop w:val="0"/>
      <w:marBottom w:val="0"/>
      <w:divBdr>
        <w:top w:val="none" w:sz="0" w:space="0" w:color="auto"/>
        <w:left w:val="none" w:sz="0" w:space="0" w:color="auto"/>
        <w:bottom w:val="none" w:sz="0" w:space="0" w:color="auto"/>
        <w:right w:val="none" w:sz="0" w:space="0" w:color="auto"/>
      </w:divBdr>
    </w:div>
    <w:div w:id="299581901">
      <w:bodyDiv w:val="1"/>
      <w:marLeft w:val="0"/>
      <w:marRight w:val="0"/>
      <w:marTop w:val="0"/>
      <w:marBottom w:val="0"/>
      <w:divBdr>
        <w:top w:val="none" w:sz="0" w:space="0" w:color="auto"/>
        <w:left w:val="none" w:sz="0" w:space="0" w:color="auto"/>
        <w:bottom w:val="none" w:sz="0" w:space="0" w:color="auto"/>
        <w:right w:val="none" w:sz="0" w:space="0" w:color="auto"/>
      </w:divBdr>
    </w:div>
    <w:div w:id="300158657">
      <w:bodyDiv w:val="1"/>
      <w:marLeft w:val="0"/>
      <w:marRight w:val="0"/>
      <w:marTop w:val="0"/>
      <w:marBottom w:val="0"/>
      <w:divBdr>
        <w:top w:val="none" w:sz="0" w:space="0" w:color="auto"/>
        <w:left w:val="none" w:sz="0" w:space="0" w:color="auto"/>
        <w:bottom w:val="none" w:sz="0" w:space="0" w:color="auto"/>
        <w:right w:val="none" w:sz="0" w:space="0" w:color="auto"/>
      </w:divBdr>
    </w:div>
    <w:div w:id="304048524">
      <w:bodyDiv w:val="1"/>
      <w:marLeft w:val="0"/>
      <w:marRight w:val="0"/>
      <w:marTop w:val="0"/>
      <w:marBottom w:val="0"/>
      <w:divBdr>
        <w:top w:val="none" w:sz="0" w:space="0" w:color="auto"/>
        <w:left w:val="none" w:sz="0" w:space="0" w:color="auto"/>
        <w:bottom w:val="none" w:sz="0" w:space="0" w:color="auto"/>
        <w:right w:val="none" w:sz="0" w:space="0" w:color="auto"/>
      </w:divBdr>
    </w:div>
    <w:div w:id="327051861">
      <w:bodyDiv w:val="1"/>
      <w:marLeft w:val="0"/>
      <w:marRight w:val="0"/>
      <w:marTop w:val="0"/>
      <w:marBottom w:val="0"/>
      <w:divBdr>
        <w:top w:val="none" w:sz="0" w:space="0" w:color="auto"/>
        <w:left w:val="none" w:sz="0" w:space="0" w:color="auto"/>
        <w:bottom w:val="none" w:sz="0" w:space="0" w:color="auto"/>
        <w:right w:val="none" w:sz="0" w:space="0" w:color="auto"/>
      </w:divBdr>
    </w:div>
    <w:div w:id="332607745">
      <w:bodyDiv w:val="1"/>
      <w:marLeft w:val="0"/>
      <w:marRight w:val="0"/>
      <w:marTop w:val="0"/>
      <w:marBottom w:val="0"/>
      <w:divBdr>
        <w:top w:val="none" w:sz="0" w:space="0" w:color="auto"/>
        <w:left w:val="none" w:sz="0" w:space="0" w:color="auto"/>
        <w:bottom w:val="none" w:sz="0" w:space="0" w:color="auto"/>
        <w:right w:val="none" w:sz="0" w:space="0" w:color="auto"/>
      </w:divBdr>
    </w:div>
    <w:div w:id="332997252">
      <w:bodyDiv w:val="1"/>
      <w:marLeft w:val="0"/>
      <w:marRight w:val="0"/>
      <w:marTop w:val="0"/>
      <w:marBottom w:val="0"/>
      <w:divBdr>
        <w:top w:val="none" w:sz="0" w:space="0" w:color="auto"/>
        <w:left w:val="none" w:sz="0" w:space="0" w:color="auto"/>
        <w:bottom w:val="none" w:sz="0" w:space="0" w:color="auto"/>
        <w:right w:val="none" w:sz="0" w:space="0" w:color="auto"/>
      </w:divBdr>
    </w:div>
    <w:div w:id="338654508">
      <w:bodyDiv w:val="1"/>
      <w:marLeft w:val="0"/>
      <w:marRight w:val="0"/>
      <w:marTop w:val="0"/>
      <w:marBottom w:val="0"/>
      <w:divBdr>
        <w:top w:val="none" w:sz="0" w:space="0" w:color="auto"/>
        <w:left w:val="none" w:sz="0" w:space="0" w:color="auto"/>
        <w:bottom w:val="none" w:sz="0" w:space="0" w:color="auto"/>
        <w:right w:val="none" w:sz="0" w:space="0" w:color="auto"/>
      </w:divBdr>
    </w:div>
    <w:div w:id="343821907">
      <w:bodyDiv w:val="1"/>
      <w:marLeft w:val="0"/>
      <w:marRight w:val="0"/>
      <w:marTop w:val="0"/>
      <w:marBottom w:val="0"/>
      <w:divBdr>
        <w:top w:val="none" w:sz="0" w:space="0" w:color="auto"/>
        <w:left w:val="none" w:sz="0" w:space="0" w:color="auto"/>
        <w:bottom w:val="none" w:sz="0" w:space="0" w:color="auto"/>
        <w:right w:val="none" w:sz="0" w:space="0" w:color="auto"/>
      </w:divBdr>
    </w:div>
    <w:div w:id="347489478">
      <w:bodyDiv w:val="1"/>
      <w:marLeft w:val="0"/>
      <w:marRight w:val="0"/>
      <w:marTop w:val="0"/>
      <w:marBottom w:val="0"/>
      <w:divBdr>
        <w:top w:val="none" w:sz="0" w:space="0" w:color="auto"/>
        <w:left w:val="none" w:sz="0" w:space="0" w:color="auto"/>
        <w:bottom w:val="none" w:sz="0" w:space="0" w:color="auto"/>
        <w:right w:val="none" w:sz="0" w:space="0" w:color="auto"/>
      </w:divBdr>
    </w:div>
    <w:div w:id="348918760">
      <w:bodyDiv w:val="1"/>
      <w:marLeft w:val="0"/>
      <w:marRight w:val="0"/>
      <w:marTop w:val="0"/>
      <w:marBottom w:val="0"/>
      <w:divBdr>
        <w:top w:val="none" w:sz="0" w:space="0" w:color="auto"/>
        <w:left w:val="none" w:sz="0" w:space="0" w:color="auto"/>
        <w:bottom w:val="none" w:sz="0" w:space="0" w:color="auto"/>
        <w:right w:val="none" w:sz="0" w:space="0" w:color="auto"/>
      </w:divBdr>
    </w:div>
    <w:div w:id="351758651">
      <w:bodyDiv w:val="1"/>
      <w:marLeft w:val="0"/>
      <w:marRight w:val="0"/>
      <w:marTop w:val="0"/>
      <w:marBottom w:val="0"/>
      <w:divBdr>
        <w:top w:val="none" w:sz="0" w:space="0" w:color="auto"/>
        <w:left w:val="none" w:sz="0" w:space="0" w:color="auto"/>
        <w:bottom w:val="none" w:sz="0" w:space="0" w:color="auto"/>
        <w:right w:val="none" w:sz="0" w:space="0" w:color="auto"/>
      </w:divBdr>
    </w:div>
    <w:div w:id="356194995">
      <w:bodyDiv w:val="1"/>
      <w:marLeft w:val="0"/>
      <w:marRight w:val="0"/>
      <w:marTop w:val="0"/>
      <w:marBottom w:val="0"/>
      <w:divBdr>
        <w:top w:val="none" w:sz="0" w:space="0" w:color="auto"/>
        <w:left w:val="none" w:sz="0" w:space="0" w:color="auto"/>
        <w:bottom w:val="none" w:sz="0" w:space="0" w:color="auto"/>
        <w:right w:val="none" w:sz="0" w:space="0" w:color="auto"/>
      </w:divBdr>
    </w:div>
    <w:div w:id="372190623">
      <w:bodyDiv w:val="1"/>
      <w:marLeft w:val="0"/>
      <w:marRight w:val="0"/>
      <w:marTop w:val="0"/>
      <w:marBottom w:val="0"/>
      <w:divBdr>
        <w:top w:val="none" w:sz="0" w:space="0" w:color="auto"/>
        <w:left w:val="none" w:sz="0" w:space="0" w:color="auto"/>
        <w:bottom w:val="none" w:sz="0" w:space="0" w:color="auto"/>
        <w:right w:val="none" w:sz="0" w:space="0" w:color="auto"/>
      </w:divBdr>
    </w:div>
    <w:div w:id="375860080">
      <w:bodyDiv w:val="1"/>
      <w:marLeft w:val="0"/>
      <w:marRight w:val="0"/>
      <w:marTop w:val="0"/>
      <w:marBottom w:val="0"/>
      <w:divBdr>
        <w:top w:val="none" w:sz="0" w:space="0" w:color="auto"/>
        <w:left w:val="none" w:sz="0" w:space="0" w:color="auto"/>
        <w:bottom w:val="none" w:sz="0" w:space="0" w:color="auto"/>
        <w:right w:val="none" w:sz="0" w:space="0" w:color="auto"/>
      </w:divBdr>
    </w:div>
    <w:div w:id="380592284">
      <w:bodyDiv w:val="1"/>
      <w:marLeft w:val="0"/>
      <w:marRight w:val="0"/>
      <w:marTop w:val="0"/>
      <w:marBottom w:val="0"/>
      <w:divBdr>
        <w:top w:val="none" w:sz="0" w:space="0" w:color="auto"/>
        <w:left w:val="none" w:sz="0" w:space="0" w:color="auto"/>
        <w:bottom w:val="none" w:sz="0" w:space="0" w:color="auto"/>
        <w:right w:val="none" w:sz="0" w:space="0" w:color="auto"/>
      </w:divBdr>
    </w:div>
    <w:div w:id="384791135">
      <w:bodyDiv w:val="1"/>
      <w:marLeft w:val="0"/>
      <w:marRight w:val="0"/>
      <w:marTop w:val="0"/>
      <w:marBottom w:val="0"/>
      <w:divBdr>
        <w:top w:val="none" w:sz="0" w:space="0" w:color="auto"/>
        <w:left w:val="none" w:sz="0" w:space="0" w:color="auto"/>
        <w:bottom w:val="none" w:sz="0" w:space="0" w:color="auto"/>
        <w:right w:val="none" w:sz="0" w:space="0" w:color="auto"/>
      </w:divBdr>
    </w:div>
    <w:div w:id="385490284">
      <w:bodyDiv w:val="1"/>
      <w:marLeft w:val="0"/>
      <w:marRight w:val="0"/>
      <w:marTop w:val="0"/>
      <w:marBottom w:val="0"/>
      <w:divBdr>
        <w:top w:val="none" w:sz="0" w:space="0" w:color="auto"/>
        <w:left w:val="none" w:sz="0" w:space="0" w:color="auto"/>
        <w:bottom w:val="none" w:sz="0" w:space="0" w:color="auto"/>
        <w:right w:val="none" w:sz="0" w:space="0" w:color="auto"/>
      </w:divBdr>
    </w:div>
    <w:div w:id="386688865">
      <w:bodyDiv w:val="1"/>
      <w:marLeft w:val="0"/>
      <w:marRight w:val="0"/>
      <w:marTop w:val="0"/>
      <w:marBottom w:val="0"/>
      <w:divBdr>
        <w:top w:val="none" w:sz="0" w:space="0" w:color="auto"/>
        <w:left w:val="none" w:sz="0" w:space="0" w:color="auto"/>
        <w:bottom w:val="none" w:sz="0" w:space="0" w:color="auto"/>
        <w:right w:val="none" w:sz="0" w:space="0" w:color="auto"/>
      </w:divBdr>
    </w:div>
    <w:div w:id="396780658">
      <w:bodyDiv w:val="1"/>
      <w:marLeft w:val="0"/>
      <w:marRight w:val="0"/>
      <w:marTop w:val="0"/>
      <w:marBottom w:val="0"/>
      <w:divBdr>
        <w:top w:val="none" w:sz="0" w:space="0" w:color="auto"/>
        <w:left w:val="none" w:sz="0" w:space="0" w:color="auto"/>
        <w:bottom w:val="none" w:sz="0" w:space="0" w:color="auto"/>
        <w:right w:val="none" w:sz="0" w:space="0" w:color="auto"/>
      </w:divBdr>
    </w:div>
    <w:div w:id="410472871">
      <w:bodyDiv w:val="1"/>
      <w:marLeft w:val="0"/>
      <w:marRight w:val="0"/>
      <w:marTop w:val="0"/>
      <w:marBottom w:val="0"/>
      <w:divBdr>
        <w:top w:val="none" w:sz="0" w:space="0" w:color="auto"/>
        <w:left w:val="none" w:sz="0" w:space="0" w:color="auto"/>
        <w:bottom w:val="none" w:sz="0" w:space="0" w:color="auto"/>
        <w:right w:val="none" w:sz="0" w:space="0" w:color="auto"/>
      </w:divBdr>
    </w:div>
    <w:div w:id="417287699">
      <w:bodyDiv w:val="1"/>
      <w:marLeft w:val="0"/>
      <w:marRight w:val="0"/>
      <w:marTop w:val="0"/>
      <w:marBottom w:val="0"/>
      <w:divBdr>
        <w:top w:val="none" w:sz="0" w:space="0" w:color="auto"/>
        <w:left w:val="none" w:sz="0" w:space="0" w:color="auto"/>
        <w:bottom w:val="none" w:sz="0" w:space="0" w:color="auto"/>
        <w:right w:val="none" w:sz="0" w:space="0" w:color="auto"/>
      </w:divBdr>
    </w:div>
    <w:div w:id="424884152">
      <w:bodyDiv w:val="1"/>
      <w:marLeft w:val="0"/>
      <w:marRight w:val="0"/>
      <w:marTop w:val="0"/>
      <w:marBottom w:val="0"/>
      <w:divBdr>
        <w:top w:val="none" w:sz="0" w:space="0" w:color="auto"/>
        <w:left w:val="none" w:sz="0" w:space="0" w:color="auto"/>
        <w:bottom w:val="none" w:sz="0" w:space="0" w:color="auto"/>
        <w:right w:val="none" w:sz="0" w:space="0" w:color="auto"/>
      </w:divBdr>
    </w:div>
    <w:div w:id="427775141">
      <w:bodyDiv w:val="1"/>
      <w:marLeft w:val="0"/>
      <w:marRight w:val="0"/>
      <w:marTop w:val="0"/>
      <w:marBottom w:val="0"/>
      <w:divBdr>
        <w:top w:val="none" w:sz="0" w:space="0" w:color="auto"/>
        <w:left w:val="none" w:sz="0" w:space="0" w:color="auto"/>
        <w:bottom w:val="none" w:sz="0" w:space="0" w:color="auto"/>
        <w:right w:val="none" w:sz="0" w:space="0" w:color="auto"/>
      </w:divBdr>
    </w:div>
    <w:div w:id="441346526">
      <w:bodyDiv w:val="1"/>
      <w:marLeft w:val="0"/>
      <w:marRight w:val="0"/>
      <w:marTop w:val="0"/>
      <w:marBottom w:val="0"/>
      <w:divBdr>
        <w:top w:val="none" w:sz="0" w:space="0" w:color="auto"/>
        <w:left w:val="none" w:sz="0" w:space="0" w:color="auto"/>
        <w:bottom w:val="none" w:sz="0" w:space="0" w:color="auto"/>
        <w:right w:val="none" w:sz="0" w:space="0" w:color="auto"/>
      </w:divBdr>
    </w:div>
    <w:div w:id="442237885">
      <w:bodyDiv w:val="1"/>
      <w:marLeft w:val="0"/>
      <w:marRight w:val="0"/>
      <w:marTop w:val="0"/>
      <w:marBottom w:val="0"/>
      <w:divBdr>
        <w:top w:val="none" w:sz="0" w:space="0" w:color="auto"/>
        <w:left w:val="none" w:sz="0" w:space="0" w:color="auto"/>
        <w:bottom w:val="none" w:sz="0" w:space="0" w:color="auto"/>
        <w:right w:val="none" w:sz="0" w:space="0" w:color="auto"/>
      </w:divBdr>
    </w:div>
    <w:div w:id="442845721">
      <w:bodyDiv w:val="1"/>
      <w:marLeft w:val="0"/>
      <w:marRight w:val="0"/>
      <w:marTop w:val="0"/>
      <w:marBottom w:val="0"/>
      <w:divBdr>
        <w:top w:val="none" w:sz="0" w:space="0" w:color="auto"/>
        <w:left w:val="none" w:sz="0" w:space="0" w:color="auto"/>
        <w:bottom w:val="none" w:sz="0" w:space="0" w:color="auto"/>
        <w:right w:val="none" w:sz="0" w:space="0" w:color="auto"/>
      </w:divBdr>
    </w:div>
    <w:div w:id="451437005">
      <w:bodyDiv w:val="1"/>
      <w:marLeft w:val="0"/>
      <w:marRight w:val="0"/>
      <w:marTop w:val="0"/>
      <w:marBottom w:val="0"/>
      <w:divBdr>
        <w:top w:val="none" w:sz="0" w:space="0" w:color="auto"/>
        <w:left w:val="none" w:sz="0" w:space="0" w:color="auto"/>
        <w:bottom w:val="none" w:sz="0" w:space="0" w:color="auto"/>
        <w:right w:val="none" w:sz="0" w:space="0" w:color="auto"/>
      </w:divBdr>
    </w:div>
    <w:div w:id="455409701">
      <w:bodyDiv w:val="1"/>
      <w:marLeft w:val="0"/>
      <w:marRight w:val="0"/>
      <w:marTop w:val="0"/>
      <w:marBottom w:val="0"/>
      <w:divBdr>
        <w:top w:val="none" w:sz="0" w:space="0" w:color="auto"/>
        <w:left w:val="none" w:sz="0" w:space="0" w:color="auto"/>
        <w:bottom w:val="none" w:sz="0" w:space="0" w:color="auto"/>
        <w:right w:val="none" w:sz="0" w:space="0" w:color="auto"/>
      </w:divBdr>
    </w:div>
    <w:div w:id="458765242">
      <w:bodyDiv w:val="1"/>
      <w:marLeft w:val="0"/>
      <w:marRight w:val="0"/>
      <w:marTop w:val="0"/>
      <w:marBottom w:val="0"/>
      <w:divBdr>
        <w:top w:val="none" w:sz="0" w:space="0" w:color="auto"/>
        <w:left w:val="none" w:sz="0" w:space="0" w:color="auto"/>
        <w:bottom w:val="none" w:sz="0" w:space="0" w:color="auto"/>
        <w:right w:val="none" w:sz="0" w:space="0" w:color="auto"/>
      </w:divBdr>
    </w:div>
    <w:div w:id="469790693">
      <w:bodyDiv w:val="1"/>
      <w:marLeft w:val="0"/>
      <w:marRight w:val="0"/>
      <w:marTop w:val="0"/>
      <w:marBottom w:val="0"/>
      <w:divBdr>
        <w:top w:val="none" w:sz="0" w:space="0" w:color="auto"/>
        <w:left w:val="none" w:sz="0" w:space="0" w:color="auto"/>
        <w:bottom w:val="none" w:sz="0" w:space="0" w:color="auto"/>
        <w:right w:val="none" w:sz="0" w:space="0" w:color="auto"/>
      </w:divBdr>
    </w:div>
    <w:div w:id="474446460">
      <w:bodyDiv w:val="1"/>
      <w:marLeft w:val="0"/>
      <w:marRight w:val="0"/>
      <w:marTop w:val="0"/>
      <w:marBottom w:val="0"/>
      <w:divBdr>
        <w:top w:val="none" w:sz="0" w:space="0" w:color="auto"/>
        <w:left w:val="none" w:sz="0" w:space="0" w:color="auto"/>
        <w:bottom w:val="none" w:sz="0" w:space="0" w:color="auto"/>
        <w:right w:val="none" w:sz="0" w:space="0" w:color="auto"/>
      </w:divBdr>
    </w:div>
    <w:div w:id="474643329">
      <w:bodyDiv w:val="1"/>
      <w:marLeft w:val="0"/>
      <w:marRight w:val="0"/>
      <w:marTop w:val="0"/>
      <w:marBottom w:val="0"/>
      <w:divBdr>
        <w:top w:val="none" w:sz="0" w:space="0" w:color="auto"/>
        <w:left w:val="none" w:sz="0" w:space="0" w:color="auto"/>
        <w:bottom w:val="none" w:sz="0" w:space="0" w:color="auto"/>
        <w:right w:val="none" w:sz="0" w:space="0" w:color="auto"/>
      </w:divBdr>
    </w:div>
    <w:div w:id="476797162">
      <w:bodyDiv w:val="1"/>
      <w:marLeft w:val="0"/>
      <w:marRight w:val="0"/>
      <w:marTop w:val="0"/>
      <w:marBottom w:val="0"/>
      <w:divBdr>
        <w:top w:val="none" w:sz="0" w:space="0" w:color="auto"/>
        <w:left w:val="none" w:sz="0" w:space="0" w:color="auto"/>
        <w:bottom w:val="none" w:sz="0" w:space="0" w:color="auto"/>
        <w:right w:val="none" w:sz="0" w:space="0" w:color="auto"/>
      </w:divBdr>
    </w:div>
    <w:div w:id="480002927">
      <w:bodyDiv w:val="1"/>
      <w:marLeft w:val="0"/>
      <w:marRight w:val="0"/>
      <w:marTop w:val="0"/>
      <w:marBottom w:val="0"/>
      <w:divBdr>
        <w:top w:val="none" w:sz="0" w:space="0" w:color="auto"/>
        <w:left w:val="none" w:sz="0" w:space="0" w:color="auto"/>
        <w:bottom w:val="none" w:sz="0" w:space="0" w:color="auto"/>
        <w:right w:val="none" w:sz="0" w:space="0" w:color="auto"/>
      </w:divBdr>
    </w:div>
    <w:div w:id="481116700">
      <w:bodyDiv w:val="1"/>
      <w:marLeft w:val="0"/>
      <w:marRight w:val="0"/>
      <w:marTop w:val="0"/>
      <w:marBottom w:val="0"/>
      <w:divBdr>
        <w:top w:val="none" w:sz="0" w:space="0" w:color="auto"/>
        <w:left w:val="none" w:sz="0" w:space="0" w:color="auto"/>
        <w:bottom w:val="none" w:sz="0" w:space="0" w:color="auto"/>
        <w:right w:val="none" w:sz="0" w:space="0" w:color="auto"/>
      </w:divBdr>
    </w:div>
    <w:div w:id="488207013">
      <w:bodyDiv w:val="1"/>
      <w:marLeft w:val="0"/>
      <w:marRight w:val="0"/>
      <w:marTop w:val="0"/>
      <w:marBottom w:val="0"/>
      <w:divBdr>
        <w:top w:val="none" w:sz="0" w:space="0" w:color="auto"/>
        <w:left w:val="none" w:sz="0" w:space="0" w:color="auto"/>
        <w:bottom w:val="none" w:sz="0" w:space="0" w:color="auto"/>
        <w:right w:val="none" w:sz="0" w:space="0" w:color="auto"/>
      </w:divBdr>
    </w:div>
    <w:div w:id="493030316">
      <w:bodyDiv w:val="1"/>
      <w:marLeft w:val="0"/>
      <w:marRight w:val="0"/>
      <w:marTop w:val="0"/>
      <w:marBottom w:val="0"/>
      <w:divBdr>
        <w:top w:val="none" w:sz="0" w:space="0" w:color="auto"/>
        <w:left w:val="none" w:sz="0" w:space="0" w:color="auto"/>
        <w:bottom w:val="none" w:sz="0" w:space="0" w:color="auto"/>
        <w:right w:val="none" w:sz="0" w:space="0" w:color="auto"/>
      </w:divBdr>
    </w:div>
    <w:div w:id="503739384">
      <w:bodyDiv w:val="1"/>
      <w:marLeft w:val="0"/>
      <w:marRight w:val="0"/>
      <w:marTop w:val="0"/>
      <w:marBottom w:val="0"/>
      <w:divBdr>
        <w:top w:val="none" w:sz="0" w:space="0" w:color="auto"/>
        <w:left w:val="none" w:sz="0" w:space="0" w:color="auto"/>
        <w:bottom w:val="none" w:sz="0" w:space="0" w:color="auto"/>
        <w:right w:val="none" w:sz="0" w:space="0" w:color="auto"/>
      </w:divBdr>
    </w:div>
    <w:div w:id="505441854">
      <w:bodyDiv w:val="1"/>
      <w:marLeft w:val="0"/>
      <w:marRight w:val="0"/>
      <w:marTop w:val="0"/>
      <w:marBottom w:val="0"/>
      <w:divBdr>
        <w:top w:val="none" w:sz="0" w:space="0" w:color="auto"/>
        <w:left w:val="none" w:sz="0" w:space="0" w:color="auto"/>
        <w:bottom w:val="none" w:sz="0" w:space="0" w:color="auto"/>
        <w:right w:val="none" w:sz="0" w:space="0" w:color="auto"/>
      </w:divBdr>
    </w:div>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510224629">
      <w:bodyDiv w:val="1"/>
      <w:marLeft w:val="0"/>
      <w:marRight w:val="0"/>
      <w:marTop w:val="0"/>
      <w:marBottom w:val="0"/>
      <w:divBdr>
        <w:top w:val="none" w:sz="0" w:space="0" w:color="auto"/>
        <w:left w:val="none" w:sz="0" w:space="0" w:color="auto"/>
        <w:bottom w:val="none" w:sz="0" w:space="0" w:color="auto"/>
        <w:right w:val="none" w:sz="0" w:space="0" w:color="auto"/>
      </w:divBdr>
    </w:div>
    <w:div w:id="524757341">
      <w:bodyDiv w:val="1"/>
      <w:marLeft w:val="0"/>
      <w:marRight w:val="0"/>
      <w:marTop w:val="0"/>
      <w:marBottom w:val="0"/>
      <w:divBdr>
        <w:top w:val="none" w:sz="0" w:space="0" w:color="auto"/>
        <w:left w:val="none" w:sz="0" w:space="0" w:color="auto"/>
        <w:bottom w:val="none" w:sz="0" w:space="0" w:color="auto"/>
        <w:right w:val="none" w:sz="0" w:space="0" w:color="auto"/>
      </w:divBdr>
    </w:div>
    <w:div w:id="525948756">
      <w:bodyDiv w:val="1"/>
      <w:marLeft w:val="0"/>
      <w:marRight w:val="0"/>
      <w:marTop w:val="0"/>
      <w:marBottom w:val="0"/>
      <w:divBdr>
        <w:top w:val="none" w:sz="0" w:space="0" w:color="auto"/>
        <w:left w:val="none" w:sz="0" w:space="0" w:color="auto"/>
        <w:bottom w:val="none" w:sz="0" w:space="0" w:color="auto"/>
        <w:right w:val="none" w:sz="0" w:space="0" w:color="auto"/>
      </w:divBdr>
    </w:div>
    <w:div w:id="528494940">
      <w:bodyDiv w:val="1"/>
      <w:marLeft w:val="0"/>
      <w:marRight w:val="0"/>
      <w:marTop w:val="0"/>
      <w:marBottom w:val="0"/>
      <w:divBdr>
        <w:top w:val="none" w:sz="0" w:space="0" w:color="auto"/>
        <w:left w:val="none" w:sz="0" w:space="0" w:color="auto"/>
        <w:bottom w:val="none" w:sz="0" w:space="0" w:color="auto"/>
        <w:right w:val="none" w:sz="0" w:space="0" w:color="auto"/>
      </w:divBdr>
    </w:div>
    <w:div w:id="533537210">
      <w:bodyDiv w:val="1"/>
      <w:marLeft w:val="0"/>
      <w:marRight w:val="0"/>
      <w:marTop w:val="0"/>
      <w:marBottom w:val="0"/>
      <w:divBdr>
        <w:top w:val="none" w:sz="0" w:space="0" w:color="auto"/>
        <w:left w:val="none" w:sz="0" w:space="0" w:color="auto"/>
        <w:bottom w:val="none" w:sz="0" w:space="0" w:color="auto"/>
        <w:right w:val="none" w:sz="0" w:space="0" w:color="auto"/>
      </w:divBdr>
    </w:div>
    <w:div w:id="557136142">
      <w:bodyDiv w:val="1"/>
      <w:marLeft w:val="0"/>
      <w:marRight w:val="0"/>
      <w:marTop w:val="0"/>
      <w:marBottom w:val="0"/>
      <w:divBdr>
        <w:top w:val="none" w:sz="0" w:space="0" w:color="auto"/>
        <w:left w:val="none" w:sz="0" w:space="0" w:color="auto"/>
        <w:bottom w:val="none" w:sz="0" w:space="0" w:color="auto"/>
        <w:right w:val="none" w:sz="0" w:space="0" w:color="auto"/>
      </w:divBdr>
    </w:div>
    <w:div w:id="568072884">
      <w:bodyDiv w:val="1"/>
      <w:marLeft w:val="0"/>
      <w:marRight w:val="0"/>
      <w:marTop w:val="0"/>
      <w:marBottom w:val="0"/>
      <w:divBdr>
        <w:top w:val="none" w:sz="0" w:space="0" w:color="auto"/>
        <w:left w:val="none" w:sz="0" w:space="0" w:color="auto"/>
        <w:bottom w:val="none" w:sz="0" w:space="0" w:color="auto"/>
        <w:right w:val="none" w:sz="0" w:space="0" w:color="auto"/>
      </w:divBdr>
    </w:div>
    <w:div w:id="568465993">
      <w:bodyDiv w:val="1"/>
      <w:marLeft w:val="0"/>
      <w:marRight w:val="0"/>
      <w:marTop w:val="0"/>
      <w:marBottom w:val="0"/>
      <w:divBdr>
        <w:top w:val="none" w:sz="0" w:space="0" w:color="auto"/>
        <w:left w:val="none" w:sz="0" w:space="0" w:color="auto"/>
        <w:bottom w:val="none" w:sz="0" w:space="0" w:color="auto"/>
        <w:right w:val="none" w:sz="0" w:space="0" w:color="auto"/>
      </w:divBdr>
    </w:div>
    <w:div w:id="570893453">
      <w:bodyDiv w:val="1"/>
      <w:marLeft w:val="0"/>
      <w:marRight w:val="0"/>
      <w:marTop w:val="0"/>
      <w:marBottom w:val="0"/>
      <w:divBdr>
        <w:top w:val="none" w:sz="0" w:space="0" w:color="auto"/>
        <w:left w:val="none" w:sz="0" w:space="0" w:color="auto"/>
        <w:bottom w:val="none" w:sz="0" w:space="0" w:color="auto"/>
        <w:right w:val="none" w:sz="0" w:space="0" w:color="auto"/>
      </w:divBdr>
    </w:div>
    <w:div w:id="571307086">
      <w:bodyDiv w:val="1"/>
      <w:marLeft w:val="0"/>
      <w:marRight w:val="0"/>
      <w:marTop w:val="0"/>
      <w:marBottom w:val="0"/>
      <w:divBdr>
        <w:top w:val="none" w:sz="0" w:space="0" w:color="auto"/>
        <w:left w:val="none" w:sz="0" w:space="0" w:color="auto"/>
        <w:bottom w:val="none" w:sz="0" w:space="0" w:color="auto"/>
        <w:right w:val="none" w:sz="0" w:space="0" w:color="auto"/>
      </w:divBdr>
    </w:div>
    <w:div w:id="571892246">
      <w:bodyDiv w:val="1"/>
      <w:marLeft w:val="0"/>
      <w:marRight w:val="0"/>
      <w:marTop w:val="0"/>
      <w:marBottom w:val="0"/>
      <w:divBdr>
        <w:top w:val="none" w:sz="0" w:space="0" w:color="auto"/>
        <w:left w:val="none" w:sz="0" w:space="0" w:color="auto"/>
        <w:bottom w:val="none" w:sz="0" w:space="0" w:color="auto"/>
        <w:right w:val="none" w:sz="0" w:space="0" w:color="auto"/>
      </w:divBdr>
    </w:div>
    <w:div w:id="575285178">
      <w:bodyDiv w:val="1"/>
      <w:marLeft w:val="0"/>
      <w:marRight w:val="0"/>
      <w:marTop w:val="0"/>
      <w:marBottom w:val="0"/>
      <w:divBdr>
        <w:top w:val="none" w:sz="0" w:space="0" w:color="auto"/>
        <w:left w:val="none" w:sz="0" w:space="0" w:color="auto"/>
        <w:bottom w:val="none" w:sz="0" w:space="0" w:color="auto"/>
        <w:right w:val="none" w:sz="0" w:space="0" w:color="auto"/>
      </w:divBdr>
    </w:div>
    <w:div w:id="588925406">
      <w:bodyDiv w:val="1"/>
      <w:marLeft w:val="0"/>
      <w:marRight w:val="0"/>
      <w:marTop w:val="0"/>
      <w:marBottom w:val="0"/>
      <w:divBdr>
        <w:top w:val="none" w:sz="0" w:space="0" w:color="auto"/>
        <w:left w:val="none" w:sz="0" w:space="0" w:color="auto"/>
        <w:bottom w:val="none" w:sz="0" w:space="0" w:color="auto"/>
        <w:right w:val="none" w:sz="0" w:space="0" w:color="auto"/>
      </w:divBdr>
    </w:div>
    <w:div w:id="612399383">
      <w:bodyDiv w:val="1"/>
      <w:marLeft w:val="0"/>
      <w:marRight w:val="0"/>
      <w:marTop w:val="0"/>
      <w:marBottom w:val="0"/>
      <w:divBdr>
        <w:top w:val="none" w:sz="0" w:space="0" w:color="auto"/>
        <w:left w:val="none" w:sz="0" w:space="0" w:color="auto"/>
        <w:bottom w:val="none" w:sz="0" w:space="0" w:color="auto"/>
        <w:right w:val="none" w:sz="0" w:space="0" w:color="auto"/>
      </w:divBdr>
    </w:div>
    <w:div w:id="614213678">
      <w:bodyDiv w:val="1"/>
      <w:marLeft w:val="0"/>
      <w:marRight w:val="0"/>
      <w:marTop w:val="0"/>
      <w:marBottom w:val="0"/>
      <w:divBdr>
        <w:top w:val="none" w:sz="0" w:space="0" w:color="auto"/>
        <w:left w:val="none" w:sz="0" w:space="0" w:color="auto"/>
        <w:bottom w:val="none" w:sz="0" w:space="0" w:color="auto"/>
        <w:right w:val="none" w:sz="0" w:space="0" w:color="auto"/>
      </w:divBdr>
    </w:div>
    <w:div w:id="627129797">
      <w:bodyDiv w:val="1"/>
      <w:marLeft w:val="0"/>
      <w:marRight w:val="0"/>
      <w:marTop w:val="0"/>
      <w:marBottom w:val="0"/>
      <w:divBdr>
        <w:top w:val="none" w:sz="0" w:space="0" w:color="auto"/>
        <w:left w:val="none" w:sz="0" w:space="0" w:color="auto"/>
        <w:bottom w:val="none" w:sz="0" w:space="0" w:color="auto"/>
        <w:right w:val="none" w:sz="0" w:space="0" w:color="auto"/>
      </w:divBdr>
    </w:div>
    <w:div w:id="636031123">
      <w:bodyDiv w:val="1"/>
      <w:marLeft w:val="0"/>
      <w:marRight w:val="0"/>
      <w:marTop w:val="0"/>
      <w:marBottom w:val="0"/>
      <w:divBdr>
        <w:top w:val="none" w:sz="0" w:space="0" w:color="auto"/>
        <w:left w:val="none" w:sz="0" w:space="0" w:color="auto"/>
        <w:bottom w:val="none" w:sz="0" w:space="0" w:color="auto"/>
        <w:right w:val="none" w:sz="0" w:space="0" w:color="auto"/>
      </w:divBdr>
    </w:div>
    <w:div w:id="648173794">
      <w:bodyDiv w:val="1"/>
      <w:marLeft w:val="0"/>
      <w:marRight w:val="0"/>
      <w:marTop w:val="0"/>
      <w:marBottom w:val="0"/>
      <w:divBdr>
        <w:top w:val="none" w:sz="0" w:space="0" w:color="auto"/>
        <w:left w:val="none" w:sz="0" w:space="0" w:color="auto"/>
        <w:bottom w:val="none" w:sz="0" w:space="0" w:color="auto"/>
        <w:right w:val="none" w:sz="0" w:space="0" w:color="auto"/>
      </w:divBdr>
    </w:div>
    <w:div w:id="650326822">
      <w:bodyDiv w:val="1"/>
      <w:marLeft w:val="0"/>
      <w:marRight w:val="0"/>
      <w:marTop w:val="0"/>
      <w:marBottom w:val="0"/>
      <w:divBdr>
        <w:top w:val="none" w:sz="0" w:space="0" w:color="auto"/>
        <w:left w:val="none" w:sz="0" w:space="0" w:color="auto"/>
        <w:bottom w:val="none" w:sz="0" w:space="0" w:color="auto"/>
        <w:right w:val="none" w:sz="0" w:space="0" w:color="auto"/>
      </w:divBdr>
    </w:div>
    <w:div w:id="654532132">
      <w:bodyDiv w:val="1"/>
      <w:marLeft w:val="0"/>
      <w:marRight w:val="0"/>
      <w:marTop w:val="0"/>
      <w:marBottom w:val="0"/>
      <w:divBdr>
        <w:top w:val="none" w:sz="0" w:space="0" w:color="auto"/>
        <w:left w:val="none" w:sz="0" w:space="0" w:color="auto"/>
        <w:bottom w:val="none" w:sz="0" w:space="0" w:color="auto"/>
        <w:right w:val="none" w:sz="0" w:space="0" w:color="auto"/>
      </w:divBdr>
    </w:div>
    <w:div w:id="660160052">
      <w:bodyDiv w:val="1"/>
      <w:marLeft w:val="0"/>
      <w:marRight w:val="0"/>
      <w:marTop w:val="0"/>
      <w:marBottom w:val="0"/>
      <w:divBdr>
        <w:top w:val="none" w:sz="0" w:space="0" w:color="auto"/>
        <w:left w:val="none" w:sz="0" w:space="0" w:color="auto"/>
        <w:bottom w:val="none" w:sz="0" w:space="0" w:color="auto"/>
        <w:right w:val="none" w:sz="0" w:space="0" w:color="auto"/>
      </w:divBdr>
    </w:div>
    <w:div w:id="661474015">
      <w:bodyDiv w:val="1"/>
      <w:marLeft w:val="0"/>
      <w:marRight w:val="0"/>
      <w:marTop w:val="0"/>
      <w:marBottom w:val="0"/>
      <w:divBdr>
        <w:top w:val="none" w:sz="0" w:space="0" w:color="auto"/>
        <w:left w:val="none" w:sz="0" w:space="0" w:color="auto"/>
        <w:bottom w:val="none" w:sz="0" w:space="0" w:color="auto"/>
        <w:right w:val="none" w:sz="0" w:space="0" w:color="auto"/>
      </w:divBdr>
      <w:divsChild>
        <w:div w:id="528496842">
          <w:marLeft w:val="0"/>
          <w:marRight w:val="0"/>
          <w:marTop w:val="0"/>
          <w:marBottom w:val="0"/>
          <w:divBdr>
            <w:top w:val="none" w:sz="0" w:space="0" w:color="auto"/>
            <w:left w:val="none" w:sz="0" w:space="0" w:color="auto"/>
            <w:bottom w:val="none" w:sz="0" w:space="0" w:color="auto"/>
            <w:right w:val="none" w:sz="0" w:space="0" w:color="auto"/>
          </w:divBdr>
        </w:div>
        <w:div w:id="1263880231">
          <w:marLeft w:val="0"/>
          <w:marRight w:val="0"/>
          <w:marTop w:val="0"/>
          <w:marBottom w:val="0"/>
          <w:divBdr>
            <w:top w:val="none" w:sz="0" w:space="0" w:color="auto"/>
            <w:left w:val="none" w:sz="0" w:space="0" w:color="auto"/>
            <w:bottom w:val="none" w:sz="0" w:space="0" w:color="auto"/>
            <w:right w:val="none" w:sz="0" w:space="0" w:color="auto"/>
          </w:divBdr>
          <w:divsChild>
            <w:div w:id="1052583500">
              <w:marLeft w:val="0"/>
              <w:marRight w:val="0"/>
              <w:marTop w:val="0"/>
              <w:marBottom w:val="0"/>
              <w:divBdr>
                <w:top w:val="none" w:sz="0" w:space="0" w:color="auto"/>
                <w:left w:val="none" w:sz="0" w:space="0" w:color="auto"/>
                <w:bottom w:val="none" w:sz="0" w:space="0" w:color="auto"/>
                <w:right w:val="none" w:sz="0" w:space="0" w:color="auto"/>
              </w:divBdr>
              <w:divsChild>
                <w:div w:id="471558637">
                  <w:marLeft w:val="0"/>
                  <w:marRight w:val="0"/>
                  <w:marTop w:val="0"/>
                  <w:marBottom w:val="0"/>
                  <w:divBdr>
                    <w:top w:val="none" w:sz="0" w:space="0" w:color="auto"/>
                    <w:left w:val="none" w:sz="0" w:space="0" w:color="auto"/>
                    <w:bottom w:val="none" w:sz="0" w:space="0" w:color="auto"/>
                    <w:right w:val="none" w:sz="0" w:space="0" w:color="auto"/>
                  </w:divBdr>
                  <w:divsChild>
                    <w:div w:id="7184061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156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839">
      <w:bodyDiv w:val="1"/>
      <w:marLeft w:val="0"/>
      <w:marRight w:val="0"/>
      <w:marTop w:val="0"/>
      <w:marBottom w:val="0"/>
      <w:divBdr>
        <w:top w:val="none" w:sz="0" w:space="0" w:color="auto"/>
        <w:left w:val="none" w:sz="0" w:space="0" w:color="auto"/>
        <w:bottom w:val="none" w:sz="0" w:space="0" w:color="auto"/>
        <w:right w:val="none" w:sz="0" w:space="0" w:color="auto"/>
      </w:divBdr>
    </w:div>
    <w:div w:id="670909995">
      <w:bodyDiv w:val="1"/>
      <w:marLeft w:val="0"/>
      <w:marRight w:val="0"/>
      <w:marTop w:val="0"/>
      <w:marBottom w:val="0"/>
      <w:divBdr>
        <w:top w:val="none" w:sz="0" w:space="0" w:color="auto"/>
        <w:left w:val="none" w:sz="0" w:space="0" w:color="auto"/>
        <w:bottom w:val="none" w:sz="0" w:space="0" w:color="auto"/>
        <w:right w:val="none" w:sz="0" w:space="0" w:color="auto"/>
      </w:divBdr>
    </w:div>
    <w:div w:id="676463819">
      <w:bodyDiv w:val="1"/>
      <w:marLeft w:val="0"/>
      <w:marRight w:val="0"/>
      <w:marTop w:val="0"/>
      <w:marBottom w:val="0"/>
      <w:divBdr>
        <w:top w:val="none" w:sz="0" w:space="0" w:color="auto"/>
        <w:left w:val="none" w:sz="0" w:space="0" w:color="auto"/>
        <w:bottom w:val="none" w:sz="0" w:space="0" w:color="auto"/>
        <w:right w:val="none" w:sz="0" w:space="0" w:color="auto"/>
      </w:divBdr>
    </w:div>
    <w:div w:id="683433224">
      <w:bodyDiv w:val="1"/>
      <w:marLeft w:val="0"/>
      <w:marRight w:val="0"/>
      <w:marTop w:val="0"/>
      <w:marBottom w:val="0"/>
      <w:divBdr>
        <w:top w:val="none" w:sz="0" w:space="0" w:color="auto"/>
        <w:left w:val="none" w:sz="0" w:space="0" w:color="auto"/>
        <w:bottom w:val="none" w:sz="0" w:space="0" w:color="auto"/>
        <w:right w:val="none" w:sz="0" w:space="0" w:color="auto"/>
      </w:divBdr>
    </w:div>
    <w:div w:id="689142581">
      <w:bodyDiv w:val="1"/>
      <w:marLeft w:val="0"/>
      <w:marRight w:val="0"/>
      <w:marTop w:val="0"/>
      <w:marBottom w:val="0"/>
      <w:divBdr>
        <w:top w:val="none" w:sz="0" w:space="0" w:color="auto"/>
        <w:left w:val="none" w:sz="0" w:space="0" w:color="auto"/>
        <w:bottom w:val="none" w:sz="0" w:space="0" w:color="auto"/>
        <w:right w:val="none" w:sz="0" w:space="0" w:color="auto"/>
      </w:divBdr>
    </w:div>
    <w:div w:id="690836232">
      <w:bodyDiv w:val="1"/>
      <w:marLeft w:val="0"/>
      <w:marRight w:val="0"/>
      <w:marTop w:val="0"/>
      <w:marBottom w:val="0"/>
      <w:divBdr>
        <w:top w:val="none" w:sz="0" w:space="0" w:color="auto"/>
        <w:left w:val="none" w:sz="0" w:space="0" w:color="auto"/>
        <w:bottom w:val="none" w:sz="0" w:space="0" w:color="auto"/>
        <w:right w:val="none" w:sz="0" w:space="0" w:color="auto"/>
      </w:divBdr>
    </w:div>
    <w:div w:id="696351361">
      <w:bodyDiv w:val="1"/>
      <w:marLeft w:val="0"/>
      <w:marRight w:val="0"/>
      <w:marTop w:val="0"/>
      <w:marBottom w:val="0"/>
      <w:divBdr>
        <w:top w:val="none" w:sz="0" w:space="0" w:color="auto"/>
        <w:left w:val="none" w:sz="0" w:space="0" w:color="auto"/>
        <w:bottom w:val="none" w:sz="0" w:space="0" w:color="auto"/>
        <w:right w:val="none" w:sz="0" w:space="0" w:color="auto"/>
      </w:divBdr>
    </w:div>
    <w:div w:id="698970784">
      <w:bodyDiv w:val="1"/>
      <w:marLeft w:val="0"/>
      <w:marRight w:val="0"/>
      <w:marTop w:val="0"/>
      <w:marBottom w:val="0"/>
      <w:divBdr>
        <w:top w:val="none" w:sz="0" w:space="0" w:color="auto"/>
        <w:left w:val="none" w:sz="0" w:space="0" w:color="auto"/>
        <w:bottom w:val="none" w:sz="0" w:space="0" w:color="auto"/>
        <w:right w:val="none" w:sz="0" w:space="0" w:color="auto"/>
      </w:divBdr>
    </w:div>
    <w:div w:id="715856086">
      <w:bodyDiv w:val="1"/>
      <w:marLeft w:val="0"/>
      <w:marRight w:val="0"/>
      <w:marTop w:val="0"/>
      <w:marBottom w:val="0"/>
      <w:divBdr>
        <w:top w:val="none" w:sz="0" w:space="0" w:color="auto"/>
        <w:left w:val="none" w:sz="0" w:space="0" w:color="auto"/>
        <w:bottom w:val="none" w:sz="0" w:space="0" w:color="auto"/>
        <w:right w:val="none" w:sz="0" w:space="0" w:color="auto"/>
      </w:divBdr>
    </w:div>
    <w:div w:id="729040032">
      <w:bodyDiv w:val="1"/>
      <w:marLeft w:val="0"/>
      <w:marRight w:val="0"/>
      <w:marTop w:val="0"/>
      <w:marBottom w:val="0"/>
      <w:divBdr>
        <w:top w:val="none" w:sz="0" w:space="0" w:color="auto"/>
        <w:left w:val="none" w:sz="0" w:space="0" w:color="auto"/>
        <w:bottom w:val="none" w:sz="0" w:space="0" w:color="auto"/>
        <w:right w:val="none" w:sz="0" w:space="0" w:color="auto"/>
      </w:divBdr>
    </w:div>
    <w:div w:id="732850369">
      <w:bodyDiv w:val="1"/>
      <w:marLeft w:val="0"/>
      <w:marRight w:val="0"/>
      <w:marTop w:val="0"/>
      <w:marBottom w:val="0"/>
      <w:divBdr>
        <w:top w:val="none" w:sz="0" w:space="0" w:color="auto"/>
        <w:left w:val="none" w:sz="0" w:space="0" w:color="auto"/>
        <w:bottom w:val="none" w:sz="0" w:space="0" w:color="auto"/>
        <w:right w:val="none" w:sz="0" w:space="0" w:color="auto"/>
      </w:divBdr>
    </w:div>
    <w:div w:id="737636578">
      <w:bodyDiv w:val="1"/>
      <w:marLeft w:val="0"/>
      <w:marRight w:val="0"/>
      <w:marTop w:val="0"/>
      <w:marBottom w:val="0"/>
      <w:divBdr>
        <w:top w:val="none" w:sz="0" w:space="0" w:color="auto"/>
        <w:left w:val="none" w:sz="0" w:space="0" w:color="auto"/>
        <w:bottom w:val="none" w:sz="0" w:space="0" w:color="auto"/>
        <w:right w:val="none" w:sz="0" w:space="0" w:color="auto"/>
      </w:divBdr>
    </w:div>
    <w:div w:id="739593600">
      <w:bodyDiv w:val="1"/>
      <w:marLeft w:val="0"/>
      <w:marRight w:val="0"/>
      <w:marTop w:val="0"/>
      <w:marBottom w:val="0"/>
      <w:divBdr>
        <w:top w:val="none" w:sz="0" w:space="0" w:color="auto"/>
        <w:left w:val="none" w:sz="0" w:space="0" w:color="auto"/>
        <w:bottom w:val="none" w:sz="0" w:space="0" w:color="auto"/>
        <w:right w:val="none" w:sz="0" w:space="0" w:color="auto"/>
      </w:divBdr>
    </w:div>
    <w:div w:id="771899567">
      <w:bodyDiv w:val="1"/>
      <w:marLeft w:val="0"/>
      <w:marRight w:val="0"/>
      <w:marTop w:val="0"/>
      <w:marBottom w:val="0"/>
      <w:divBdr>
        <w:top w:val="none" w:sz="0" w:space="0" w:color="auto"/>
        <w:left w:val="none" w:sz="0" w:space="0" w:color="auto"/>
        <w:bottom w:val="none" w:sz="0" w:space="0" w:color="auto"/>
        <w:right w:val="none" w:sz="0" w:space="0" w:color="auto"/>
      </w:divBdr>
    </w:div>
    <w:div w:id="778452448">
      <w:bodyDiv w:val="1"/>
      <w:marLeft w:val="0"/>
      <w:marRight w:val="0"/>
      <w:marTop w:val="0"/>
      <w:marBottom w:val="0"/>
      <w:divBdr>
        <w:top w:val="none" w:sz="0" w:space="0" w:color="auto"/>
        <w:left w:val="none" w:sz="0" w:space="0" w:color="auto"/>
        <w:bottom w:val="none" w:sz="0" w:space="0" w:color="auto"/>
        <w:right w:val="none" w:sz="0" w:space="0" w:color="auto"/>
      </w:divBdr>
    </w:div>
    <w:div w:id="779832861">
      <w:bodyDiv w:val="1"/>
      <w:marLeft w:val="0"/>
      <w:marRight w:val="0"/>
      <w:marTop w:val="0"/>
      <w:marBottom w:val="0"/>
      <w:divBdr>
        <w:top w:val="none" w:sz="0" w:space="0" w:color="auto"/>
        <w:left w:val="none" w:sz="0" w:space="0" w:color="auto"/>
        <w:bottom w:val="none" w:sz="0" w:space="0" w:color="auto"/>
        <w:right w:val="none" w:sz="0" w:space="0" w:color="auto"/>
      </w:divBdr>
    </w:div>
    <w:div w:id="784889716">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
    <w:div w:id="795022611">
      <w:bodyDiv w:val="1"/>
      <w:marLeft w:val="0"/>
      <w:marRight w:val="0"/>
      <w:marTop w:val="0"/>
      <w:marBottom w:val="0"/>
      <w:divBdr>
        <w:top w:val="none" w:sz="0" w:space="0" w:color="auto"/>
        <w:left w:val="none" w:sz="0" w:space="0" w:color="auto"/>
        <w:bottom w:val="none" w:sz="0" w:space="0" w:color="auto"/>
        <w:right w:val="none" w:sz="0" w:space="0" w:color="auto"/>
      </w:divBdr>
    </w:div>
    <w:div w:id="799349677">
      <w:bodyDiv w:val="1"/>
      <w:marLeft w:val="0"/>
      <w:marRight w:val="0"/>
      <w:marTop w:val="0"/>
      <w:marBottom w:val="0"/>
      <w:divBdr>
        <w:top w:val="none" w:sz="0" w:space="0" w:color="auto"/>
        <w:left w:val="none" w:sz="0" w:space="0" w:color="auto"/>
        <w:bottom w:val="none" w:sz="0" w:space="0" w:color="auto"/>
        <w:right w:val="none" w:sz="0" w:space="0" w:color="auto"/>
      </w:divBdr>
    </w:div>
    <w:div w:id="810170191">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825782954">
      <w:bodyDiv w:val="1"/>
      <w:marLeft w:val="0"/>
      <w:marRight w:val="0"/>
      <w:marTop w:val="0"/>
      <w:marBottom w:val="0"/>
      <w:divBdr>
        <w:top w:val="none" w:sz="0" w:space="0" w:color="auto"/>
        <w:left w:val="none" w:sz="0" w:space="0" w:color="auto"/>
        <w:bottom w:val="none" w:sz="0" w:space="0" w:color="auto"/>
        <w:right w:val="none" w:sz="0" w:space="0" w:color="auto"/>
      </w:divBdr>
    </w:div>
    <w:div w:id="829053657">
      <w:bodyDiv w:val="1"/>
      <w:marLeft w:val="0"/>
      <w:marRight w:val="0"/>
      <w:marTop w:val="0"/>
      <w:marBottom w:val="0"/>
      <w:divBdr>
        <w:top w:val="none" w:sz="0" w:space="0" w:color="auto"/>
        <w:left w:val="none" w:sz="0" w:space="0" w:color="auto"/>
        <w:bottom w:val="none" w:sz="0" w:space="0" w:color="auto"/>
        <w:right w:val="none" w:sz="0" w:space="0" w:color="auto"/>
      </w:divBdr>
    </w:div>
    <w:div w:id="833029814">
      <w:bodyDiv w:val="1"/>
      <w:marLeft w:val="0"/>
      <w:marRight w:val="0"/>
      <w:marTop w:val="0"/>
      <w:marBottom w:val="0"/>
      <w:divBdr>
        <w:top w:val="none" w:sz="0" w:space="0" w:color="auto"/>
        <w:left w:val="none" w:sz="0" w:space="0" w:color="auto"/>
        <w:bottom w:val="none" w:sz="0" w:space="0" w:color="auto"/>
        <w:right w:val="none" w:sz="0" w:space="0" w:color="auto"/>
      </w:divBdr>
    </w:div>
    <w:div w:id="852769660">
      <w:bodyDiv w:val="1"/>
      <w:marLeft w:val="0"/>
      <w:marRight w:val="0"/>
      <w:marTop w:val="0"/>
      <w:marBottom w:val="0"/>
      <w:divBdr>
        <w:top w:val="none" w:sz="0" w:space="0" w:color="auto"/>
        <w:left w:val="none" w:sz="0" w:space="0" w:color="auto"/>
        <w:bottom w:val="none" w:sz="0" w:space="0" w:color="auto"/>
        <w:right w:val="none" w:sz="0" w:space="0" w:color="auto"/>
      </w:divBdr>
    </w:div>
    <w:div w:id="859583200">
      <w:bodyDiv w:val="1"/>
      <w:marLeft w:val="0"/>
      <w:marRight w:val="0"/>
      <w:marTop w:val="0"/>
      <w:marBottom w:val="0"/>
      <w:divBdr>
        <w:top w:val="none" w:sz="0" w:space="0" w:color="auto"/>
        <w:left w:val="none" w:sz="0" w:space="0" w:color="auto"/>
        <w:bottom w:val="none" w:sz="0" w:space="0" w:color="auto"/>
        <w:right w:val="none" w:sz="0" w:space="0" w:color="auto"/>
      </w:divBdr>
    </w:div>
    <w:div w:id="863127550">
      <w:bodyDiv w:val="1"/>
      <w:marLeft w:val="0"/>
      <w:marRight w:val="0"/>
      <w:marTop w:val="0"/>
      <w:marBottom w:val="0"/>
      <w:divBdr>
        <w:top w:val="none" w:sz="0" w:space="0" w:color="auto"/>
        <w:left w:val="none" w:sz="0" w:space="0" w:color="auto"/>
        <w:bottom w:val="none" w:sz="0" w:space="0" w:color="auto"/>
        <w:right w:val="none" w:sz="0" w:space="0" w:color="auto"/>
      </w:divBdr>
    </w:div>
    <w:div w:id="873886451">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882329733">
      <w:bodyDiv w:val="1"/>
      <w:marLeft w:val="0"/>
      <w:marRight w:val="0"/>
      <w:marTop w:val="0"/>
      <w:marBottom w:val="0"/>
      <w:divBdr>
        <w:top w:val="none" w:sz="0" w:space="0" w:color="auto"/>
        <w:left w:val="none" w:sz="0" w:space="0" w:color="auto"/>
        <w:bottom w:val="none" w:sz="0" w:space="0" w:color="auto"/>
        <w:right w:val="none" w:sz="0" w:space="0" w:color="auto"/>
      </w:divBdr>
    </w:div>
    <w:div w:id="883374804">
      <w:bodyDiv w:val="1"/>
      <w:marLeft w:val="0"/>
      <w:marRight w:val="0"/>
      <w:marTop w:val="0"/>
      <w:marBottom w:val="0"/>
      <w:divBdr>
        <w:top w:val="none" w:sz="0" w:space="0" w:color="auto"/>
        <w:left w:val="none" w:sz="0" w:space="0" w:color="auto"/>
        <w:bottom w:val="none" w:sz="0" w:space="0" w:color="auto"/>
        <w:right w:val="none" w:sz="0" w:space="0" w:color="auto"/>
      </w:divBdr>
    </w:div>
    <w:div w:id="892543012">
      <w:bodyDiv w:val="1"/>
      <w:marLeft w:val="0"/>
      <w:marRight w:val="0"/>
      <w:marTop w:val="0"/>
      <w:marBottom w:val="0"/>
      <w:divBdr>
        <w:top w:val="none" w:sz="0" w:space="0" w:color="auto"/>
        <w:left w:val="none" w:sz="0" w:space="0" w:color="auto"/>
        <w:bottom w:val="none" w:sz="0" w:space="0" w:color="auto"/>
        <w:right w:val="none" w:sz="0" w:space="0" w:color="auto"/>
      </w:divBdr>
    </w:div>
    <w:div w:id="898368538">
      <w:bodyDiv w:val="1"/>
      <w:marLeft w:val="0"/>
      <w:marRight w:val="0"/>
      <w:marTop w:val="0"/>
      <w:marBottom w:val="0"/>
      <w:divBdr>
        <w:top w:val="none" w:sz="0" w:space="0" w:color="auto"/>
        <w:left w:val="none" w:sz="0" w:space="0" w:color="auto"/>
        <w:bottom w:val="none" w:sz="0" w:space="0" w:color="auto"/>
        <w:right w:val="none" w:sz="0" w:space="0" w:color="auto"/>
      </w:divBdr>
    </w:div>
    <w:div w:id="898396572">
      <w:bodyDiv w:val="1"/>
      <w:marLeft w:val="0"/>
      <w:marRight w:val="0"/>
      <w:marTop w:val="0"/>
      <w:marBottom w:val="0"/>
      <w:divBdr>
        <w:top w:val="none" w:sz="0" w:space="0" w:color="auto"/>
        <w:left w:val="none" w:sz="0" w:space="0" w:color="auto"/>
        <w:bottom w:val="none" w:sz="0" w:space="0" w:color="auto"/>
        <w:right w:val="none" w:sz="0" w:space="0" w:color="auto"/>
      </w:divBdr>
    </w:div>
    <w:div w:id="939724752">
      <w:bodyDiv w:val="1"/>
      <w:marLeft w:val="0"/>
      <w:marRight w:val="0"/>
      <w:marTop w:val="0"/>
      <w:marBottom w:val="0"/>
      <w:divBdr>
        <w:top w:val="none" w:sz="0" w:space="0" w:color="auto"/>
        <w:left w:val="none" w:sz="0" w:space="0" w:color="auto"/>
        <w:bottom w:val="none" w:sz="0" w:space="0" w:color="auto"/>
        <w:right w:val="none" w:sz="0" w:space="0" w:color="auto"/>
      </w:divBdr>
    </w:div>
    <w:div w:id="939991604">
      <w:bodyDiv w:val="1"/>
      <w:marLeft w:val="0"/>
      <w:marRight w:val="0"/>
      <w:marTop w:val="0"/>
      <w:marBottom w:val="0"/>
      <w:divBdr>
        <w:top w:val="none" w:sz="0" w:space="0" w:color="auto"/>
        <w:left w:val="none" w:sz="0" w:space="0" w:color="auto"/>
        <w:bottom w:val="none" w:sz="0" w:space="0" w:color="auto"/>
        <w:right w:val="none" w:sz="0" w:space="0" w:color="auto"/>
      </w:divBdr>
    </w:div>
    <w:div w:id="947616050">
      <w:bodyDiv w:val="1"/>
      <w:marLeft w:val="0"/>
      <w:marRight w:val="0"/>
      <w:marTop w:val="0"/>
      <w:marBottom w:val="0"/>
      <w:divBdr>
        <w:top w:val="none" w:sz="0" w:space="0" w:color="auto"/>
        <w:left w:val="none" w:sz="0" w:space="0" w:color="auto"/>
        <w:bottom w:val="none" w:sz="0" w:space="0" w:color="auto"/>
        <w:right w:val="none" w:sz="0" w:space="0" w:color="auto"/>
      </w:divBdr>
    </w:div>
    <w:div w:id="949701899">
      <w:bodyDiv w:val="1"/>
      <w:marLeft w:val="0"/>
      <w:marRight w:val="0"/>
      <w:marTop w:val="0"/>
      <w:marBottom w:val="0"/>
      <w:divBdr>
        <w:top w:val="none" w:sz="0" w:space="0" w:color="auto"/>
        <w:left w:val="none" w:sz="0" w:space="0" w:color="auto"/>
        <w:bottom w:val="none" w:sz="0" w:space="0" w:color="auto"/>
        <w:right w:val="none" w:sz="0" w:space="0" w:color="auto"/>
      </w:divBdr>
    </w:div>
    <w:div w:id="951782285">
      <w:bodyDiv w:val="1"/>
      <w:marLeft w:val="0"/>
      <w:marRight w:val="0"/>
      <w:marTop w:val="0"/>
      <w:marBottom w:val="0"/>
      <w:divBdr>
        <w:top w:val="none" w:sz="0" w:space="0" w:color="auto"/>
        <w:left w:val="none" w:sz="0" w:space="0" w:color="auto"/>
        <w:bottom w:val="none" w:sz="0" w:space="0" w:color="auto"/>
        <w:right w:val="none" w:sz="0" w:space="0" w:color="auto"/>
      </w:divBdr>
    </w:div>
    <w:div w:id="953753341">
      <w:bodyDiv w:val="1"/>
      <w:marLeft w:val="0"/>
      <w:marRight w:val="0"/>
      <w:marTop w:val="0"/>
      <w:marBottom w:val="0"/>
      <w:divBdr>
        <w:top w:val="none" w:sz="0" w:space="0" w:color="auto"/>
        <w:left w:val="none" w:sz="0" w:space="0" w:color="auto"/>
        <w:bottom w:val="none" w:sz="0" w:space="0" w:color="auto"/>
        <w:right w:val="none" w:sz="0" w:space="0" w:color="auto"/>
      </w:divBdr>
    </w:div>
    <w:div w:id="956333682">
      <w:bodyDiv w:val="1"/>
      <w:marLeft w:val="0"/>
      <w:marRight w:val="0"/>
      <w:marTop w:val="0"/>
      <w:marBottom w:val="0"/>
      <w:divBdr>
        <w:top w:val="none" w:sz="0" w:space="0" w:color="auto"/>
        <w:left w:val="none" w:sz="0" w:space="0" w:color="auto"/>
        <w:bottom w:val="none" w:sz="0" w:space="0" w:color="auto"/>
        <w:right w:val="none" w:sz="0" w:space="0" w:color="auto"/>
      </w:divBdr>
    </w:div>
    <w:div w:id="962226571">
      <w:bodyDiv w:val="1"/>
      <w:marLeft w:val="0"/>
      <w:marRight w:val="0"/>
      <w:marTop w:val="0"/>
      <w:marBottom w:val="0"/>
      <w:divBdr>
        <w:top w:val="none" w:sz="0" w:space="0" w:color="auto"/>
        <w:left w:val="none" w:sz="0" w:space="0" w:color="auto"/>
        <w:bottom w:val="none" w:sz="0" w:space="0" w:color="auto"/>
        <w:right w:val="none" w:sz="0" w:space="0" w:color="auto"/>
      </w:divBdr>
    </w:div>
    <w:div w:id="976446479">
      <w:bodyDiv w:val="1"/>
      <w:marLeft w:val="0"/>
      <w:marRight w:val="0"/>
      <w:marTop w:val="0"/>
      <w:marBottom w:val="0"/>
      <w:divBdr>
        <w:top w:val="none" w:sz="0" w:space="0" w:color="auto"/>
        <w:left w:val="none" w:sz="0" w:space="0" w:color="auto"/>
        <w:bottom w:val="none" w:sz="0" w:space="0" w:color="auto"/>
        <w:right w:val="none" w:sz="0" w:space="0" w:color="auto"/>
      </w:divBdr>
    </w:div>
    <w:div w:id="978336728">
      <w:bodyDiv w:val="1"/>
      <w:marLeft w:val="0"/>
      <w:marRight w:val="0"/>
      <w:marTop w:val="0"/>
      <w:marBottom w:val="0"/>
      <w:divBdr>
        <w:top w:val="none" w:sz="0" w:space="0" w:color="auto"/>
        <w:left w:val="none" w:sz="0" w:space="0" w:color="auto"/>
        <w:bottom w:val="none" w:sz="0" w:space="0" w:color="auto"/>
        <w:right w:val="none" w:sz="0" w:space="0" w:color="auto"/>
      </w:divBdr>
    </w:div>
    <w:div w:id="978463462">
      <w:bodyDiv w:val="1"/>
      <w:marLeft w:val="0"/>
      <w:marRight w:val="0"/>
      <w:marTop w:val="0"/>
      <w:marBottom w:val="0"/>
      <w:divBdr>
        <w:top w:val="none" w:sz="0" w:space="0" w:color="auto"/>
        <w:left w:val="none" w:sz="0" w:space="0" w:color="auto"/>
        <w:bottom w:val="none" w:sz="0" w:space="0" w:color="auto"/>
        <w:right w:val="none" w:sz="0" w:space="0" w:color="auto"/>
      </w:divBdr>
    </w:div>
    <w:div w:id="990716656">
      <w:bodyDiv w:val="1"/>
      <w:marLeft w:val="0"/>
      <w:marRight w:val="0"/>
      <w:marTop w:val="0"/>
      <w:marBottom w:val="0"/>
      <w:divBdr>
        <w:top w:val="none" w:sz="0" w:space="0" w:color="auto"/>
        <w:left w:val="none" w:sz="0" w:space="0" w:color="auto"/>
        <w:bottom w:val="none" w:sz="0" w:space="0" w:color="auto"/>
        <w:right w:val="none" w:sz="0" w:space="0" w:color="auto"/>
      </w:divBdr>
    </w:div>
    <w:div w:id="995576588">
      <w:bodyDiv w:val="1"/>
      <w:marLeft w:val="0"/>
      <w:marRight w:val="0"/>
      <w:marTop w:val="0"/>
      <w:marBottom w:val="0"/>
      <w:divBdr>
        <w:top w:val="none" w:sz="0" w:space="0" w:color="auto"/>
        <w:left w:val="none" w:sz="0" w:space="0" w:color="auto"/>
        <w:bottom w:val="none" w:sz="0" w:space="0" w:color="auto"/>
        <w:right w:val="none" w:sz="0" w:space="0" w:color="auto"/>
      </w:divBdr>
    </w:div>
    <w:div w:id="997000186">
      <w:bodyDiv w:val="1"/>
      <w:marLeft w:val="0"/>
      <w:marRight w:val="0"/>
      <w:marTop w:val="0"/>
      <w:marBottom w:val="0"/>
      <w:divBdr>
        <w:top w:val="none" w:sz="0" w:space="0" w:color="auto"/>
        <w:left w:val="none" w:sz="0" w:space="0" w:color="auto"/>
        <w:bottom w:val="none" w:sz="0" w:space="0" w:color="auto"/>
        <w:right w:val="none" w:sz="0" w:space="0" w:color="auto"/>
      </w:divBdr>
    </w:div>
    <w:div w:id="997730601">
      <w:bodyDiv w:val="1"/>
      <w:marLeft w:val="0"/>
      <w:marRight w:val="0"/>
      <w:marTop w:val="0"/>
      <w:marBottom w:val="0"/>
      <w:divBdr>
        <w:top w:val="none" w:sz="0" w:space="0" w:color="auto"/>
        <w:left w:val="none" w:sz="0" w:space="0" w:color="auto"/>
        <w:bottom w:val="none" w:sz="0" w:space="0" w:color="auto"/>
        <w:right w:val="none" w:sz="0" w:space="0" w:color="auto"/>
      </w:divBdr>
    </w:div>
    <w:div w:id="1006323289">
      <w:bodyDiv w:val="1"/>
      <w:marLeft w:val="0"/>
      <w:marRight w:val="0"/>
      <w:marTop w:val="0"/>
      <w:marBottom w:val="0"/>
      <w:divBdr>
        <w:top w:val="none" w:sz="0" w:space="0" w:color="auto"/>
        <w:left w:val="none" w:sz="0" w:space="0" w:color="auto"/>
        <w:bottom w:val="none" w:sz="0" w:space="0" w:color="auto"/>
        <w:right w:val="none" w:sz="0" w:space="0" w:color="auto"/>
      </w:divBdr>
    </w:div>
    <w:div w:id="1010333983">
      <w:bodyDiv w:val="1"/>
      <w:marLeft w:val="0"/>
      <w:marRight w:val="0"/>
      <w:marTop w:val="0"/>
      <w:marBottom w:val="0"/>
      <w:divBdr>
        <w:top w:val="none" w:sz="0" w:space="0" w:color="auto"/>
        <w:left w:val="none" w:sz="0" w:space="0" w:color="auto"/>
        <w:bottom w:val="none" w:sz="0" w:space="0" w:color="auto"/>
        <w:right w:val="none" w:sz="0" w:space="0" w:color="auto"/>
      </w:divBdr>
    </w:div>
    <w:div w:id="1014306909">
      <w:bodyDiv w:val="1"/>
      <w:marLeft w:val="0"/>
      <w:marRight w:val="0"/>
      <w:marTop w:val="0"/>
      <w:marBottom w:val="0"/>
      <w:divBdr>
        <w:top w:val="none" w:sz="0" w:space="0" w:color="auto"/>
        <w:left w:val="none" w:sz="0" w:space="0" w:color="auto"/>
        <w:bottom w:val="none" w:sz="0" w:space="0" w:color="auto"/>
        <w:right w:val="none" w:sz="0" w:space="0" w:color="auto"/>
      </w:divBdr>
    </w:div>
    <w:div w:id="1043751820">
      <w:bodyDiv w:val="1"/>
      <w:marLeft w:val="0"/>
      <w:marRight w:val="0"/>
      <w:marTop w:val="0"/>
      <w:marBottom w:val="0"/>
      <w:divBdr>
        <w:top w:val="none" w:sz="0" w:space="0" w:color="auto"/>
        <w:left w:val="none" w:sz="0" w:space="0" w:color="auto"/>
        <w:bottom w:val="none" w:sz="0" w:space="0" w:color="auto"/>
        <w:right w:val="none" w:sz="0" w:space="0" w:color="auto"/>
      </w:divBdr>
    </w:div>
    <w:div w:id="1060709312">
      <w:bodyDiv w:val="1"/>
      <w:marLeft w:val="0"/>
      <w:marRight w:val="0"/>
      <w:marTop w:val="0"/>
      <w:marBottom w:val="0"/>
      <w:divBdr>
        <w:top w:val="none" w:sz="0" w:space="0" w:color="auto"/>
        <w:left w:val="none" w:sz="0" w:space="0" w:color="auto"/>
        <w:bottom w:val="none" w:sz="0" w:space="0" w:color="auto"/>
        <w:right w:val="none" w:sz="0" w:space="0" w:color="auto"/>
      </w:divBdr>
    </w:div>
    <w:div w:id="1064915853">
      <w:bodyDiv w:val="1"/>
      <w:marLeft w:val="0"/>
      <w:marRight w:val="0"/>
      <w:marTop w:val="0"/>
      <w:marBottom w:val="0"/>
      <w:divBdr>
        <w:top w:val="none" w:sz="0" w:space="0" w:color="auto"/>
        <w:left w:val="none" w:sz="0" w:space="0" w:color="auto"/>
        <w:bottom w:val="none" w:sz="0" w:space="0" w:color="auto"/>
        <w:right w:val="none" w:sz="0" w:space="0" w:color="auto"/>
      </w:divBdr>
    </w:div>
    <w:div w:id="1075973568">
      <w:bodyDiv w:val="1"/>
      <w:marLeft w:val="0"/>
      <w:marRight w:val="0"/>
      <w:marTop w:val="0"/>
      <w:marBottom w:val="0"/>
      <w:divBdr>
        <w:top w:val="none" w:sz="0" w:space="0" w:color="auto"/>
        <w:left w:val="none" w:sz="0" w:space="0" w:color="auto"/>
        <w:bottom w:val="none" w:sz="0" w:space="0" w:color="auto"/>
        <w:right w:val="none" w:sz="0" w:space="0" w:color="auto"/>
      </w:divBdr>
    </w:div>
    <w:div w:id="1078554075">
      <w:bodyDiv w:val="1"/>
      <w:marLeft w:val="0"/>
      <w:marRight w:val="0"/>
      <w:marTop w:val="0"/>
      <w:marBottom w:val="0"/>
      <w:divBdr>
        <w:top w:val="none" w:sz="0" w:space="0" w:color="auto"/>
        <w:left w:val="none" w:sz="0" w:space="0" w:color="auto"/>
        <w:bottom w:val="none" w:sz="0" w:space="0" w:color="auto"/>
        <w:right w:val="none" w:sz="0" w:space="0" w:color="auto"/>
      </w:divBdr>
    </w:div>
    <w:div w:id="1079985481">
      <w:bodyDiv w:val="1"/>
      <w:marLeft w:val="0"/>
      <w:marRight w:val="0"/>
      <w:marTop w:val="0"/>
      <w:marBottom w:val="0"/>
      <w:divBdr>
        <w:top w:val="none" w:sz="0" w:space="0" w:color="auto"/>
        <w:left w:val="none" w:sz="0" w:space="0" w:color="auto"/>
        <w:bottom w:val="none" w:sz="0" w:space="0" w:color="auto"/>
        <w:right w:val="none" w:sz="0" w:space="0" w:color="auto"/>
      </w:divBdr>
    </w:div>
    <w:div w:id="1098721768">
      <w:bodyDiv w:val="1"/>
      <w:marLeft w:val="0"/>
      <w:marRight w:val="0"/>
      <w:marTop w:val="0"/>
      <w:marBottom w:val="0"/>
      <w:divBdr>
        <w:top w:val="none" w:sz="0" w:space="0" w:color="auto"/>
        <w:left w:val="none" w:sz="0" w:space="0" w:color="auto"/>
        <w:bottom w:val="none" w:sz="0" w:space="0" w:color="auto"/>
        <w:right w:val="none" w:sz="0" w:space="0" w:color="auto"/>
      </w:divBdr>
    </w:div>
    <w:div w:id="1100375543">
      <w:bodyDiv w:val="1"/>
      <w:marLeft w:val="0"/>
      <w:marRight w:val="0"/>
      <w:marTop w:val="0"/>
      <w:marBottom w:val="0"/>
      <w:divBdr>
        <w:top w:val="none" w:sz="0" w:space="0" w:color="auto"/>
        <w:left w:val="none" w:sz="0" w:space="0" w:color="auto"/>
        <w:bottom w:val="none" w:sz="0" w:space="0" w:color="auto"/>
        <w:right w:val="none" w:sz="0" w:space="0" w:color="auto"/>
      </w:divBdr>
    </w:div>
    <w:div w:id="1105535685">
      <w:bodyDiv w:val="1"/>
      <w:marLeft w:val="0"/>
      <w:marRight w:val="0"/>
      <w:marTop w:val="0"/>
      <w:marBottom w:val="0"/>
      <w:divBdr>
        <w:top w:val="none" w:sz="0" w:space="0" w:color="auto"/>
        <w:left w:val="none" w:sz="0" w:space="0" w:color="auto"/>
        <w:bottom w:val="none" w:sz="0" w:space="0" w:color="auto"/>
        <w:right w:val="none" w:sz="0" w:space="0" w:color="auto"/>
      </w:divBdr>
    </w:div>
    <w:div w:id="1130786521">
      <w:bodyDiv w:val="1"/>
      <w:marLeft w:val="0"/>
      <w:marRight w:val="0"/>
      <w:marTop w:val="0"/>
      <w:marBottom w:val="0"/>
      <w:divBdr>
        <w:top w:val="none" w:sz="0" w:space="0" w:color="auto"/>
        <w:left w:val="none" w:sz="0" w:space="0" w:color="auto"/>
        <w:bottom w:val="none" w:sz="0" w:space="0" w:color="auto"/>
        <w:right w:val="none" w:sz="0" w:space="0" w:color="auto"/>
      </w:divBdr>
    </w:div>
    <w:div w:id="1136802968">
      <w:bodyDiv w:val="1"/>
      <w:marLeft w:val="0"/>
      <w:marRight w:val="0"/>
      <w:marTop w:val="0"/>
      <w:marBottom w:val="0"/>
      <w:divBdr>
        <w:top w:val="none" w:sz="0" w:space="0" w:color="auto"/>
        <w:left w:val="none" w:sz="0" w:space="0" w:color="auto"/>
        <w:bottom w:val="none" w:sz="0" w:space="0" w:color="auto"/>
        <w:right w:val="none" w:sz="0" w:space="0" w:color="auto"/>
      </w:divBdr>
    </w:div>
    <w:div w:id="1147284712">
      <w:bodyDiv w:val="1"/>
      <w:marLeft w:val="0"/>
      <w:marRight w:val="0"/>
      <w:marTop w:val="0"/>
      <w:marBottom w:val="0"/>
      <w:divBdr>
        <w:top w:val="none" w:sz="0" w:space="0" w:color="auto"/>
        <w:left w:val="none" w:sz="0" w:space="0" w:color="auto"/>
        <w:bottom w:val="none" w:sz="0" w:space="0" w:color="auto"/>
        <w:right w:val="none" w:sz="0" w:space="0" w:color="auto"/>
      </w:divBdr>
    </w:div>
    <w:div w:id="1152066877">
      <w:bodyDiv w:val="1"/>
      <w:marLeft w:val="0"/>
      <w:marRight w:val="0"/>
      <w:marTop w:val="0"/>
      <w:marBottom w:val="0"/>
      <w:divBdr>
        <w:top w:val="none" w:sz="0" w:space="0" w:color="auto"/>
        <w:left w:val="none" w:sz="0" w:space="0" w:color="auto"/>
        <w:bottom w:val="none" w:sz="0" w:space="0" w:color="auto"/>
        <w:right w:val="none" w:sz="0" w:space="0" w:color="auto"/>
      </w:divBdr>
    </w:div>
    <w:div w:id="1158577516">
      <w:bodyDiv w:val="1"/>
      <w:marLeft w:val="0"/>
      <w:marRight w:val="0"/>
      <w:marTop w:val="0"/>
      <w:marBottom w:val="0"/>
      <w:divBdr>
        <w:top w:val="none" w:sz="0" w:space="0" w:color="auto"/>
        <w:left w:val="none" w:sz="0" w:space="0" w:color="auto"/>
        <w:bottom w:val="none" w:sz="0" w:space="0" w:color="auto"/>
        <w:right w:val="none" w:sz="0" w:space="0" w:color="auto"/>
      </w:divBdr>
    </w:div>
    <w:div w:id="1165972360">
      <w:bodyDiv w:val="1"/>
      <w:marLeft w:val="0"/>
      <w:marRight w:val="0"/>
      <w:marTop w:val="0"/>
      <w:marBottom w:val="0"/>
      <w:divBdr>
        <w:top w:val="none" w:sz="0" w:space="0" w:color="auto"/>
        <w:left w:val="none" w:sz="0" w:space="0" w:color="auto"/>
        <w:bottom w:val="none" w:sz="0" w:space="0" w:color="auto"/>
        <w:right w:val="none" w:sz="0" w:space="0" w:color="auto"/>
      </w:divBdr>
    </w:div>
    <w:div w:id="1168449556">
      <w:bodyDiv w:val="1"/>
      <w:marLeft w:val="0"/>
      <w:marRight w:val="0"/>
      <w:marTop w:val="0"/>
      <w:marBottom w:val="0"/>
      <w:divBdr>
        <w:top w:val="none" w:sz="0" w:space="0" w:color="auto"/>
        <w:left w:val="none" w:sz="0" w:space="0" w:color="auto"/>
        <w:bottom w:val="none" w:sz="0" w:space="0" w:color="auto"/>
        <w:right w:val="none" w:sz="0" w:space="0" w:color="auto"/>
      </w:divBdr>
    </w:div>
    <w:div w:id="1171219299">
      <w:bodyDiv w:val="1"/>
      <w:marLeft w:val="0"/>
      <w:marRight w:val="0"/>
      <w:marTop w:val="0"/>
      <w:marBottom w:val="0"/>
      <w:divBdr>
        <w:top w:val="none" w:sz="0" w:space="0" w:color="auto"/>
        <w:left w:val="none" w:sz="0" w:space="0" w:color="auto"/>
        <w:bottom w:val="none" w:sz="0" w:space="0" w:color="auto"/>
        <w:right w:val="none" w:sz="0" w:space="0" w:color="auto"/>
      </w:divBdr>
    </w:div>
    <w:div w:id="1176386596">
      <w:bodyDiv w:val="1"/>
      <w:marLeft w:val="0"/>
      <w:marRight w:val="0"/>
      <w:marTop w:val="0"/>
      <w:marBottom w:val="0"/>
      <w:divBdr>
        <w:top w:val="none" w:sz="0" w:space="0" w:color="auto"/>
        <w:left w:val="none" w:sz="0" w:space="0" w:color="auto"/>
        <w:bottom w:val="none" w:sz="0" w:space="0" w:color="auto"/>
        <w:right w:val="none" w:sz="0" w:space="0" w:color="auto"/>
      </w:divBdr>
    </w:div>
    <w:div w:id="1182742966">
      <w:bodyDiv w:val="1"/>
      <w:marLeft w:val="0"/>
      <w:marRight w:val="0"/>
      <w:marTop w:val="0"/>
      <w:marBottom w:val="0"/>
      <w:divBdr>
        <w:top w:val="none" w:sz="0" w:space="0" w:color="auto"/>
        <w:left w:val="none" w:sz="0" w:space="0" w:color="auto"/>
        <w:bottom w:val="none" w:sz="0" w:space="0" w:color="auto"/>
        <w:right w:val="none" w:sz="0" w:space="0" w:color="auto"/>
      </w:divBdr>
    </w:div>
    <w:div w:id="1208302503">
      <w:bodyDiv w:val="1"/>
      <w:marLeft w:val="0"/>
      <w:marRight w:val="0"/>
      <w:marTop w:val="0"/>
      <w:marBottom w:val="0"/>
      <w:divBdr>
        <w:top w:val="none" w:sz="0" w:space="0" w:color="auto"/>
        <w:left w:val="none" w:sz="0" w:space="0" w:color="auto"/>
        <w:bottom w:val="none" w:sz="0" w:space="0" w:color="auto"/>
        <w:right w:val="none" w:sz="0" w:space="0" w:color="auto"/>
      </w:divBdr>
    </w:div>
    <w:div w:id="1219777865">
      <w:bodyDiv w:val="1"/>
      <w:marLeft w:val="0"/>
      <w:marRight w:val="0"/>
      <w:marTop w:val="0"/>
      <w:marBottom w:val="0"/>
      <w:divBdr>
        <w:top w:val="none" w:sz="0" w:space="0" w:color="auto"/>
        <w:left w:val="none" w:sz="0" w:space="0" w:color="auto"/>
        <w:bottom w:val="none" w:sz="0" w:space="0" w:color="auto"/>
        <w:right w:val="none" w:sz="0" w:space="0" w:color="auto"/>
      </w:divBdr>
    </w:div>
    <w:div w:id="1225214506">
      <w:bodyDiv w:val="1"/>
      <w:marLeft w:val="0"/>
      <w:marRight w:val="0"/>
      <w:marTop w:val="0"/>
      <w:marBottom w:val="0"/>
      <w:divBdr>
        <w:top w:val="none" w:sz="0" w:space="0" w:color="auto"/>
        <w:left w:val="none" w:sz="0" w:space="0" w:color="auto"/>
        <w:bottom w:val="none" w:sz="0" w:space="0" w:color="auto"/>
        <w:right w:val="none" w:sz="0" w:space="0" w:color="auto"/>
      </w:divBdr>
    </w:div>
    <w:div w:id="1226183602">
      <w:bodyDiv w:val="1"/>
      <w:marLeft w:val="0"/>
      <w:marRight w:val="0"/>
      <w:marTop w:val="0"/>
      <w:marBottom w:val="0"/>
      <w:divBdr>
        <w:top w:val="none" w:sz="0" w:space="0" w:color="auto"/>
        <w:left w:val="none" w:sz="0" w:space="0" w:color="auto"/>
        <w:bottom w:val="none" w:sz="0" w:space="0" w:color="auto"/>
        <w:right w:val="none" w:sz="0" w:space="0" w:color="auto"/>
      </w:divBdr>
    </w:div>
    <w:div w:id="1228422213">
      <w:bodyDiv w:val="1"/>
      <w:marLeft w:val="0"/>
      <w:marRight w:val="0"/>
      <w:marTop w:val="0"/>
      <w:marBottom w:val="0"/>
      <w:divBdr>
        <w:top w:val="none" w:sz="0" w:space="0" w:color="auto"/>
        <w:left w:val="none" w:sz="0" w:space="0" w:color="auto"/>
        <w:bottom w:val="none" w:sz="0" w:space="0" w:color="auto"/>
        <w:right w:val="none" w:sz="0" w:space="0" w:color="auto"/>
      </w:divBdr>
    </w:div>
    <w:div w:id="1238897893">
      <w:bodyDiv w:val="1"/>
      <w:marLeft w:val="0"/>
      <w:marRight w:val="0"/>
      <w:marTop w:val="0"/>
      <w:marBottom w:val="0"/>
      <w:divBdr>
        <w:top w:val="none" w:sz="0" w:space="0" w:color="auto"/>
        <w:left w:val="none" w:sz="0" w:space="0" w:color="auto"/>
        <w:bottom w:val="none" w:sz="0" w:space="0" w:color="auto"/>
        <w:right w:val="none" w:sz="0" w:space="0" w:color="auto"/>
      </w:divBdr>
    </w:div>
    <w:div w:id="1241525508">
      <w:bodyDiv w:val="1"/>
      <w:marLeft w:val="0"/>
      <w:marRight w:val="0"/>
      <w:marTop w:val="0"/>
      <w:marBottom w:val="0"/>
      <w:divBdr>
        <w:top w:val="none" w:sz="0" w:space="0" w:color="auto"/>
        <w:left w:val="none" w:sz="0" w:space="0" w:color="auto"/>
        <w:bottom w:val="none" w:sz="0" w:space="0" w:color="auto"/>
        <w:right w:val="none" w:sz="0" w:space="0" w:color="auto"/>
      </w:divBdr>
    </w:div>
    <w:div w:id="1241866111">
      <w:bodyDiv w:val="1"/>
      <w:marLeft w:val="0"/>
      <w:marRight w:val="0"/>
      <w:marTop w:val="0"/>
      <w:marBottom w:val="0"/>
      <w:divBdr>
        <w:top w:val="none" w:sz="0" w:space="0" w:color="auto"/>
        <w:left w:val="none" w:sz="0" w:space="0" w:color="auto"/>
        <w:bottom w:val="none" w:sz="0" w:space="0" w:color="auto"/>
        <w:right w:val="none" w:sz="0" w:space="0" w:color="auto"/>
      </w:divBdr>
    </w:div>
    <w:div w:id="1243443066">
      <w:bodyDiv w:val="1"/>
      <w:marLeft w:val="0"/>
      <w:marRight w:val="0"/>
      <w:marTop w:val="0"/>
      <w:marBottom w:val="0"/>
      <w:divBdr>
        <w:top w:val="none" w:sz="0" w:space="0" w:color="auto"/>
        <w:left w:val="none" w:sz="0" w:space="0" w:color="auto"/>
        <w:bottom w:val="none" w:sz="0" w:space="0" w:color="auto"/>
        <w:right w:val="none" w:sz="0" w:space="0" w:color="auto"/>
      </w:divBdr>
    </w:div>
    <w:div w:id="1247887837">
      <w:bodyDiv w:val="1"/>
      <w:marLeft w:val="0"/>
      <w:marRight w:val="0"/>
      <w:marTop w:val="0"/>
      <w:marBottom w:val="0"/>
      <w:divBdr>
        <w:top w:val="none" w:sz="0" w:space="0" w:color="auto"/>
        <w:left w:val="none" w:sz="0" w:space="0" w:color="auto"/>
        <w:bottom w:val="none" w:sz="0" w:space="0" w:color="auto"/>
        <w:right w:val="none" w:sz="0" w:space="0" w:color="auto"/>
      </w:divBdr>
    </w:div>
    <w:div w:id="1249004080">
      <w:bodyDiv w:val="1"/>
      <w:marLeft w:val="0"/>
      <w:marRight w:val="0"/>
      <w:marTop w:val="0"/>
      <w:marBottom w:val="0"/>
      <w:divBdr>
        <w:top w:val="none" w:sz="0" w:space="0" w:color="auto"/>
        <w:left w:val="none" w:sz="0" w:space="0" w:color="auto"/>
        <w:bottom w:val="none" w:sz="0" w:space="0" w:color="auto"/>
        <w:right w:val="none" w:sz="0" w:space="0" w:color="auto"/>
      </w:divBdr>
    </w:div>
    <w:div w:id="1250043213">
      <w:bodyDiv w:val="1"/>
      <w:marLeft w:val="0"/>
      <w:marRight w:val="0"/>
      <w:marTop w:val="0"/>
      <w:marBottom w:val="0"/>
      <w:divBdr>
        <w:top w:val="none" w:sz="0" w:space="0" w:color="auto"/>
        <w:left w:val="none" w:sz="0" w:space="0" w:color="auto"/>
        <w:bottom w:val="none" w:sz="0" w:space="0" w:color="auto"/>
        <w:right w:val="none" w:sz="0" w:space="0" w:color="auto"/>
      </w:divBdr>
    </w:div>
    <w:div w:id="1254319672">
      <w:bodyDiv w:val="1"/>
      <w:marLeft w:val="0"/>
      <w:marRight w:val="0"/>
      <w:marTop w:val="0"/>
      <w:marBottom w:val="0"/>
      <w:divBdr>
        <w:top w:val="none" w:sz="0" w:space="0" w:color="auto"/>
        <w:left w:val="none" w:sz="0" w:space="0" w:color="auto"/>
        <w:bottom w:val="none" w:sz="0" w:space="0" w:color="auto"/>
        <w:right w:val="none" w:sz="0" w:space="0" w:color="auto"/>
      </w:divBdr>
    </w:div>
    <w:div w:id="1258052992">
      <w:bodyDiv w:val="1"/>
      <w:marLeft w:val="0"/>
      <w:marRight w:val="0"/>
      <w:marTop w:val="0"/>
      <w:marBottom w:val="0"/>
      <w:divBdr>
        <w:top w:val="none" w:sz="0" w:space="0" w:color="auto"/>
        <w:left w:val="none" w:sz="0" w:space="0" w:color="auto"/>
        <w:bottom w:val="none" w:sz="0" w:space="0" w:color="auto"/>
        <w:right w:val="none" w:sz="0" w:space="0" w:color="auto"/>
      </w:divBdr>
    </w:div>
    <w:div w:id="1259215327">
      <w:bodyDiv w:val="1"/>
      <w:marLeft w:val="0"/>
      <w:marRight w:val="0"/>
      <w:marTop w:val="0"/>
      <w:marBottom w:val="0"/>
      <w:divBdr>
        <w:top w:val="none" w:sz="0" w:space="0" w:color="auto"/>
        <w:left w:val="none" w:sz="0" w:space="0" w:color="auto"/>
        <w:bottom w:val="none" w:sz="0" w:space="0" w:color="auto"/>
        <w:right w:val="none" w:sz="0" w:space="0" w:color="auto"/>
      </w:divBdr>
    </w:div>
    <w:div w:id="1261448689">
      <w:bodyDiv w:val="1"/>
      <w:marLeft w:val="0"/>
      <w:marRight w:val="0"/>
      <w:marTop w:val="0"/>
      <w:marBottom w:val="0"/>
      <w:divBdr>
        <w:top w:val="none" w:sz="0" w:space="0" w:color="auto"/>
        <w:left w:val="none" w:sz="0" w:space="0" w:color="auto"/>
        <w:bottom w:val="none" w:sz="0" w:space="0" w:color="auto"/>
        <w:right w:val="none" w:sz="0" w:space="0" w:color="auto"/>
      </w:divBdr>
    </w:div>
    <w:div w:id="1261524456">
      <w:bodyDiv w:val="1"/>
      <w:marLeft w:val="0"/>
      <w:marRight w:val="0"/>
      <w:marTop w:val="0"/>
      <w:marBottom w:val="0"/>
      <w:divBdr>
        <w:top w:val="none" w:sz="0" w:space="0" w:color="auto"/>
        <w:left w:val="none" w:sz="0" w:space="0" w:color="auto"/>
        <w:bottom w:val="none" w:sz="0" w:space="0" w:color="auto"/>
        <w:right w:val="none" w:sz="0" w:space="0" w:color="auto"/>
      </w:divBdr>
    </w:div>
    <w:div w:id="1265041443">
      <w:bodyDiv w:val="1"/>
      <w:marLeft w:val="0"/>
      <w:marRight w:val="0"/>
      <w:marTop w:val="0"/>
      <w:marBottom w:val="0"/>
      <w:divBdr>
        <w:top w:val="none" w:sz="0" w:space="0" w:color="auto"/>
        <w:left w:val="none" w:sz="0" w:space="0" w:color="auto"/>
        <w:bottom w:val="none" w:sz="0" w:space="0" w:color="auto"/>
        <w:right w:val="none" w:sz="0" w:space="0" w:color="auto"/>
      </w:divBdr>
    </w:div>
    <w:div w:id="1278563866">
      <w:bodyDiv w:val="1"/>
      <w:marLeft w:val="0"/>
      <w:marRight w:val="0"/>
      <w:marTop w:val="0"/>
      <w:marBottom w:val="0"/>
      <w:divBdr>
        <w:top w:val="none" w:sz="0" w:space="0" w:color="auto"/>
        <w:left w:val="none" w:sz="0" w:space="0" w:color="auto"/>
        <w:bottom w:val="none" w:sz="0" w:space="0" w:color="auto"/>
        <w:right w:val="none" w:sz="0" w:space="0" w:color="auto"/>
      </w:divBdr>
    </w:div>
    <w:div w:id="1279676518">
      <w:bodyDiv w:val="1"/>
      <w:marLeft w:val="0"/>
      <w:marRight w:val="0"/>
      <w:marTop w:val="0"/>
      <w:marBottom w:val="0"/>
      <w:divBdr>
        <w:top w:val="none" w:sz="0" w:space="0" w:color="auto"/>
        <w:left w:val="none" w:sz="0" w:space="0" w:color="auto"/>
        <w:bottom w:val="none" w:sz="0" w:space="0" w:color="auto"/>
        <w:right w:val="none" w:sz="0" w:space="0" w:color="auto"/>
      </w:divBdr>
    </w:div>
    <w:div w:id="1285427547">
      <w:bodyDiv w:val="1"/>
      <w:marLeft w:val="0"/>
      <w:marRight w:val="0"/>
      <w:marTop w:val="0"/>
      <w:marBottom w:val="0"/>
      <w:divBdr>
        <w:top w:val="none" w:sz="0" w:space="0" w:color="auto"/>
        <w:left w:val="none" w:sz="0" w:space="0" w:color="auto"/>
        <w:bottom w:val="none" w:sz="0" w:space="0" w:color="auto"/>
        <w:right w:val="none" w:sz="0" w:space="0" w:color="auto"/>
      </w:divBdr>
    </w:div>
    <w:div w:id="1290018008">
      <w:bodyDiv w:val="1"/>
      <w:marLeft w:val="0"/>
      <w:marRight w:val="0"/>
      <w:marTop w:val="0"/>
      <w:marBottom w:val="0"/>
      <w:divBdr>
        <w:top w:val="none" w:sz="0" w:space="0" w:color="auto"/>
        <w:left w:val="none" w:sz="0" w:space="0" w:color="auto"/>
        <w:bottom w:val="none" w:sz="0" w:space="0" w:color="auto"/>
        <w:right w:val="none" w:sz="0" w:space="0" w:color="auto"/>
      </w:divBdr>
    </w:div>
    <w:div w:id="1291402829">
      <w:bodyDiv w:val="1"/>
      <w:marLeft w:val="0"/>
      <w:marRight w:val="0"/>
      <w:marTop w:val="0"/>
      <w:marBottom w:val="0"/>
      <w:divBdr>
        <w:top w:val="none" w:sz="0" w:space="0" w:color="auto"/>
        <w:left w:val="none" w:sz="0" w:space="0" w:color="auto"/>
        <w:bottom w:val="none" w:sz="0" w:space="0" w:color="auto"/>
        <w:right w:val="none" w:sz="0" w:space="0" w:color="auto"/>
      </w:divBdr>
    </w:div>
    <w:div w:id="1294481217">
      <w:bodyDiv w:val="1"/>
      <w:marLeft w:val="0"/>
      <w:marRight w:val="0"/>
      <w:marTop w:val="0"/>
      <w:marBottom w:val="0"/>
      <w:divBdr>
        <w:top w:val="none" w:sz="0" w:space="0" w:color="auto"/>
        <w:left w:val="none" w:sz="0" w:space="0" w:color="auto"/>
        <w:bottom w:val="none" w:sz="0" w:space="0" w:color="auto"/>
        <w:right w:val="none" w:sz="0" w:space="0" w:color="auto"/>
      </w:divBdr>
    </w:div>
    <w:div w:id="1299608591">
      <w:bodyDiv w:val="1"/>
      <w:marLeft w:val="0"/>
      <w:marRight w:val="0"/>
      <w:marTop w:val="0"/>
      <w:marBottom w:val="0"/>
      <w:divBdr>
        <w:top w:val="none" w:sz="0" w:space="0" w:color="auto"/>
        <w:left w:val="none" w:sz="0" w:space="0" w:color="auto"/>
        <w:bottom w:val="none" w:sz="0" w:space="0" w:color="auto"/>
        <w:right w:val="none" w:sz="0" w:space="0" w:color="auto"/>
      </w:divBdr>
    </w:div>
    <w:div w:id="1304848864">
      <w:bodyDiv w:val="1"/>
      <w:marLeft w:val="0"/>
      <w:marRight w:val="0"/>
      <w:marTop w:val="0"/>
      <w:marBottom w:val="0"/>
      <w:divBdr>
        <w:top w:val="none" w:sz="0" w:space="0" w:color="auto"/>
        <w:left w:val="none" w:sz="0" w:space="0" w:color="auto"/>
        <w:bottom w:val="none" w:sz="0" w:space="0" w:color="auto"/>
        <w:right w:val="none" w:sz="0" w:space="0" w:color="auto"/>
      </w:divBdr>
    </w:div>
    <w:div w:id="1305769710">
      <w:bodyDiv w:val="1"/>
      <w:marLeft w:val="0"/>
      <w:marRight w:val="0"/>
      <w:marTop w:val="0"/>
      <w:marBottom w:val="0"/>
      <w:divBdr>
        <w:top w:val="none" w:sz="0" w:space="0" w:color="auto"/>
        <w:left w:val="none" w:sz="0" w:space="0" w:color="auto"/>
        <w:bottom w:val="none" w:sz="0" w:space="0" w:color="auto"/>
        <w:right w:val="none" w:sz="0" w:space="0" w:color="auto"/>
      </w:divBdr>
    </w:div>
    <w:div w:id="1309243044">
      <w:bodyDiv w:val="1"/>
      <w:marLeft w:val="0"/>
      <w:marRight w:val="0"/>
      <w:marTop w:val="0"/>
      <w:marBottom w:val="0"/>
      <w:divBdr>
        <w:top w:val="none" w:sz="0" w:space="0" w:color="auto"/>
        <w:left w:val="none" w:sz="0" w:space="0" w:color="auto"/>
        <w:bottom w:val="none" w:sz="0" w:space="0" w:color="auto"/>
        <w:right w:val="none" w:sz="0" w:space="0" w:color="auto"/>
      </w:divBdr>
    </w:div>
    <w:div w:id="1314873547">
      <w:bodyDiv w:val="1"/>
      <w:marLeft w:val="0"/>
      <w:marRight w:val="0"/>
      <w:marTop w:val="0"/>
      <w:marBottom w:val="0"/>
      <w:divBdr>
        <w:top w:val="none" w:sz="0" w:space="0" w:color="auto"/>
        <w:left w:val="none" w:sz="0" w:space="0" w:color="auto"/>
        <w:bottom w:val="none" w:sz="0" w:space="0" w:color="auto"/>
        <w:right w:val="none" w:sz="0" w:space="0" w:color="auto"/>
      </w:divBdr>
    </w:div>
    <w:div w:id="1321734493">
      <w:bodyDiv w:val="1"/>
      <w:marLeft w:val="0"/>
      <w:marRight w:val="0"/>
      <w:marTop w:val="0"/>
      <w:marBottom w:val="0"/>
      <w:divBdr>
        <w:top w:val="none" w:sz="0" w:space="0" w:color="auto"/>
        <w:left w:val="none" w:sz="0" w:space="0" w:color="auto"/>
        <w:bottom w:val="none" w:sz="0" w:space="0" w:color="auto"/>
        <w:right w:val="none" w:sz="0" w:space="0" w:color="auto"/>
      </w:divBdr>
    </w:div>
    <w:div w:id="1323239014">
      <w:bodyDiv w:val="1"/>
      <w:marLeft w:val="0"/>
      <w:marRight w:val="0"/>
      <w:marTop w:val="0"/>
      <w:marBottom w:val="0"/>
      <w:divBdr>
        <w:top w:val="none" w:sz="0" w:space="0" w:color="auto"/>
        <w:left w:val="none" w:sz="0" w:space="0" w:color="auto"/>
        <w:bottom w:val="none" w:sz="0" w:space="0" w:color="auto"/>
        <w:right w:val="none" w:sz="0" w:space="0" w:color="auto"/>
      </w:divBdr>
    </w:div>
    <w:div w:id="1323855070">
      <w:bodyDiv w:val="1"/>
      <w:marLeft w:val="0"/>
      <w:marRight w:val="0"/>
      <w:marTop w:val="0"/>
      <w:marBottom w:val="0"/>
      <w:divBdr>
        <w:top w:val="none" w:sz="0" w:space="0" w:color="auto"/>
        <w:left w:val="none" w:sz="0" w:space="0" w:color="auto"/>
        <w:bottom w:val="none" w:sz="0" w:space="0" w:color="auto"/>
        <w:right w:val="none" w:sz="0" w:space="0" w:color="auto"/>
      </w:divBdr>
    </w:div>
    <w:div w:id="1324359724">
      <w:bodyDiv w:val="1"/>
      <w:marLeft w:val="0"/>
      <w:marRight w:val="0"/>
      <w:marTop w:val="0"/>
      <w:marBottom w:val="0"/>
      <w:divBdr>
        <w:top w:val="none" w:sz="0" w:space="0" w:color="auto"/>
        <w:left w:val="none" w:sz="0" w:space="0" w:color="auto"/>
        <w:bottom w:val="none" w:sz="0" w:space="0" w:color="auto"/>
        <w:right w:val="none" w:sz="0" w:space="0" w:color="auto"/>
      </w:divBdr>
    </w:div>
    <w:div w:id="1326472588">
      <w:bodyDiv w:val="1"/>
      <w:marLeft w:val="0"/>
      <w:marRight w:val="0"/>
      <w:marTop w:val="0"/>
      <w:marBottom w:val="0"/>
      <w:divBdr>
        <w:top w:val="none" w:sz="0" w:space="0" w:color="auto"/>
        <w:left w:val="none" w:sz="0" w:space="0" w:color="auto"/>
        <w:bottom w:val="none" w:sz="0" w:space="0" w:color="auto"/>
        <w:right w:val="none" w:sz="0" w:space="0" w:color="auto"/>
      </w:divBdr>
    </w:div>
    <w:div w:id="1331446645">
      <w:bodyDiv w:val="1"/>
      <w:marLeft w:val="0"/>
      <w:marRight w:val="0"/>
      <w:marTop w:val="0"/>
      <w:marBottom w:val="0"/>
      <w:divBdr>
        <w:top w:val="none" w:sz="0" w:space="0" w:color="auto"/>
        <w:left w:val="none" w:sz="0" w:space="0" w:color="auto"/>
        <w:bottom w:val="none" w:sz="0" w:space="0" w:color="auto"/>
        <w:right w:val="none" w:sz="0" w:space="0" w:color="auto"/>
      </w:divBdr>
    </w:div>
    <w:div w:id="1332679261">
      <w:bodyDiv w:val="1"/>
      <w:marLeft w:val="0"/>
      <w:marRight w:val="0"/>
      <w:marTop w:val="0"/>
      <w:marBottom w:val="0"/>
      <w:divBdr>
        <w:top w:val="none" w:sz="0" w:space="0" w:color="auto"/>
        <w:left w:val="none" w:sz="0" w:space="0" w:color="auto"/>
        <w:bottom w:val="none" w:sz="0" w:space="0" w:color="auto"/>
        <w:right w:val="none" w:sz="0" w:space="0" w:color="auto"/>
      </w:divBdr>
    </w:div>
    <w:div w:id="1333140161">
      <w:bodyDiv w:val="1"/>
      <w:marLeft w:val="0"/>
      <w:marRight w:val="0"/>
      <w:marTop w:val="0"/>
      <w:marBottom w:val="0"/>
      <w:divBdr>
        <w:top w:val="none" w:sz="0" w:space="0" w:color="auto"/>
        <w:left w:val="none" w:sz="0" w:space="0" w:color="auto"/>
        <w:bottom w:val="none" w:sz="0" w:space="0" w:color="auto"/>
        <w:right w:val="none" w:sz="0" w:space="0" w:color="auto"/>
      </w:divBdr>
      <w:divsChild>
        <w:div w:id="323244801">
          <w:marLeft w:val="0"/>
          <w:marRight w:val="0"/>
          <w:marTop w:val="0"/>
          <w:marBottom w:val="0"/>
          <w:divBdr>
            <w:top w:val="none" w:sz="0" w:space="0" w:color="auto"/>
            <w:left w:val="none" w:sz="0" w:space="0" w:color="auto"/>
            <w:bottom w:val="none" w:sz="0" w:space="0" w:color="auto"/>
            <w:right w:val="none" w:sz="0" w:space="0" w:color="auto"/>
          </w:divBdr>
          <w:divsChild>
            <w:div w:id="405491624">
              <w:marLeft w:val="0"/>
              <w:marRight w:val="0"/>
              <w:marTop w:val="0"/>
              <w:marBottom w:val="0"/>
              <w:divBdr>
                <w:top w:val="none" w:sz="0" w:space="0" w:color="auto"/>
                <w:left w:val="none" w:sz="0" w:space="0" w:color="auto"/>
                <w:bottom w:val="none" w:sz="0" w:space="0" w:color="auto"/>
                <w:right w:val="none" w:sz="0" w:space="0" w:color="auto"/>
              </w:divBdr>
            </w:div>
            <w:div w:id="1950506521">
              <w:marLeft w:val="0"/>
              <w:marRight w:val="0"/>
              <w:marTop w:val="0"/>
              <w:marBottom w:val="0"/>
              <w:divBdr>
                <w:top w:val="none" w:sz="0" w:space="0" w:color="auto"/>
                <w:left w:val="none" w:sz="0" w:space="0" w:color="auto"/>
                <w:bottom w:val="none" w:sz="0" w:space="0" w:color="auto"/>
                <w:right w:val="none" w:sz="0" w:space="0" w:color="auto"/>
              </w:divBdr>
              <w:divsChild>
                <w:div w:id="774177248">
                  <w:marLeft w:val="0"/>
                  <w:marRight w:val="0"/>
                  <w:marTop w:val="0"/>
                  <w:marBottom w:val="0"/>
                  <w:divBdr>
                    <w:top w:val="none" w:sz="0" w:space="0" w:color="auto"/>
                    <w:left w:val="none" w:sz="0" w:space="0" w:color="auto"/>
                    <w:bottom w:val="none" w:sz="0" w:space="0" w:color="auto"/>
                    <w:right w:val="none" w:sz="0" w:space="0" w:color="auto"/>
                  </w:divBdr>
                  <w:divsChild>
                    <w:div w:id="3207409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43288347">
          <w:marLeft w:val="0"/>
          <w:marRight w:val="0"/>
          <w:marTop w:val="0"/>
          <w:marBottom w:val="0"/>
          <w:divBdr>
            <w:top w:val="none" w:sz="0" w:space="0" w:color="auto"/>
            <w:left w:val="none" w:sz="0" w:space="0" w:color="auto"/>
            <w:bottom w:val="none" w:sz="0" w:space="0" w:color="auto"/>
            <w:right w:val="none" w:sz="0" w:space="0" w:color="auto"/>
          </w:divBdr>
        </w:div>
      </w:divsChild>
    </w:div>
    <w:div w:id="1335914960">
      <w:bodyDiv w:val="1"/>
      <w:marLeft w:val="0"/>
      <w:marRight w:val="0"/>
      <w:marTop w:val="0"/>
      <w:marBottom w:val="0"/>
      <w:divBdr>
        <w:top w:val="none" w:sz="0" w:space="0" w:color="auto"/>
        <w:left w:val="none" w:sz="0" w:space="0" w:color="auto"/>
        <w:bottom w:val="none" w:sz="0" w:space="0" w:color="auto"/>
        <w:right w:val="none" w:sz="0" w:space="0" w:color="auto"/>
      </w:divBdr>
    </w:div>
    <w:div w:id="1343361301">
      <w:bodyDiv w:val="1"/>
      <w:marLeft w:val="0"/>
      <w:marRight w:val="0"/>
      <w:marTop w:val="0"/>
      <w:marBottom w:val="0"/>
      <w:divBdr>
        <w:top w:val="none" w:sz="0" w:space="0" w:color="auto"/>
        <w:left w:val="none" w:sz="0" w:space="0" w:color="auto"/>
        <w:bottom w:val="none" w:sz="0" w:space="0" w:color="auto"/>
        <w:right w:val="none" w:sz="0" w:space="0" w:color="auto"/>
      </w:divBdr>
    </w:div>
    <w:div w:id="1356539569">
      <w:bodyDiv w:val="1"/>
      <w:marLeft w:val="0"/>
      <w:marRight w:val="0"/>
      <w:marTop w:val="0"/>
      <w:marBottom w:val="0"/>
      <w:divBdr>
        <w:top w:val="none" w:sz="0" w:space="0" w:color="auto"/>
        <w:left w:val="none" w:sz="0" w:space="0" w:color="auto"/>
        <w:bottom w:val="none" w:sz="0" w:space="0" w:color="auto"/>
        <w:right w:val="none" w:sz="0" w:space="0" w:color="auto"/>
      </w:divBdr>
    </w:div>
    <w:div w:id="1357074718">
      <w:bodyDiv w:val="1"/>
      <w:marLeft w:val="0"/>
      <w:marRight w:val="0"/>
      <w:marTop w:val="0"/>
      <w:marBottom w:val="0"/>
      <w:divBdr>
        <w:top w:val="none" w:sz="0" w:space="0" w:color="auto"/>
        <w:left w:val="none" w:sz="0" w:space="0" w:color="auto"/>
        <w:bottom w:val="none" w:sz="0" w:space="0" w:color="auto"/>
        <w:right w:val="none" w:sz="0" w:space="0" w:color="auto"/>
      </w:divBdr>
    </w:div>
    <w:div w:id="1359038613">
      <w:bodyDiv w:val="1"/>
      <w:marLeft w:val="0"/>
      <w:marRight w:val="0"/>
      <w:marTop w:val="0"/>
      <w:marBottom w:val="0"/>
      <w:divBdr>
        <w:top w:val="none" w:sz="0" w:space="0" w:color="auto"/>
        <w:left w:val="none" w:sz="0" w:space="0" w:color="auto"/>
        <w:bottom w:val="none" w:sz="0" w:space="0" w:color="auto"/>
        <w:right w:val="none" w:sz="0" w:space="0" w:color="auto"/>
      </w:divBdr>
    </w:div>
    <w:div w:id="1363818515">
      <w:bodyDiv w:val="1"/>
      <w:marLeft w:val="0"/>
      <w:marRight w:val="0"/>
      <w:marTop w:val="0"/>
      <w:marBottom w:val="0"/>
      <w:divBdr>
        <w:top w:val="none" w:sz="0" w:space="0" w:color="auto"/>
        <w:left w:val="none" w:sz="0" w:space="0" w:color="auto"/>
        <w:bottom w:val="none" w:sz="0" w:space="0" w:color="auto"/>
        <w:right w:val="none" w:sz="0" w:space="0" w:color="auto"/>
      </w:divBdr>
    </w:div>
    <w:div w:id="1380473456">
      <w:bodyDiv w:val="1"/>
      <w:marLeft w:val="0"/>
      <w:marRight w:val="0"/>
      <w:marTop w:val="0"/>
      <w:marBottom w:val="0"/>
      <w:divBdr>
        <w:top w:val="none" w:sz="0" w:space="0" w:color="auto"/>
        <w:left w:val="none" w:sz="0" w:space="0" w:color="auto"/>
        <w:bottom w:val="none" w:sz="0" w:space="0" w:color="auto"/>
        <w:right w:val="none" w:sz="0" w:space="0" w:color="auto"/>
      </w:divBdr>
    </w:div>
    <w:div w:id="1383480908">
      <w:bodyDiv w:val="1"/>
      <w:marLeft w:val="0"/>
      <w:marRight w:val="0"/>
      <w:marTop w:val="0"/>
      <w:marBottom w:val="0"/>
      <w:divBdr>
        <w:top w:val="none" w:sz="0" w:space="0" w:color="auto"/>
        <w:left w:val="none" w:sz="0" w:space="0" w:color="auto"/>
        <w:bottom w:val="none" w:sz="0" w:space="0" w:color="auto"/>
        <w:right w:val="none" w:sz="0" w:space="0" w:color="auto"/>
      </w:divBdr>
    </w:div>
    <w:div w:id="1388458568">
      <w:bodyDiv w:val="1"/>
      <w:marLeft w:val="0"/>
      <w:marRight w:val="0"/>
      <w:marTop w:val="0"/>
      <w:marBottom w:val="0"/>
      <w:divBdr>
        <w:top w:val="none" w:sz="0" w:space="0" w:color="auto"/>
        <w:left w:val="none" w:sz="0" w:space="0" w:color="auto"/>
        <w:bottom w:val="none" w:sz="0" w:space="0" w:color="auto"/>
        <w:right w:val="none" w:sz="0" w:space="0" w:color="auto"/>
      </w:divBdr>
    </w:div>
    <w:div w:id="1394624324">
      <w:bodyDiv w:val="1"/>
      <w:marLeft w:val="0"/>
      <w:marRight w:val="0"/>
      <w:marTop w:val="0"/>
      <w:marBottom w:val="0"/>
      <w:divBdr>
        <w:top w:val="none" w:sz="0" w:space="0" w:color="auto"/>
        <w:left w:val="none" w:sz="0" w:space="0" w:color="auto"/>
        <w:bottom w:val="none" w:sz="0" w:space="0" w:color="auto"/>
        <w:right w:val="none" w:sz="0" w:space="0" w:color="auto"/>
      </w:divBdr>
    </w:div>
    <w:div w:id="1401097718">
      <w:bodyDiv w:val="1"/>
      <w:marLeft w:val="0"/>
      <w:marRight w:val="0"/>
      <w:marTop w:val="0"/>
      <w:marBottom w:val="0"/>
      <w:divBdr>
        <w:top w:val="none" w:sz="0" w:space="0" w:color="auto"/>
        <w:left w:val="none" w:sz="0" w:space="0" w:color="auto"/>
        <w:bottom w:val="none" w:sz="0" w:space="0" w:color="auto"/>
        <w:right w:val="none" w:sz="0" w:space="0" w:color="auto"/>
      </w:divBdr>
    </w:div>
    <w:div w:id="1410537766">
      <w:bodyDiv w:val="1"/>
      <w:marLeft w:val="0"/>
      <w:marRight w:val="0"/>
      <w:marTop w:val="0"/>
      <w:marBottom w:val="0"/>
      <w:divBdr>
        <w:top w:val="none" w:sz="0" w:space="0" w:color="auto"/>
        <w:left w:val="none" w:sz="0" w:space="0" w:color="auto"/>
        <w:bottom w:val="none" w:sz="0" w:space="0" w:color="auto"/>
        <w:right w:val="none" w:sz="0" w:space="0" w:color="auto"/>
      </w:divBdr>
      <w:divsChild>
        <w:div w:id="1430127612">
          <w:marLeft w:val="0"/>
          <w:marRight w:val="0"/>
          <w:marTop w:val="72"/>
          <w:marBottom w:val="0"/>
          <w:divBdr>
            <w:top w:val="none" w:sz="0" w:space="0" w:color="auto"/>
            <w:left w:val="none" w:sz="0" w:space="0" w:color="auto"/>
            <w:bottom w:val="none" w:sz="0" w:space="0" w:color="auto"/>
            <w:right w:val="none" w:sz="0" w:space="0" w:color="auto"/>
          </w:divBdr>
        </w:div>
        <w:div w:id="1563832058">
          <w:marLeft w:val="0"/>
          <w:marRight w:val="0"/>
          <w:marTop w:val="72"/>
          <w:marBottom w:val="0"/>
          <w:divBdr>
            <w:top w:val="none" w:sz="0" w:space="0" w:color="auto"/>
            <w:left w:val="none" w:sz="0" w:space="0" w:color="auto"/>
            <w:bottom w:val="none" w:sz="0" w:space="0" w:color="auto"/>
            <w:right w:val="none" w:sz="0" w:space="0" w:color="auto"/>
          </w:divBdr>
        </w:div>
      </w:divsChild>
    </w:div>
    <w:div w:id="1412117774">
      <w:bodyDiv w:val="1"/>
      <w:marLeft w:val="0"/>
      <w:marRight w:val="0"/>
      <w:marTop w:val="0"/>
      <w:marBottom w:val="0"/>
      <w:divBdr>
        <w:top w:val="none" w:sz="0" w:space="0" w:color="auto"/>
        <w:left w:val="none" w:sz="0" w:space="0" w:color="auto"/>
        <w:bottom w:val="none" w:sz="0" w:space="0" w:color="auto"/>
        <w:right w:val="none" w:sz="0" w:space="0" w:color="auto"/>
      </w:divBdr>
    </w:div>
    <w:div w:id="1413165389">
      <w:bodyDiv w:val="1"/>
      <w:marLeft w:val="0"/>
      <w:marRight w:val="0"/>
      <w:marTop w:val="0"/>
      <w:marBottom w:val="0"/>
      <w:divBdr>
        <w:top w:val="none" w:sz="0" w:space="0" w:color="auto"/>
        <w:left w:val="none" w:sz="0" w:space="0" w:color="auto"/>
        <w:bottom w:val="none" w:sz="0" w:space="0" w:color="auto"/>
        <w:right w:val="none" w:sz="0" w:space="0" w:color="auto"/>
      </w:divBdr>
    </w:div>
    <w:div w:id="1415394887">
      <w:bodyDiv w:val="1"/>
      <w:marLeft w:val="0"/>
      <w:marRight w:val="0"/>
      <w:marTop w:val="0"/>
      <w:marBottom w:val="0"/>
      <w:divBdr>
        <w:top w:val="none" w:sz="0" w:space="0" w:color="auto"/>
        <w:left w:val="none" w:sz="0" w:space="0" w:color="auto"/>
        <w:bottom w:val="none" w:sz="0" w:space="0" w:color="auto"/>
        <w:right w:val="none" w:sz="0" w:space="0" w:color="auto"/>
      </w:divBdr>
    </w:div>
    <w:div w:id="1416127501">
      <w:bodyDiv w:val="1"/>
      <w:marLeft w:val="0"/>
      <w:marRight w:val="0"/>
      <w:marTop w:val="0"/>
      <w:marBottom w:val="0"/>
      <w:divBdr>
        <w:top w:val="none" w:sz="0" w:space="0" w:color="auto"/>
        <w:left w:val="none" w:sz="0" w:space="0" w:color="auto"/>
        <w:bottom w:val="none" w:sz="0" w:space="0" w:color="auto"/>
        <w:right w:val="none" w:sz="0" w:space="0" w:color="auto"/>
      </w:divBdr>
    </w:div>
    <w:div w:id="1417097528">
      <w:bodyDiv w:val="1"/>
      <w:marLeft w:val="0"/>
      <w:marRight w:val="0"/>
      <w:marTop w:val="0"/>
      <w:marBottom w:val="0"/>
      <w:divBdr>
        <w:top w:val="none" w:sz="0" w:space="0" w:color="auto"/>
        <w:left w:val="none" w:sz="0" w:space="0" w:color="auto"/>
        <w:bottom w:val="none" w:sz="0" w:space="0" w:color="auto"/>
        <w:right w:val="none" w:sz="0" w:space="0" w:color="auto"/>
      </w:divBdr>
    </w:div>
    <w:div w:id="1417943849">
      <w:bodyDiv w:val="1"/>
      <w:marLeft w:val="0"/>
      <w:marRight w:val="0"/>
      <w:marTop w:val="0"/>
      <w:marBottom w:val="0"/>
      <w:divBdr>
        <w:top w:val="none" w:sz="0" w:space="0" w:color="auto"/>
        <w:left w:val="none" w:sz="0" w:space="0" w:color="auto"/>
        <w:bottom w:val="none" w:sz="0" w:space="0" w:color="auto"/>
        <w:right w:val="none" w:sz="0" w:space="0" w:color="auto"/>
      </w:divBdr>
    </w:div>
    <w:div w:id="1418794294">
      <w:bodyDiv w:val="1"/>
      <w:marLeft w:val="0"/>
      <w:marRight w:val="0"/>
      <w:marTop w:val="0"/>
      <w:marBottom w:val="0"/>
      <w:divBdr>
        <w:top w:val="none" w:sz="0" w:space="0" w:color="auto"/>
        <w:left w:val="none" w:sz="0" w:space="0" w:color="auto"/>
        <w:bottom w:val="none" w:sz="0" w:space="0" w:color="auto"/>
        <w:right w:val="none" w:sz="0" w:space="0" w:color="auto"/>
      </w:divBdr>
    </w:div>
    <w:div w:id="1426072412">
      <w:bodyDiv w:val="1"/>
      <w:marLeft w:val="0"/>
      <w:marRight w:val="0"/>
      <w:marTop w:val="0"/>
      <w:marBottom w:val="0"/>
      <w:divBdr>
        <w:top w:val="none" w:sz="0" w:space="0" w:color="auto"/>
        <w:left w:val="none" w:sz="0" w:space="0" w:color="auto"/>
        <w:bottom w:val="none" w:sz="0" w:space="0" w:color="auto"/>
        <w:right w:val="none" w:sz="0" w:space="0" w:color="auto"/>
      </w:divBdr>
    </w:div>
    <w:div w:id="1434210321">
      <w:bodyDiv w:val="1"/>
      <w:marLeft w:val="0"/>
      <w:marRight w:val="0"/>
      <w:marTop w:val="0"/>
      <w:marBottom w:val="0"/>
      <w:divBdr>
        <w:top w:val="none" w:sz="0" w:space="0" w:color="auto"/>
        <w:left w:val="none" w:sz="0" w:space="0" w:color="auto"/>
        <w:bottom w:val="none" w:sz="0" w:space="0" w:color="auto"/>
        <w:right w:val="none" w:sz="0" w:space="0" w:color="auto"/>
      </w:divBdr>
    </w:div>
    <w:div w:id="1440687772">
      <w:bodyDiv w:val="1"/>
      <w:marLeft w:val="0"/>
      <w:marRight w:val="0"/>
      <w:marTop w:val="0"/>
      <w:marBottom w:val="0"/>
      <w:divBdr>
        <w:top w:val="none" w:sz="0" w:space="0" w:color="auto"/>
        <w:left w:val="none" w:sz="0" w:space="0" w:color="auto"/>
        <w:bottom w:val="none" w:sz="0" w:space="0" w:color="auto"/>
        <w:right w:val="none" w:sz="0" w:space="0" w:color="auto"/>
      </w:divBdr>
    </w:div>
    <w:div w:id="1444573941">
      <w:bodyDiv w:val="1"/>
      <w:marLeft w:val="0"/>
      <w:marRight w:val="0"/>
      <w:marTop w:val="0"/>
      <w:marBottom w:val="0"/>
      <w:divBdr>
        <w:top w:val="none" w:sz="0" w:space="0" w:color="auto"/>
        <w:left w:val="none" w:sz="0" w:space="0" w:color="auto"/>
        <w:bottom w:val="none" w:sz="0" w:space="0" w:color="auto"/>
        <w:right w:val="none" w:sz="0" w:space="0" w:color="auto"/>
      </w:divBdr>
    </w:div>
    <w:div w:id="1451316497">
      <w:bodyDiv w:val="1"/>
      <w:marLeft w:val="0"/>
      <w:marRight w:val="0"/>
      <w:marTop w:val="0"/>
      <w:marBottom w:val="0"/>
      <w:divBdr>
        <w:top w:val="none" w:sz="0" w:space="0" w:color="auto"/>
        <w:left w:val="none" w:sz="0" w:space="0" w:color="auto"/>
        <w:bottom w:val="none" w:sz="0" w:space="0" w:color="auto"/>
        <w:right w:val="none" w:sz="0" w:space="0" w:color="auto"/>
      </w:divBdr>
    </w:div>
    <w:div w:id="1462726005">
      <w:bodyDiv w:val="1"/>
      <w:marLeft w:val="0"/>
      <w:marRight w:val="0"/>
      <w:marTop w:val="0"/>
      <w:marBottom w:val="0"/>
      <w:divBdr>
        <w:top w:val="none" w:sz="0" w:space="0" w:color="auto"/>
        <w:left w:val="none" w:sz="0" w:space="0" w:color="auto"/>
        <w:bottom w:val="none" w:sz="0" w:space="0" w:color="auto"/>
        <w:right w:val="none" w:sz="0" w:space="0" w:color="auto"/>
      </w:divBdr>
    </w:div>
    <w:div w:id="1470441214">
      <w:bodyDiv w:val="1"/>
      <w:marLeft w:val="0"/>
      <w:marRight w:val="0"/>
      <w:marTop w:val="0"/>
      <w:marBottom w:val="0"/>
      <w:divBdr>
        <w:top w:val="none" w:sz="0" w:space="0" w:color="auto"/>
        <w:left w:val="none" w:sz="0" w:space="0" w:color="auto"/>
        <w:bottom w:val="none" w:sz="0" w:space="0" w:color="auto"/>
        <w:right w:val="none" w:sz="0" w:space="0" w:color="auto"/>
      </w:divBdr>
    </w:div>
    <w:div w:id="1476407736">
      <w:bodyDiv w:val="1"/>
      <w:marLeft w:val="0"/>
      <w:marRight w:val="0"/>
      <w:marTop w:val="0"/>
      <w:marBottom w:val="0"/>
      <w:divBdr>
        <w:top w:val="none" w:sz="0" w:space="0" w:color="auto"/>
        <w:left w:val="none" w:sz="0" w:space="0" w:color="auto"/>
        <w:bottom w:val="none" w:sz="0" w:space="0" w:color="auto"/>
        <w:right w:val="none" w:sz="0" w:space="0" w:color="auto"/>
      </w:divBdr>
    </w:div>
    <w:div w:id="1484001396">
      <w:bodyDiv w:val="1"/>
      <w:marLeft w:val="0"/>
      <w:marRight w:val="0"/>
      <w:marTop w:val="0"/>
      <w:marBottom w:val="0"/>
      <w:divBdr>
        <w:top w:val="none" w:sz="0" w:space="0" w:color="auto"/>
        <w:left w:val="none" w:sz="0" w:space="0" w:color="auto"/>
        <w:bottom w:val="none" w:sz="0" w:space="0" w:color="auto"/>
        <w:right w:val="none" w:sz="0" w:space="0" w:color="auto"/>
      </w:divBdr>
    </w:div>
    <w:div w:id="1494565803">
      <w:bodyDiv w:val="1"/>
      <w:marLeft w:val="0"/>
      <w:marRight w:val="0"/>
      <w:marTop w:val="0"/>
      <w:marBottom w:val="0"/>
      <w:divBdr>
        <w:top w:val="none" w:sz="0" w:space="0" w:color="auto"/>
        <w:left w:val="none" w:sz="0" w:space="0" w:color="auto"/>
        <w:bottom w:val="none" w:sz="0" w:space="0" w:color="auto"/>
        <w:right w:val="none" w:sz="0" w:space="0" w:color="auto"/>
      </w:divBdr>
    </w:div>
    <w:div w:id="1508129314">
      <w:bodyDiv w:val="1"/>
      <w:marLeft w:val="0"/>
      <w:marRight w:val="0"/>
      <w:marTop w:val="0"/>
      <w:marBottom w:val="0"/>
      <w:divBdr>
        <w:top w:val="none" w:sz="0" w:space="0" w:color="auto"/>
        <w:left w:val="none" w:sz="0" w:space="0" w:color="auto"/>
        <w:bottom w:val="none" w:sz="0" w:space="0" w:color="auto"/>
        <w:right w:val="none" w:sz="0" w:space="0" w:color="auto"/>
      </w:divBdr>
    </w:div>
    <w:div w:id="1511598238">
      <w:bodyDiv w:val="1"/>
      <w:marLeft w:val="0"/>
      <w:marRight w:val="0"/>
      <w:marTop w:val="0"/>
      <w:marBottom w:val="0"/>
      <w:divBdr>
        <w:top w:val="none" w:sz="0" w:space="0" w:color="auto"/>
        <w:left w:val="none" w:sz="0" w:space="0" w:color="auto"/>
        <w:bottom w:val="none" w:sz="0" w:space="0" w:color="auto"/>
        <w:right w:val="none" w:sz="0" w:space="0" w:color="auto"/>
      </w:divBdr>
    </w:div>
    <w:div w:id="1512451593">
      <w:bodyDiv w:val="1"/>
      <w:marLeft w:val="0"/>
      <w:marRight w:val="0"/>
      <w:marTop w:val="0"/>
      <w:marBottom w:val="0"/>
      <w:divBdr>
        <w:top w:val="none" w:sz="0" w:space="0" w:color="auto"/>
        <w:left w:val="none" w:sz="0" w:space="0" w:color="auto"/>
        <w:bottom w:val="none" w:sz="0" w:space="0" w:color="auto"/>
        <w:right w:val="none" w:sz="0" w:space="0" w:color="auto"/>
      </w:divBdr>
    </w:div>
    <w:div w:id="1516070102">
      <w:bodyDiv w:val="1"/>
      <w:marLeft w:val="0"/>
      <w:marRight w:val="0"/>
      <w:marTop w:val="0"/>
      <w:marBottom w:val="0"/>
      <w:divBdr>
        <w:top w:val="none" w:sz="0" w:space="0" w:color="auto"/>
        <w:left w:val="none" w:sz="0" w:space="0" w:color="auto"/>
        <w:bottom w:val="none" w:sz="0" w:space="0" w:color="auto"/>
        <w:right w:val="none" w:sz="0" w:space="0" w:color="auto"/>
      </w:divBdr>
    </w:div>
    <w:div w:id="1528519305">
      <w:bodyDiv w:val="1"/>
      <w:marLeft w:val="0"/>
      <w:marRight w:val="0"/>
      <w:marTop w:val="0"/>
      <w:marBottom w:val="0"/>
      <w:divBdr>
        <w:top w:val="none" w:sz="0" w:space="0" w:color="auto"/>
        <w:left w:val="none" w:sz="0" w:space="0" w:color="auto"/>
        <w:bottom w:val="none" w:sz="0" w:space="0" w:color="auto"/>
        <w:right w:val="none" w:sz="0" w:space="0" w:color="auto"/>
      </w:divBdr>
    </w:div>
    <w:div w:id="1529488631">
      <w:bodyDiv w:val="1"/>
      <w:marLeft w:val="0"/>
      <w:marRight w:val="0"/>
      <w:marTop w:val="0"/>
      <w:marBottom w:val="0"/>
      <w:divBdr>
        <w:top w:val="none" w:sz="0" w:space="0" w:color="auto"/>
        <w:left w:val="none" w:sz="0" w:space="0" w:color="auto"/>
        <w:bottom w:val="none" w:sz="0" w:space="0" w:color="auto"/>
        <w:right w:val="none" w:sz="0" w:space="0" w:color="auto"/>
      </w:divBdr>
    </w:div>
    <w:div w:id="1533766525">
      <w:bodyDiv w:val="1"/>
      <w:marLeft w:val="0"/>
      <w:marRight w:val="0"/>
      <w:marTop w:val="0"/>
      <w:marBottom w:val="0"/>
      <w:divBdr>
        <w:top w:val="none" w:sz="0" w:space="0" w:color="auto"/>
        <w:left w:val="none" w:sz="0" w:space="0" w:color="auto"/>
        <w:bottom w:val="none" w:sz="0" w:space="0" w:color="auto"/>
        <w:right w:val="none" w:sz="0" w:space="0" w:color="auto"/>
      </w:divBdr>
    </w:div>
    <w:div w:id="1542130995">
      <w:bodyDiv w:val="1"/>
      <w:marLeft w:val="0"/>
      <w:marRight w:val="0"/>
      <w:marTop w:val="0"/>
      <w:marBottom w:val="0"/>
      <w:divBdr>
        <w:top w:val="none" w:sz="0" w:space="0" w:color="auto"/>
        <w:left w:val="none" w:sz="0" w:space="0" w:color="auto"/>
        <w:bottom w:val="none" w:sz="0" w:space="0" w:color="auto"/>
        <w:right w:val="none" w:sz="0" w:space="0" w:color="auto"/>
      </w:divBdr>
    </w:div>
    <w:div w:id="1551189399">
      <w:bodyDiv w:val="1"/>
      <w:marLeft w:val="0"/>
      <w:marRight w:val="0"/>
      <w:marTop w:val="0"/>
      <w:marBottom w:val="0"/>
      <w:divBdr>
        <w:top w:val="none" w:sz="0" w:space="0" w:color="auto"/>
        <w:left w:val="none" w:sz="0" w:space="0" w:color="auto"/>
        <w:bottom w:val="none" w:sz="0" w:space="0" w:color="auto"/>
        <w:right w:val="none" w:sz="0" w:space="0" w:color="auto"/>
      </w:divBdr>
    </w:div>
    <w:div w:id="1552107327">
      <w:bodyDiv w:val="1"/>
      <w:marLeft w:val="0"/>
      <w:marRight w:val="0"/>
      <w:marTop w:val="0"/>
      <w:marBottom w:val="0"/>
      <w:divBdr>
        <w:top w:val="none" w:sz="0" w:space="0" w:color="auto"/>
        <w:left w:val="none" w:sz="0" w:space="0" w:color="auto"/>
        <w:bottom w:val="none" w:sz="0" w:space="0" w:color="auto"/>
        <w:right w:val="none" w:sz="0" w:space="0" w:color="auto"/>
      </w:divBdr>
    </w:div>
    <w:div w:id="1553496313">
      <w:bodyDiv w:val="1"/>
      <w:marLeft w:val="0"/>
      <w:marRight w:val="0"/>
      <w:marTop w:val="0"/>
      <w:marBottom w:val="0"/>
      <w:divBdr>
        <w:top w:val="none" w:sz="0" w:space="0" w:color="auto"/>
        <w:left w:val="none" w:sz="0" w:space="0" w:color="auto"/>
        <w:bottom w:val="none" w:sz="0" w:space="0" w:color="auto"/>
        <w:right w:val="none" w:sz="0" w:space="0" w:color="auto"/>
      </w:divBdr>
    </w:div>
    <w:div w:id="1557665016">
      <w:bodyDiv w:val="1"/>
      <w:marLeft w:val="0"/>
      <w:marRight w:val="0"/>
      <w:marTop w:val="0"/>
      <w:marBottom w:val="0"/>
      <w:divBdr>
        <w:top w:val="none" w:sz="0" w:space="0" w:color="auto"/>
        <w:left w:val="none" w:sz="0" w:space="0" w:color="auto"/>
        <w:bottom w:val="none" w:sz="0" w:space="0" w:color="auto"/>
        <w:right w:val="none" w:sz="0" w:space="0" w:color="auto"/>
      </w:divBdr>
    </w:div>
    <w:div w:id="1564870098">
      <w:bodyDiv w:val="1"/>
      <w:marLeft w:val="0"/>
      <w:marRight w:val="0"/>
      <w:marTop w:val="0"/>
      <w:marBottom w:val="0"/>
      <w:divBdr>
        <w:top w:val="none" w:sz="0" w:space="0" w:color="auto"/>
        <w:left w:val="none" w:sz="0" w:space="0" w:color="auto"/>
        <w:bottom w:val="none" w:sz="0" w:space="0" w:color="auto"/>
        <w:right w:val="none" w:sz="0" w:space="0" w:color="auto"/>
      </w:divBdr>
    </w:div>
    <w:div w:id="1569145314">
      <w:bodyDiv w:val="1"/>
      <w:marLeft w:val="0"/>
      <w:marRight w:val="0"/>
      <w:marTop w:val="0"/>
      <w:marBottom w:val="0"/>
      <w:divBdr>
        <w:top w:val="none" w:sz="0" w:space="0" w:color="auto"/>
        <w:left w:val="none" w:sz="0" w:space="0" w:color="auto"/>
        <w:bottom w:val="none" w:sz="0" w:space="0" w:color="auto"/>
        <w:right w:val="none" w:sz="0" w:space="0" w:color="auto"/>
      </w:divBdr>
    </w:div>
    <w:div w:id="1573738114">
      <w:bodyDiv w:val="1"/>
      <w:marLeft w:val="0"/>
      <w:marRight w:val="0"/>
      <w:marTop w:val="0"/>
      <w:marBottom w:val="0"/>
      <w:divBdr>
        <w:top w:val="none" w:sz="0" w:space="0" w:color="auto"/>
        <w:left w:val="none" w:sz="0" w:space="0" w:color="auto"/>
        <w:bottom w:val="none" w:sz="0" w:space="0" w:color="auto"/>
        <w:right w:val="none" w:sz="0" w:space="0" w:color="auto"/>
      </w:divBdr>
    </w:div>
    <w:div w:id="1590651488">
      <w:bodyDiv w:val="1"/>
      <w:marLeft w:val="0"/>
      <w:marRight w:val="0"/>
      <w:marTop w:val="0"/>
      <w:marBottom w:val="0"/>
      <w:divBdr>
        <w:top w:val="none" w:sz="0" w:space="0" w:color="auto"/>
        <w:left w:val="none" w:sz="0" w:space="0" w:color="auto"/>
        <w:bottom w:val="none" w:sz="0" w:space="0" w:color="auto"/>
        <w:right w:val="none" w:sz="0" w:space="0" w:color="auto"/>
      </w:divBdr>
    </w:div>
    <w:div w:id="1592006666">
      <w:bodyDiv w:val="1"/>
      <w:marLeft w:val="0"/>
      <w:marRight w:val="0"/>
      <w:marTop w:val="0"/>
      <w:marBottom w:val="0"/>
      <w:divBdr>
        <w:top w:val="none" w:sz="0" w:space="0" w:color="auto"/>
        <w:left w:val="none" w:sz="0" w:space="0" w:color="auto"/>
        <w:bottom w:val="none" w:sz="0" w:space="0" w:color="auto"/>
        <w:right w:val="none" w:sz="0" w:space="0" w:color="auto"/>
      </w:divBdr>
    </w:div>
    <w:div w:id="1594556564">
      <w:bodyDiv w:val="1"/>
      <w:marLeft w:val="0"/>
      <w:marRight w:val="0"/>
      <w:marTop w:val="0"/>
      <w:marBottom w:val="0"/>
      <w:divBdr>
        <w:top w:val="none" w:sz="0" w:space="0" w:color="auto"/>
        <w:left w:val="none" w:sz="0" w:space="0" w:color="auto"/>
        <w:bottom w:val="none" w:sz="0" w:space="0" w:color="auto"/>
        <w:right w:val="none" w:sz="0" w:space="0" w:color="auto"/>
      </w:divBdr>
    </w:div>
    <w:div w:id="1595627567">
      <w:bodyDiv w:val="1"/>
      <w:marLeft w:val="0"/>
      <w:marRight w:val="0"/>
      <w:marTop w:val="0"/>
      <w:marBottom w:val="0"/>
      <w:divBdr>
        <w:top w:val="none" w:sz="0" w:space="0" w:color="auto"/>
        <w:left w:val="none" w:sz="0" w:space="0" w:color="auto"/>
        <w:bottom w:val="none" w:sz="0" w:space="0" w:color="auto"/>
        <w:right w:val="none" w:sz="0" w:space="0" w:color="auto"/>
      </w:divBdr>
    </w:div>
    <w:div w:id="1606688496">
      <w:bodyDiv w:val="1"/>
      <w:marLeft w:val="0"/>
      <w:marRight w:val="0"/>
      <w:marTop w:val="0"/>
      <w:marBottom w:val="0"/>
      <w:divBdr>
        <w:top w:val="none" w:sz="0" w:space="0" w:color="auto"/>
        <w:left w:val="none" w:sz="0" w:space="0" w:color="auto"/>
        <w:bottom w:val="none" w:sz="0" w:space="0" w:color="auto"/>
        <w:right w:val="none" w:sz="0" w:space="0" w:color="auto"/>
      </w:divBdr>
    </w:div>
    <w:div w:id="1608653771">
      <w:bodyDiv w:val="1"/>
      <w:marLeft w:val="0"/>
      <w:marRight w:val="0"/>
      <w:marTop w:val="0"/>
      <w:marBottom w:val="0"/>
      <w:divBdr>
        <w:top w:val="none" w:sz="0" w:space="0" w:color="auto"/>
        <w:left w:val="none" w:sz="0" w:space="0" w:color="auto"/>
        <w:bottom w:val="none" w:sz="0" w:space="0" w:color="auto"/>
        <w:right w:val="none" w:sz="0" w:space="0" w:color="auto"/>
      </w:divBdr>
    </w:div>
    <w:div w:id="1633057885">
      <w:bodyDiv w:val="1"/>
      <w:marLeft w:val="0"/>
      <w:marRight w:val="0"/>
      <w:marTop w:val="0"/>
      <w:marBottom w:val="0"/>
      <w:divBdr>
        <w:top w:val="none" w:sz="0" w:space="0" w:color="auto"/>
        <w:left w:val="none" w:sz="0" w:space="0" w:color="auto"/>
        <w:bottom w:val="none" w:sz="0" w:space="0" w:color="auto"/>
        <w:right w:val="none" w:sz="0" w:space="0" w:color="auto"/>
      </w:divBdr>
    </w:div>
    <w:div w:id="1640921635">
      <w:bodyDiv w:val="1"/>
      <w:marLeft w:val="0"/>
      <w:marRight w:val="0"/>
      <w:marTop w:val="0"/>
      <w:marBottom w:val="0"/>
      <w:divBdr>
        <w:top w:val="none" w:sz="0" w:space="0" w:color="auto"/>
        <w:left w:val="none" w:sz="0" w:space="0" w:color="auto"/>
        <w:bottom w:val="none" w:sz="0" w:space="0" w:color="auto"/>
        <w:right w:val="none" w:sz="0" w:space="0" w:color="auto"/>
      </w:divBdr>
    </w:div>
    <w:div w:id="1642154779">
      <w:bodyDiv w:val="1"/>
      <w:marLeft w:val="0"/>
      <w:marRight w:val="0"/>
      <w:marTop w:val="0"/>
      <w:marBottom w:val="0"/>
      <w:divBdr>
        <w:top w:val="none" w:sz="0" w:space="0" w:color="auto"/>
        <w:left w:val="none" w:sz="0" w:space="0" w:color="auto"/>
        <w:bottom w:val="none" w:sz="0" w:space="0" w:color="auto"/>
        <w:right w:val="none" w:sz="0" w:space="0" w:color="auto"/>
      </w:divBdr>
    </w:div>
    <w:div w:id="1642342138">
      <w:bodyDiv w:val="1"/>
      <w:marLeft w:val="0"/>
      <w:marRight w:val="0"/>
      <w:marTop w:val="0"/>
      <w:marBottom w:val="0"/>
      <w:divBdr>
        <w:top w:val="none" w:sz="0" w:space="0" w:color="auto"/>
        <w:left w:val="none" w:sz="0" w:space="0" w:color="auto"/>
        <w:bottom w:val="none" w:sz="0" w:space="0" w:color="auto"/>
        <w:right w:val="none" w:sz="0" w:space="0" w:color="auto"/>
      </w:divBdr>
    </w:div>
    <w:div w:id="1644699183">
      <w:bodyDiv w:val="1"/>
      <w:marLeft w:val="0"/>
      <w:marRight w:val="0"/>
      <w:marTop w:val="0"/>
      <w:marBottom w:val="0"/>
      <w:divBdr>
        <w:top w:val="none" w:sz="0" w:space="0" w:color="auto"/>
        <w:left w:val="none" w:sz="0" w:space="0" w:color="auto"/>
        <w:bottom w:val="none" w:sz="0" w:space="0" w:color="auto"/>
        <w:right w:val="none" w:sz="0" w:space="0" w:color="auto"/>
      </w:divBdr>
    </w:div>
    <w:div w:id="1649899760">
      <w:bodyDiv w:val="1"/>
      <w:marLeft w:val="0"/>
      <w:marRight w:val="0"/>
      <w:marTop w:val="0"/>
      <w:marBottom w:val="0"/>
      <w:divBdr>
        <w:top w:val="none" w:sz="0" w:space="0" w:color="auto"/>
        <w:left w:val="none" w:sz="0" w:space="0" w:color="auto"/>
        <w:bottom w:val="none" w:sz="0" w:space="0" w:color="auto"/>
        <w:right w:val="none" w:sz="0" w:space="0" w:color="auto"/>
      </w:divBdr>
    </w:div>
    <w:div w:id="1655992596">
      <w:bodyDiv w:val="1"/>
      <w:marLeft w:val="0"/>
      <w:marRight w:val="0"/>
      <w:marTop w:val="0"/>
      <w:marBottom w:val="0"/>
      <w:divBdr>
        <w:top w:val="none" w:sz="0" w:space="0" w:color="auto"/>
        <w:left w:val="none" w:sz="0" w:space="0" w:color="auto"/>
        <w:bottom w:val="none" w:sz="0" w:space="0" w:color="auto"/>
        <w:right w:val="none" w:sz="0" w:space="0" w:color="auto"/>
      </w:divBdr>
    </w:div>
    <w:div w:id="1657950111">
      <w:bodyDiv w:val="1"/>
      <w:marLeft w:val="0"/>
      <w:marRight w:val="0"/>
      <w:marTop w:val="0"/>
      <w:marBottom w:val="0"/>
      <w:divBdr>
        <w:top w:val="none" w:sz="0" w:space="0" w:color="auto"/>
        <w:left w:val="none" w:sz="0" w:space="0" w:color="auto"/>
        <w:bottom w:val="none" w:sz="0" w:space="0" w:color="auto"/>
        <w:right w:val="none" w:sz="0" w:space="0" w:color="auto"/>
      </w:divBdr>
    </w:div>
    <w:div w:id="1658264336">
      <w:bodyDiv w:val="1"/>
      <w:marLeft w:val="0"/>
      <w:marRight w:val="0"/>
      <w:marTop w:val="0"/>
      <w:marBottom w:val="0"/>
      <w:divBdr>
        <w:top w:val="none" w:sz="0" w:space="0" w:color="auto"/>
        <w:left w:val="none" w:sz="0" w:space="0" w:color="auto"/>
        <w:bottom w:val="none" w:sz="0" w:space="0" w:color="auto"/>
        <w:right w:val="none" w:sz="0" w:space="0" w:color="auto"/>
      </w:divBdr>
    </w:div>
    <w:div w:id="1658729981">
      <w:bodyDiv w:val="1"/>
      <w:marLeft w:val="0"/>
      <w:marRight w:val="0"/>
      <w:marTop w:val="0"/>
      <w:marBottom w:val="0"/>
      <w:divBdr>
        <w:top w:val="none" w:sz="0" w:space="0" w:color="auto"/>
        <w:left w:val="none" w:sz="0" w:space="0" w:color="auto"/>
        <w:bottom w:val="none" w:sz="0" w:space="0" w:color="auto"/>
        <w:right w:val="none" w:sz="0" w:space="0" w:color="auto"/>
      </w:divBdr>
    </w:div>
    <w:div w:id="1660427179">
      <w:bodyDiv w:val="1"/>
      <w:marLeft w:val="0"/>
      <w:marRight w:val="0"/>
      <w:marTop w:val="0"/>
      <w:marBottom w:val="0"/>
      <w:divBdr>
        <w:top w:val="none" w:sz="0" w:space="0" w:color="auto"/>
        <w:left w:val="none" w:sz="0" w:space="0" w:color="auto"/>
        <w:bottom w:val="none" w:sz="0" w:space="0" w:color="auto"/>
        <w:right w:val="none" w:sz="0" w:space="0" w:color="auto"/>
      </w:divBdr>
    </w:div>
    <w:div w:id="1661884784">
      <w:bodyDiv w:val="1"/>
      <w:marLeft w:val="0"/>
      <w:marRight w:val="0"/>
      <w:marTop w:val="0"/>
      <w:marBottom w:val="0"/>
      <w:divBdr>
        <w:top w:val="none" w:sz="0" w:space="0" w:color="auto"/>
        <w:left w:val="none" w:sz="0" w:space="0" w:color="auto"/>
        <w:bottom w:val="none" w:sz="0" w:space="0" w:color="auto"/>
        <w:right w:val="none" w:sz="0" w:space="0" w:color="auto"/>
      </w:divBdr>
    </w:div>
    <w:div w:id="1672444247">
      <w:bodyDiv w:val="1"/>
      <w:marLeft w:val="0"/>
      <w:marRight w:val="0"/>
      <w:marTop w:val="0"/>
      <w:marBottom w:val="0"/>
      <w:divBdr>
        <w:top w:val="none" w:sz="0" w:space="0" w:color="auto"/>
        <w:left w:val="none" w:sz="0" w:space="0" w:color="auto"/>
        <w:bottom w:val="none" w:sz="0" w:space="0" w:color="auto"/>
        <w:right w:val="none" w:sz="0" w:space="0" w:color="auto"/>
      </w:divBdr>
    </w:div>
    <w:div w:id="1673290109">
      <w:bodyDiv w:val="1"/>
      <w:marLeft w:val="0"/>
      <w:marRight w:val="0"/>
      <w:marTop w:val="0"/>
      <w:marBottom w:val="0"/>
      <w:divBdr>
        <w:top w:val="none" w:sz="0" w:space="0" w:color="auto"/>
        <w:left w:val="none" w:sz="0" w:space="0" w:color="auto"/>
        <w:bottom w:val="none" w:sz="0" w:space="0" w:color="auto"/>
        <w:right w:val="none" w:sz="0" w:space="0" w:color="auto"/>
      </w:divBdr>
    </w:div>
    <w:div w:id="1686245656">
      <w:bodyDiv w:val="1"/>
      <w:marLeft w:val="0"/>
      <w:marRight w:val="0"/>
      <w:marTop w:val="0"/>
      <w:marBottom w:val="0"/>
      <w:divBdr>
        <w:top w:val="none" w:sz="0" w:space="0" w:color="auto"/>
        <w:left w:val="none" w:sz="0" w:space="0" w:color="auto"/>
        <w:bottom w:val="none" w:sz="0" w:space="0" w:color="auto"/>
        <w:right w:val="none" w:sz="0" w:space="0" w:color="auto"/>
      </w:divBdr>
    </w:div>
    <w:div w:id="1694527022">
      <w:bodyDiv w:val="1"/>
      <w:marLeft w:val="0"/>
      <w:marRight w:val="0"/>
      <w:marTop w:val="0"/>
      <w:marBottom w:val="0"/>
      <w:divBdr>
        <w:top w:val="none" w:sz="0" w:space="0" w:color="auto"/>
        <w:left w:val="none" w:sz="0" w:space="0" w:color="auto"/>
        <w:bottom w:val="none" w:sz="0" w:space="0" w:color="auto"/>
        <w:right w:val="none" w:sz="0" w:space="0" w:color="auto"/>
      </w:divBdr>
    </w:div>
    <w:div w:id="1701584572">
      <w:bodyDiv w:val="1"/>
      <w:marLeft w:val="0"/>
      <w:marRight w:val="0"/>
      <w:marTop w:val="0"/>
      <w:marBottom w:val="0"/>
      <w:divBdr>
        <w:top w:val="none" w:sz="0" w:space="0" w:color="auto"/>
        <w:left w:val="none" w:sz="0" w:space="0" w:color="auto"/>
        <w:bottom w:val="none" w:sz="0" w:space="0" w:color="auto"/>
        <w:right w:val="none" w:sz="0" w:space="0" w:color="auto"/>
      </w:divBdr>
    </w:div>
    <w:div w:id="1701854715">
      <w:bodyDiv w:val="1"/>
      <w:marLeft w:val="0"/>
      <w:marRight w:val="0"/>
      <w:marTop w:val="0"/>
      <w:marBottom w:val="0"/>
      <w:divBdr>
        <w:top w:val="none" w:sz="0" w:space="0" w:color="auto"/>
        <w:left w:val="none" w:sz="0" w:space="0" w:color="auto"/>
        <w:bottom w:val="none" w:sz="0" w:space="0" w:color="auto"/>
        <w:right w:val="none" w:sz="0" w:space="0" w:color="auto"/>
      </w:divBdr>
    </w:div>
    <w:div w:id="1711419540">
      <w:bodyDiv w:val="1"/>
      <w:marLeft w:val="0"/>
      <w:marRight w:val="0"/>
      <w:marTop w:val="0"/>
      <w:marBottom w:val="0"/>
      <w:divBdr>
        <w:top w:val="none" w:sz="0" w:space="0" w:color="auto"/>
        <w:left w:val="none" w:sz="0" w:space="0" w:color="auto"/>
        <w:bottom w:val="none" w:sz="0" w:space="0" w:color="auto"/>
        <w:right w:val="none" w:sz="0" w:space="0" w:color="auto"/>
      </w:divBdr>
    </w:div>
    <w:div w:id="1720781748">
      <w:bodyDiv w:val="1"/>
      <w:marLeft w:val="0"/>
      <w:marRight w:val="0"/>
      <w:marTop w:val="0"/>
      <w:marBottom w:val="0"/>
      <w:divBdr>
        <w:top w:val="none" w:sz="0" w:space="0" w:color="auto"/>
        <w:left w:val="none" w:sz="0" w:space="0" w:color="auto"/>
        <w:bottom w:val="none" w:sz="0" w:space="0" w:color="auto"/>
        <w:right w:val="none" w:sz="0" w:space="0" w:color="auto"/>
      </w:divBdr>
    </w:div>
    <w:div w:id="1721975374">
      <w:bodyDiv w:val="1"/>
      <w:marLeft w:val="0"/>
      <w:marRight w:val="0"/>
      <w:marTop w:val="0"/>
      <w:marBottom w:val="0"/>
      <w:divBdr>
        <w:top w:val="none" w:sz="0" w:space="0" w:color="auto"/>
        <w:left w:val="none" w:sz="0" w:space="0" w:color="auto"/>
        <w:bottom w:val="none" w:sz="0" w:space="0" w:color="auto"/>
        <w:right w:val="none" w:sz="0" w:space="0" w:color="auto"/>
      </w:divBdr>
    </w:div>
    <w:div w:id="1725785944">
      <w:bodyDiv w:val="1"/>
      <w:marLeft w:val="0"/>
      <w:marRight w:val="0"/>
      <w:marTop w:val="0"/>
      <w:marBottom w:val="0"/>
      <w:divBdr>
        <w:top w:val="none" w:sz="0" w:space="0" w:color="auto"/>
        <w:left w:val="none" w:sz="0" w:space="0" w:color="auto"/>
        <w:bottom w:val="none" w:sz="0" w:space="0" w:color="auto"/>
        <w:right w:val="none" w:sz="0" w:space="0" w:color="auto"/>
      </w:divBdr>
    </w:div>
    <w:div w:id="1729766731">
      <w:bodyDiv w:val="1"/>
      <w:marLeft w:val="0"/>
      <w:marRight w:val="0"/>
      <w:marTop w:val="0"/>
      <w:marBottom w:val="0"/>
      <w:divBdr>
        <w:top w:val="none" w:sz="0" w:space="0" w:color="auto"/>
        <w:left w:val="none" w:sz="0" w:space="0" w:color="auto"/>
        <w:bottom w:val="none" w:sz="0" w:space="0" w:color="auto"/>
        <w:right w:val="none" w:sz="0" w:space="0" w:color="auto"/>
      </w:divBdr>
    </w:div>
    <w:div w:id="1742675789">
      <w:bodyDiv w:val="1"/>
      <w:marLeft w:val="0"/>
      <w:marRight w:val="0"/>
      <w:marTop w:val="0"/>
      <w:marBottom w:val="0"/>
      <w:divBdr>
        <w:top w:val="none" w:sz="0" w:space="0" w:color="auto"/>
        <w:left w:val="none" w:sz="0" w:space="0" w:color="auto"/>
        <w:bottom w:val="none" w:sz="0" w:space="0" w:color="auto"/>
        <w:right w:val="none" w:sz="0" w:space="0" w:color="auto"/>
      </w:divBdr>
    </w:div>
    <w:div w:id="1755126113">
      <w:bodyDiv w:val="1"/>
      <w:marLeft w:val="0"/>
      <w:marRight w:val="0"/>
      <w:marTop w:val="0"/>
      <w:marBottom w:val="0"/>
      <w:divBdr>
        <w:top w:val="none" w:sz="0" w:space="0" w:color="auto"/>
        <w:left w:val="none" w:sz="0" w:space="0" w:color="auto"/>
        <w:bottom w:val="none" w:sz="0" w:space="0" w:color="auto"/>
        <w:right w:val="none" w:sz="0" w:space="0" w:color="auto"/>
      </w:divBdr>
    </w:div>
    <w:div w:id="1756901365">
      <w:bodyDiv w:val="1"/>
      <w:marLeft w:val="0"/>
      <w:marRight w:val="0"/>
      <w:marTop w:val="0"/>
      <w:marBottom w:val="0"/>
      <w:divBdr>
        <w:top w:val="none" w:sz="0" w:space="0" w:color="auto"/>
        <w:left w:val="none" w:sz="0" w:space="0" w:color="auto"/>
        <w:bottom w:val="none" w:sz="0" w:space="0" w:color="auto"/>
        <w:right w:val="none" w:sz="0" w:space="0" w:color="auto"/>
      </w:divBdr>
    </w:div>
    <w:div w:id="1765296305">
      <w:bodyDiv w:val="1"/>
      <w:marLeft w:val="0"/>
      <w:marRight w:val="0"/>
      <w:marTop w:val="0"/>
      <w:marBottom w:val="0"/>
      <w:divBdr>
        <w:top w:val="none" w:sz="0" w:space="0" w:color="auto"/>
        <w:left w:val="none" w:sz="0" w:space="0" w:color="auto"/>
        <w:bottom w:val="none" w:sz="0" w:space="0" w:color="auto"/>
        <w:right w:val="none" w:sz="0" w:space="0" w:color="auto"/>
      </w:divBdr>
    </w:div>
    <w:div w:id="1768234773">
      <w:bodyDiv w:val="1"/>
      <w:marLeft w:val="0"/>
      <w:marRight w:val="0"/>
      <w:marTop w:val="0"/>
      <w:marBottom w:val="0"/>
      <w:divBdr>
        <w:top w:val="none" w:sz="0" w:space="0" w:color="auto"/>
        <w:left w:val="none" w:sz="0" w:space="0" w:color="auto"/>
        <w:bottom w:val="none" w:sz="0" w:space="0" w:color="auto"/>
        <w:right w:val="none" w:sz="0" w:space="0" w:color="auto"/>
      </w:divBdr>
    </w:div>
    <w:div w:id="1769307200">
      <w:bodyDiv w:val="1"/>
      <w:marLeft w:val="0"/>
      <w:marRight w:val="0"/>
      <w:marTop w:val="0"/>
      <w:marBottom w:val="0"/>
      <w:divBdr>
        <w:top w:val="none" w:sz="0" w:space="0" w:color="auto"/>
        <w:left w:val="none" w:sz="0" w:space="0" w:color="auto"/>
        <w:bottom w:val="none" w:sz="0" w:space="0" w:color="auto"/>
        <w:right w:val="none" w:sz="0" w:space="0" w:color="auto"/>
      </w:divBdr>
    </w:div>
    <w:div w:id="1769345050">
      <w:bodyDiv w:val="1"/>
      <w:marLeft w:val="0"/>
      <w:marRight w:val="0"/>
      <w:marTop w:val="0"/>
      <w:marBottom w:val="0"/>
      <w:divBdr>
        <w:top w:val="none" w:sz="0" w:space="0" w:color="auto"/>
        <w:left w:val="none" w:sz="0" w:space="0" w:color="auto"/>
        <w:bottom w:val="none" w:sz="0" w:space="0" w:color="auto"/>
        <w:right w:val="none" w:sz="0" w:space="0" w:color="auto"/>
      </w:divBdr>
    </w:div>
    <w:div w:id="1776097732">
      <w:bodyDiv w:val="1"/>
      <w:marLeft w:val="0"/>
      <w:marRight w:val="0"/>
      <w:marTop w:val="0"/>
      <w:marBottom w:val="0"/>
      <w:divBdr>
        <w:top w:val="none" w:sz="0" w:space="0" w:color="auto"/>
        <w:left w:val="none" w:sz="0" w:space="0" w:color="auto"/>
        <w:bottom w:val="none" w:sz="0" w:space="0" w:color="auto"/>
        <w:right w:val="none" w:sz="0" w:space="0" w:color="auto"/>
      </w:divBdr>
    </w:div>
    <w:div w:id="1776943666">
      <w:bodyDiv w:val="1"/>
      <w:marLeft w:val="0"/>
      <w:marRight w:val="0"/>
      <w:marTop w:val="0"/>
      <w:marBottom w:val="0"/>
      <w:divBdr>
        <w:top w:val="none" w:sz="0" w:space="0" w:color="auto"/>
        <w:left w:val="none" w:sz="0" w:space="0" w:color="auto"/>
        <w:bottom w:val="none" w:sz="0" w:space="0" w:color="auto"/>
        <w:right w:val="none" w:sz="0" w:space="0" w:color="auto"/>
      </w:divBdr>
    </w:div>
    <w:div w:id="1777368209">
      <w:bodyDiv w:val="1"/>
      <w:marLeft w:val="0"/>
      <w:marRight w:val="0"/>
      <w:marTop w:val="0"/>
      <w:marBottom w:val="0"/>
      <w:divBdr>
        <w:top w:val="none" w:sz="0" w:space="0" w:color="auto"/>
        <w:left w:val="none" w:sz="0" w:space="0" w:color="auto"/>
        <w:bottom w:val="none" w:sz="0" w:space="0" w:color="auto"/>
        <w:right w:val="none" w:sz="0" w:space="0" w:color="auto"/>
      </w:divBdr>
      <w:divsChild>
        <w:div w:id="132606169">
          <w:marLeft w:val="0"/>
          <w:marRight w:val="0"/>
          <w:marTop w:val="0"/>
          <w:marBottom w:val="0"/>
          <w:divBdr>
            <w:top w:val="none" w:sz="0" w:space="0" w:color="auto"/>
            <w:left w:val="none" w:sz="0" w:space="0" w:color="auto"/>
            <w:bottom w:val="none" w:sz="0" w:space="0" w:color="auto"/>
            <w:right w:val="none" w:sz="0" w:space="0" w:color="auto"/>
          </w:divBdr>
        </w:div>
        <w:div w:id="1637684265">
          <w:marLeft w:val="0"/>
          <w:marRight w:val="0"/>
          <w:marTop w:val="0"/>
          <w:marBottom w:val="0"/>
          <w:divBdr>
            <w:top w:val="none" w:sz="0" w:space="0" w:color="auto"/>
            <w:left w:val="none" w:sz="0" w:space="0" w:color="auto"/>
            <w:bottom w:val="none" w:sz="0" w:space="0" w:color="auto"/>
            <w:right w:val="none" w:sz="0" w:space="0" w:color="auto"/>
          </w:divBdr>
        </w:div>
        <w:div w:id="1851262692">
          <w:marLeft w:val="0"/>
          <w:marRight w:val="0"/>
          <w:marTop w:val="0"/>
          <w:marBottom w:val="0"/>
          <w:divBdr>
            <w:top w:val="none" w:sz="0" w:space="0" w:color="auto"/>
            <w:left w:val="none" w:sz="0" w:space="0" w:color="auto"/>
            <w:bottom w:val="none" w:sz="0" w:space="0" w:color="auto"/>
            <w:right w:val="none" w:sz="0" w:space="0" w:color="auto"/>
          </w:divBdr>
        </w:div>
        <w:div w:id="1916817917">
          <w:marLeft w:val="0"/>
          <w:marRight w:val="0"/>
          <w:marTop w:val="0"/>
          <w:marBottom w:val="0"/>
          <w:divBdr>
            <w:top w:val="none" w:sz="0" w:space="0" w:color="auto"/>
            <w:left w:val="none" w:sz="0" w:space="0" w:color="auto"/>
            <w:bottom w:val="none" w:sz="0" w:space="0" w:color="auto"/>
            <w:right w:val="none" w:sz="0" w:space="0" w:color="auto"/>
          </w:divBdr>
        </w:div>
        <w:div w:id="1921404796">
          <w:marLeft w:val="0"/>
          <w:marRight w:val="0"/>
          <w:marTop w:val="0"/>
          <w:marBottom w:val="0"/>
          <w:divBdr>
            <w:top w:val="none" w:sz="0" w:space="0" w:color="auto"/>
            <w:left w:val="none" w:sz="0" w:space="0" w:color="auto"/>
            <w:bottom w:val="none" w:sz="0" w:space="0" w:color="auto"/>
            <w:right w:val="none" w:sz="0" w:space="0" w:color="auto"/>
          </w:divBdr>
        </w:div>
      </w:divsChild>
    </w:div>
    <w:div w:id="1789204913">
      <w:bodyDiv w:val="1"/>
      <w:marLeft w:val="0"/>
      <w:marRight w:val="0"/>
      <w:marTop w:val="0"/>
      <w:marBottom w:val="0"/>
      <w:divBdr>
        <w:top w:val="none" w:sz="0" w:space="0" w:color="auto"/>
        <w:left w:val="none" w:sz="0" w:space="0" w:color="auto"/>
        <w:bottom w:val="none" w:sz="0" w:space="0" w:color="auto"/>
        <w:right w:val="none" w:sz="0" w:space="0" w:color="auto"/>
      </w:divBdr>
    </w:div>
    <w:div w:id="1793011295">
      <w:bodyDiv w:val="1"/>
      <w:marLeft w:val="0"/>
      <w:marRight w:val="0"/>
      <w:marTop w:val="0"/>
      <w:marBottom w:val="0"/>
      <w:divBdr>
        <w:top w:val="none" w:sz="0" w:space="0" w:color="auto"/>
        <w:left w:val="none" w:sz="0" w:space="0" w:color="auto"/>
        <w:bottom w:val="none" w:sz="0" w:space="0" w:color="auto"/>
        <w:right w:val="none" w:sz="0" w:space="0" w:color="auto"/>
      </w:divBdr>
      <w:divsChild>
        <w:div w:id="128521052">
          <w:marLeft w:val="0"/>
          <w:marRight w:val="0"/>
          <w:marTop w:val="0"/>
          <w:marBottom w:val="0"/>
          <w:divBdr>
            <w:top w:val="none" w:sz="0" w:space="0" w:color="auto"/>
            <w:left w:val="none" w:sz="0" w:space="0" w:color="auto"/>
            <w:bottom w:val="none" w:sz="0" w:space="0" w:color="auto"/>
            <w:right w:val="none" w:sz="0" w:space="0" w:color="auto"/>
          </w:divBdr>
        </w:div>
        <w:div w:id="720329154">
          <w:marLeft w:val="0"/>
          <w:marRight w:val="0"/>
          <w:marTop w:val="0"/>
          <w:marBottom w:val="0"/>
          <w:divBdr>
            <w:top w:val="none" w:sz="0" w:space="0" w:color="auto"/>
            <w:left w:val="none" w:sz="0" w:space="0" w:color="auto"/>
            <w:bottom w:val="none" w:sz="0" w:space="0" w:color="auto"/>
            <w:right w:val="none" w:sz="0" w:space="0" w:color="auto"/>
          </w:divBdr>
        </w:div>
        <w:div w:id="862983451">
          <w:marLeft w:val="0"/>
          <w:marRight w:val="0"/>
          <w:marTop w:val="0"/>
          <w:marBottom w:val="0"/>
          <w:divBdr>
            <w:top w:val="none" w:sz="0" w:space="0" w:color="auto"/>
            <w:left w:val="none" w:sz="0" w:space="0" w:color="auto"/>
            <w:bottom w:val="none" w:sz="0" w:space="0" w:color="auto"/>
            <w:right w:val="none" w:sz="0" w:space="0" w:color="auto"/>
          </w:divBdr>
        </w:div>
        <w:div w:id="1098327953">
          <w:marLeft w:val="0"/>
          <w:marRight w:val="0"/>
          <w:marTop w:val="0"/>
          <w:marBottom w:val="0"/>
          <w:divBdr>
            <w:top w:val="none" w:sz="0" w:space="0" w:color="auto"/>
            <w:left w:val="none" w:sz="0" w:space="0" w:color="auto"/>
            <w:bottom w:val="none" w:sz="0" w:space="0" w:color="auto"/>
            <w:right w:val="none" w:sz="0" w:space="0" w:color="auto"/>
          </w:divBdr>
        </w:div>
        <w:div w:id="1733767692">
          <w:marLeft w:val="0"/>
          <w:marRight w:val="0"/>
          <w:marTop w:val="0"/>
          <w:marBottom w:val="0"/>
          <w:divBdr>
            <w:top w:val="none" w:sz="0" w:space="0" w:color="auto"/>
            <w:left w:val="none" w:sz="0" w:space="0" w:color="auto"/>
            <w:bottom w:val="none" w:sz="0" w:space="0" w:color="auto"/>
            <w:right w:val="none" w:sz="0" w:space="0" w:color="auto"/>
          </w:divBdr>
        </w:div>
        <w:div w:id="2115706737">
          <w:marLeft w:val="0"/>
          <w:marRight w:val="0"/>
          <w:marTop w:val="0"/>
          <w:marBottom w:val="0"/>
          <w:divBdr>
            <w:top w:val="none" w:sz="0" w:space="0" w:color="auto"/>
            <w:left w:val="none" w:sz="0" w:space="0" w:color="auto"/>
            <w:bottom w:val="none" w:sz="0" w:space="0" w:color="auto"/>
            <w:right w:val="none" w:sz="0" w:space="0" w:color="auto"/>
          </w:divBdr>
        </w:div>
      </w:divsChild>
    </w:div>
    <w:div w:id="1793596047">
      <w:bodyDiv w:val="1"/>
      <w:marLeft w:val="0"/>
      <w:marRight w:val="0"/>
      <w:marTop w:val="0"/>
      <w:marBottom w:val="0"/>
      <w:divBdr>
        <w:top w:val="none" w:sz="0" w:space="0" w:color="auto"/>
        <w:left w:val="none" w:sz="0" w:space="0" w:color="auto"/>
        <w:bottom w:val="none" w:sz="0" w:space="0" w:color="auto"/>
        <w:right w:val="none" w:sz="0" w:space="0" w:color="auto"/>
      </w:divBdr>
    </w:div>
    <w:div w:id="1796636438">
      <w:bodyDiv w:val="1"/>
      <w:marLeft w:val="0"/>
      <w:marRight w:val="0"/>
      <w:marTop w:val="0"/>
      <w:marBottom w:val="0"/>
      <w:divBdr>
        <w:top w:val="none" w:sz="0" w:space="0" w:color="auto"/>
        <w:left w:val="none" w:sz="0" w:space="0" w:color="auto"/>
        <w:bottom w:val="none" w:sz="0" w:space="0" w:color="auto"/>
        <w:right w:val="none" w:sz="0" w:space="0" w:color="auto"/>
      </w:divBdr>
    </w:div>
    <w:div w:id="1800143397">
      <w:bodyDiv w:val="1"/>
      <w:marLeft w:val="0"/>
      <w:marRight w:val="0"/>
      <w:marTop w:val="0"/>
      <w:marBottom w:val="0"/>
      <w:divBdr>
        <w:top w:val="none" w:sz="0" w:space="0" w:color="auto"/>
        <w:left w:val="none" w:sz="0" w:space="0" w:color="auto"/>
        <w:bottom w:val="none" w:sz="0" w:space="0" w:color="auto"/>
        <w:right w:val="none" w:sz="0" w:space="0" w:color="auto"/>
      </w:divBdr>
    </w:div>
    <w:div w:id="1801729872">
      <w:bodyDiv w:val="1"/>
      <w:marLeft w:val="0"/>
      <w:marRight w:val="0"/>
      <w:marTop w:val="0"/>
      <w:marBottom w:val="0"/>
      <w:divBdr>
        <w:top w:val="none" w:sz="0" w:space="0" w:color="auto"/>
        <w:left w:val="none" w:sz="0" w:space="0" w:color="auto"/>
        <w:bottom w:val="none" w:sz="0" w:space="0" w:color="auto"/>
        <w:right w:val="none" w:sz="0" w:space="0" w:color="auto"/>
      </w:divBdr>
    </w:div>
    <w:div w:id="1804234121">
      <w:bodyDiv w:val="1"/>
      <w:marLeft w:val="0"/>
      <w:marRight w:val="0"/>
      <w:marTop w:val="0"/>
      <w:marBottom w:val="0"/>
      <w:divBdr>
        <w:top w:val="none" w:sz="0" w:space="0" w:color="auto"/>
        <w:left w:val="none" w:sz="0" w:space="0" w:color="auto"/>
        <w:bottom w:val="none" w:sz="0" w:space="0" w:color="auto"/>
        <w:right w:val="none" w:sz="0" w:space="0" w:color="auto"/>
      </w:divBdr>
    </w:div>
    <w:div w:id="1810853381">
      <w:bodyDiv w:val="1"/>
      <w:marLeft w:val="0"/>
      <w:marRight w:val="0"/>
      <w:marTop w:val="0"/>
      <w:marBottom w:val="0"/>
      <w:divBdr>
        <w:top w:val="none" w:sz="0" w:space="0" w:color="auto"/>
        <w:left w:val="none" w:sz="0" w:space="0" w:color="auto"/>
        <w:bottom w:val="none" w:sz="0" w:space="0" w:color="auto"/>
        <w:right w:val="none" w:sz="0" w:space="0" w:color="auto"/>
      </w:divBdr>
    </w:div>
    <w:div w:id="1812139894">
      <w:bodyDiv w:val="1"/>
      <w:marLeft w:val="0"/>
      <w:marRight w:val="0"/>
      <w:marTop w:val="0"/>
      <w:marBottom w:val="0"/>
      <w:divBdr>
        <w:top w:val="none" w:sz="0" w:space="0" w:color="auto"/>
        <w:left w:val="none" w:sz="0" w:space="0" w:color="auto"/>
        <w:bottom w:val="none" w:sz="0" w:space="0" w:color="auto"/>
        <w:right w:val="none" w:sz="0" w:space="0" w:color="auto"/>
      </w:divBdr>
    </w:div>
    <w:div w:id="1813020655">
      <w:bodyDiv w:val="1"/>
      <w:marLeft w:val="0"/>
      <w:marRight w:val="0"/>
      <w:marTop w:val="0"/>
      <w:marBottom w:val="0"/>
      <w:divBdr>
        <w:top w:val="none" w:sz="0" w:space="0" w:color="auto"/>
        <w:left w:val="none" w:sz="0" w:space="0" w:color="auto"/>
        <w:bottom w:val="none" w:sz="0" w:space="0" w:color="auto"/>
        <w:right w:val="none" w:sz="0" w:space="0" w:color="auto"/>
      </w:divBdr>
    </w:div>
    <w:div w:id="1813983862">
      <w:bodyDiv w:val="1"/>
      <w:marLeft w:val="0"/>
      <w:marRight w:val="0"/>
      <w:marTop w:val="0"/>
      <w:marBottom w:val="0"/>
      <w:divBdr>
        <w:top w:val="none" w:sz="0" w:space="0" w:color="auto"/>
        <w:left w:val="none" w:sz="0" w:space="0" w:color="auto"/>
        <w:bottom w:val="none" w:sz="0" w:space="0" w:color="auto"/>
        <w:right w:val="none" w:sz="0" w:space="0" w:color="auto"/>
      </w:divBdr>
    </w:div>
    <w:div w:id="1820266024">
      <w:bodyDiv w:val="1"/>
      <w:marLeft w:val="0"/>
      <w:marRight w:val="0"/>
      <w:marTop w:val="0"/>
      <w:marBottom w:val="0"/>
      <w:divBdr>
        <w:top w:val="none" w:sz="0" w:space="0" w:color="auto"/>
        <w:left w:val="none" w:sz="0" w:space="0" w:color="auto"/>
        <w:bottom w:val="none" w:sz="0" w:space="0" w:color="auto"/>
        <w:right w:val="none" w:sz="0" w:space="0" w:color="auto"/>
      </w:divBdr>
    </w:div>
    <w:div w:id="1826970950">
      <w:bodyDiv w:val="1"/>
      <w:marLeft w:val="0"/>
      <w:marRight w:val="0"/>
      <w:marTop w:val="0"/>
      <w:marBottom w:val="0"/>
      <w:divBdr>
        <w:top w:val="none" w:sz="0" w:space="0" w:color="auto"/>
        <w:left w:val="none" w:sz="0" w:space="0" w:color="auto"/>
        <w:bottom w:val="none" w:sz="0" w:space="0" w:color="auto"/>
        <w:right w:val="none" w:sz="0" w:space="0" w:color="auto"/>
      </w:divBdr>
    </w:div>
    <w:div w:id="1836459304">
      <w:bodyDiv w:val="1"/>
      <w:marLeft w:val="0"/>
      <w:marRight w:val="0"/>
      <w:marTop w:val="0"/>
      <w:marBottom w:val="0"/>
      <w:divBdr>
        <w:top w:val="none" w:sz="0" w:space="0" w:color="auto"/>
        <w:left w:val="none" w:sz="0" w:space="0" w:color="auto"/>
        <w:bottom w:val="none" w:sz="0" w:space="0" w:color="auto"/>
        <w:right w:val="none" w:sz="0" w:space="0" w:color="auto"/>
      </w:divBdr>
    </w:div>
    <w:div w:id="1846632313">
      <w:bodyDiv w:val="1"/>
      <w:marLeft w:val="0"/>
      <w:marRight w:val="0"/>
      <w:marTop w:val="0"/>
      <w:marBottom w:val="0"/>
      <w:divBdr>
        <w:top w:val="none" w:sz="0" w:space="0" w:color="auto"/>
        <w:left w:val="none" w:sz="0" w:space="0" w:color="auto"/>
        <w:bottom w:val="none" w:sz="0" w:space="0" w:color="auto"/>
        <w:right w:val="none" w:sz="0" w:space="0" w:color="auto"/>
      </w:divBdr>
    </w:div>
    <w:div w:id="1853301246">
      <w:bodyDiv w:val="1"/>
      <w:marLeft w:val="0"/>
      <w:marRight w:val="0"/>
      <w:marTop w:val="0"/>
      <w:marBottom w:val="0"/>
      <w:divBdr>
        <w:top w:val="none" w:sz="0" w:space="0" w:color="auto"/>
        <w:left w:val="none" w:sz="0" w:space="0" w:color="auto"/>
        <w:bottom w:val="none" w:sz="0" w:space="0" w:color="auto"/>
        <w:right w:val="none" w:sz="0" w:space="0" w:color="auto"/>
      </w:divBdr>
    </w:div>
    <w:div w:id="1855803960">
      <w:bodyDiv w:val="1"/>
      <w:marLeft w:val="0"/>
      <w:marRight w:val="0"/>
      <w:marTop w:val="0"/>
      <w:marBottom w:val="0"/>
      <w:divBdr>
        <w:top w:val="none" w:sz="0" w:space="0" w:color="auto"/>
        <w:left w:val="none" w:sz="0" w:space="0" w:color="auto"/>
        <w:bottom w:val="none" w:sz="0" w:space="0" w:color="auto"/>
        <w:right w:val="none" w:sz="0" w:space="0" w:color="auto"/>
      </w:divBdr>
    </w:div>
    <w:div w:id="1859813156">
      <w:bodyDiv w:val="1"/>
      <w:marLeft w:val="0"/>
      <w:marRight w:val="0"/>
      <w:marTop w:val="0"/>
      <w:marBottom w:val="0"/>
      <w:divBdr>
        <w:top w:val="none" w:sz="0" w:space="0" w:color="auto"/>
        <w:left w:val="none" w:sz="0" w:space="0" w:color="auto"/>
        <w:bottom w:val="none" w:sz="0" w:space="0" w:color="auto"/>
        <w:right w:val="none" w:sz="0" w:space="0" w:color="auto"/>
      </w:divBdr>
    </w:div>
    <w:div w:id="1861358199">
      <w:bodyDiv w:val="1"/>
      <w:marLeft w:val="0"/>
      <w:marRight w:val="0"/>
      <w:marTop w:val="0"/>
      <w:marBottom w:val="0"/>
      <w:divBdr>
        <w:top w:val="none" w:sz="0" w:space="0" w:color="auto"/>
        <w:left w:val="none" w:sz="0" w:space="0" w:color="auto"/>
        <w:bottom w:val="none" w:sz="0" w:space="0" w:color="auto"/>
        <w:right w:val="none" w:sz="0" w:space="0" w:color="auto"/>
      </w:divBdr>
    </w:div>
    <w:div w:id="1867139381">
      <w:bodyDiv w:val="1"/>
      <w:marLeft w:val="0"/>
      <w:marRight w:val="0"/>
      <w:marTop w:val="0"/>
      <w:marBottom w:val="0"/>
      <w:divBdr>
        <w:top w:val="none" w:sz="0" w:space="0" w:color="auto"/>
        <w:left w:val="none" w:sz="0" w:space="0" w:color="auto"/>
        <w:bottom w:val="none" w:sz="0" w:space="0" w:color="auto"/>
        <w:right w:val="none" w:sz="0" w:space="0" w:color="auto"/>
      </w:divBdr>
    </w:div>
    <w:div w:id="1883470323">
      <w:bodyDiv w:val="1"/>
      <w:marLeft w:val="0"/>
      <w:marRight w:val="0"/>
      <w:marTop w:val="0"/>
      <w:marBottom w:val="0"/>
      <w:divBdr>
        <w:top w:val="none" w:sz="0" w:space="0" w:color="auto"/>
        <w:left w:val="none" w:sz="0" w:space="0" w:color="auto"/>
        <w:bottom w:val="none" w:sz="0" w:space="0" w:color="auto"/>
        <w:right w:val="none" w:sz="0" w:space="0" w:color="auto"/>
      </w:divBdr>
    </w:div>
    <w:div w:id="1897889512">
      <w:bodyDiv w:val="1"/>
      <w:marLeft w:val="0"/>
      <w:marRight w:val="0"/>
      <w:marTop w:val="0"/>
      <w:marBottom w:val="0"/>
      <w:divBdr>
        <w:top w:val="none" w:sz="0" w:space="0" w:color="auto"/>
        <w:left w:val="none" w:sz="0" w:space="0" w:color="auto"/>
        <w:bottom w:val="none" w:sz="0" w:space="0" w:color="auto"/>
        <w:right w:val="none" w:sz="0" w:space="0" w:color="auto"/>
      </w:divBdr>
    </w:div>
    <w:div w:id="1904171112">
      <w:bodyDiv w:val="1"/>
      <w:marLeft w:val="0"/>
      <w:marRight w:val="0"/>
      <w:marTop w:val="0"/>
      <w:marBottom w:val="0"/>
      <w:divBdr>
        <w:top w:val="none" w:sz="0" w:space="0" w:color="auto"/>
        <w:left w:val="none" w:sz="0" w:space="0" w:color="auto"/>
        <w:bottom w:val="none" w:sz="0" w:space="0" w:color="auto"/>
        <w:right w:val="none" w:sz="0" w:space="0" w:color="auto"/>
      </w:divBdr>
    </w:div>
    <w:div w:id="1914006966">
      <w:bodyDiv w:val="1"/>
      <w:marLeft w:val="0"/>
      <w:marRight w:val="0"/>
      <w:marTop w:val="0"/>
      <w:marBottom w:val="0"/>
      <w:divBdr>
        <w:top w:val="none" w:sz="0" w:space="0" w:color="auto"/>
        <w:left w:val="none" w:sz="0" w:space="0" w:color="auto"/>
        <w:bottom w:val="none" w:sz="0" w:space="0" w:color="auto"/>
        <w:right w:val="none" w:sz="0" w:space="0" w:color="auto"/>
      </w:divBdr>
    </w:div>
    <w:div w:id="1914269035">
      <w:bodyDiv w:val="1"/>
      <w:marLeft w:val="0"/>
      <w:marRight w:val="0"/>
      <w:marTop w:val="0"/>
      <w:marBottom w:val="0"/>
      <w:divBdr>
        <w:top w:val="none" w:sz="0" w:space="0" w:color="auto"/>
        <w:left w:val="none" w:sz="0" w:space="0" w:color="auto"/>
        <w:bottom w:val="none" w:sz="0" w:space="0" w:color="auto"/>
        <w:right w:val="none" w:sz="0" w:space="0" w:color="auto"/>
      </w:divBdr>
    </w:div>
    <w:div w:id="1917861271">
      <w:bodyDiv w:val="1"/>
      <w:marLeft w:val="0"/>
      <w:marRight w:val="0"/>
      <w:marTop w:val="0"/>
      <w:marBottom w:val="0"/>
      <w:divBdr>
        <w:top w:val="none" w:sz="0" w:space="0" w:color="auto"/>
        <w:left w:val="none" w:sz="0" w:space="0" w:color="auto"/>
        <w:bottom w:val="none" w:sz="0" w:space="0" w:color="auto"/>
        <w:right w:val="none" w:sz="0" w:space="0" w:color="auto"/>
      </w:divBdr>
    </w:div>
    <w:div w:id="1921060821">
      <w:bodyDiv w:val="1"/>
      <w:marLeft w:val="0"/>
      <w:marRight w:val="0"/>
      <w:marTop w:val="0"/>
      <w:marBottom w:val="0"/>
      <w:divBdr>
        <w:top w:val="none" w:sz="0" w:space="0" w:color="auto"/>
        <w:left w:val="none" w:sz="0" w:space="0" w:color="auto"/>
        <w:bottom w:val="none" w:sz="0" w:space="0" w:color="auto"/>
        <w:right w:val="none" w:sz="0" w:space="0" w:color="auto"/>
      </w:divBdr>
    </w:div>
    <w:div w:id="1921673366">
      <w:bodyDiv w:val="1"/>
      <w:marLeft w:val="0"/>
      <w:marRight w:val="0"/>
      <w:marTop w:val="0"/>
      <w:marBottom w:val="0"/>
      <w:divBdr>
        <w:top w:val="none" w:sz="0" w:space="0" w:color="auto"/>
        <w:left w:val="none" w:sz="0" w:space="0" w:color="auto"/>
        <w:bottom w:val="none" w:sz="0" w:space="0" w:color="auto"/>
        <w:right w:val="none" w:sz="0" w:space="0" w:color="auto"/>
      </w:divBdr>
    </w:div>
    <w:div w:id="1925605472">
      <w:bodyDiv w:val="1"/>
      <w:marLeft w:val="0"/>
      <w:marRight w:val="0"/>
      <w:marTop w:val="0"/>
      <w:marBottom w:val="0"/>
      <w:divBdr>
        <w:top w:val="none" w:sz="0" w:space="0" w:color="auto"/>
        <w:left w:val="none" w:sz="0" w:space="0" w:color="auto"/>
        <w:bottom w:val="none" w:sz="0" w:space="0" w:color="auto"/>
        <w:right w:val="none" w:sz="0" w:space="0" w:color="auto"/>
      </w:divBdr>
    </w:div>
    <w:div w:id="1932928339">
      <w:bodyDiv w:val="1"/>
      <w:marLeft w:val="0"/>
      <w:marRight w:val="0"/>
      <w:marTop w:val="0"/>
      <w:marBottom w:val="0"/>
      <w:divBdr>
        <w:top w:val="none" w:sz="0" w:space="0" w:color="auto"/>
        <w:left w:val="none" w:sz="0" w:space="0" w:color="auto"/>
        <w:bottom w:val="none" w:sz="0" w:space="0" w:color="auto"/>
        <w:right w:val="none" w:sz="0" w:space="0" w:color="auto"/>
      </w:divBdr>
    </w:div>
    <w:div w:id="1935741145">
      <w:bodyDiv w:val="1"/>
      <w:marLeft w:val="0"/>
      <w:marRight w:val="0"/>
      <w:marTop w:val="0"/>
      <w:marBottom w:val="0"/>
      <w:divBdr>
        <w:top w:val="none" w:sz="0" w:space="0" w:color="auto"/>
        <w:left w:val="none" w:sz="0" w:space="0" w:color="auto"/>
        <w:bottom w:val="none" w:sz="0" w:space="0" w:color="auto"/>
        <w:right w:val="none" w:sz="0" w:space="0" w:color="auto"/>
      </w:divBdr>
    </w:div>
    <w:div w:id="1938057693">
      <w:bodyDiv w:val="1"/>
      <w:marLeft w:val="0"/>
      <w:marRight w:val="0"/>
      <w:marTop w:val="0"/>
      <w:marBottom w:val="0"/>
      <w:divBdr>
        <w:top w:val="none" w:sz="0" w:space="0" w:color="auto"/>
        <w:left w:val="none" w:sz="0" w:space="0" w:color="auto"/>
        <w:bottom w:val="none" w:sz="0" w:space="0" w:color="auto"/>
        <w:right w:val="none" w:sz="0" w:space="0" w:color="auto"/>
      </w:divBdr>
    </w:div>
    <w:div w:id="1938516083">
      <w:bodyDiv w:val="1"/>
      <w:marLeft w:val="0"/>
      <w:marRight w:val="0"/>
      <w:marTop w:val="0"/>
      <w:marBottom w:val="0"/>
      <w:divBdr>
        <w:top w:val="none" w:sz="0" w:space="0" w:color="auto"/>
        <w:left w:val="none" w:sz="0" w:space="0" w:color="auto"/>
        <w:bottom w:val="none" w:sz="0" w:space="0" w:color="auto"/>
        <w:right w:val="none" w:sz="0" w:space="0" w:color="auto"/>
      </w:divBdr>
    </w:div>
    <w:div w:id="1956982650">
      <w:bodyDiv w:val="1"/>
      <w:marLeft w:val="0"/>
      <w:marRight w:val="0"/>
      <w:marTop w:val="0"/>
      <w:marBottom w:val="0"/>
      <w:divBdr>
        <w:top w:val="none" w:sz="0" w:space="0" w:color="auto"/>
        <w:left w:val="none" w:sz="0" w:space="0" w:color="auto"/>
        <w:bottom w:val="none" w:sz="0" w:space="0" w:color="auto"/>
        <w:right w:val="none" w:sz="0" w:space="0" w:color="auto"/>
      </w:divBdr>
    </w:div>
    <w:div w:id="1960792476">
      <w:bodyDiv w:val="1"/>
      <w:marLeft w:val="0"/>
      <w:marRight w:val="0"/>
      <w:marTop w:val="0"/>
      <w:marBottom w:val="0"/>
      <w:divBdr>
        <w:top w:val="none" w:sz="0" w:space="0" w:color="auto"/>
        <w:left w:val="none" w:sz="0" w:space="0" w:color="auto"/>
        <w:bottom w:val="none" w:sz="0" w:space="0" w:color="auto"/>
        <w:right w:val="none" w:sz="0" w:space="0" w:color="auto"/>
      </w:divBdr>
    </w:div>
    <w:div w:id="1962180136">
      <w:bodyDiv w:val="1"/>
      <w:marLeft w:val="0"/>
      <w:marRight w:val="0"/>
      <w:marTop w:val="0"/>
      <w:marBottom w:val="0"/>
      <w:divBdr>
        <w:top w:val="none" w:sz="0" w:space="0" w:color="auto"/>
        <w:left w:val="none" w:sz="0" w:space="0" w:color="auto"/>
        <w:bottom w:val="none" w:sz="0" w:space="0" w:color="auto"/>
        <w:right w:val="none" w:sz="0" w:space="0" w:color="auto"/>
      </w:divBdr>
    </w:div>
    <w:div w:id="1970744326">
      <w:bodyDiv w:val="1"/>
      <w:marLeft w:val="0"/>
      <w:marRight w:val="0"/>
      <w:marTop w:val="0"/>
      <w:marBottom w:val="0"/>
      <w:divBdr>
        <w:top w:val="none" w:sz="0" w:space="0" w:color="auto"/>
        <w:left w:val="none" w:sz="0" w:space="0" w:color="auto"/>
        <w:bottom w:val="none" w:sz="0" w:space="0" w:color="auto"/>
        <w:right w:val="none" w:sz="0" w:space="0" w:color="auto"/>
      </w:divBdr>
    </w:div>
    <w:div w:id="1977224490">
      <w:bodyDiv w:val="1"/>
      <w:marLeft w:val="0"/>
      <w:marRight w:val="0"/>
      <w:marTop w:val="0"/>
      <w:marBottom w:val="0"/>
      <w:divBdr>
        <w:top w:val="none" w:sz="0" w:space="0" w:color="auto"/>
        <w:left w:val="none" w:sz="0" w:space="0" w:color="auto"/>
        <w:bottom w:val="none" w:sz="0" w:space="0" w:color="auto"/>
        <w:right w:val="none" w:sz="0" w:space="0" w:color="auto"/>
      </w:divBdr>
    </w:div>
    <w:div w:id="1986087402">
      <w:bodyDiv w:val="1"/>
      <w:marLeft w:val="0"/>
      <w:marRight w:val="0"/>
      <w:marTop w:val="0"/>
      <w:marBottom w:val="0"/>
      <w:divBdr>
        <w:top w:val="none" w:sz="0" w:space="0" w:color="auto"/>
        <w:left w:val="none" w:sz="0" w:space="0" w:color="auto"/>
        <w:bottom w:val="none" w:sz="0" w:space="0" w:color="auto"/>
        <w:right w:val="none" w:sz="0" w:space="0" w:color="auto"/>
      </w:divBdr>
    </w:div>
    <w:div w:id="1991209366">
      <w:bodyDiv w:val="1"/>
      <w:marLeft w:val="0"/>
      <w:marRight w:val="0"/>
      <w:marTop w:val="0"/>
      <w:marBottom w:val="0"/>
      <w:divBdr>
        <w:top w:val="none" w:sz="0" w:space="0" w:color="auto"/>
        <w:left w:val="none" w:sz="0" w:space="0" w:color="auto"/>
        <w:bottom w:val="none" w:sz="0" w:space="0" w:color="auto"/>
        <w:right w:val="none" w:sz="0" w:space="0" w:color="auto"/>
      </w:divBdr>
    </w:div>
    <w:div w:id="1996488803">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2010717589">
      <w:bodyDiv w:val="1"/>
      <w:marLeft w:val="0"/>
      <w:marRight w:val="0"/>
      <w:marTop w:val="0"/>
      <w:marBottom w:val="0"/>
      <w:divBdr>
        <w:top w:val="none" w:sz="0" w:space="0" w:color="auto"/>
        <w:left w:val="none" w:sz="0" w:space="0" w:color="auto"/>
        <w:bottom w:val="none" w:sz="0" w:space="0" w:color="auto"/>
        <w:right w:val="none" w:sz="0" w:space="0" w:color="auto"/>
      </w:divBdr>
    </w:div>
    <w:div w:id="2011908794">
      <w:bodyDiv w:val="1"/>
      <w:marLeft w:val="0"/>
      <w:marRight w:val="0"/>
      <w:marTop w:val="0"/>
      <w:marBottom w:val="0"/>
      <w:divBdr>
        <w:top w:val="none" w:sz="0" w:space="0" w:color="auto"/>
        <w:left w:val="none" w:sz="0" w:space="0" w:color="auto"/>
        <w:bottom w:val="none" w:sz="0" w:space="0" w:color="auto"/>
        <w:right w:val="none" w:sz="0" w:space="0" w:color="auto"/>
      </w:divBdr>
    </w:div>
    <w:div w:id="2016346490">
      <w:bodyDiv w:val="1"/>
      <w:marLeft w:val="0"/>
      <w:marRight w:val="0"/>
      <w:marTop w:val="0"/>
      <w:marBottom w:val="0"/>
      <w:divBdr>
        <w:top w:val="none" w:sz="0" w:space="0" w:color="auto"/>
        <w:left w:val="none" w:sz="0" w:space="0" w:color="auto"/>
        <w:bottom w:val="none" w:sz="0" w:space="0" w:color="auto"/>
        <w:right w:val="none" w:sz="0" w:space="0" w:color="auto"/>
      </w:divBdr>
    </w:div>
    <w:div w:id="2027712388">
      <w:bodyDiv w:val="1"/>
      <w:marLeft w:val="0"/>
      <w:marRight w:val="0"/>
      <w:marTop w:val="0"/>
      <w:marBottom w:val="0"/>
      <w:divBdr>
        <w:top w:val="none" w:sz="0" w:space="0" w:color="auto"/>
        <w:left w:val="none" w:sz="0" w:space="0" w:color="auto"/>
        <w:bottom w:val="none" w:sz="0" w:space="0" w:color="auto"/>
        <w:right w:val="none" w:sz="0" w:space="0" w:color="auto"/>
      </w:divBdr>
    </w:div>
    <w:div w:id="2030450616">
      <w:bodyDiv w:val="1"/>
      <w:marLeft w:val="0"/>
      <w:marRight w:val="0"/>
      <w:marTop w:val="0"/>
      <w:marBottom w:val="0"/>
      <w:divBdr>
        <w:top w:val="none" w:sz="0" w:space="0" w:color="auto"/>
        <w:left w:val="none" w:sz="0" w:space="0" w:color="auto"/>
        <w:bottom w:val="none" w:sz="0" w:space="0" w:color="auto"/>
        <w:right w:val="none" w:sz="0" w:space="0" w:color="auto"/>
      </w:divBdr>
    </w:div>
    <w:div w:id="2034183096">
      <w:bodyDiv w:val="1"/>
      <w:marLeft w:val="0"/>
      <w:marRight w:val="0"/>
      <w:marTop w:val="0"/>
      <w:marBottom w:val="0"/>
      <w:divBdr>
        <w:top w:val="none" w:sz="0" w:space="0" w:color="auto"/>
        <w:left w:val="none" w:sz="0" w:space="0" w:color="auto"/>
        <w:bottom w:val="none" w:sz="0" w:space="0" w:color="auto"/>
        <w:right w:val="none" w:sz="0" w:space="0" w:color="auto"/>
      </w:divBdr>
    </w:div>
    <w:div w:id="2042583075">
      <w:bodyDiv w:val="1"/>
      <w:marLeft w:val="0"/>
      <w:marRight w:val="0"/>
      <w:marTop w:val="0"/>
      <w:marBottom w:val="0"/>
      <w:divBdr>
        <w:top w:val="none" w:sz="0" w:space="0" w:color="auto"/>
        <w:left w:val="none" w:sz="0" w:space="0" w:color="auto"/>
        <w:bottom w:val="none" w:sz="0" w:space="0" w:color="auto"/>
        <w:right w:val="none" w:sz="0" w:space="0" w:color="auto"/>
      </w:divBdr>
    </w:div>
    <w:div w:id="2042780475">
      <w:bodyDiv w:val="1"/>
      <w:marLeft w:val="0"/>
      <w:marRight w:val="0"/>
      <w:marTop w:val="0"/>
      <w:marBottom w:val="0"/>
      <w:divBdr>
        <w:top w:val="none" w:sz="0" w:space="0" w:color="auto"/>
        <w:left w:val="none" w:sz="0" w:space="0" w:color="auto"/>
        <w:bottom w:val="none" w:sz="0" w:space="0" w:color="auto"/>
        <w:right w:val="none" w:sz="0" w:space="0" w:color="auto"/>
      </w:divBdr>
    </w:div>
    <w:div w:id="2048329033">
      <w:bodyDiv w:val="1"/>
      <w:marLeft w:val="0"/>
      <w:marRight w:val="0"/>
      <w:marTop w:val="0"/>
      <w:marBottom w:val="0"/>
      <w:divBdr>
        <w:top w:val="none" w:sz="0" w:space="0" w:color="auto"/>
        <w:left w:val="none" w:sz="0" w:space="0" w:color="auto"/>
        <w:bottom w:val="none" w:sz="0" w:space="0" w:color="auto"/>
        <w:right w:val="none" w:sz="0" w:space="0" w:color="auto"/>
      </w:divBdr>
    </w:div>
    <w:div w:id="2048410057">
      <w:bodyDiv w:val="1"/>
      <w:marLeft w:val="0"/>
      <w:marRight w:val="0"/>
      <w:marTop w:val="0"/>
      <w:marBottom w:val="0"/>
      <w:divBdr>
        <w:top w:val="none" w:sz="0" w:space="0" w:color="auto"/>
        <w:left w:val="none" w:sz="0" w:space="0" w:color="auto"/>
        <w:bottom w:val="none" w:sz="0" w:space="0" w:color="auto"/>
        <w:right w:val="none" w:sz="0" w:space="0" w:color="auto"/>
      </w:divBdr>
    </w:div>
    <w:div w:id="2050766119">
      <w:bodyDiv w:val="1"/>
      <w:marLeft w:val="0"/>
      <w:marRight w:val="0"/>
      <w:marTop w:val="0"/>
      <w:marBottom w:val="0"/>
      <w:divBdr>
        <w:top w:val="none" w:sz="0" w:space="0" w:color="auto"/>
        <w:left w:val="none" w:sz="0" w:space="0" w:color="auto"/>
        <w:bottom w:val="none" w:sz="0" w:space="0" w:color="auto"/>
        <w:right w:val="none" w:sz="0" w:space="0" w:color="auto"/>
      </w:divBdr>
    </w:div>
    <w:div w:id="2056194120">
      <w:bodyDiv w:val="1"/>
      <w:marLeft w:val="0"/>
      <w:marRight w:val="0"/>
      <w:marTop w:val="0"/>
      <w:marBottom w:val="0"/>
      <w:divBdr>
        <w:top w:val="none" w:sz="0" w:space="0" w:color="auto"/>
        <w:left w:val="none" w:sz="0" w:space="0" w:color="auto"/>
        <w:bottom w:val="none" w:sz="0" w:space="0" w:color="auto"/>
        <w:right w:val="none" w:sz="0" w:space="0" w:color="auto"/>
      </w:divBdr>
    </w:div>
    <w:div w:id="2062747358">
      <w:bodyDiv w:val="1"/>
      <w:marLeft w:val="0"/>
      <w:marRight w:val="0"/>
      <w:marTop w:val="0"/>
      <w:marBottom w:val="0"/>
      <w:divBdr>
        <w:top w:val="none" w:sz="0" w:space="0" w:color="auto"/>
        <w:left w:val="none" w:sz="0" w:space="0" w:color="auto"/>
        <w:bottom w:val="none" w:sz="0" w:space="0" w:color="auto"/>
        <w:right w:val="none" w:sz="0" w:space="0" w:color="auto"/>
      </w:divBdr>
    </w:div>
    <w:div w:id="2063402942">
      <w:bodyDiv w:val="1"/>
      <w:marLeft w:val="0"/>
      <w:marRight w:val="0"/>
      <w:marTop w:val="0"/>
      <w:marBottom w:val="0"/>
      <w:divBdr>
        <w:top w:val="none" w:sz="0" w:space="0" w:color="auto"/>
        <w:left w:val="none" w:sz="0" w:space="0" w:color="auto"/>
        <w:bottom w:val="none" w:sz="0" w:space="0" w:color="auto"/>
        <w:right w:val="none" w:sz="0" w:space="0" w:color="auto"/>
      </w:divBdr>
    </w:div>
    <w:div w:id="2067337565">
      <w:bodyDiv w:val="1"/>
      <w:marLeft w:val="0"/>
      <w:marRight w:val="0"/>
      <w:marTop w:val="0"/>
      <w:marBottom w:val="0"/>
      <w:divBdr>
        <w:top w:val="none" w:sz="0" w:space="0" w:color="auto"/>
        <w:left w:val="none" w:sz="0" w:space="0" w:color="auto"/>
        <w:bottom w:val="none" w:sz="0" w:space="0" w:color="auto"/>
        <w:right w:val="none" w:sz="0" w:space="0" w:color="auto"/>
      </w:divBdr>
    </w:div>
    <w:div w:id="2069764211">
      <w:bodyDiv w:val="1"/>
      <w:marLeft w:val="0"/>
      <w:marRight w:val="0"/>
      <w:marTop w:val="0"/>
      <w:marBottom w:val="0"/>
      <w:divBdr>
        <w:top w:val="none" w:sz="0" w:space="0" w:color="auto"/>
        <w:left w:val="none" w:sz="0" w:space="0" w:color="auto"/>
        <w:bottom w:val="none" w:sz="0" w:space="0" w:color="auto"/>
        <w:right w:val="none" w:sz="0" w:space="0" w:color="auto"/>
      </w:divBdr>
    </w:div>
    <w:div w:id="2074426529">
      <w:bodyDiv w:val="1"/>
      <w:marLeft w:val="0"/>
      <w:marRight w:val="0"/>
      <w:marTop w:val="0"/>
      <w:marBottom w:val="0"/>
      <w:divBdr>
        <w:top w:val="none" w:sz="0" w:space="0" w:color="auto"/>
        <w:left w:val="none" w:sz="0" w:space="0" w:color="auto"/>
        <w:bottom w:val="none" w:sz="0" w:space="0" w:color="auto"/>
        <w:right w:val="none" w:sz="0" w:space="0" w:color="auto"/>
      </w:divBdr>
    </w:div>
    <w:div w:id="2088379811">
      <w:bodyDiv w:val="1"/>
      <w:marLeft w:val="0"/>
      <w:marRight w:val="0"/>
      <w:marTop w:val="0"/>
      <w:marBottom w:val="0"/>
      <w:divBdr>
        <w:top w:val="none" w:sz="0" w:space="0" w:color="auto"/>
        <w:left w:val="none" w:sz="0" w:space="0" w:color="auto"/>
        <w:bottom w:val="none" w:sz="0" w:space="0" w:color="auto"/>
        <w:right w:val="none" w:sz="0" w:space="0" w:color="auto"/>
      </w:divBdr>
    </w:div>
    <w:div w:id="2088503078">
      <w:bodyDiv w:val="1"/>
      <w:marLeft w:val="0"/>
      <w:marRight w:val="0"/>
      <w:marTop w:val="0"/>
      <w:marBottom w:val="0"/>
      <w:divBdr>
        <w:top w:val="none" w:sz="0" w:space="0" w:color="auto"/>
        <w:left w:val="none" w:sz="0" w:space="0" w:color="auto"/>
        <w:bottom w:val="none" w:sz="0" w:space="0" w:color="auto"/>
        <w:right w:val="none" w:sz="0" w:space="0" w:color="auto"/>
      </w:divBdr>
    </w:div>
    <w:div w:id="2091612706">
      <w:bodyDiv w:val="1"/>
      <w:marLeft w:val="0"/>
      <w:marRight w:val="0"/>
      <w:marTop w:val="0"/>
      <w:marBottom w:val="0"/>
      <w:divBdr>
        <w:top w:val="none" w:sz="0" w:space="0" w:color="auto"/>
        <w:left w:val="none" w:sz="0" w:space="0" w:color="auto"/>
        <w:bottom w:val="none" w:sz="0" w:space="0" w:color="auto"/>
        <w:right w:val="none" w:sz="0" w:space="0" w:color="auto"/>
      </w:divBdr>
    </w:div>
    <w:div w:id="2096702675">
      <w:bodyDiv w:val="1"/>
      <w:marLeft w:val="0"/>
      <w:marRight w:val="0"/>
      <w:marTop w:val="0"/>
      <w:marBottom w:val="0"/>
      <w:divBdr>
        <w:top w:val="none" w:sz="0" w:space="0" w:color="auto"/>
        <w:left w:val="none" w:sz="0" w:space="0" w:color="auto"/>
        <w:bottom w:val="none" w:sz="0" w:space="0" w:color="auto"/>
        <w:right w:val="none" w:sz="0" w:space="0" w:color="auto"/>
      </w:divBdr>
    </w:div>
    <w:div w:id="2100979214">
      <w:bodyDiv w:val="1"/>
      <w:marLeft w:val="0"/>
      <w:marRight w:val="0"/>
      <w:marTop w:val="0"/>
      <w:marBottom w:val="0"/>
      <w:divBdr>
        <w:top w:val="none" w:sz="0" w:space="0" w:color="auto"/>
        <w:left w:val="none" w:sz="0" w:space="0" w:color="auto"/>
        <w:bottom w:val="none" w:sz="0" w:space="0" w:color="auto"/>
        <w:right w:val="none" w:sz="0" w:space="0" w:color="auto"/>
      </w:divBdr>
    </w:div>
    <w:div w:id="2104177812">
      <w:bodyDiv w:val="1"/>
      <w:marLeft w:val="0"/>
      <w:marRight w:val="0"/>
      <w:marTop w:val="0"/>
      <w:marBottom w:val="0"/>
      <w:divBdr>
        <w:top w:val="none" w:sz="0" w:space="0" w:color="auto"/>
        <w:left w:val="none" w:sz="0" w:space="0" w:color="auto"/>
        <w:bottom w:val="none" w:sz="0" w:space="0" w:color="auto"/>
        <w:right w:val="none" w:sz="0" w:space="0" w:color="auto"/>
      </w:divBdr>
    </w:div>
    <w:div w:id="2107769157">
      <w:bodyDiv w:val="1"/>
      <w:marLeft w:val="0"/>
      <w:marRight w:val="0"/>
      <w:marTop w:val="0"/>
      <w:marBottom w:val="0"/>
      <w:divBdr>
        <w:top w:val="none" w:sz="0" w:space="0" w:color="auto"/>
        <w:left w:val="none" w:sz="0" w:space="0" w:color="auto"/>
        <w:bottom w:val="none" w:sz="0" w:space="0" w:color="auto"/>
        <w:right w:val="none" w:sz="0" w:space="0" w:color="auto"/>
      </w:divBdr>
    </w:div>
    <w:div w:id="2122915983">
      <w:bodyDiv w:val="1"/>
      <w:marLeft w:val="0"/>
      <w:marRight w:val="0"/>
      <w:marTop w:val="0"/>
      <w:marBottom w:val="0"/>
      <w:divBdr>
        <w:top w:val="none" w:sz="0" w:space="0" w:color="auto"/>
        <w:left w:val="none" w:sz="0" w:space="0" w:color="auto"/>
        <w:bottom w:val="none" w:sz="0" w:space="0" w:color="auto"/>
        <w:right w:val="none" w:sz="0" w:space="0" w:color="auto"/>
      </w:divBdr>
    </w:div>
    <w:div w:id="2127769353">
      <w:bodyDiv w:val="1"/>
      <w:marLeft w:val="0"/>
      <w:marRight w:val="0"/>
      <w:marTop w:val="0"/>
      <w:marBottom w:val="0"/>
      <w:divBdr>
        <w:top w:val="none" w:sz="0" w:space="0" w:color="auto"/>
        <w:left w:val="none" w:sz="0" w:space="0" w:color="auto"/>
        <w:bottom w:val="none" w:sz="0" w:space="0" w:color="auto"/>
        <w:right w:val="none" w:sz="0" w:space="0" w:color="auto"/>
      </w:divBdr>
    </w:div>
    <w:div w:id="2128307393">
      <w:bodyDiv w:val="1"/>
      <w:marLeft w:val="0"/>
      <w:marRight w:val="0"/>
      <w:marTop w:val="0"/>
      <w:marBottom w:val="0"/>
      <w:divBdr>
        <w:top w:val="none" w:sz="0" w:space="0" w:color="auto"/>
        <w:left w:val="none" w:sz="0" w:space="0" w:color="auto"/>
        <w:bottom w:val="none" w:sz="0" w:space="0" w:color="auto"/>
        <w:right w:val="none" w:sz="0" w:space="0" w:color="auto"/>
      </w:divBdr>
    </w:div>
    <w:div w:id="2128498658">
      <w:bodyDiv w:val="1"/>
      <w:marLeft w:val="0"/>
      <w:marRight w:val="0"/>
      <w:marTop w:val="0"/>
      <w:marBottom w:val="0"/>
      <w:divBdr>
        <w:top w:val="none" w:sz="0" w:space="0" w:color="auto"/>
        <w:left w:val="none" w:sz="0" w:space="0" w:color="auto"/>
        <w:bottom w:val="none" w:sz="0" w:space="0" w:color="auto"/>
        <w:right w:val="none" w:sz="0" w:space="0" w:color="auto"/>
      </w:divBdr>
    </w:div>
    <w:div w:id="2135639971">
      <w:bodyDiv w:val="1"/>
      <w:marLeft w:val="0"/>
      <w:marRight w:val="0"/>
      <w:marTop w:val="0"/>
      <w:marBottom w:val="0"/>
      <w:divBdr>
        <w:top w:val="none" w:sz="0" w:space="0" w:color="auto"/>
        <w:left w:val="none" w:sz="0" w:space="0" w:color="auto"/>
        <w:bottom w:val="none" w:sz="0" w:space="0" w:color="auto"/>
        <w:right w:val="none" w:sz="0" w:space="0" w:color="auto"/>
      </w:divBdr>
    </w:div>
    <w:div w:id="2138334049">
      <w:bodyDiv w:val="1"/>
      <w:marLeft w:val="0"/>
      <w:marRight w:val="0"/>
      <w:marTop w:val="0"/>
      <w:marBottom w:val="0"/>
      <w:divBdr>
        <w:top w:val="none" w:sz="0" w:space="0" w:color="auto"/>
        <w:left w:val="none" w:sz="0" w:space="0" w:color="auto"/>
        <w:bottom w:val="none" w:sz="0" w:space="0" w:color="auto"/>
        <w:right w:val="none" w:sz="0" w:space="0" w:color="auto"/>
      </w:divBdr>
    </w:div>
    <w:div w:id="2139566650">
      <w:bodyDiv w:val="1"/>
      <w:marLeft w:val="0"/>
      <w:marRight w:val="0"/>
      <w:marTop w:val="0"/>
      <w:marBottom w:val="0"/>
      <w:divBdr>
        <w:top w:val="none" w:sz="0" w:space="0" w:color="auto"/>
        <w:left w:val="none" w:sz="0" w:space="0" w:color="auto"/>
        <w:bottom w:val="none" w:sz="0" w:space="0" w:color="auto"/>
        <w:right w:val="none" w:sz="0" w:space="0" w:color="auto"/>
      </w:divBdr>
    </w:div>
    <w:div w:id="21416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856" TargetMode="External"/><Relationship Id="rId13" Type="http://schemas.openxmlformats.org/officeDocument/2006/relationships/hyperlink" Target="https://med-books.by/pediatriya/52447-mediko-socialnye-i-organizacionnye-problemy-detskoy-ftiziatrii-vasiliy-ivanovich-orel-v-n-krivohizh-2019-god.html" TargetMode="External"/><Relationship Id="rId18" Type="http://schemas.openxmlformats.org/officeDocument/2006/relationships/hyperlink" Target="https://diseases.medelement.com/disease/" TargetMode="External"/><Relationship Id="rId3" Type="http://schemas.openxmlformats.org/officeDocument/2006/relationships/styles" Target="styles.xml"/><Relationship Id="rId21" Type="http://schemas.openxmlformats.org/officeDocument/2006/relationships/hyperlink" Target="https://meduniver.com/Medical/Book/13.html" TargetMode="External"/><Relationship Id="rId7" Type="http://schemas.openxmlformats.org/officeDocument/2006/relationships/endnotes" Target="endnotes.xml"/><Relationship Id="rId12" Type="http://schemas.openxmlformats.org/officeDocument/2006/relationships/hyperlink" Target="mailto:panagul_jazibekova@mail.ru" TargetMode="External"/><Relationship Id="rId17" Type="http://schemas.openxmlformats.org/officeDocument/2006/relationships/hyperlink" Target="https://adilet.zan.kz/rus/docs/V2000021695" TargetMode="External"/><Relationship Id="rId2" Type="http://schemas.openxmlformats.org/officeDocument/2006/relationships/numbering" Target="numbering.xml"/><Relationship Id="rId16" Type="http://schemas.openxmlformats.org/officeDocument/2006/relationships/hyperlink" Target="https://tengrinews.kz/zakon/pravitelstvo-respubliki-kazahstan-premer-ministr-rk/zdravoohranenie/id-V2000019829" TargetMode="External"/><Relationship Id="rId20" Type="http://schemas.openxmlformats.org/officeDocument/2006/relationships/hyperlink" Target="https://www.tibl-jour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eraliyev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books.by/ftiziatriya/52510-tuberkulez-gomeostaz-organizma-i-effektivnost-lecheniya-n-a-brazhenko-o-n-brazhenko-2017-god.html" TargetMode="External"/><Relationship Id="rId23" Type="http://schemas.openxmlformats.org/officeDocument/2006/relationships/fontTable" Target="fontTable.xml"/><Relationship Id="rId10" Type="http://schemas.openxmlformats.org/officeDocument/2006/relationships/hyperlink" Target="mailto:m.adenov@nncf.kz" TargetMode="External"/><Relationship Id="rId19" Type="http://schemas.openxmlformats.org/officeDocument/2006/relationships/hyperlink" Target="https://diseases.medelement.com/disease/&#1074;&#1085;&#1077;&#1083;&#1077;&#1075;&#1086;&#1095;&#1085;&#1099;&#1081;-&#1090;&#1091;&#1073;&#1077;&#1088;&#1082;&#1091;&#1083;&#1077;&#1079;-2019/16181" TargetMode="External"/><Relationship Id="rId4" Type="http://schemas.openxmlformats.org/officeDocument/2006/relationships/settings" Target="settings.xml"/><Relationship Id="rId9" Type="http://schemas.openxmlformats.org/officeDocument/2006/relationships/hyperlink" Target="mailto:sidorenkoa2203@mail.ru" TargetMode="External"/><Relationship Id="rId14" Type="http://schemas.openxmlformats.org/officeDocument/2006/relationships/hyperlink" Target="https://med-books.by/pulmonologiya/52518-sarkoidoz-v-klinike-tuberkuleza-organov-dyhaniya-n-a-brazhenko-o-n-brazhenko-2015-god.html" TargetMode="External"/><Relationship Id="rId22"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18E6-69E9-4B6B-8C5C-EC1856E9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4976</TotalTime>
  <Pages>76</Pages>
  <Words>19506</Words>
  <Characters>111189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Nazar</dc:creator>
  <cp:keywords/>
  <dc:description/>
  <cp:lastModifiedBy>User</cp:lastModifiedBy>
  <cp:revision>83</cp:revision>
  <cp:lastPrinted>2022-02-02T09:26:00Z</cp:lastPrinted>
  <dcterms:created xsi:type="dcterms:W3CDTF">2022-02-10T03:31:00Z</dcterms:created>
  <dcterms:modified xsi:type="dcterms:W3CDTF">2022-04-28T07:39:00Z</dcterms:modified>
</cp:coreProperties>
</file>