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EA80" w14:textId="77777777" w:rsidR="003969A5" w:rsidRPr="000B13CE" w:rsidRDefault="003969A5" w:rsidP="003969A5">
      <w:pPr>
        <w:jc w:val="center"/>
        <w:rPr>
          <w:b/>
        </w:rPr>
      </w:pPr>
      <w:r w:rsidRPr="000B13CE">
        <w:rPr>
          <w:b/>
        </w:rPr>
        <w:t>Программа сертификационного курса</w:t>
      </w:r>
    </w:p>
    <w:p w14:paraId="7585FB62" w14:textId="31CB8034" w:rsidR="005B7A2C" w:rsidRPr="000B13CE" w:rsidRDefault="005B7A2C" w:rsidP="005B7A2C">
      <w:pPr>
        <w:pStyle w:val="21"/>
        <w:widowControl w:val="0"/>
        <w:jc w:val="center"/>
        <w:rPr>
          <w:rFonts w:ascii="Times New Roman" w:hAnsi="Times New Roman"/>
          <w:sz w:val="24"/>
          <w:szCs w:val="24"/>
        </w:rPr>
      </w:pPr>
      <w:bookmarkStart w:id="0" w:name="_Hlk95816634"/>
      <w:r w:rsidRPr="000B13CE">
        <w:rPr>
          <w:rFonts w:ascii="Times New Roman" w:hAnsi="Times New Roman"/>
          <w:sz w:val="24"/>
          <w:szCs w:val="24"/>
        </w:rPr>
        <w:t>Паспорт программы</w:t>
      </w:r>
    </w:p>
    <w:tbl>
      <w:tblPr>
        <w:tblStyle w:val="af1"/>
        <w:tblW w:w="9952" w:type="dxa"/>
        <w:tblInd w:w="-176" w:type="dxa"/>
        <w:tblLook w:val="04A0" w:firstRow="1" w:lastRow="0" w:firstColumn="1" w:lastColumn="0" w:noHBand="0" w:noVBand="1"/>
      </w:tblPr>
      <w:tblGrid>
        <w:gridCol w:w="4976"/>
        <w:gridCol w:w="4976"/>
      </w:tblGrid>
      <w:tr w:rsidR="00ED3E16" w:rsidRPr="000B13CE" w14:paraId="3718F08E" w14:textId="77777777" w:rsidTr="00ED3E16">
        <w:tc>
          <w:tcPr>
            <w:tcW w:w="4976" w:type="dxa"/>
            <w:vAlign w:val="center"/>
          </w:tcPr>
          <w:p w14:paraId="5B0C0D04" w14:textId="7686AFC5" w:rsidR="00ED3E16" w:rsidRPr="000B13CE" w:rsidRDefault="00ED3E16" w:rsidP="00ED3E16">
            <w:r w:rsidRPr="000B13CE">
              <w:t>Наименование организации образования и науки, разработчика образовательной программы</w:t>
            </w:r>
          </w:p>
        </w:tc>
        <w:tc>
          <w:tcPr>
            <w:tcW w:w="4976" w:type="dxa"/>
            <w:vAlign w:val="center"/>
          </w:tcPr>
          <w:p w14:paraId="2DDDF551" w14:textId="3190ADA9" w:rsidR="00ED3E16" w:rsidRPr="000B13CE" w:rsidRDefault="00F074BC" w:rsidP="001B74B2">
            <w:r w:rsidRPr="007A0C92">
              <w:rPr>
                <w:rFonts w:eastAsia="Calibri"/>
                <w:lang w:val="kk-KZ"/>
              </w:rPr>
              <w:t xml:space="preserve">Казахстанский медицинский университет </w:t>
            </w:r>
            <w:r w:rsidRPr="007A0C92">
              <w:rPr>
                <w:rFonts w:eastAsia="Calibri"/>
              </w:rPr>
              <w:t>«</w:t>
            </w:r>
            <w:r w:rsidRPr="007A0C92">
              <w:rPr>
                <w:rFonts w:eastAsia="Calibri"/>
                <w:lang w:val="kk-KZ"/>
              </w:rPr>
              <w:t>ВШОЗ</w:t>
            </w:r>
            <w:r w:rsidRPr="007A0C92">
              <w:rPr>
                <w:rFonts w:eastAsia="Calibri"/>
              </w:rPr>
              <w:t>»</w:t>
            </w:r>
          </w:p>
        </w:tc>
      </w:tr>
      <w:tr w:rsidR="00ED3E16" w:rsidRPr="000B13CE" w14:paraId="56CDFDD2" w14:textId="77777777" w:rsidTr="00ED3E16">
        <w:tc>
          <w:tcPr>
            <w:tcW w:w="4976" w:type="dxa"/>
            <w:vAlign w:val="center"/>
          </w:tcPr>
          <w:p w14:paraId="07BF3583" w14:textId="5EFA341C" w:rsidR="00ED3E16" w:rsidRPr="000B13CE" w:rsidRDefault="00ED3E16" w:rsidP="00ED3E16">
            <w:r w:rsidRPr="000B13CE">
              <w:t xml:space="preserve">Вид дополнительного образования </w:t>
            </w:r>
          </w:p>
        </w:tc>
        <w:tc>
          <w:tcPr>
            <w:tcW w:w="4976" w:type="dxa"/>
            <w:vAlign w:val="center"/>
          </w:tcPr>
          <w:p w14:paraId="4092B246" w14:textId="04285AAA" w:rsidR="00ED3E16" w:rsidRPr="000B13CE" w:rsidRDefault="00ED3E16" w:rsidP="001B74B2">
            <w:r w:rsidRPr="00F074BC">
              <w:t>Сертификационный курс</w:t>
            </w:r>
          </w:p>
        </w:tc>
      </w:tr>
      <w:tr w:rsidR="00ED3E16" w:rsidRPr="000B13CE" w14:paraId="2959C09F" w14:textId="77777777" w:rsidTr="00ED3E16">
        <w:tc>
          <w:tcPr>
            <w:tcW w:w="4976" w:type="dxa"/>
            <w:vAlign w:val="center"/>
          </w:tcPr>
          <w:p w14:paraId="0A85F4AF" w14:textId="566490BC" w:rsidR="00ED3E16" w:rsidRPr="000B13CE" w:rsidRDefault="00ED3E16" w:rsidP="00ED3E16">
            <w:r w:rsidRPr="000B13CE">
              <w:t>Наименование программы</w:t>
            </w:r>
          </w:p>
        </w:tc>
        <w:tc>
          <w:tcPr>
            <w:tcW w:w="4976" w:type="dxa"/>
            <w:vAlign w:val="center"/>
          </w:tcPr>
          <w:p w14:paraId="0F577615" w14:textId="354C9E48" w:rsidR="00767DA0" w:rsidRPr="000B13CE" w:rsidRDefault="008C03FF" w:rsidP="001B74B2">
            <w:pPr>
              <w:rPr>
                <w:highlight w:val="yellow"/>
              </w:rPr>
            </w:pPr>
            <w:r w:rsidRPr="008C03FF">
              <w:t>Гигиена труда</w:t>
            </w:r>
          </w:p>
        </w:tc>
      </w:tr>
      <w:tr w:rsidR="00ED3E16" w:rsidRPr="000B13CE" w14:paraId="0E17B0E2" w14:textId="77777777" w:rsidTr="00ED3E16">
        <w:tc>
          <w:tcPr>
            <w:tcW w:w="4976" w:type="dxa"/>
            <w:vAlign w:val="center"/>
          </w:tcPr>
          <w:p w14:paraId="71784B00" w14:textId="6B114EDE" w:rsidR="00ED3E16" w:rsidRPr="000B13CE" w:rsidRDefault="00ED3E16" w:rsidP="00ED3E16">
            <w:r w:rsidRPr="000B13CE">
              <w:t>Наименование специальности и (или) специализации (</w:t>
            </w:r>
            <w:r w:rsidRPr="000B13CE">
              <w:rPr>
                <w:i/>
              </w:rPr>
              <w:t>в соответствии с Номенклатурой специальностей и специализаций</w:t>
            </w:r>
            <w:r w:rsidRPr="000B13CE">
              <w:t>)</w:t>
            </w:r>
          </w:p>
        </w:tc>
        <w:tc>
          <w:tcPr>
            <w:tcW w:w="4976" w:type="dxa"/>
            <w:vAlign w:val="center"/>
          </w:tcPr>
          <w:p w14:paraId="6287C82F" w14:textId="38EDC85F" w:rsidR="00767DA0" w:rsidRPr="00D6749C" w:rsidRDefault="001B74B2" w:rsidP="001B74B2">
            <w:pPr>
              <w:rPr>
                <w:highlight w:val="yellow"/>
                <w:lang w:val="kk-KZ"/>
              </w:rPr>
            </w:pPr>
            <w:r>
              <w:rPr>
                <w:lang w:val="kk-KZ"/>
              </w:rPr>
              <w:t>Специальность</w:t>
            </w:r>
            <w:r w:rsidR="00B574E4">
              <w:rPr>
                <w:lang w:val="kk-KZ"/>
              </w:rPr>
              <w:t xml:space="preserve"> - </w:t>
            </w:r>
            <w:r>
              <w:rPr>
                <w:lang w:val="kk-KZ"/>
              </w:rPr>
              <w:t>Общественное здоровье</w:t>
            </w:r>
            <w:r w:rsidR="00B574E4">
              <w:rPr>
                <w:lang w:val="kk-KZ"/>
              </w:rPr>
              <w:t>; С</w:t>
            </w:r>
            <w:r>
              <w:rPr>
                <w:lang w:val="kk-KZ"/>
              </w:rPr>
              <w:t>пециализация</w:t>
            </w:r>
            <w:r w:rsidR="00B574E4">
              <w:rPr>
                <w:lang w:val="kk-KZ"/>
              </w:rPr>
              <w:t xml:space="preserve"> -</w:t>
            </w:r>
            <w:r>
              <w:rPr>
                <w:lang w:val="kk-KZ"/>
              </w:rPr>
              <w:t xml:space="preserve"> </w:t>
            </w:r>
            <w:r w:rsidR="00D6749C">
              <w:rPr>
                <w:lang w:val="kk-KZ"/>
              </w:rPr>
              <w:t>Гигиена труда</w:t>
            </w:r>
          </w:p>
        </w:tc>
      </w:tr>
      <w:tr w:rsidR="00ED3E16" w:rsidRPr="000B13CE" w14:paraId="1EF67735" w14:textId="77777777" w:rsidTr="00ED3E16">
        <w:tc>
          <w:tcPr>
            <w:tcW w:w="4976" w:type="dxa"/>
            <w:vAlign w:val="center"/>
          </w:tcPr>
          <w:p w14:paraId="12D47475" w14:textId="5D77E609" w:rsidR="00ED3E16" w:rsidRPr="000B13CE" w:rsidRDefault="00ED3E16" w:rsidP="00ED3E16">
            <w:r w:rsidRPr="000B13CE">
              <w:t>Уровень квалификации по ОРК</w:t>
            </w:r>
          </w:p>
        </w:tc>
        <w:tc>
          <w:tcPr>
            <w:tcW w:w="4976" w:type="dxa"/>
            <w:vAlign w:val="center"/>
          </w:tcPr>
          <w:p w14:paraId="2B48B28C" w14:textId="2C8BA930" w:rsidR="00ED3E16" w:rsidRPr="000B13CE" w:rsidRDefault="00ED3E16" w:rsidP="001B74B2">
            <w:pPr>
              <w:rPr>
                <w:highlight w:val="yellow"/>
              </w:rPr>
            </w:pPr>
            <w:r w:rsidRPr="00F074BC">
              <w:t>7</w:t>
            </w:r>
          </w:p>
        </w:tc>
      </w:tr>
      <w:tr w:rsidR="00ED3E16" w:rsidRPr="000B13CE" w14:paraId="0BB338E6" w14:textId="77777777" w:rsidTr="00F074BC">
        <w:tc>
          <w:tcPr>
            <w:tcW w:w="4976" w:type="dxa"/>
            <w:vAlign w:val="center"/>
          </w:tcPr>
          <w:p w14:paraId="23682F12" w14:textId="4E85ABED" w:rsidR="00ED3E16" w:rsidRPr="000B13CE" w:rsidRDefault="00ED3E16" w:rsidP="00ED3E16">
            <w:r w:rsidRPr="000B13CE">
              <w:t>Требования к предшествующему уровню образовательной программы</w:t>
            </w:r>
            <w:r w:rsidR="00A30E37">
              <w:t xml:space="preserve"> </w:t>
            </w:r>
          </w:p>
        </w:tc>
        <w:tc>
          <w:tcPr>
            <w:tcW w:w="4976" w:type="dxa"/>
            <w:shd w:val="clear" w:color="auto" w:fill="auto"/>
            <w:vAlign w:val="center"/>
          </w:tcPr>
          <w:p w14:paraId="340EEC17" w14:textId="77777777" w:rsidR="001B74B2" w:rsidRDefault="001B74B2" w:rsidP="001B74B2">
            <w:pPr>
              <w:rPr>
                <w:lang w:val="kk-KZ"/>
              </w:rPr>
            </w:pPr>
            <w:bookmarkStart w:id="1" w:name="z114"/>
            <w:bookmarkEnd w:id="1"/>
            <w:r>
              <w:rPr>
                <w:lang w:val="kk-KZ"/>
              </w:rPr>
              <w:t xml:space="preserve">Общественное здоровье </w:t>
            </w:r>
          </w:p>
          <w:p w14:paraId="13F3D15A" w14:textId="7C1E5E27" w:rsidR="00F074BC" w:rsidRPr="00756F49" w:rsidRDefault="00756F49" w:rsidP="001B74B2">
            <w:pPr>
              <w:rPr>
                <w:highlight w:val="yellow"/>
              </w:rPr>
            </w:pPr>
            <w:r w:rsidRPr="00756F49">
              <w:rPr>
                <w:color w:val="000000"/>
                <w:spacing w:val="2"/>
                <w:shd w:val="clear" w:color="auto" w:fill="FFFFFF"/>
              </w:rPr>
              <w:t>Общественное здравоохранение</w:t>
            </w:r>
            <w:r w:rsidRPr="00756F49">
              <w:rPr>
                <w:color w:val="000000"/>
                <w:spacing w:val="2"/>
              </w:rPr>
              <w:br/>
            </w:r>
            <w:bookmarkStart w:id="2" w:name="z115"/>
            <w:bookmarkEnd w:id="2"/>
            <w:r w:rsidRPr="00756F49">
              <w:rPr>
                <w:color w:val="000000"/>
                <w:spacing w:val="2"/>
                <w:shd w:val="clear" w:color="auto" w:fill="FFFFFF"/>
              </w:rPr>
              <w:t>Медико-профилактическое дело</w:t>
            </w:r>
            <w:r w:rsidRPr="00756F49">
              <w:rPr>
                <w:color w:val="000000"/>
                <w:spacing w:val="2"/>
              </w:rPr>
              <w:br/>
            </w:r>
            <w:r w:rsidRPr="00756F49">
              <w:rPr>
                <w:color w:val="000000"/>
                <w:spacing w:val="2"/>
                <w:shd w:val="clear" w:color="auto" w:fill="FFFFFF"/>
              </w:rPr>
              <w:t>Гигиена</w:t>
            </w:r>
            <w:r w:rsidR="00511789">
              <w:rPr>
                <w:color w:val="000000"/>
                <w:spacing w:val="2"/>
                <w:shd w:val="clear" w:color="auto" w:fill="FFFFFF"/>
              </w:rPr>
              <w:t xml:space="preserve"> и </w:t>
            </w:r>
            <w:r w:rsidRPr="00756F49">
              <w:rPr>
                <w:color w:val="000000"/>
                <w:spacing w:val="2"/>
                <w:shd w:val="clear" w:color="auto" w:fill="FFFFFF"/>
              </w:rPr>
              <w:t>эпидемиология</w:t>
            </w:r>
          </w:p>
        </w:tc>
      </w:tr>
      <w:tr w:rsidR="00ED3E16" w:rsidRPr="000B13CE" w14:paraId="5F07188E" w14:textId="77777777" w:rsidTr="00ED3E16">
        <w:tc>
          <w:tcPr>
            <w:tcW w:w="4976" w:type="dxa"/>
            <w:vAlign w:val="center"/>
          </w:tcPr>
          <w:p w14:paraId="01D359EC" w14:textId="0C588560" w:rsidR="00ED3E16" w:rsidRPr="000B13CE" w:rsidRDefault="00ED3E16" w:rsidP="00ED3E16">
            <w:r w:rsidRPr="000B13CE">
              <w:t>Продолжительность программы в кредитах(часах)</w:t>
            </w:r>
          </w:p>
        </w:tc>
        <w:tc>
          <w:tcPr>
            <w:tcW w:w="4976" w:type="dxa"/>
            <w:vAlign w:val="center"/>
          </w:tcPr>
          <w:p w14:paraId="4398FBF7" w14:textId="3F50D830" w:rsidR="00ED3E16" w:rsidRPr="000B13CE" w:rsidRDefault="00D574E7" w:rsidP="001B74B2">
            <w:r>
              <w:rPr>
                <w:lang w:val="kk-KZ"/>
              </w:rPr>
              <w:t>15</w:t>
            </w:r>
            <w:r w:rsidR="00F074BC" w:rsidRPr="007A0C92">
              <w:t xml:space="preserve"> кредит</w:t>
            </w:r>
            <w:r w:rsidR="00F074BC" w:rsidRPr="007A0C92">
              <w:rPr>
                <w:lang w:val="kk-KZ"/>
              </w:rPr>
              <w:t>ов</w:t>
            </w:r>
            <w:r w:rsidR="00F074BC" w:rsidRPr="007A0C92">
              <w:t>/</w:t>
            </w:r>
            <w:r>
              <w:rPr>
                <w:lang w:val="kk-KZ"/>
              </w:rPr>
              <w:t>450</w:t>
            </w:r>
            <w:r w:rsidR="00F074BC" w:rsidRPr="007A0C92">
              <w:t xml:space="preserve"> </w:t>
            </w:r>
            <w:r w:rsidR="00F074BC" w:rsidRPr="007A0C92">
              <w:rPr>
                <w:lang w:val="kk-KZ"/>
              </w:rPr>
              <w:t>акад.час.</w:t>
            </w:r>
          </w:p>
        </w:tc>
      </w:tr>
      <w:tr w:rsidR="00ED3E16" w:rsidRPr="000B13CE" w14:paraId="7A8EDB15" w14:textId="77777777" w:rsidTr="00F074BC">
        <w:tc>
          <w:tcPr>
            <w:tcW w:w="4976" w:type="dxa"/>
            <w:vAlign w:val="center"/>
          </w:tcPr>
          <w:p w14:paraId="7BC58227" w14:textId="3B015DB0" w:rsidR="00ED3E16" w:rsidRPr="000B13CE" w:rsidRDefault="00ED3E16" w:rsidP="00ED3E16">
            <w:r w:rsidRPr="000B13CE">
              <w:t>Язык обучения</w:t>
            </w:r>
          </w:p>
        </w:tc>
        <w:tc>
          <w:tcPr>
            <w:tcW w:w="4976" w:type="dxa"/>
            <w:shd w:val="clear" w:color="auto" w:fill="auto"/>
            <w:vAlign w:val="center"/>
          </w:tcPr>
          <w:p w14:paraId="6143A146" w14:textId="26519BF3" w:rsidR="00ED3E16" w:rsidRPr="000B13CE" w:rsidRDefault="00ED3E16" w:rsidP="001B74B2">
            <w:r w:rsidRPr="00F074BC">
              <w:t>казахский/русский</w:t>
            </w:r>
          </w:p>
        </w:tc>
      </w:tr>
      <w:tr w:rsidR="00ED3E16" w:rsidRPr="000B13CE" w14:paraId="3B17F869" w14:textId="77777777" w:rsidTr="00ED3E16">
        <w:tc>
          <w:tcPr>
            <w:tcW w:w="4976" w:type="dxa"/>
            <w:vAlign w:val="center"/>
          </w:tcPr>
          <w:p w14:paraId="141D771C" w14:textId="7FE6C8A4" w:rsidR="00ED3E16" w:rsidRPr="000B13CE" w:rsidRDefault="00ED3E16" w:rsidP="00ED3E16">
            <w:r w:rsidRPr="000B13CE">
              <w:t>Формат обучения</w:t>
            </w:r>
          </w:p>
        </w:tc>
        <w:tc>
          <w:tcPr>
            <w:tcW w:w="4976" w:type="dxa"/>
            <w:vAlign w:val="center"/>
          </w:tcPr>
          <w:p w14:paraId="43053D93" w14:textId="25666679" w:rsidR="00ED3E16" w:rsidRPr="000B13CE" w:rsidRDefault="00ED3E16" w:rsidP="001B74B2">
            <w:r w:rsidRPr="000B13CE">
              <w:t xml:space="preserve">очно-дистанционный </w:t>
            </w:r>
          </w:p>
        </w:tc>
      </w:tr>
      <w:tr w:rsidR="00ED3E16" w:rsidRPr="000B13CE" w14:paraId="082D7534" w14:textId="77777777" w:rsidTr="00ED3E16">
        <w:tc>
          <w:tcPr>
            <w:tcW w:w="4976" w:type="dxa"/>
            <w:vAlign w:val="center"/>
          </w:tcPr>
          <w:p w14:paraId="6582D600" w14:textId="52F6031D" w:rsidR="00ED3E16" w:rsidRPr="000B13CE" w:rsidRDefault="00ED3E16" w:rsidP="00ED3E16">
            <w:r w:rsidRPr="000B13CE">
              <w:t>Присваиваемая квалификация по специализации (</w:t>
            </w:r>
            <w:r w:rsidRPr="000B13CE">
              <w:rPr>
                <w:i/>
              </w:rPr>
              <w:t>сертификационный курс</w:t>
            </w:r>
            <w:r w:rsidRPr="000B13CE">
              <w:t>)</w:t>
            </w:r>
          </w:p>
        </w:tc>
        <w:tc>
          <w:tcPr>
            <w:tcW w:w="4976" w:type="dxa"/>
            <w:vAlign w:val="center"/>
          </w:tcPr>
          <w:p w14:paraId="4D3BBF79" w14:textId="16E8820C" w:rsidR="00ED3E16" w:rsidRPr="00D6749C" w:rsidRDefault="00ED3E16" w:rsidP="001B74B2">
            <w:pPr>
              <w:rPr>
                <w:color w:val="000000"/>
                <w:spacing w:val="2"/>
                <w:shd w:val="clear" w:color="auto" w:fill="FFFFFF"/>
                <w:lang w:val="kk-KZ"/>
              </w:rPr>
            </w:pPr>
            <w:r w:rsidRPr="00F074BC">
              <w:t xml:space="preserve">Врач </w:t>
            </w:r>
            <w:r w:rsidR="00D6749C">
              <w:rPr>
                <w:lang w:val="kk-KZ"/>
              </w:rPr>
              <w:t>гигиены труда</w:t>
            </w:r>
          </w:p>
        </w:tc>
      </w:tr>
      <w:tr w:rsidR="00ED3E16" w:rsidRPr="000B13CE" w14:paraId="7E9488AD" w14:textId="77777777" w:rsidTr="00ED3E16">
        <w:tc>
          <w:tcPr>
            <w:tcW w:w="4976" w:type="dxa"/>
            <w:vAlign w:val="center"/>
          </w:tcPr>
          <w:p w14:paraId="0B12AD0B" w14:textId="460CEB0D" w:rsidR="00ED3E16" w:rsidRPr="00F074BC" w:rsidRDefault="00ED3E16" w:rsidP="00ED3E16">
            <w:r w:rsidRPr="00F074BC">
              <w:t xml:space="preserve">Документ по завершению обучения </w:t>
            </w:r>
          </w:p>
        </w:tc>
        <w:tc>
          <w:tcPr>
            <w:tcW w:w="4976" w:type="dxa"/>
            <w:vAlign w:val="center"/>
          </w:tcPr>
          <w:p w14:paraId="1FC5B3EF" w14:textId="711D5A4E" w:rsidR="00ED3E16" w:rsidRPr="00F074BC" w:rsidRDefault="00ED3E16" w:rsidP="001B74B2">
            <w:pPr>
              <w:rPr>
                <w:color w:val="000000"/>
                <w:spacing w:val="2"/>
                <w:shd w:val="clear" w:color="auto" w:fill="FFFFFF"/>
              </w:rPr>
            </w:pPr>
            <w:r w:rsidRPr="00F074BC">
              <w:rPr>
                <w:color w:val="000000"/>
                <w:spacing w:val="2"/>
                <w:shd w:val="clear" w:color="auto" w:fill="FFFFFF"/>
              </w:rPr>
              <w:t>Свидетельство о сертификационном курсе с приложением (транскрипт)</w:t>
            </w:r>
          </w:p>
        </w:tc>
      </w:tr>
      <w:tr w:rsidR="000B0244" w:rsidRPr="000B13CE" w14:paraId="46288CF3" w14:textId="77777777" w:rsidTr="00ED3E16">
        <w:tc>
          <w:tcPr>
            <w:tcW w:w="4976" w:type="dxa"/>
            <w:vAlign w:val="center"/>
          </w:tcPr>
          <w:p w14:paraId="7BD4A1C4" w14:textId="1CB43373" w:rsidR="000B0244" w:rsidRPr="000B13CE" w:rsidRDefault="000B0244" w:rsidP="000B0244">
            <w:r w:rsidRPr="000B13CE">
              <w:t>Полное наименование организации экспертизы</w:t>
            </w:r>
          </w:p>
        </w:tc>
        <w:tc>
          <w:tcPr>
            <w:tcW w:w="4976" w:type="dxa"/>
            <w:vAlign w:val="center"/>
          </w:tcPr>
          <w:p w14:paraId="13DDFC66" w14:textId="670FC4E0" w:rsidR="000B0244" w:rsidRPr="000B13CE" w:rsidRDefault="000B0244" w:rsidP="000B0244">
            <w:pPr>
              <w:rPr>
                <w:color w:val="000000"/>
                <w:spacing w:val="2"/>
                <w:shd w:val="clear" w:color="auto" w:fill="FFFFFF"/>
              </w:rPr>
            </w:pPr>
            <w:r>
              <w:t>Комитет «Общественного здравоохранения», протокол №1 от 03.03.2022г.</w:t>
            </w:r>
          </w:p>
        </w:tc>
      </w:tr>
      <w:tr w:rsidR="000B0244" w:rsidRPr="000B13CE" w14:paraId="4D6C5807" w14:textId="77777777" w:rsidTr="00ED3E16">
        <w:tc>
          <w:tcPr>
            <w:tcW w:w="4976" w:type="dxa"/>
            <w:vAlign w:val="center"/>
          </w:tcPr>
          <w:p w14:paraId="1927A665" w14:textId="5079DF48" w:rsidR="000B0244" w:rsidRPr="000B13CE" w:rsidRDefault="000B0244" w:rsidP="000B0244">
            <w:r w:rsidRPr="000B13CE">
              <w:rPr>
                <w:bCs/>
              </w:rPr>
              <w:t>Дата составления экспертного заключения</w:t>
            </w:r>
          </w:p>
        </w:tc>
        <w:tc>
          <w:tcPr>
            <w:tcW w:w="4976" w:type="dxa"/>
            <w:vAlign w:val="center"/>
          </w:tcPr>
          <w:p w14:paraId="76023306" w14:textId="2A504E00" w:rsidR="000B0244" w:rsidRPr="000B13CE" w:rsidRDefault="000B0244" w:rsidP="000B0244">
            <w:pPr>
              <w:jc w:val="center"/>
              <w:rPr>
                <w:color w:val="000000"/>
                <w:spacing w:val="2"/>
                <w:shd w:val="clear" w:color="auto" w:fill="FFFFFF"/>
              </w:rPr>
            </w:pPr>
            <w:r w:rsidRPr="00910FAF">
              <w:rPr>
                <w:color w:val="000000"/>
                <w:spacing w:val="2"/>
                <w:shd w:val="clear" w:color="auto" w:fill="FFFFFF"/>
              </w:rPr>
              <w:t>25.02.2022г.</w:t>
            </w:r>
          </w:p>
        </w:tc>
      </w:tr>
      <w:tr w:rsidR="00EE02F2" w:rsidRPr="000B13CE" w14:paraId="0138EC19" w14:textId="77777777" w:rsidTr="00ED3E16">
        <w:tc>
          <w:tcPr>
            <w:tcW w:w="4976" w:type="dxa"/>
            <w:vAlign w:val="center"/>
          </w:tcPr>
          <w:p w14:paraId="59194314" w14:textId="7FC62FE7" w:rsidR="00EE02F2" w:rsidRPr="000B13CE" w:rsidRDefault="00EE02F2" w:rsidP="00EE02F2">
            <w:pPr>
              <w:rPr>
                <w:bCs/>
              </w:rPr>
            </w:pPr>
            <w:r w:rsidRPr="000B13CE">
              <w:rPr>
                <w:bCs/>
              </w:rPr>
              <w:t>Срок действия экспертного заключения</w:t>
            </w:r>
          </w:p>
        </w:tc>
        <w:tc>
          <w:tcPr>
            <w:tcW w:w="4976" w:type="dxa"/>
            <w:vAlign w:val="center"/>
          </w:tcPr>
          <w:p w14:paraId="63DF1BC3" w14:textId="2DFA5948" w:rsidR="00EE02F2" w:rsidRPr="000B13CE" w:rsidRDefault="00EE02F2" w:rsidP="00EE02F2">
            <w:pPr>
              <w:jc w:val="center"/>
              <w:rPr>
                <w:color w:val="000000"/>
                <w:spacing w:val="2"/>
                <w:shd w:val="clear" w:color="auto" w:fill="FFFFFF"/>
              </w:rPr>
            </w:pPr>
            <w:r w:rsidRPr="000B13CE">
              <w:rPr>
                <w:color w:val="000000"/>
                <w:spacing w:val="2"/>
                <w:shd w:val="clear" w:color="auto" w:fill="FFFFFF"/>
              </w:rPr>
              <w:t>1 год</w:t>
            </w:r>
          </w:p>
        </w:tc>
      </w:tr>
      <w:bookmarkEnd w:id="0"/>
    </w:tbl>
    <w:p w14:paraId="46DD633F" w14:textId="77777777" w:rsidR="005C39A2" w:rsidRPr="000B13CE" w:rsidRDefault="005C39A2" w:rsidP="005B0620">
      <w:pPr>
        <w:jc w:val="both"/>
        <w:rPr>
          <w:b/>
          <w:bCs/>
        </w:rPr>
      </w:pPr>
    </w:p>
    <w:p w14:paraId="32F0DC36" w14:textId="77777777" w:rsidR="005C39A2" w:rsidRPr="000B13CE" w:rsidRDefault="005C39A2">
      <w:pPr>
        <w:spacing w:after="200" w:line="276" w:lineRule="auto"/>
        <w:rPr>
          <w:b/>
          <w:bCs/>
        </w:rPr>
      </w:pPr>
      <w:r w:rsidRPr="000B13CE">
        <w:rPr>
          <w:b/>
          <w:bCs/>
        </w:rPr>
        <w:br w:type="page"/>
      </w:r>
      <w:bookmarkStart w:id="3" w:name="_GoBack"/>
      <w:bookmarkEnd w:id="3"/>
    </w:p>
    <w:p w14:paraId="190A137E" w14:textId="1E50F8EA" w:rsidR="008A7782" w:rsidRPr="000B13CE" w:rsidRDefault="007814BD" w:rsidP="008A7782">
      <w:pPr>
        <w:jc w:val="both"/>
        <w:rPr>
          <w:i/>
        </w:rPr>
      </w:pPr>
      <w:r w:rsidRPr="000B13CE">
        <w:rPr>
          <w:b/>
          <w:bCs/>
        </w:rPr>
        <w:lastRenderedPageBreak/>
        <w:t xml:space="preserve">Нормативные ссылки: </w:t>
      </w:r>
    </w:p>
    <w:p w14:paraId="4F31EECD" w14:textId="0F045088" w:rsidR="005B0620" w:rsidRPr="000B13CE" w:rsidRDefault="005B0620" w:rsidP="005B7A2C">
      <w:pPr>
        <w:jc w:val="both"/>
      </w:pPr>
      <w:r w:rsidRPr="000B13CE">
        <w:rPr>
          <w:bCs/>
        </w:rPr>
        <w:t xml:space="preserve">Программа </w:t>
      </w:r>
      <w:r w:rsidR="005B7A2C" w:rsidRPr="000B13CE">
        <w:rPr>
          <w:bCs/>
        </w:rPr>
        <w:t>СК</w:t>
      </w:r>
      <w:r w:rsidRPr="000B13CE">
        <w:rPr>
          <w:bCs/>
        </w:rPr>
        <w:t xml:space="preserve"> составлена в соответствии с</w:t>
      </w:r>
      <w:r w:rsidRPr="000B13CE">
        <w:t>:</w:t>
      </w:r>
    </w:p>
    <w:p w14:paraId="4BAA4426" w14:textId="406A9C49" w:rsidR="00E91D0A" w:rsidRPr="000B13CE" w:rsidRDefault="00E91D0A" w:rsidP="00E91D0A">
      <w:pPr>
        <w:pStyle w:val="a7"/>
        <w:numPr>
          <w:ilvl w:val="0"/>
          <w:numId w:val="5"/>
        </w:numPr>
        <w:tabs>
          <w:tab w:val="left" w:pos="567"/>
        </w:tabs>
        <w:ind w:left="0" w:firstLine="0"/>
        <w:jc w:val="both"/>
      </w:pPr>
      <w:r w:rsidRPr="000B13CE">
        <w:rPr>
          <w:color w:val="000000"/>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269B1F56" w14:textId="3EB315C9" w:rsidR="00581976" w:rsidRDefault="00E91D0A" w:rsidP="00581976">
      <w:pPr>
        <w:pStyle w:val="a7"/>
        <w:numPr>
          <w:ilvl w:val="0"/>
          <w:numId w:val="5"/>
        </w:numPr>
        <w:tabs>
          <w:tab w:val="left" w:pos="567"/>
        </w:tabs>
        <w:ind w:left="0" w:firstLine="0"/>
        <w:jc w:val="both"/>
      </w:pPr>
      <w:r w:rsidRPr="000B13CE">
        <w:rPr>
          <w:color w:val="000000"/>
        </w:rPr>
        <w:t xml:space="preserve">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w:t>
      </w:r>
      <w:r w:rsidRPr="00756F49">
        <w:t>сертификации специалистов в области здравоохранения»;</w:t>
      </w:r>
    </w:p>
    <w:p w14:paraId="775785A0" w14:textId="03C0F288" w:rsidR="00581976" w:rsidRDefault="00581976" w:rsidP="00581976">
      <w:pPr>
        <w:pStyle w:val="a7"/>
        <w:numPr>
          <w:ilvl w:val="0"/>
          <w:numId w:val="5"/>
        </w:numPr>
        <w:tabs>
          <w:tab w:val="left" w:pos="567"/>
        </w:tabs>
        <w:ind w:left="0" w:firstLine="0"/>
        <w:jc w:val="both"/>
      </w:pPr>
      <w:r>
        <w:t>Постановление Правительства Республики Казахстан от 27 декабря 2019 года 3990 Об утверждении Государственной программы развития регионов на 2020-2025 годы</w:t>
      </w:r>
      <w:r w:rsidR="00014AC3">
        <w:t>;</w:t>
      </w:r>
    </w:p>
    <w:p w14:paraId="624AEE1A" w14:textId="264C5932" w:rsidR="00581976" w:rsidRPr="00756F49" w:rsidRDefault="00014AC3" w:rsidP="00014AC3">
      <w:pPr>
        <w:pStyle w:val="a7"/>
        <w:numPr>
          <w:ilvl w:val="0"/>
          <w:numId w:val="5"/>
        </w:numPr>
        <w:tabs>
          <w:tab w:val="left" w:pos="567"/>
        </w:tabs>
        <w:ind w:left="0" w:firstLine="0"/>
        <w:jc w:val="both"/>
      </w:pPr>
      <w:r>
        <w:t xml:space="preserve">Кодекс Республики Казахстан. О здоровье народа и системе здравоохранения от 7 июля 2020года № 360 – </w:t>
      </w:r>
      <w:r>
        <w:rPr>
          <w:lang w:val="kk-KZ"/>
        </w:rPr>
        <w:t>НШ 3 РК</w:t>
      </w:r>
    </w:p>
    <w:p w14:paraId="3E53BFBF" w14:textId="12E67D89" w:rsidR="00756F49" w:rsidRPr="00CF79D5" w:rsidRDefault="00014AC3" w:rsidP="00CF79D5">
      <w:pPr>
        <w:jc w:val="both"/>
        <w:textAlignment w:val="baseline"/>
        <w:outlineLvl w:val="0"/>
        <w:rPr>
          <w:kern w:val="36"/>
        </w:rPr>
      </w:pPr>
      <w:r>
        <w:rPr>
          <w:lang w:val="kk-KZ"/>
        </w:rPr>
        <w:t>5</w:t>
      </w:r>
      <w:r w:rsidR="00756F49" w:rsidRPr="00756F49">
        <w:t>.</w:t>
      </w:r>
      <w:r w:rsidR="00756F49" w:rsidRPr="00291445">
        <w:t>приказ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(с </w:t>
      </w:r>
      <w:hyperlink r:id="rId8" w:history="1">
        <w:r w:rsidR="00756F49" w:rsidRPr="00291445">
          <w:rPr>
            <w:u w:val="single"/>
          </w:rPr>
          <w:t>изменениями</w:t>
        </w:r>
      </w:hyperlink>
      <w:r w:rsidR="00756F49" w:rsidRPr="00291445">
        <w:t> от 28.01.2022 г.)</w:t>
      </w:r>
      <w:r w:rsidR="00291445">
        <w:t>;</w:t>
      </w:r>
    </w:p>
    <w:p w14:paraId="7D2AA881" w14:textId="7A629F0F" w:rsidR="00291445" w:rsidRDefault="00014AC3" w:rsidP="00291445">
      <w:pPr>
        <w:jc w:val="both"/>
        <w:textAlignment w:val="baseline"/>
        <w:rPr>
          <w:kern w:val="36"/>
        </w:rPr>
      </w:pPr>
      <w:r w:rsidRPr="00014AC3">
        <w:rPr>
          <w:lang w:val="kk-KZ"/>
        </w:rPr>
        <w:t>7</w:t>
      </w:r>
      <w:r w:rsidR="00756F49" w:rsidRPr="00291445">
        <w:rPr>
          <w:i/>
          <w:iCs/>
        </w:rPr>
        <w:t>.</w:t>
      </w:r>
      <w:r w:rsidR="00756F49" w:rsidRPr="00291445">
        <w:rPr>
          <w:spacing w:val="2"/>
        </w:rPr>
        <w:t xml:space="preserve"> </w:t>
      </w:r>
      <w:r w:rsidR="00F57F36">
        <w:rPr>
          <w:spacing w:val="2"/>
        </w:rPr>
        <w:t>п</w:t>
      </w:r>
      <w:r w:rsidR="00756F49" w:rsidRPr="00291445">
        <w:rPr>
          <w:spacing w:val="2"/>
        </w:rPr>
        <w:t>риказ Министра здравоохранения Республики Казахстан от 5 августа 2021 года № ҚР ДСМ-76. Зарегистрирован в Министерстве юстиции Республики Казахстан 6 августа 2021 года № 23890.</w:t>
      </w:r>
      <w:r w:rsidR="00291445">
        <w:rPr>
          <w:spacing w:val="2"/>
        </w:rPr>
        <w:t xml:space="preserve"> </w:t>
      </w:r>
      <w:r w:rsidR="00291445" w:rsidRPr="00291445">
        <w:rPr>
          <w:kern w:val="36"/>
        </w:rPr>
        <w:t>Об утверждении Санитарных правил "Санитарно-эпидемиологические требования к объектам образования"</w:t>
      </w:r>
      <w:r w:rsidR="00291445">
        <w:rPr>
          <w:kern w:val="36"/>
        </w:rPr>
        <w:t>;</w:t>
      </w:r>
    </w:p>
    <w:p w14:paraId="7E81D33A" w14:textId="2AFD819C" w:rsidR="00291445" w:rsidRPr="00291445" w:rsidRDefault="00CF79D5" w:rsidP="00291445">
      <w:pPr>
        <w:shd w:val="clear" w:color="auto" w:fill="FFFFFF"/>
        <w:jc w:val="both"/>
        <w:textAlignment w:val="baseline"/>
        <w:rPr>
          <w:color w:val="000000"/>
        </w:rPr>
      </w:pPr>
      <w:r>
        <w:rPr>
          <w:color w:val="444444"/>
          <w:kern w:val="36"/>
          <w:lang w:val="kk-KZ"/>
        </w:rPr>
        <w:t>8</w:t>
      </w:r>
      <w:r w:rsidR="00291445" w:rsidRPr="00291445">
        <w:rPr>
          <w:color w:val="444444"/>
          <w:kern w:val="36"/>
        </w:rPr>
        <w:t>.</w:t>
      </w:r>
      <w:r w:rsidR="00291445" w:rsidRPr="00291445">
        <w:rPr>
          <w:color w:val="000000"/>
        </w:rPr>
        <w:t xml:space="preserve"> </w:t>
      </w:r>
      <w:r w:rsidR="00F57F36">
        <w:rPr>
          <w:color w:val="000000"/>
        </w:rPr>
        <w:t>п</w:t>
      </w:r>
      <w:r w:rsidR="00291445" w:rsidRPr="00291445">
        <w:rPr>
          <w:color w:val="000000"/>
        </w:rPr>
        <w:t>риказ Министра здравоохранения Республики Казахстан от 11 января 2021 года № ҚР ДСМ-5. Об утверждении Санитарных правил «Санитарно-эпидемиологические требования к транспортным средствам для перевозки пассажиров и грузов».</w:t>
      </w:r>
    </w:p>
    <w:p w14:paraId="01B96C58" w14:textId="1126978C" w:rsidR="00ED17B7" w:rsidRPr="00291445" w:rsidRDefault="00291445" w:rsidP="00291445">
      <w:pPr>
        <w:shd w:val="clear" w:color="auto" w:fill="FFFFFF"/>
        <w:jc w:val="center"/>
        <w:textAlignment w:val="baseline"/>
        <w:rPr>
          <w:color w:val="000000"/>
        </w:rPr>
      </w:pPr>
      <w:r w:rsidRPr="00732A69">
        <w:rPr>
          <w:b/>
          <w:bCs/>
          <w:color w:val="000000"/>
        </w:rPr>
        <w:t> </w:t>
      </w:r>
    </w:p>
    <w:p w14:paraId="6F1E2715" w14:textId="77777777" w:rsidR="000316B2" w:rsidRPr="000B13CE" w:rsidRDefault="000316B2" w:rsidP="000316B2">
      <w:pPr>
        <w:ind w:right="-1"/>
        <w:jc w:val="both"/>
        <w:rPr>
          <w:b/>
        </w:rPr>
      </w:pPr>
      <w:r w:rsidRPr="000B13CE">
        <w:rPr>
          <w:b/>
        </w:rPr>
        <w:t>Сведения о разработчиках:</w:t>
      </w:r>
    </w:p>
    <w:tbl>
      <w:tblPr>
        <w:tblStyle w:val="af1"/>
        <w:tblW w:w="9810" w:type="dxa"/>
        <w:tblInd w:w="108" w:type="dxa"/>
        <w:tblLook w:val="04A0" w:firstRow="1" w:lastRow="0" w:firstColumn="1" w:lastColumn="0" w:noHBand="0" w:noVBand="1"/>
      </w:tblPr>
      <w:tblGrid>
        <w:gridCol w:w="4671"/>
        <w:gridCol w:w="1721"/>
        <w:gridCol w:w="3418"/>
      </w:tblGrid>
      <w:tr w:rsidR="000316B2" w:rsidRPr="000B13CE" w14:paraId="612D0632" w14:textId="77777777" w:rsidTr="006931E2">
        <w:tc>
          <w:tcPr>
            <w:tcW w:w="4671" w:type="dxa"/>
          </w:tcPr>
          <w:p w14:paraId="72CE48F6" w14:textId="77777777" w:rsidR="000316B2" w:rsidRPr="000B13CE" w:rsidRDefault="000316B2" w:rsidP="000316B2">
            <w:pPr>
              <w:ind w:right="-1"/>
              <w:jc w:val="center"/>
            </w:pPr>
            <w:bookmarkStart w:id="4" w:name="_Hlk96284423"/>
            <w:r w:rsidRPr="000B13CE">
              <w:t>Должность</w:t>
            </w:r>
          </w:p>
        </w:tc>
        <w:tc>
          <w:tcPr>
            <w:tcW w:w="1721" w:type="dxa"/>
          </w:tcPr>
          <w:p w14:paraId="6ED1FAC7" w14:textId="4215E0FE" w:rsidR="000316B2" w:rsidRPr="000B13CE" w:rsidRDefault="000316B2" w:rsidP="000316B2">
            <w:pPr>
              <w:ind w:right="-1"/>
              <w:jc w:val="center"/>
            </w:pPr>
            <w:r w:rsidRPr="000B13CE">
              <w:rPr>
                <w:lang w:val="kk-KZ" w:eastAsia="en-US"/>
              </w:rPr>
              <w:t>Ф.И.О.</w:t>
            </w:r>
          </w:p>
        </w:tc>
        <w:tc>
          <w:tcPr>
            <w:tcW w:w="3418" w:type="dxa"/>
          </w:tcPr>
          <w:p w14:paraId="32C26FBA" w14:textId="77777777" w:rsidR="000316B2" w:rsidRPr="000B13CE" w:rsidRDefault="000316B2" w:rsidP="000316B2">
            <w:pPr>
              <w:jc w:val="center"/>
              <w:rPr>
                <w:lang w:val="kk-KZ" w:eastAsia="en-US"/>
              </w:rPr>
            </w:pPr>
            <w:r w:rsidRPr="000B13CE">
              <w:rPr>
                <w:lang w:val="kk-KZ" w:eastAsia="en-US"/>
              </w:rPr>
              <w:t>контакты:</w:t>
            </w:r>
          </w:p>
          <w:p w14:paraId="088E966A" w14:textId="2D7F8171" w:rsidR="000316B2" w:rsidRPr="000B13CE" w:rsidRDefault="000316B2" w:rsidP="000316B2">
            <w:pPr>
              <w:ind w:right="-1"/>
              <w:jc w:val="center"/>
            </w:pPr>
            <w:proofErr w:type="spellStart"/>
            <w:r w:rsidRPr="000B13CE">
              <w:rPr>
                <w:lang w:val="en-US" w:eastAsia="en-US"/>
              </w:rPr>
              <w:t>E.mail</w:t>
            </w:r>
            <w:proofErr w:type="spellEnd"/>
          </w:p>
        </w:tc>
      </w:tr>
      <w:tr w:rsidR="000316B2" w:rsidRPr="000B13CE" w14:paraId="64A77EC2" w14:textId="77777777" w:rsidTr="006931E2">
        <w:tc>
          <w:tcPr>
            <w:tcW w:w="4671" w:type="dxa"/>
          </w:tcPr>
          <w:p w14:paraId="768C6E83" w14:textId="0EDF3921" w:rsidR="000316B2" w:rsidRPr="000B13CE" w:rsidRDefault="00D6749C" w:rsidP="00D6749C">
            <w:pPr>
              <w:ind w:right="-1"/>
              <w:jc w:val="both"/>
            </w:pPr>
            <w:r>
              <w:t xml:space="preserve">Старший преподаватель кафедры Общественного здоровья и социальные науки </w:t>
            </w:r>
            <w:proofErr w:type="spellStart"/>
            <w:r>
              <w:t>м.м.н</w:t>
            </w:r>
            <w:proofErr w:type="spellEnd"/>
            <w:r>
              <w:t xml:space="preserve">. </w:t>
            </w:r>
          </w:p>
        </w:tc>
        <w:tc>
          <w:tcPr>
            <w:tcW w:w="1721" w:type="dxa"/>
          </w:tcPr>
          <w:p w14:paraId="04789F97" w14:textId="23D448C3" w:rsidR="000316B2" w:rsidRPr="00467D05" w:rsidRDefault="00D6749C" w:rsidP="00817A76">
            <w:pPr>
              <w:ind w:right="-1"/>
              <w:jc w:val="both"/>
              <w:rPr>
                <w:lang w:val="kk-KZ"/>
              </w:rPr>
            </w:pPr>
            <w:proofErr w:type="spellStart"/>
            <w:r>
              <w:t>Айтамбаева</w:t>
            </w:r>
            <w:proofErr w:type="spellEnd"/>
            <w:r>
              <w:t xml:space="preserve"> Н.Н.</w:t>
            </w:r>
          </w:p>
        </w:tc>
        <w:tc>
          <w:tcPr>
            <w:tcW w:w="3418" w:type="dxa"/>
          </w:tcPr>
          <w:p w14:paraId="71A9BCF3" w14:textId="588F35A9" w:rsidR="00A820D2" w:rsidRDefault="00F46E79" w:rsidP="00817A76">
            <w:pPr>
              <w:ind w:right="-1"/>
              <w:rPr>
                <w:lang w:val="en-US"/>
              </w:rPr>
            </w:pPr>
            <w:hyperlink r:id="rId9" w:history="1">
              <w:r w:rsidR="00F657C0" w:rsidRPr="00131663">
                <w:rPr>
                  <w:rStyle w:val="af9"/>
                  <w:lang w:val="en-US"/>
                </w:rPr>
                <w:t>Aitambaeva</w:t>
              </w:r>
              <w:r w:rsidR="00F657C0" w:rsidRPr="00131663">
                <w:rPr>
                  <w:rStyle w:val="af9"/>
                </w:rPr>
                <w:t>.</w:t>
              </w:r>
              <w:r w:rsidR="00F657C0" w:rsidRPr="00131663">
                <w:rPr>
                  <w:rStyle w:val="af9"/>
                  <w:lang w:val="en-US"/>
                </w:rPr>
                <w:t>nadira</w:t>
              </w:r>
              <w:r w:rsidR="00F657C0" w:rsidRPr="00131663">
                <w:rPr>
                  <w:rStyle w:val="af9"/>
                </w:rPr>
                <w:t>@</w:t>
              </w:r>
              <w:r w:rsidR="00F657C0" w:rsidRPr="00131663">
                <w:rPr>
                  <w:rStyle w:val="af9"/>
                  <w:lang w:val="en-US"/>
                </w:rPr>
                <w:t>gmail.com</w:t>
              </w:r>
            </w:hyperlink>
          </w:p>
          <w:p w14:paraId="228F0B0C" w14:textId="1A9771C5" w:rsidR="00F657C0" w:rsidRPr="00D6749C" w:rsidRDefault="00F657C0" w:rsidP="00817A76">
            <w:pPr>
              <w:ind w:right="-1"/>
              <w:rPr>
                <w:lang w:val="kk-KZ"/>
              </w:rPr>
            </w:pPr>
            <w:r>
              <w:rPr>
                <w:lang w:val="kk-KZ"/>
              </w:rPr>
              <w:t>87089494189</w:t>
            </w:r>
          </w:p>
        </w:tc>
      </w:tr>
      <w:tr w:rsidR="00F62890" w:rsidRPr="000B13CE" w14:paraId="00F6C733" w14:textId="77777777" w:rsidTr="006931E2">
        <w:tc>
          <w:tcPr>
            <w:tcW w:w="4671" w:type="dxa"/>
          </w:tcPr>
          <w:p w14:paraId="18DBBACE" w14:textId="06E80395" w:rsidR="00F62890" w:rsidRDefault="00F62890" w:rsidP="00F62890">
            <w:pPr>
              <w:ind w:right="-1"/>
              <w:jc w:val="both"/>
            </w:pPr>
            <w:r>
              <w:t xml:space="preserve">Руководитель отдела мониторинга факторов риска </w:t>
            </w:r>
            <w:r w:rsidR="00F657C0">
              <w:t xml:space="preserve">неинфекционных заболеваний  НЦОЗ </w:t>
            </w:r>
            <w:r>
              <w:t>, к.м.н.</w:t>
            </w:r>
          </w:p>
        </w:tc>
        <w:tc>
          <w:tcPr>
            <w:tcW w:w="1721" w:type="dxa"/>
          </w:tcPr>
          <w:p w14:paraId="409A3519" w14:textId="7FE49670" w:rsidR="00F62890" w:rsidRDefault="00F62890" w:rsidP="00817A76">
            <w:pPr>
              <w:ind w:right="-1"/>
              <w:jc w:val="both"/>
            </w:pPr>
            <w:r>
              <w:t>Аскаров К.А.</w:t>
            </w:r>
          </w:p>
        </w:tc>
        <w:tc>
          <w:tcPr>
            <w:tcW w:w="3418" w:type="dxa"/>
          </w:tcPr>
          <w:p w14:paraId="477D3246" w14:textId="516A1817" w:rsidR="00F62890" w:rsidRDefault="00F46E79" w:rsidP="00817A76">
            <w:pPr>
              <w:ind w:right="-1"/>
              <w:rPr>
                <w:lang w:val="en-US"/>
              </w:rPr>
            </w:pPr>
            <w:hyperlink r:id="rId10" w:history="1">
              <w:r w:rsidR="00F657C0" w:rsidRPr="00131663">
                <w:rPr>
                  <w:rStyle w:val="af9"/>
                  <w:lang w:val="en-US"/>
                </w:rPr>
                <w:t>Kuandyk103@mail.ru</w:t>
              </w:r>
            </w:hyperlink>
          </w:p>
          <w:p w14:paraId="76F3C5C3" w14:textId="176581F8" w:rsidR="00F657C0" w:rsidRPr="00F657C0" w:rsidRDefault="00F657C0" w:rsidP="00817A76">
            <w:pPr>
              <w:ind w:right="-1"/>
              <w:rPr>
                <w:lang w:val="en-US"/>
              </w:rPr>
            </w:pPr>
            <w:r>
              <w:rPr>
                <w:lang w:val="en-US"/>
              </w:rPr>
              <w:t>87024317520</w:t>
            </w:r>
          </w:p>
        </w:tc>
      </w:tr>
      <w:tr w:rsidR="00F62890" w:rsidRPr="000B13CE" w14:paraId="2CD5A2BB" w14:textId="77777777" w:rsidTr="006931E2">
        <w:tc>
          <w:tcPr>
            <w:tcW w:w="4671" w:type="dxa"/>
          </w:tcPr>
          <w:p w14:paraId="4C3184B6" w14:textId="77777777" w:rsidR="00F62890" w:rsidRDefault="00F62890" w:rsidP="00D6749C">
            <w:pPr>
              <w:ind w:right="-1"/>
              <w:jc w:val="both"/>
            </w:pPr>
            <w:r>
              <w:t xml:space="preserve"> </w:t>
            </w:r>
          </w:p>
          <w:p w14:paraId="286414EA" w14:textId="16DF88F9" w:rsidR="00F62890" w:rsidRDefault="00F62890" w:rsidP="00D6749C">
            <w:pPr>
              <w:ind w:right="-1"/>
              <w:jc w:val="both"/>
            </w:pPr>
            <w:r>
              <w:t xml:space="preserve"> </w:t>
            </w:r>
            <w:r w:rsidRPr="00F62890">
              <w:t>Руководитель департамента профилактики инфекционных заболеваний</w:t>
            </w:r>
            <w:r>
              <w:t>, к.м.н.</w:t>
            </w:r>
          </w:p>
        </w:tc>
        <w:tc>
          <w:tcPr>
            <w:tcW w:w="1721" w:type="dxa"/>
          </w:tcPr>
          <w:p w14:paraId="22832230" w14:textId="4A8E4164" w:rsidR="00F62890" w:rsidRDefault="00F62890" w:rsidP="00817A76">
            <w:pPr>
              <w:ind w:right="-1"/>
              <w:jc w:val="both"/>
            </w:pPr>
            <w:proofErr w:type="spellStart"/>
            <w:r>
              <w:t>Текебаев</w:t>
            </w:r>
            <w:proofErr w:type="spellEnd"/>
            <w:r>
              <w:t xml:space="preserve"> К.О.</w:t>
            </w:r>
          </w:p>
        </w:tc>
        <w:tc>
          <w:tcPr>
            <w:tcW w:w="3418" w:type="dxa"/>
          </w:tcPr>
          <w:p w14:paraId="1BC3425D" w14:textId="1C7E2195" w:rsidR="00F62890" w:rsidRPr="00A15F5A" w:rsidRDefault="00F46E79" w:rsidP="00817A76">
            <w:pPr>
              <w:ind w:right="-1"/>
              <w:rPr>
                <w:lang w:val="en-US"/>
              </w:rPr>
            </w:pPr>
            <w:hyperlink r:id="rId11" w:history="1">
              <w:r w:rsidR="00F657C0" w:rsidRPr="00131663">
                <w:rPr>
                  <w:rStyle w:val="af9"/>
                  <w:lang w:val="en-US"/>
                </w:rPr>
                <w:t>Kanat_7@mail.ru</w:t>
              </w:r>
            </w:hyperlink>
            <w:r w:rsidR="00F657C0">
              <w:rPr>
                <w:lang w:val="en-US"/>
              </w:rPr>
              <w:t xml:space="preserve"> 87076931570</w:t>
            </w:r>
          </w:p>
        </w:tc>
      </w:tr>
      <w:bookmarkEnd w:id="4"/>
    </w:tbl>
    <w:p w14:paraId="3F178811" w14:textId="722EB3E6" w:rsidR="000316B2" w:rsidRDefault="000316B2" w:rsidP="000316B2">
      <w:pPr>
        <w:ind w:right="-1"/>
        <w:jc w:val="both"/>
      </w:pPr>
    </w:p>
    <w:p w14:paraId="1FCF44FD" w14:textId="77777777" w:rsidR="001B74B2" w:rsidRPr="002B7F85" w:rsidRDefault="001B74B2" w:rsidP="001B74B2">
      <w:pPr>
        <w:ind w:right="-1"/>
        <w:jc w:val="both"/>
        <w:rPr>
          <w:highlight w:val="yellow"/>
        </w:rPr>
      </w:pPr>
      <w:bookmarkStart w:id="5" w:name="_Hlk96284671"/>
    </w:p>
    <w:p w14:paraId="6D966D8E" w14:textId="77777777" w:rsidR="001B74B2" w:rsidRPr="002B7F85" w:rsidRDefault="001B74B2" w:rsidP="001B74B2">
      <w:pPr>
        <w:jc w:val="both"/>
        <w:rPr>
          <w:rFonts w:eastAsia="Calibri"/>
          <w:b/>
          <w:bCs/>
        </w:rPr>
      </w:pPr>
      <w:r w:rsidRPr="002B7F85">
        <w:rPr>
          <w:b/>
          <w:bCs/>
        </w:rPr>
        <w:t>Программа Сертификационного курса утверждена на заседании Учебно-методического совета КМУ «ВШОЗ»</w:t>
      </w:r>
    </w:p>
    <w:tbl>
      <w:tblPr>
        <w:tblStyle w:val="af1"/>
        <w:tblW w:w="9810" w:type="dxa"/>
        <w:tblInd w:w="108" w:type="dxa"/>
        <w:tblLook w:val="04A0" w:firstRow="1" w:lastRow="0" w:firstColumn="1" w:lastColumn="0" w:noHBand="0" w:noVBand="1"/>
      </w:tblPr>
      <w:tblGrid>
        <w:gridCol w:w="3856"/>
        <w:gridCol w:w="2552"/>
        <w:gridCol w:w="3402"/>
      </w:tblGrid>
      <w:tr w:rsidR="001B74B2" w:rsidRPr="002B7F85" w14:paraId="5174BC32" w14:textId="77777777" w:rsidTr="00103802">
        <w:tc>
          <w:tcPr>
            <w:tcW w:w="3856" w:type="dxa"/>
          </w:tcPr>
          <w:p w14:paraId="3EF5E403" w14:textId="77777777" w:rsidR="001B74B2" w:rsidRPr="00C01716" w:rsidRDefault="001B74B2" w:rsidP="00103802">
            <w:pPr>
              <w:jc w:val="center"/>
            </w:pPr>
            <w:r w:rsidRPr="00C01716">
              <w:t>Должность, место работы, звание (при наличии)</w:t>
            </w:r>
          </w:p>
        </w:tc>
        <w:tc>
          <w:tcPr>
            <w:tcW w:w="2552" w:type="dxa"/>
          </w:tcPr>
          <w:p w14:paraId="7A3911A4" w14:textId="77777777" w:rsidR="001B74B2" w:rsidRPr="00C01716" w:rsidRDefault="001B74B2" w:rsidP="00103802">
            <w:pPr>
              <w:jc w:val="center"/>
            </w:pPr>
            <w:r w:rsidRPr="00C01716">
              <w:t>Ф.И.О.</w:t>
            </w:r>
          </w:p>
        </w:tc>
        <w:tc>
          <w:tcPr>
            <w:tcW w:w="3402" w:type="dxa"/>
          </w:tcPr>
          <w:p w14:paraId="7A66B683" w14:textId="77777777" w:rsidR="001B74B2" w:rsidRPr="00C01716" w:rsidRDefault="001B74B2" w:rsidP="00103802">
            <w:pPr>
              <w:jc w:val="center"/>
            </w:pPr>
            <w:r w:rsidRPr="00C01716">
              <w:t>дата, № протокола</w:t>
            </w:r>
          </w:p>
        </w:tc>
      </w:tr>
      <w:tr w:rsidR="00EE02F2" w:rsidRPr="002B7F85" w14:paraId="45D37EEB" w14:textId="77777777" w:rsidTr="00103802">
        <w:trPr>
          <w:trHeight w:val="534"/>
        </w:trPr>
        <w:tc>
          <w:tcPr>
            <w:tcW w:w="3856" w:type="dxa"/>
          </w:tcPr>
          <w:p w14:paraId="0664A6B4" w14:textId="526C7288" w:rsidR="00EE02F2" w:rsidRPr="002B7F85" w:rsidRDefault="00EE02F2" w:rsidP="00EE02F2">
            <w:pPr>
              <w:jc w:val="both"/>
            </w:pPr>
            <w:r w:rsidRPr="00F130EF">
              <w:t>Председатель УМС, проректор по образовательной и научной деятельности КМУ «ВШОЗ», к.м.н.</w:t>
            </w:r>
          </w:p>
        </w:tc>
        <w:tc>
          <w:tcPr>
            <w:tcW w:w="2552" w:type="dxa"/>
          </w:tcPr>
          <w:p w14:paraId="5E5C0761" w14:textId="3D594F9B" w:rsidR="00EE02F2" w:rsidRPr="002B7F85" w:rsidRDefault="00EE02F2" w:rsidP="00EE02F2">
            <w:pPr>
              <w:jc w:val="both"/>
            </w:pPr>
            <w:proofErr w:type="spellStart"/>
            <w:r w:rsidRPr="00910FAF">
              <w:t>Кауышева</w:t>
            </w:r>
            <w:proofErr w:type="spellEnd"/>
            <w:r w:rsidRPr="00910FAF">
              <w:t xml:space="preserve"> А.А.</w:t>
            </w:r>
          </w:p>
        </w:tc>
        <w:tc>
          <w:tcPr>
            <w:tcW w:w="3402" w:type="dxa"/>
          </w:tcPr>
          <w:p w14:paraId="0B93F2BA" w14:textId="5E4FC633" w:rsidR="00EE02F2" w:rsidRPr="002B7F85" w:rsidRDefault="00EE02F2" w:rsidP="00EE02F2">
            <w:pPr>
              <w:jc w:val="center"/>
            </w:pPr>
            <w:r w:rsidRPr="00910FAF">
              <w:t>Протокол №1 от 08.02.2022</w:t>
            </w:r>
          </w:p>
        </w:tc>
      </w:tr>
    </w:tbl>
    <w:p w14:paraId="5DB8E3CC" w14:textId="77777777" w:rsidR="001B74B2" w:rsidRPr="002B7F85" w:rsidRDefault="001B74B2" w:rsidP="001B74B2">
      <w:pPr>
        <w:jc w:val="both"/>
      </w:pPr>
    </w:p>
    <w:p w14:paraId="6EF891B6" w14:textId="77777777" w:rsidR="00EE02F2" w:rsidRPr="00910FAF" w:rsidRDefault="00EE02F2" w:rsidP="00EE02F2">
      <w:pPr>
        <w:jc w:val="both"/>
        <w:rPr>
          <w:b/>
          <w:color w:val="000000"/>
        </w:rPr>
      </w:pPr>
      <w:r w:rsidRPr="00910FAF">
        <w:rPr>
          <w:b/>
          <w:bCs/>
        </w:rPr>
        <w:t>Экспертная оценка Образовательной программы обсуждена на заседания</w:t>
      </w:r>
      <w:r w:rsidRPr="00910FAF">
        <w:rPr>
          <w:color w:val="000000"/>
        </w:rPr>
        <w:t xml:space="preserve"> </w:t>
      </w:r>
      <w:r w:rsidRPr="00910FAF">
        <w:rPr>
          <w:b/>
          <w:color w:val="000000"/>
        </w:rPr>
        <w:t>комитета «Общественного Здравоохранение»</w:t>
      </w:r>
      <w:r w:rsidRPr="00910FAF">
        <w:t xml:space="preserve"> </w:t>
      </w:r>
      <w:r w:rsidRPr="00910FAF">
        <w:rPr>
          <w:b/>
          <w:color w:val="000000"/>
        </w:rPr>
        <w:t>ГУП программы подготовки специалистов</w:t>
      </w:r>
    </w:p>
    <w:p w14:paraId="50FADC77" w14:textId="77777777" w:rsidR="00EE02F2" w:rsidRPr="005A4D12" w:rsidRDefault="00EE02F2" w:rsidP="00EE02F2">
      <w:pPr>
        <w:jc w:val="both"/>
        <w:rPr>
          <w:b/>
          <w:color w:val="000000"/>
        </w:rPr>
      </w:pPr>
      <w:r w:rsidRPr="00910FAF">
        <w:rPr>
          <w:b/>
          <w:color w:val="000000"/>
        </w:rPr>
        <w:t>общественного здоровья и иных специалистов здравоохранения</w:t>
      </w:r>
    </w:p>
    <w:tbl>
      <w:tblPr>
        <w:tblStyle w:val="af1"/>
        <w:tblW w:w="9639" w:type="dxa"/>
        <w:tblInd w:w="108" w:type="dxa"/>
        <w:tblLook w:val="04A0" w:firstRow="1" w:lastRow="0" w:firstColumn="1" w:lastColumn="0" w:noHBand="0" w:noVBand="1"/>
      </w:tblPr>
      <w:tblGrid>
        <w:gridCol w:w="4395"/>
        <w:gridCol w:w="2268"/>
        <w:gridCol w:w="2976"/>
      </w:tblGrid>
      <w:tr w:rsidR="00EE02F2" w:rsidRPr="00910FAF" w14:paraId="1952FB95" w14:textId="77777777" w:rsidTr="002961D2">
        <w:tc>
          <w:tcPr>
            <w:tcW w:w="4395" w:type="dxa"/>
          </w:tcPr>
          <w:p w14:paraId="42E8AA0E" w14:textId="77777777" w:rsidR="00EE02F2" w:rsidRPr="00910FAF" w:rsidRDefault="00EE02F2" w:rsidP="002961D2">
            <w:pPr>
              <w:jc w:val="center"/>
            </w:pPr>
            <w:r w:rsidRPr="00910FAF">
              <w:lastRenderedPageBreak/>
              <w:t xml:space="preserve">Должность, место работы, звание (при наличии) </w:t>
            </w:r>
          </w:p>
        </w:tc>
        <w:tc>
          <w:tcPr>
            <w:tcW w:w="2268" w:type="dxa"/>
          </w:tcPr>
          <w:p w14:paraId="72D0B958" w14:textId="77777777" w:rsidR="00EE02F2" w:rsidRPr="00910FAF" w:rsidRDefault="00EE02F2" w:rsidP="002961D2">
            <w:pPr>
              <w:jc w:val="center"/>
            </w:pPr>
            <w:r w:rsidRPr="00910FAF">
              <w:t>Ф.И.О.</w:t>
            </w:r>
          </w:p>
        </w:tc>
        <w:tc>
          <w:tcPr>
            <w:tcW w:w="2976" w:type="dxa"/>
          </w:tcPr>
          <w:p w14:paraId="4C635224" w14:textId="77777777" w:rsidR="00EE02F2" w:rsidRPr="00910FAF" w:rsidRDefault="00EE02F2" w:rsidP="002961D2">
            <w:pPr>
              <w:jc w:val="center"/>
            </w:pPr>
            <w:r w:rsidRPr="00910FAF">
              <w:t>Дата, № протокола</w:t>
            </w:r>
          </w:p>
        </w:tc>
      </w:tr>
      <w:tr w:rsidR="00EE02F2" w:rsidRPr="00910FAF" w14:paraId="34BF63E0" w14:textId="77777777" w:rsidTr="002961D2">
        <w:trPr>
          <w:trHeight w:val="437"/>
        </w:trPr>
        <w:tc>
          <w:tcPr>
            <w:tcW w:w="4395" w:type="dxa"/>
          </w:tcPr>
          <w:p w14:paraId="1F8A4811" w14:textId="77777777" w:rsidR="00EE02F2" w:rsidRPr="00910FAF" w:rsidRDefault="00EE02F2" w:rsidP="002961D2">
            <w:pPr>
              <w:jc w:val="both"/>
            </w:pPr>
            <w:r w:rsidRPr="00910FAF">
              <w:t xml:space="preserve">Председатель комитета «Общественное здравоохранение, к.м.н., </w:t>
            </w:r>
            <w:proofErr w:type="spellStart"/>
            <w:r w:rsidRPr="00910FAF">
              <w:t>ассоц</w:t>
            </w:r>
            <w:proofErr w:type="spellEnd"/>
            <w:r w:rsidRPr="00910FAF">
              <w:t>. проф., руководитель кафедры «Общественное здоровье и здравоохранение», ЗКМУ</w:t>
            </w:r>
          </w:p>
        </w:tc>
        <w:tc>
          <w:tcPr>
            <w:tcW w:w="2268" w:type="dxa"/>
          </w:tcPr>
          <w:p w14:paraId="16FB6BDA" w14:textId="77777777" w:rsidR="00EE02F2" w:rsidRPr="00910FAF" w:rsidRDefault="00EE02F2" w:rsidP="002961D2">
            <w:pPr>
              <w:jc w:val="both"/>
            </w:pPr>
            <w:proofErr w:type="spellStart"/>
            <w:r w:rsidRPr="00910FAF">
              <w:t>Ермуханова</w:t>
            </w:r>
            <w:proofErr w:type="spellEnd"/>
            <w:r w:rsidRPr="00910FAF">
              <w:t xml:space="preserve"> Л.С.</w:t>
            </w:r>
          </w:p>
        </w:tc>
        <w:tc>
          <w:tcPr>
            <w:tcW w:w="2976" w:type="dxa"/>
          </w:tcPr>
          <w:p w14:paraId="46653C19" w14:textId="77777777" w:rsidR="00EE02F2" w:rsidRPr="00910FAF" w:rsidRDefault="00EE02F2" w:rsidP="002961D2">
            <w:pPr>
              <w:jc w:val="both"/>
            </w:pPr>
            <w:r w:rsidRPr="00910FAF">
              <w:t>Протокол №1 от 03.03.2022 г.</w:t>
            </w:r>
          </w:p>
        </w:tc>
      </w:tr>
    </w:tbl>
    <w:p w14:paraId="201CC92C" w14:textId="77777777" w:rsidR="00EE02F2" w:rsidRDefault="00EE02F2" w:rsidP="00EE02F2">
      <w:pPr>
        <w:spacing w:after="200" w:line="276" w:lineRule="auto"/>
        <w:rPr>
          <w:rStyle w:val="s0"/>
          <w:sz w:val="24"/>
          <w:szCs w:val="24"/>
        </w:rPr>
      </w:pPr>
    </w:p>
    <w:p w14:paraId="2D674538" w14:textId="3E0D5258" w:rsidR="00EE02F2" w:rsidRPr="00910FAF" w:rsidRDefault="00EE02F2" w:rsidP="00EE02F2">
      <w:pPr>
        <w:spacing w:after="200" w:line="276" w:lineRule="auto"/>
        <w:rPr>
          <w:rStyle w:val="s0"/>
          <w:sz w:val="24"/>
          <w:szCs w:val="24"/>
        </w:rPr>
      </w:pPr>
      <w:r w:rsidRPr="00910FAF">
        <w:rPr>
          <w:rStyle w:val="s0"/>
          <w:sz w:val="24"/>
          <w:szCs w:val="24"/>
        </w:rPr>
        <w:t>ОП СК, акт экспертизы и протокол обсуждения прилага</w:t>
      </w:r>
      <w:r>
        <w:rPr>
          <w:rStyle w:val="s0"/>
          <w:sz w:val="24"/>
          <w:szCs w:val="24"/>
        </w:rPr>
        <w:t>ю</w:t>
      </w:r>
      <w:r w:rsidRPr="00910FAF">
        <w:rPr>
          <w:rStyle w:val="s0"/>
          <w:sz w:val="24"/>
          <w:szCs w:val="24"/>
        </w:rPr>
        <w:t>тся</w:t>
      </w:r>
    </w:p>
    <w:p w14:paraId="6DD73BB3" w14:textId="77777777" w:rsidR="00EE02F2" w:rsidRPr="00910FAF" w:rsidRDefault="00EE02F2" w:rsidP="00EE02F2">
      <w:pPr>
        <w:spacing w:after="200" w:line="276" w:lineRule="auto"/>
        <w:rPr>
          <w:b/>
        </w:rPr>
      </w:pPr>
      <w:r w:rsidRPr="00910FAF">
        <w:rPr>
          <w:rStyle w:val="s0"/>
          <w:sz w:val="24"/>
          <w:szCs w:val="24"/>
        </w:rPr>
        <w:t xml:space="preserve">Программа СК одобрена на заседании УМО направления подготовки – </w:t>
      </w:r>
      <w:r w:rsidRPr="00910FAF">
        <w:rPr>
          <w:rStyle w:val="s0"/>
          <w:b/>
          <w:sz w:val="24"/>
          <w:szCs w:val="24"/>
        </w:rPr>
        <w:t>Здравоохранение</w:t>
      </w:r>
      <w:r w:rsidRPr="00910FAF">
        <w:rPr>
          <w:rStyle w:val="s0"/>
          <w:sz w:val="24"/>
          <w:szCs w:val="24"/>
        </w:rPr>
        <w:t xml:space="preserve"> от 1 апреля 2022г., протокол № 5 (проект ОП размещен на сайте УМО)</w:t>
      </w:r>
    </w:p>
    <w:p w14:paraId="0490D5D5" w14:textId="1E16E269" w:rsidR="001B74B2" w:rsidRPr="001B74B2" w:rsidRDefault="001B74B2" w:rsidP="001B74B2">
      <w:pPr>
        <w:jc w:val="both"/>
        <w:rPr>
          <w:rStyle w:val="s0"/>
          <w:sz w:val="24"/>
          <w:szCs w:val="24"/>
        </w:rPr>
      </w:pPr>
    </w:p>
    <w:p w14:paraId="4367FE35" w14:textId="77777777" w:rsidR="001B74B2" w:rsidRPr="002B7F85" w:rsidRDefault="001B74B2" w:rsidP="001B74B2">
      <w:pPr>
        <w:jc w:val="both"/>
        <w:rPr>
          <w:rStyle w:val="s0"/>
        </w:rPr>
      </w:pPr>
    </w:p>
    <w:p w14:paraId="07900914" w14:textId="77777777" w:rsidR="001B74B2" w:rsidRPr="002B7F85" w:rsidRDefault="001B74B2" w:rsidP="001B74B2">
      <w:pPr>
        <w:jc w:val="both"/>
        <w:rPr>
          <w:rStyle w:val="s0"/>
        </w:rPr>
      </w:pPr>
    </w:p>
    <w:p w14:paraId="3BB9053B" w14:textId="77777777" w:rsidR="001B74B2" w:rsidRPr="002B7F85" w:rsidRDefault="001B74B2" w:rsidP="001B74B2">
      <w:pPr>
        <w:jc w:val="both"/>
        <w:rPr>
          <w:rStyle w:val="s0"/>
        </w:rPr>
      </w:pPr>
    </w:p>
    <w:p w14:paraId="440A6E6B" w14:textId="77777777" w:rsidR="001B74B2" w:rsidRPr="002B7F85" w:rsidRDefault="001B74B2" w:rsidP="001B74B2">
      <w:pPr>
        <w:jc w:val="both"/>
        <w:rPr>
          <w:rStyle w:val="s0"/>
        </w:rPr>
      </w:pPr>
    </w:p>
    <w:p w14:paraId="5F3ACB5F" w14:textId="77777777" w:rsidR="001B74B2" w:rsidRPr="002B7F85" w:rsidRDefault="001B74B2" w:rsidP="001B74B2">
      <w:pPr>
        <w:jc w:val="both"/>
        <w:rPr>
          <w:rStyle w:val="s0"/>
        </w:rPr>
      </w:pPr>
    </w:p>
    <w:p w14:paraId="094B9FDC" w14:textId="77777777" w:rsidR="00B11674" w:rsidRPr="000B13CE" w:rsidRDefault="00B11674" w:rsidP="009834FF">
      <w:pPr>
        <w:pStyle w:val="21"/>
        <w:widowControl w:val="0"/>
        <w:jc w:val="left"/>
        <w:rPr>
          <w:rFonts w:ascii="Times New Roman" w:hAnsi="Times New Roman"/>
          <w:sz w:val="24"/>
          <w:szCs w:val="24"/>
        </w:rPr>
      </w:pPr>
    </w:p>
    <w:bookmarkEnd w:id="5"/>
    <w:p w14:paraId="6D3DFBE8" w14:textId="77777777" w:rsidR="00252C84" w:rsidRPr="000B13CE" w:rsidRDefault="00252C84">
      <w:pPr>
        <w:spacing w:after="200" w:line="276" w:lineRule="auto"/>
        <w:rPr>
          <w:b/>
        </w:rPr>
      </w:pPr>
      <w:r w:rsidRPr="000B13CE">
        <w:br w:type="page"/>
      </w:r>
    </w:p>
    <w:p w14:paraId="37660942" w14:textId="15028DA2" w:rsidR="00A8452A" w:rsidRPr="00291445" w:rsidRDefault="00B554DF" w:rsidP="00A8452A">
      <w:pPr>
        <w:rPr>
          <w:i/>
          <w:iCs/>
        </w:rPr>
      </w:pPr>
      <w:r w:rsidRPr="000B13CE">
        <w:rPr>
          <w:b/>
          <w:bCs/>
        </w:rPr>
        <w:lastRenderedPageBreak/>
        <w:t>Цель программы:</w:t>
      </w:r>
      <w:r w:rsidR="00B30502" w:rsidRPr="000B13CE">
        <w:rPr>
          <w:b/>
          <w:bCs/>
        </w:rPr>
        <w:t xml:space="preserve"> </w:t>
      </w:r>
    </w:p>
    <w:tbl>
      <w:tblPr>
        <w:tblStyle w:val="af1"/>
        <w:tblW w:w="0" w:type="auto"/>
        <w:tblLook w:val="04A0" w:firstRow="1" w:lastRow="0" w:firstColumn="1" w:lastColumn="0" w:noHBand="0" w:noVBand="1"/>
      </w:tblPr>
      <w:tblGrid>
        <w:gridCol w:w="9627"/>
      </w:tblGrid>
      <w:tr w:rsidR="00A8452A" w:rsidRPr="000B13CE" w14:paraId="5DFF74EE" w14:textId="77777777" w:rsidTr="00817A76">
        <w:tc>
          <w:tcPr>
            <w:tcW w:w="9627" w:type="dxa"/>
          </w:tcPr>
          <w:p w14:paraId="607E07D6" w14:textId="5C527AD4" w:rsidR="00A8452A" w:rsidRPr="00D6749C" w:rsidRDefault="00D6749C" w:rsidP="00D6749C">
            <w:pPr>
              <w:pStyle w:val="a7"/>
              <w:tabs>
                <w:tab w:val="right" w:pos="284"/>
                <w:tab w:val="right" w:pos="567"/>
              </w:tabs>
              <w:ind w:left="0"/>
              <w:jc w:val="both"/>
              <w:rPr>
                <w:color w:val="000000"/>
                <w:spacing w:val="2"/>
                <w:shd w:val="clear" w:color="auto" w:fill="FFFFFF"/>
                <w:lang w:val="kk-KZ"/>
              </w:rPr>
            </w:pPr>
            <w:r w:rsidRPr="000B13CE">
              <w:rPr>
                <w:color w:val="000000"/>
                <w:spacing w:val="2"/>
                <w:shd w:val="clear" w:color="auto" w:fill="FFFFFF"/>
              </w:rPr>
              <w:t xml:space="preserve">Программа </w:t>
            </w:r>
            <w:r>
              <w:rPr>
                <w:color w:val="000000"/>
                <w:spacing w:val="2"/>
                <w:shd w:val="clear" w:color="auto" w:fill="FFFFFF"/>
              </w:rPr>
              <w:t xml:space="preserve">направлена на подготовку врачей гигиенистов </w:t>
            </w:r>
            <w:r w:rsidRPr="00D6749C">
              <w:rPr>
                <w:color w:val="000000"/>
                <w:spacing w:val="2"/>
                <w:shd w:val="clear" w:color="auto" w:fill="FFFFFF"/>
              </w:rPr>
              <w:t xml:space="preserve">решать профессиональные задачи при проведении санитарно-эпидемиологического надзора за условиями труда работающих на промышленных предприятиях и других производствах </w:t>
            </w:r>
            <w:r>
              <w:rPr>
                <w:color w:val="000000"/>
                <w:spacing w:val="2"/>
                <w:shd w:val="clear" w:color="auto" w:fill="FFFFFF"/>
              </w:rPr>
              <w:t xml:space="preserve">и </w:t>
            </w:r>
            <w:r>
              <w:rPr>
                <w:color w:val="000000"/>
                <w:spacing w:val="2"/>
                <w:shd w:val="clear" w:color="auto" w:fill="FFFFFF"/>
                <w:lang w:val="kk-KZ"/>
              </w:rPr>
              <w:t>организациях</w:t>
            </w:r>
          </w:p>
        </w:tc>
      </w:tr>
    </w:tbl>
    <w:p w14:paraId="313412F2" w14:textId="77777777" w:rsidR="00767DA0" w:rsidRPr="000B13CE" w:rsidRDefault="00767DA0" w:rsidP="00B554DF">
      <w:pPr>
        <w:rPr>
          <w:b/>
        </w:rPr>
      </w:pPr>
    </w:p>
    <w:p w14:paraId="5879E049" w14:textId="7B56AD29" w:rsidR="000B13CE" w:rsidRPr="000B13CE" w:rsidRDefault="00B554DF" w:rsidP="000B13CE">
      <w:pPr>
        <w:rPr>
          <w:i/>
          <w:iCs/>
        </w:rPr>
      </w:pPr>
      <w:r w:rsidRPr="000B13CE">
        <w:rPr>
          <w:b/>
          <w:bCs/>
        </w:rPr>
        <w:t>Краткое описание программы:</w:t>
      </w:r>
      <w:r w:rsidR="00DB5847" w:rsidRPr="000B13CE">
        <w:rPr>
          <w:b/>
          <w:bCs/>
        </w:rPr>
        <w:t xml:space="preserve"> </w:t>
      </w:r>
    </w:p>
    <w:tbl>
      <w:tblPr>
        <w:tblStyle w:val="af1"/>
        <w:tblW w:w="0" w:type="auto"/>
        <w:tblLook w:val="04A0" w:firstRow="1" w:lastRow="0" w:firstColumn="1" w:lastColumn="0" w:noHBand="0" w:noVBand="1"/>
      </w:tblPr>
      <w:tblGrid>
        <w:gridCol w:w="9627"/>
      </w:tblGrid>
      <w:tr w:rsidR="00A8452A" w:rsidRPr="000B13CE" w14:paraId="1965C187" w14:textId="77777777" w:rsidTr="00817A76">
        <w:tc>
          <w:tcPr>
            <w:tcW w:w="9627" w:type="dxa"/>
          </w:tcPr>
          <w:p w14:paraId="075D17C6" w14:textId="5C618B26" w:rsidR="00B8235D" w:rsidRPr="00D6749C" w:rsidRDefault="00D6749C" w:rsidP="00D6749C">
            <w:pPr>
              <w:tabs>
                <w:tab w:val="right" w:pos="284"/>
                <w:tab w:val="right" w:pos="567"/>
              </w:tabs>
              <w:jc w:val="both"/>
              <w:rPr>
                <w:color w:val="000000"/>
                <w:spacing w:val="2"/>
                <w:shd w:val="clear" w:color="auto" w:fill="FFFFFF"/>
                <w:lang w:val="kk-KZ"/>
              </w:rPr>
            </w:pPr>
            <w:r w:rsidRPr="00D6749C">
              <w:rPr>
                <w:color w:val="000000"/>
                <w:spacing w:val="2"/>
                <w:shd w:val="clear" w:color="auto" w:fill="FFFFFF"/>
                <w:lang w:val="kk-KZ"/>
              </w:rPr>
              <w:t>Гигиена труда - одна из ведущих профилактических дисциплин, изучающая влияние трудового процесса, различных факторов производственной среды на здоровье и работоспособность трудящихся с целью на­учного обоснования рекомендаций по созданию безопасных условий тру­да, охране здоровья, предупреждению переутомления, снижению уровней профессиональной и общей заболеваемости, разработке гигиенических нормативов и санитарного законодательства.</w:t>
            </w:r>
            <w:r>
              <w:rPr>
                <w:color w:val="000000"/>
                <w:spacing w:val="2"/>
                <w:shd w:val="clear" w:color="auto" w:fill="FFFFFF"/>
                <w:lang w:val="kk-KZ"/>
              </w:rPr>
              <w:t xml:space="preserve"> </w:t>
            </w:r>
            <w:r w:rsidRPr="00D6749C">
              <w:rPr>
                <w:color w:val="000000"/>
                <w:spacing w:val="2"/>
                <w:shd w:val="clear" w:color="auto" w:fill="FFFFFF"/>
                <w:lang w:val="kk-KZ"/>
              </w:rPr>
              <w:t>Гигиена труда является одним из основных видов профилактической медицинской деятельности врача вне зависимости от его профильной подготовки</w:t>
            </w:r>
            <w:r>
              <w:rPr>
                <w:color w:val="000000"/>
                <w:spacing w:val="2"/>
                <w:shd w:val="clear" w:color="auto" w:fill="FFFFFF"/>
                <w:lang w:val="kk-KZ"/>
              </w:rPr>
              <w:t xml:space="preserve">. </w:t>
            </w:r>
            <w:r w:rsidRPr="00D6749C">
              <w:rPr>
                <w:color w:val="000000"/>
                <w:spacing w:val="2"/>
                <w:shd w:val="clear" w:color="auto" w:fill="FFFFFF"/>
              </w:rPr>
              <w:t xml:space="preserve">Программа направлена на расширение профессиональных знаний, умений и навыков по специализации Гигиена труда, включает теоретический блок по основам факторов среды </w:t>
            </w:r>
            <w:proofErr w:type="gramStart"/>
            <w:r w:rsidRPr="00D6749C">
              <w:rPr>
                <w:color w:val="000000"/>
                <w:spacing w:val="2"/>
                <w:shd w:val="clear" w:color="auto" w:fill="FFFFFF"/>
              </w:rPr>
              <w:t>работы</w:t>
            </w:r>
            <w:proofErr w:type="gramEnd"/>
            <w:r w:rsidRPr="00D6749C">
              <w:rPr>
                <w:color w:val="000000"/>
                <w:spacing w:val="2"/>
                <w:shd w:val="clear" w:color="auto" w:fill="FFFFFF"/>
              </w:rPr>
              <w:t xml:space="preserve"> влияющих на здоровье человека в условиях рабочих мест и практический блок навыков/умений планирования гигиенических и противоэпидемических мероприятий и методов оценки факторов рабочей среды влияющих на здоровье человека.</w:t>
            </w:r>
          </w:p>
        </w:tc>
      </w:tr>
    </w:tbl>
    <w:p w14:paraId="2E9E8763" w14:textId="77777777" w:rsidR="00A8452A" w:rsidRPr="000B13CE" w:rsidRDefault="00A8452A" w:rsidP="00B554DF">
      <w:pPr>
        <w:rPr>
          <w:b/>
          <w:bCs/>
        </w:rPr>
      </w:pPr>
    </w:p>
    <w:p w14:paraId="57DCB3C8" w14:textId="077EDD8C" w:rsidR="000B13CE" w:rsidRPr="00291445" w:rsidRDefault="00B554DF" w:rsidP="000B13CE">
      <w:pPr>
        <w:rPr>
          <w:b/>
          <w:bCs/>
        </w:rPr>
      </w:pPr>
      <w:r w:rsidRPr="000B13CE">
        <w:rPr>
          <w:b/>
          <w:bCs/>
        </w:rPr>
        <w:t>Согласование ключевых элементов программы:</w:t>
      </w:r>
    </w:p>
    <w:tbl>
      <w:tblPr>
        <w:tblStyle w:val="af1"/>
        <w:tblW w:w="9705" w:type="dxa"/>
        <w:tblLook w:val="04A0" w:firstRow="1" w:lastRow="0" w:firstColumn="1" w:lastColumn="0" w:noHBand="0" w:noVBand="1"/>
      </w:tblPr>
      <w:tblGrid>
        <w:gridCol w:w="663"/>
        <w:gridCol w:w="3875"/>
        <w:gridCol w:w="3112"/>
        <w:gridCol w:w="2055"/>
      </w:tblGrid>
      <w:tr w:rsidR="00645E9B" w:rsidRPr="000B13CE" w14:paraId="1D6486CE" w14:textId="40160FA8" w:rsidTr="009047AC">
        <w:trPr>
          <w:tblHeader/>
        </w:trPr>
        <w:tc>
          <w:tcPr>
            <w:tcW w:w="663" w:type="dxa"/>
          </w:tcPr>
          <w:p w14:paraId="79BB0619" w14:textId="77777777" w:rsidR="00645E9B" w:rsidRPr="000B13CE" w:rsidRDefault="00645E9B" w:rsidP="00645E9B">
            <w:pPr>
              <w:jc w:val="center"/>
              <w:rPr>
                <w:b/>
              </w:rPr>
            </w:pPr>
            <w:r w:rsidRPr="000B13CE">
              <w:rPr>
                <w:b/>
              </w:rPr>
              <w:t>№/п</w:t>
            </w:r>
          </w:p>
        </w:tc>
        <w:tc>
          <w:tcPr>
            <w:tcW w:w="3875" w:type="dxa"/>
          </w:tcPr>
          <w:p w14:paraId="16E5F800" w14:textId="77777777" w:rsidR="00645E9B" w:rsidRPr="000B13CE" w:rsidRDefault="00645E9B" w:rsidP="00645E9B">
            <w:pPr>
              <w:jc w:val="center"/>
              <w:rPr>
                <w:b/>
              </w:rPr>
            </w:pPr>
            <w:r w:rsidRPr="000B13CE">
              <w:rPr>
                <w:b/>
              </w:rPr>
              <w:t>Результат обучения</w:t>
            </w:r>
          </w:p>
        </w:tc>
        <w:tc>
          <w:tcPr>
            <w:tcW w:w="3112" w:type="dxa"/>
          </w:tcPr>
          <w:p w14:paraId="205CA64C" w14:textId="7B2A927E" w:rsidR="00645E9B" w:rsidRPr="000B13CE" w:rsidRDefault="009047AC" w:rsidP="00645E9B">
            <w:pPr>
              <w:jc w:val="center"/>
              <w:rPr>
                <w:b/>
              </w:rPr>
            </w:pPr>
            <w:r w:rsidRPr="000B13CE">
              <w:rPr>
                <w:b/>
              </w:rPr>
              <w:t>М</w:t>
            </w:r>
            <w:r w:rsidR="00645E9B" w:rsidRPr="000B13CE">
              <w:rPr>
                <w:b/>
              </w:rPr>
              <w:t>етод</w:t>
            </w:r>
            <w:r>
              <w:rPr>
                <w:b/>
              </w:rPr>
              <w:t xml:space="preserve"> </w:t>
            </w:r>
            <w:r w:rsidR="00645E9B" w:rsidRPr="000B13CE">
              <w:rPr>
                <w:b/>
              </w:rPr>
              <w:t>оценки</w:t>
            </w:r>
          </w:p>
        </w:tc>
        <w:tc>
          <w:tcPr>
            <w:tcW w:w="2055" w:type="dxa"/>
          </w:tcPr>
          <w:p w14:paraId="29637155" w14:textId="55338E0E" w:rsidR="00645E9B" w:rsidRPr="000B13CE" w:rsidRDefault="009047AC" w:rsidP="00645E9B">
            <w:pPr>
              <w:jc w:val="center"/>
              <w:rPr>
                <w:b/>
              </w:rPr>
            </w:pPr>
            <w:r w:rsidRPr="000B13CE">
              <w:rPr>
                <w:b/>
              </w:rPr>
              <w:t>М</w:t>
            </w:r>
            <w:r w:rsidR="00645E9B" w:rsidRPr="000B13CE">
              <w:rPr>
                <w:b/>
              </w:rPr>
              <w:t>етод</w:t>
            </w:r>
            <w:r>
              <w:rPr>
                <w:b/>
              </w:rPr>
              <w:t xml:space="preserve"> </w:t>
            </w:r>
            <w:r w:rsidR="00645E9B" w:rsidRPr="000B13CE">
              <w:rPr>
                <w:b/>
              </w:rPr>
              <w:t xml:space="preserve">обучения </w:t>
            </w:r>
          </w:p>
        </w:tc>
      </w:tr>
      <w:tr w:rsidR="00F95AEE" w:rsidRPr="000B13CE" w14:paraId="03AD6CC6" w14:textId="66FF806D" w:rsidTr="00F95AEE">
        <w:trPr>
          <w:trHeight w:val="740"/>
        </w:trPr>
        <w:tc>
          <w:tcPr>
            <w:tcW w:w="663" w:type="dxa"/>
            <w:vAlign w:val="center"/>
          </w:tcPr>
          <w:p w14:paraId="34945478" w14:textId="77777777" w:rsidR="00F95AEE" w:rsidRPr="000B13CE" w:rsidRDefault="00F95AEE" w:rsidP="00645E9B">
            <w:pPr>
              <w:jc w:val="center"/>
            </w:pPr>
            <w:r w:rsidRPr="000B13CE">
              <w:t>1</w:t>
            </w:r>
          </w:p>
        </w:tc>
        <w:tc>
          <w:tcPr>
            <w:tcW w:w="3875" w:type="dxa"/>
          </w:tcPr>
          <w:p w14:paraId="39794BF2" w14:textId="4ED32C1A" w:rsidR="00F95AEE" w:rsidRPr="003365D9" w:rsidRDefault="009D7873" w:rsidP="004B4556">
            <w:pPr>
              <w:jc w:val="both"/>
            </w:pPr>
            <w:r>
              <w:t>Ранжировать способность</w:t>
            </w:r>
            <w:r w:rsidR="00F95AEE" w:rsidRPr="003365D9">
              <w:t xml:space="preserve"> выявить факторы</w:t>
            </w:r>
            <w:r w:rsidR="00F95AEE">
              <w:t xml:space="preserve"> окружающей</w:t>
            </w:r>
            <w:r w:rsidR="00F95AEE" w:rsidRPr="003365D9">
              <w:t xml:space="preserve"> среды, определяю</w:t>
            </w:r>
            <w:r w:rsidR="00F95AEE">
              <w:t>щие состояние здоровья</w:t>
            </w:r>
            <w:r w:rsidR="00F95AEE">
              <w:rPr>
                <w:lang w:val="kk-KZ"/>
              </w:rPr>
              <w:t xml:space="preserve"> рабочих.</w:t>
            </w:r>
          </w:p>
        </w:tc>
        <w:tc>
          <w:tcPr>
            <w:tcW w:w="3112" w:type="dxa"/>
          </w:tcPr>
          <w:p w14:paraId="211AE198" w14:textId="77777777" w:rsidR="00F95AEE" w:rsidRPr="000B13CE" w:rsidRDefault="00F95AEE" w:rsidP="004B4556">
            <w:pPr>
              <w:jc w:val="both"/>
            </w:pPr>
            <w:r w:rsidRPr="000B13CE">
              <w:t>Оценка решения ситуационной задачи, Оценка таблицы / схемы</w:t>
            </w:r>
          </w:p>
          <w:p w14:paraId="5C3F4E58" w14:textId="1F4D4EC6" w:rsidR="00F95AEE" w:rsidRPr="000B13CE" w:rsidRDefault="00F95AEE" w:rsidP="004B4556">
            <w:pPr>
              <w:jc w:val="both"/>
            </w:pPr>
            <w:r w:rsidRPr="000B13CE">
              <w:t xml:space="preserve">Тестирование, Оценка решения ситуационных задач, </w:t>
            </w:r>
            <w:r>
              <w:t>Умение работать с НТД</w:t>
            </w:r>
          </w:p>
        </w:tc>
        <w:tc>
          <w:tcPr>
            <w:tcW w:w="2055" w:type="dxa"/>
          </w:tcPr>
          <w:p w14:paraId="73D3D180" w14:textId="77777777" w:rsidR="00F95AEE" w:rsidRPr="000B13CE" w:rsidRDefault="00F95AEE" w:rsidP="004B4556">
            <w:pPr>
              <w:jc w:val="both"/>
              <w:rPr>
                <w:b/>
                <w:color w:val="000000"/>
              </w:rPr>
            </w:pPr>
            <w:r w:rsidRPr="000B13CE">
              <w:rPr>
                <w:color w:val="000000"/>
              </w:rPr>
              <w:t>Семинар</w:t>
            </w:r>
          </w:p>
          <w:p w14:paraId="72EEB86D" w14:textId="201917F5" w:rsidR="00F95AEE" w:rsidRPr="00E216BF" w:rsidRDefault="00F95AEE" w:rsidP="004B4556">
            <w:pPr>
              <w:jc w:val="both"/>
              <w:rPr>
                <w:color w:val="000000"/>
              </w:rPr>
            </w:pPr>
            <w:r w:rsidRPr="000B13CE">
              <w:rPr>
                <w:color w:val="000000"/>
              </w:rPr>
              <w:t>Практическое занятие</w:t>
            </w:r>
          </w:p>
        </w:tc>
      </w:tr>
      <w:tr w:rsidR="00F95AEE" w:rsidRPr="000B13CE" w14:paraId="5D361CAB" w14:textId="7E6F687F" w:rsidTr="00F95AEE">
        <w:trPr>
          <w:trHeight w:val="194"/>
        </w:trPr>
        <w:tc>
          <w:tcPr>
            <w:tcW w:w="663" w:type="dxa"/>
            <w:vAlign w:val="center"/>
          </w:tcPr>
          <w:p w14:paraId="705758A8" w14:textId="77777777" w:rsidR="00F95AEE" w:rsidRPr="000B13CE" w:rsidRDefault="00F95AEE" w:rsidP="00645E9B">
            <w:pPr>
              <w:jc w:val="center"/>
            </w:pPr>
            <w:r w:rsidRPr="000B13CE">
              <w:t>2</w:t>
            </w:r>
          </w:p>
        </w:tc>
        <w:tc>
          <w:tcPr>
            <w:tcW w:w="3875" w:type="dxa"/>
          </w:tcPr>
          <w:p w14:paraId="61F124C8" w14:textId="7DB8E09A" w:rsidR="00F95AEE" w:rsidRPr="003365D9" w:rsidRDefault="00F95AEE" w:rsidP="004B4556">
            <w:pPr>
              <w:jc w:val="both"/>
              <w:rPr>
                <w:lang w:eastAsia="en-US"/>
              </w:rPr>
            </w:pPr>
            <w:r w:rsidRPr="003365D9">
              <w:rPr>
                <w:color w:val="000000"/>
              </w:rPr>
              <w:t>Способен работать с п</w:t>
            </w:r>
            <w:r w:rsidRPr="003365D9">
              <w:t>оказателями, характеризующие качество медико-санитарной помощи населению в связи с оценкой санитарно-эпидемиологического состояния</w:t>
            </w:r>
          </w:p>
        </w:tc>
        <w:tc>
          <w:tcPr>
            <w:tcW w:w="3112" w:type="dxa"/>
          </w:tcPr>
          <w:p w14:paraId="388D628A" w14:textId="77777777" w:rsidR="00F95AEE" w:rsidRPr="000B13CE" w:rsidRDefault="00F95AEE" w:rsidP="004B4556">
            <w:pPr>
              <w:jc w:val="both"/>
            </w:pPr>
            <w:r w:rsidRPr="000B13CE">
              <w:t>Оценка решения ситуационной задачи, Оценка таблицы / схемы</w:t>
            </w:r>
          </w:p>
          <w:p w14:paraId="7FEA5E71" w14:textId="230A25DF" w:rsidR="00F95AEE" w:rsidRPr="000B13CE" w:rsidRDefault="00F95AEE" w:rsidP="004B4556">
            <w:pPr>
              <w:jc w:val="both"/>
            </w:pPr>
            <w:r w:rsidRPr="000B13CE">
              <w:t xml:space="preserve">Тестирование, Оценка решения ситуационных задач, </w:t>
            </w:r>
            <w:r>
              <w:t>Умение работать с НТД</w:t>
            </w:r>
          </w:p>
        </w:tc>
        <w:tc>
          <w:tcPr>
            <w:tcW w:w="2055" w:type="dxa"/>
          </w:tcPr>
          <w:p w14:paraId="575B9867" w14:textId="77777777" w:rsidR="00F95AEE" w:rsidRPr="000B13CE" w:rsidRDefault="00F95AEE" w:rsidP="004B4556">
            <w:pPr>
              <w:jc w:val="both"/>
              <w:rPr>
                <w:b/>
                <w:color w:val="000000"/>
              </w:rPr>
            </w:pPr>
            <w:r w:rsidRPr="000B13CE">
              <w:rPr>
                <w:color w:val="000000"/>
              </w:rPr>
              <w:t>Семинар Практическое занятие</w:t>
            </w:r>
          </w:p>
          <w:p w14:paraId="1308C0E8" w14:textId="77777777" w:rsidR="00F95AEE" w:rsidRPr="000B13CE" w:rsidRDefault="00F95AEE" w:rsidP="004B4556">
            <w:pPr>
              <w:jc w:val="both"/>
            </w:pPr>
          </w:p>
        </w:tc>
      </w:tr>
      <w:tr w:rsidR="00F95AEE" w:rsidRPr="000B13CE" w14:paraId="5D906EA8" w14:textId="069DF2E5" w:rsidTr="00F95AEE">
        <w:trPr>
          <w:trHeight w:val="1390"/>
        </w:trPr>
        <w:tc>
          <w:tcPr>
            <w:tcW w:w="663" w:type="dxa"/>
            <w:vAlign w:val="center"/>
          </w:tcPr>
          <w:p w14:paraId="2C8BF4F5" w14:textId="77777777" w:rsidR="00F95AEE" w:rsidRPr="000B13CE" w:rsidRDefault="00F95AEE" w:rsidP="00645E9B">
            <w:pPr>
              <w:jc w:val="center"/>
            </w:pPr>
            <w:r w:rsidRPr="000B13CE">
              <w:t>3</w:t>
            </w:r>
          </w:p>
        </w:tc>
        <w:tc>
          <w:tcPr>
            <w:tcW w:w="3875" w:type="dxa"/>
          </w:tcPr>
          <w:p w14:paraId="10411560" w14:textId="6FF290B1" w:rsidR="00F95AEE" w:rsidRPr="00E216BF" w:rsidRDefault="00F95AEE" w:rsidP="004B4556">
            <w:pPr>
              <w:pStyle w:val="8"/>
              <w:spacing w:before="0"/>
              <w:jc w:val="both"/>
              <w:outlineLvl w:val="7"/>
              <w:rPr>
                <w:rFonts w:ascii="Times New Roman" w:hAnsi="Times New Roman" w:cs="Times New Roman"/>
                <w:color w:val="auto"/>
                <w:sz w:val="24"/>
                <w:szCs w:val="24"/>
              </w:rPr>
            </w:pPr>
            <w:r w:rsidRPr="003365D9">
              <w:rPr>
                <w:rFonts w:ascii="Times New Roman" w:eastAsia="Calibri" w:hAnsi="Times New Roman" w:cs="Times New Roman"/>
                <w:bCs/>
                <w:sz w:val="24"/>
                <w:szCs w:val="24"/>
                <w:lang w:eastAsia="en-US"/>
              </w:rPr>
              <w:t>Д</w:t>
            </w:r>
            <w:r w:rsidRPr="003365D9">
              <w:rPr>
                <w:rFonts w:ascii="Times New Roman" w:eastAsia="Calibri" w:hAnsi="Times New Roman" w:cs="Times New Roman"/>
                <w:sz w:val="24"/>
                <w:szCs w:val="24"/>
                <w:lang w:eastAsia="en-US"/>
              </w:rPr>
              <w:t xml:space="preserve">емонстрирует четкую, эффективную и профессиональную коммуникацию при работе с </w:t>
            </w:r>
            <w:r w:rsidRPr="003365D9">
              <w:rPr>
                <w:rFonts w:ascii="Times New Roman" w:hAnsi="Times New Roman" w:cs="Times New Roman"/>
                <w:sz w:val="24"/>
                <w:szCs w:val="24"/>
              </w:rPr>
              <w:t>п</w:t>
            </w:r>
            <w:r w:rsidRPr="003365D9">
              <w:rPr>
                <w:rFonts w:ascii="Times New Roman" w:hAnsi="Times New Roman" w:cs="Times New Roman"/>
                <w:color w:val="auto"/>
                <w:sz w:val="24"/>
                <w:szCs w:val="24"/>
              </w:rPr>
              <w:t xml:space="preserve">оказателями, характеризующие потребность в выборочных эпидемиологических исследованиях по оценке гипотез о факторах риска и эффективности профилактических мероприятий. </w:t>
            </w:r>
          </w:p>
        </w:tc>
        <w:tc>
          <w:tcPr>
            <w:tcW w:w="3112" w:type="dxa"/>
          </w:tcPr>
          <w:p w14:paraId="47A5B802" w14:textId="77777777" w:rsidR="00F95AEE" w:rsidRPr="000B13CE" w:rsidRDefault="00F95AEE" w:rsidP="004B4556">
            <w:pPr>
              <w:jc w:val="both"/>
            </w:pPr>
            <w:r w:rsidRPr="000B13CE">
              <w:t>Оценка решения ситуационной задачи, Оценка таблицы / схемы</w:t>
            </w:r>
          </w:p>
          <w:p w14:paraId="76ACC863" w14:textId="3B90F92C" w:rsidR="00F95AEE" w:rsidRPr="00E216BF" w:rsidRDefault="00F95AEE" w:rsidP="004B4556">
            <w:pPr>
              <w:jc w:val="both"/>
            </w:pPr>
            <w:r w:rsidRPr="000B13CE">
              <w:t xml:space="preserve">Тестирование, Оценка решения ситуационных задач, </w:t>
            </w:r>
            <w:r>
              <w:t>Умение работать с НТД</w:t>
            </w:r>
          </w:p>
        </w:tc>
        <w:tc>
          <w:tcPr>
            <w:tcW w:w="2055" w:type="dxa"/>
          </w:tcPr>
          <w:p w14:paraId="43B3DBA9" w14:textId="77777777" w:rsidR="00F95AEE" w:rsidRPr="000B13CE" w:rsidRDefault="00F95AEE" w:rsidP="004B4556">
            <w:pPr>
              <w:jc w:val="both"/>
              <w:rPr>
                <w:b/>
                <w:color w:val="000000"/>
              </w:rPr>
            </w:pPr>
            <w:r w:rsidRPr="000B13CE">
              <w:rPr>
                <w:color w:val="000000"/>
              </w:rPr>
              <w:t>Семинар Практическое занятие</w:t>
            </w:r>
          </w:p>
          <w:p w14:paraId="747BEAC5" w14:textId="54FA1570" w:rsidR="00F95AEE" w:rsidRPr="000B13CE" w:rsidRDefault="00F95AEE" w:rsidP="004B4556">
            <w:pPr>
              <w:jc w:val="both"/>
            </w:pPr>
          </w:p>
        </w:tc>
      </w:tr>
      <w:tr w:rsidR="00F95AEE" w:rsidRPr="000B13CE" w14:paraId="5AC0AB46" w14:textId="7E84F222" w:rsidTr="00F95AEE">
        <w:trPr>
          <w:trHeight w:val="92"/>
        </w:trPr>
        <w:tc>
          <w:tcPr>
            <w:tcW w:w="663" w:type="dxa"/>
            <w:vAlign w:val="center"/>
          </w:tcPr>
          <w:p w14:paraId="0001EA7A" w14:textId="77777777" w:rsidR="00F95AEE" w:rsidRPr="000B13CE" w:rsidRDefault="00F95AEE" w:rsidP="00645E9B">
            <w:pPr>
              <w:jc w:val="center"/>
            </w:pPr>
            <w:r w:rsidRPr="000B13CE">
              <w:t>4</w:t>
            </w:r>
          </w:p>
        </w:tc>
        <w:tc>
          <w:tcPr>
            <w:tcW w:w="3875" w:type="dxa"/>
          </w:tcPr>
          <w:p w14:paraId="648CF8D9" w14:textId="65FEB197" w:rsidR="00F95AEE" w:rsidRPr="003365D9" w:rsidRDefault="00F95AEE" w:rsidP="004B4556">
            <w:pPr>
              <w:jc w:val="both"/>
              <w:rPr>
                <w:rFonts w:eastAsia="Calibri"/>
                <w:lang w:val="kk-KZ" w:eastAsia="en-US"/>
              </w:rPr>
            </w:pPr>
            <w:r w:rsidRPr="003365D9">
              <w:rPr>
                <w:rFonts w:eastAsia="Calibri"/>
                <w:lang w:eastAsia="en-US"/>
              </w:rPr>
              <w:t>Использует различные информационные технологии для доступа, оценки и интерпретации данных; способен приобретать и использовать в практической деятельности инновационные технологии</w:t>
            </w:r>
            <w:r w:rsidRPr="003365D9">
              <w:rPr>
                <w:rFonts w:eastAsia="Calibri"/>
                <w:lang w:val="kk-KZ" w:eastAsia="en-US"/>
              </w:rPr>
              <w:t>.</w:t>
            </w:r>
          </w:p>
        </w:tc>
        <w:tc>
          <w:tcPr>
            <w:tcW w:w="3112" w:type="dxa"/>
          </w:tcPr>
          <w:p w14:paraId="48F42F20" w14:textId="76EFEDD4" w:rsidR="00F95AEE" w:rsidRPr="000B13CE" w:rsidRDefault="00F95AEE" w:rsidP="004B4556">
            <w:pPr>
              <w:jc w:val="both"/>
            </w:pPr>
            <w:r w:rsidRPr="000B13CE">
              <w:t xml:space="preserve">Оценка качества оформления </w:t>
            </w:r>
            <w:r>
              <w:t xml:space="preserve">гигиенической </w:t>
            </w:r>
            <w:r w:rsidRPr="000B13CE">
              <w:t>документации</w:t>
            </w:r>
          </w:p>
        </w:tc>
        <w:tc>
          <w:tcPr>
            <w:tcW w:w="2055" w:type="dxa"/>
          </w:tcPr>
          <w:p w14:paraId="4D4A09E5" w14:textId="6D83E782" w:rsidR="00F95AEE" w:rsidRPr="000B13CE" w:rsidRDefault="00F95AEE" w:rsidP="004B4556">
            <w:pPr>
              <w:jc w:val="both"/>
            </w:pPr>
            <w:r w:rsidRPr="000B13CE">
              <w:t>Ведение учетно-отчетной документации</w:t>
            </w:r>
          </w:p>
        </w:tc>
      </w:tr>
      <w:tr w:rsidR="00F95AEE" w:rsidRPr="000B13CE" w14:paraId="3AD236A2" w14:textId="2C6A86A9" w:rsidTr="00F95AEE">
        <w:tc>
          <w:tcPr>
            <w:tcW w:w="663" w:type="dxa"/>
            <w:vAlign w:val="center"/>
          </w:tcPr>
          <w:p w14:paraId="2C7795AA" w14:textId="77777777" w:rsidR="00F95AEE" w:rsidRPr="000B13CE" w:rsidRDefault="00F95AEE" w:rsidP="003365D9">
            <w:pPr>
              <w:jc w:val="center"/>
            </w:pPr>
            <w:r w:rsidRPr="000B13CE">
              <w:lastRenderedPageBreak/>
              <w:t>5</w:t>
            </w:r>
          </w:p>
        </w:tc>
        <w:tc>
          <w:tcPr>
            <w:tcW w:w="3875" w:type="dxa"/>
          </w:tcPr>
          <w:p w14:paraId="78554C0D" w14:textId="77777777" w:rsidR="00F95AEE" w:rsidRPr="003365D9" w:rsidRDefault="00F95AEE" w:rsidP="004B4556">
            <w:pPr>
              <w:jc w:val="both"/>
            </w:pPr>
            <w:r w:rsidRPr="003365D9">
              <w:rPr>
                <w:bCs/>
                <w:color w:val="000000"/>
              </w:rPr>
              <w:t>С</w:t>
            </w:r>
            <w:r w:rsidRPr="003365D9">
              <w:rPr>
                <w:color w:val="000000"/>
              </w:rPr>
              <w:t xml:space="preserve">пособен </w:t>
            </w:r>
            <w:r w:rsidRPr="003365D9">
              <w:t>оценивать факторы, определяющих состояние здоровья населения, в связи с образом его жизни и наследственными характеристиками популяций.</w:t>
            </w:r>
          </w:p>
          <w:p w14:paraId="02B5708E" w14:textId="68943AEB" w:rsidR="00F95AEE" w:rsidRPr="00F95AEE" w:rsidRDefault="00F95AEE" w:rsidP="004B4556">
            <w:pPr>
              <w:jc w:val="both"/>
              <w:rPr>
                <w:lang w:val="kk-KZ"/>
              </w:rPr>
            </w:pPr>
          </w:p>
        </w:tc>
        <w:tc>
          <w:tcPr>
            <w:tcW w:w="3112" w:type="dxa"/>
          </w:tcPr>
          <w:p w14:paraId="7B53893A" w14:textId="77777777" w:rsidR="00F95AEE" w:rsidRPr="000B13CE" w:rsidRDefault="00F95AEE" w:rsidP="004B4556">
            <w:pPr>
              <w:jc w:val="both"/>
            </w:pPr>
            <w:r w:rsidRPr="000B13CE">
              <w:t>Оценка решения ситуационной задачи, Оценка таблицы / схемы</w:t>
            </w:r>
          </w:p>
          <w:p w14:paraId="25AEB7E9" w14:textId="4EC475AC" w:rsidR="00F95AEE" w:rsidRPr="000B13CE" w:rsidRDefault="00F95AEE" w:rsidP="004B4556">
            <w:pPr>
              <w:jc w:val="both"/>
            </w:pPr>
            <w:r w:rsidRPr="000B13CE">
              <w:t xml:space="preserve">Тестирование, Оценка решения ситуационных задач, </w:t>
            </w:r>
            <w:r>
              <w:t>Умение работать с НТД</w:t>
            </w:r>
          </w:p>
        </w:tc>
        <w:tc>
          <w:tcPr>
            <w:tcW w:w="2055" w:type="dxa"/>
          </w:tcPr>
          <w:p w14:paraId="61E32E36" w14:textId="77777777" w:rsidR="00F95AEE" w:rsidRPr="000B13CE" w:rsidRDefault="00F95AEE" w:rsidP="004B4556">
            <w:pPr>
              <w:jc w:val="both"/>
              <w:rPr>
                <w:b/>
                <w:color w:val="000000"/>
              </w:rPr>
            </w:pPr>
            <w:r w:rsidRPr="000B13CE">
              <w:rPr>
                <w:color w:val="000000"/>
              </w:rPr>
              <w:t>Семинар Практическое занятие</w:t>
            </w:r>
          </w:p>
          <w:p w14:paraId="0DBCCD86" w14:textId="022E9B6F" w:rsidR="00F95AEE" w:rsidRPr="000B13CE" w:rsidRDefault="00F95AEE" w:rsidP="004B4556">
            <w:pPr>
              <w:jc w:val="both"/>
            </w:pPr>
          </w:p>
        </w:tc>
      </w:tr>
      <w:tr w:rsidR="00F95AEE" w:rsidRPr="000B13CE" w14:paraId="2A6BF7EA" w14:textId="77777777" w:rsidTr="00F95AEE">
        <w:tc>
          <w:tcPr>
            <w:tcW w:w="663" w:type="dxa"/>
            <w:vAlign w:val="center"/>
          </w:tcPr>
          <w:p w14:paraId="5F475DA3" w14:textId="21167939" w:rsidR="00F95AEE" w:rsidRPr="000B13CE" w:rsidRDefault="00F95AEE" w:rsidP="003365D9">
            <w:pPr>
              <w:jc w:val="center"/>
            </w:pPr>
            <w:r>
              <w:t>6</w:t>
            </w:r>
          </w:p>
        </w:tc>
        <w:tc>
          <w:tcPr>
            <w:tcW w:w="3875" w:type="dxa"/>
          </w:tcPr>
          <w:p w14:paraId="4FE02C27" w14:textId="6370A894" w:rsidR="00F95AEE" w:rsidRPr="003365D9" w:rsidRDefault="00F95AEE" w:rsidP="004B4556">
            <w:pPr>
              <w:jc w:val="both"/>
            </w:pPr>
            <w:r w:rsidRPr="003365D9">
              <w:rPr>
                <w:bCs/>
                <w:color w:val="000000"/>
              </w:rPr>
              <w:t>С</w:t>
            </w:r>
            <w:r w:rsidRPr="003365D9">
              <w:rPr>
                <w:color w:val="000000"/>
              </w:rPr>
              <w:t>пособен</w:t>
            </w:r>
            <w:r w:rsidRPr="003365D9">
              <w:t xml:space="preserve"> проводить гигиенические методы исследования объектов окружающей среды с последующим анализом и интерпретации НТД.</w:t>
            </w:r>
          </w:p>
        </w:tc>
        <w:tc>
          <w:tcPr>
            <w:tcW w:w="3112" w:type="dxa"/>
          </w:tcPr>
          <w:p w14:paraId="660AAA42" w14:textId="7400233C" w:rsidR="00F95AEE" w:rsidRPr="000B13CE" w:rsidRDefault="00F95AEE" w:rsidP="004B4556">
            <w:pPr>
              <w:jc w:val="both"/>
            </w:pPr>
            <w:r w:rsidRPr="000B13CE">
              <w:t xml:space="preserve">Оценка качества оформления </w:t>
            </w:r>
            <w:r>
              <w:t xml:space="preserve">гигиенической </w:t>
            </w:r>
            <w:r w:rsidRPr="000B13CE">
              <w:t>документации</w:t>
            </w:r>
          </w:p>
        </w:tc>
        <w:tc>
          <w:tcPr>
            <w:tcW w:w="2055" w:type="dxa"/>
          </w:tcPr>
          <w:p w14:paraId="42329ADD" w14:textId="44549D19" w:rsidR="00F95AEE" w:rsidRPr="000B13CE" w:rsidRDefault="00F95AEE" w:rsidP="004B4556">
            <w:pPr>
              <w:jc w:val="both"/>
            </w:pPr>
            <w:r w:rsidRPr="000B13CE">
              <w:t>Ведение учетно-отчетной документации</w:t>
            </w:r>
          </w:p>
        </w:tc>
      </w:tr>
      <w:tr w:rsidR="00F95AEE" w:rsidRPr="000B13CE" w14:paraId="40ACF6F9" w14:textId="77777777" w:rsidTr="00F95AEE">
        <w:tc>
          <w:tcPr>
            <w:tcW w:w="663" w:type="dxa"/>
            <w:vAlign w:val="center"/>
          </w:tcPr>
          <w:p w14:paraId="0E01442E" w14:textId="7635508D" w:rsidR="00F95AEE" w:rsidRPr="000B13CE" w:rsidRDefault="00F95AEE" w:rsidP="003365D9">
            <w:pPr>
              <w:jc w:val="center"/>
            </w:pPr>
            <w:r>
              <w:t>7</w:t>
            </w:r>
          </w:p>
        </w:tc>
        <w:tc>
          <w:tcPr>
            <w:tcW w:w="3875" w:type="dxa"/>
          </w:tcPr>
          <w:p w14:paraId="61A15D58" w14:textId="7D1B9BEC" w:rsidR="00F95AEE" w:rsidRPr="00904F02" w:rsidRDefault="00F95AEE" w:rsidP="004B4556">
            <w:pPr>
              <w:jc w:val="both"/>
            </w:pPr>
            <w:r w:rsidRPr="00904F02">
              <w:rPr>
                <w:bCs/>
                <w:color w:val="000000"/>
              </w:rPr>
              <w:t>С</w:t>
            </w:r>
            <w:r w:rsidRPr="00904F02">
              <w:rPr>
                <w:color w:val="000000"/>
              </w:rPr>
              <w:t>пособен</w:t>
            </w:r>
            <w:r w:rsidRPr="00904F02">
              <w:t xml:space="preserve"> анализировать и оценивать случаи инфекционных и неинфекционных заболеваний, связанных с воздействием факторов окружающей среды. </w:t>
            </w:r>
          </w:p>
        </w:tc>
        <w:tc>
          <w:tcPr>
            <w:tcW w:w="3112" w:type="dxa"/>
          </w:tcPr>
          <w:p w14:paraId="2739B6C1" w14:textId="77777777" w:rsidR="00F95AEE" w:rsidRPr="000B13CE" w:rsidRDefault="00F95AEE" w:rsidP="004B4556">
            <w:pPr>
              <w:jc w:val="both"/>
            </w:pPr>
            <w:r w:rsidRPr="000B13CE">
              <w:t>Оценка решения ситуационной задачи, Оценка таблицы / схемы</w:t>
            </w:r>
          </w:p>
          <w:p w14:paraId="0686E17F" w14:textId="6C24D411" w:rsidR="00F95AEE" w:rsidRPr="000B13CE" w:rsidRDefault="00F95AEE" w:rsidP="004B4556">
            <w:pPr>
              <w:jc w:val="both"/>
            </w:pPr>
            <w:r w:rsidRPr="000B13CE">
              <w:t xml:space="preserve">Тестирование, Оценка решения ситуационных задач, </w:t>
            </w:r>
            <w:r>
              <w:t>Умение работать с НТД</w:t>
            </w:r>
          </w:p>
        </w:tc>
        <w:tc>
          <w:tcPr>
            <w:tcW w:w="2055" w:type="dxa"/>
          </w:tcPr>
          <w:p w14:paraId="5BE874BA" w14:textId="77777777" w:rsidR="00F95AEE" w:rsidRPr="000B13CE" w:rsidRDefault="00F95AEE" w:rsidP="004B4556">
            <w:pPr>
              <w:jc w:val="both"/>
              <w:rPr>
                <w:b/>
                <w:color w:val="000000"/>
              </w:rPr>
            </w:pPr>
            <w:r w:rsidRPr="000B13CE">
              <w:rPr>
                <w:color w:val="000000"/>
              </w:rPr>
              <w:t>Семинар Практическое занятие</w:t>
            </w:r>
          </w:p>
          <w:p w14:paraId="7F858785" w14:textId="77777777" w:rsidR="00F95AEE" w:rsidRPr="000B13CE" w:rsidRDefault="00F95AEE" w:rsidP="004B4556">
            <w:pPr>
              <w:jc w:val="both"/>
            </w:pPr>
          </w:p>
        </w:tc>
      </w:tr>
      <w:tr w:rsidR="00F95AEE" w:rsidRPr="000B13CE" w14:paraId="2A50DF2D" w14:textId="77777777" w:rsidTr="00F95AEE">
        <w:tc>
          <w:tcPr>
            <w:tcW w:w="663" w:type="dxa"/>
            <w:vAlign w:val="center"/>
          </w:tcPr>
          <w:p w14:paraId="692B5B99" w14:textId="7660310C" w:rsidR="00F95AEE" w:rsidRPr="000B13CE" w:rsidRDefault="00F95AEE" w:rsidP="00645E9B">
            <w:pPr>
              <w:jc w:val="center"/>
            </w:pPr>
            <w:r>
              <w:t>8</w:t>
            </w:r>
          </w:p>
        </w:tc>
        <w:tc>
          <w:tcPr>
            <w:tcW w:w="3875" w:type="dxa"/>
          </w:tcPr>
          <w:p w14:paraId="3F65DD9D" w14:textId="7FD2FAC7" w:rsidR="00F95AEE" w:rsidRPr="00904F02" w:rsidRDefault="00F95AEE" w:rsidP="004B4556">
            <w:pPr>
              <w:jc w:val="both"/>
            </w:pPr>
            <w:r w:rsidRPr="00904F02">
              <w:rPr>
                <w:bCs/>
                <w:color w:val="000000"/>
              </w:rPr>
              <w:t>С</w:t>
            </w:r>
            <w:r w:rsidRPr="00904F02">
              <w:rPr>
                <w:color w:val="000000"/>
              </w:rPr>
              <w:t>пособен</w:t>
            </w:r>
            <w:r w:rsidRPr="00904F02">
              <w:t xml:space="preserve"> планировать проведение гигиенических и противоэпидемических мероприятий, направленных на оздоровление среды обитания и условий жизнедеятельно</w:t>
            </w:r>
            <w:r>
              <w:t xml:space="preserve">сти </w:t>
            </w:r>
            <w:r>
              <w:rPr>
                <w:lang w:val="kk-KZ"/>
              </w:rPr>
              <w:t>рабочих</w:t>
            </w:r>
            <w:r w:rsidRPr="00904F02">
              <w:t xml:space="preserve"> в соответствии с требованиями санитарного законодательства. </w:t>
            </w:r>
          </w:p>
        </w:tc>
        <w:tc>
          <w:tcPr>
            <w:tcW w:w="3112" w:type="dxa"/>
          </w:tcPr>
          <w:p w14:paraId="41F3B27E" w14:textId="5BEBA41F" w:rsidR="00F95AEE" w:rsidRPr="000B13CE" w:rsidRDefault="00F95AEE" w:rsidP="004B4556">
            <w:pPr>
              <w:jc w:val="both"/>
            </w:pPr>
            <w:r w:rsidRPr="000B13CE">
              <w:t xml:space="preserve">Оценка заполнения </w:t>
            </w:r>
            <w:r>
              <w:t xml:space="preserve">санитарного акта обследования </w:t>
            </w:r>
          </w:p>
        </w:tc>
        <w:tc>
          <w:tcPr>
            <w:tcW w:w="2055" w:type="dxa"/>
          </w:tcPr>
          <w:p w14:paraId="3D13592D" w14:textId="7A040E9A" w:rsidR="00F95AEE" w:rsidRPr="000B13CE" w:rsidRDefault="00F95AEE" w:rsidP="004B4556">
            <w:pPr>
              <w:jc w:val="both"/>
            </w:pPr>
            <w:r w:rsidRPr="000B13CE">
              <w:t>Ведение учетно-отчетной документации</w:t>
            </w:r>
          </w:p>
        </w:tc>
      </w:tr>
      <w:tr w:rsidR="00F95AEE" w:rsidRPr="000B13CE" w14:paraId="09C0B5AA" w14:textId="1F255623" w:rsidTr="00F95AEE">
        <w:trPr>
          <w:trHeight w:val="70"/>
        </w:trPr>
        <w:tc>
          <w:tcPr>
            <w:tcW w:w="663" w:type="dxa"/>
            <w:vAlign w:val="center"/>
          </w:tcPr>
          <w:p w14:paraId="2D86BD02" w14:textId="5054B73C" w:rsidR="00F95AEE" w:rsidRPr="000B13CE" w:rsidRDefault="00F95AEE" w:rsidP="00645E9B">
            <w:pPr>
              <w:jc w:val="center"/>
            </w:pPr>
            <w:r>
              <w:t>9</w:t>
            </w:r>
          </w:p>
        </w:tc>
        <w:tc>
          <w:tcPr>
            <w:tcW w:w="3875" w:type="dxa"/>
          </w:tcPr>
          <w:p w14:paraId="250DB0EC" w14:textId="08B125E1" w:rsidR="00F95AEE" w:rsidRPr="000B13CE" w:rsidRDefault="00F95AEE" w:rsidP="004B4556">
            <w:pPr>
              <w:jc w:val="both"/>
              <w:rPr>
                <w:b/>
                <w:color w:val="000000"/>
              </w:rPr>
            </w:pPr>
            <w:r w:rsidRPr="000B13CE">
              <w:rPr>
                <w:rFonts w:eastAsia="Calibri"/>
                <w:bCs/>
                <w:color w:val="000000"/>
                <w:lang w:eastAsia="en-US"/>
              </w:rPr>
              <w:t>Способен и готов к приобретению новых знаний, необходимых для повседневной профессиональной деятельности и  продолжения образования.</w:t>
            </w:r>
          </w:p>
        </w:tc>
        <w:tc>
          <w:tcPr>
            <w:tcW w:w="3112" w:type="dxa"/>
          </w:tcPr>
          <w:p w14:paraId="2AC60529" w14:textId="0F06ED00" w:rsidR="00F95AEE" w:rsidRPr="000B13CE" w:rsidRDefault="00F95AEE" w:rsidP="004B4556">
            <w:pPr>
              <w:jc w:val="both"/>
            </w:pPr>
            <w:r w:rsidRPr="000B13CE">
              <w:t>Оценка презентации, оценка рецензии</w:t>
            </w:r>
          </w:p>
        </w:tc>
        <w:tc>
          <w:tcPr>
            <w:tcW w:w="2055" w:type="dxa"/>
          </w:tcPr>
          <w:p w14:paraId="1071B692" w14:textId="242510B4" w:rsidR="00F95AEE" w:rsidRPr="000B13CE" w:rsidRDefault="00F95AEE" w:rsidP="004B4556">
            <w:pPr>
              <w:jc w:val="both"/>
            </w:pPr>
            <w:r w:rsidRPr="00F95AEE">
              <w:t>Семинар Практическое занятие</w:t>
            </w:r>
          </w:p>
          <w:p w14:paraId="766648FD" w14:textId="77777777" w:rsidR="00F95AEE" w:rsidRPr="000B13CE" w:rsidRDefault="00F95AEE" w:rsidP="004B4556">
            <w:pPr>
              <w:jc w:val="both"/>
            </w:pPr>
          </w:p>
        </w:tc>
      </w:tr>
    </w:tbl>
    <w:p w14:paraId="34D18C5C" w14:textId="4E0EADD2" w:rsidR="00DA6C9C" w:rsidRPr="000B13CE" w:rsidRDefault="00DA6C9C" w:rsidP="002D2387">
      <w:pPr>
        <w:pStyle w:val="ab"/>
        <w:jc w:val="left"/>
        <w:rPr>
          <w:sz w:val="24"/>
          <w:szCs w:val="24"/>
        </w:rPr>
      </w:pPr>
    </w:p>
    <w:p w14:paraId="4474D20B" w14:textId="77777777" w:rsidR="001B74B2" w:rsidRDefault="001B74B2" w:rsidP="009834FF">
      <w:pPr>
        <w:pStyle w:val="ab"/>
        <w:jc w:val="left"/>
        <w:rPr>
          <w:bCs/>
          <w:sz w:val="24"/>
          <w:szCs w:val="24"/>
        </w:rPr>
      </w:pPr>
    </w:p>
    <w:p w14:paraId="42AF0CAF" w14:textId="77777777" w:rsidR="001B74B2" w:rsidRDefault="001B74B2" w:rsidP="009834FF">
      <w:pPr>
        <w:pStyle w:val="ab"/>
        <w:jc w:val="left"/>
        <w:rPr>
          <w:bCs/>
          <w:sz w:val="24"/>
          <w:szCs w:val="24"/>
        </w:rPr>
      </w:pPr>
    </w:p>
    <w:p w14:paraId="4DBE0617" w14:textId="77777777" w:rsidR="001B74B2" w:rsidRDefault="001B74B2" w:rsidP="009834FF">
      <w:pPr>
        <w:pStyle w:val="ab"/>
        <w:jc w:val="left"/>
        <w:rPr>
          <w:bCs/>
          <w:sz w:val="24"/>
          <w:szCs w:val="24"/>
        </w:rPr>
      </w:pPr>
    </w:p>
    <w:p w14:paraId="27F75836" w14:textId="77777777" w:rsidR="001B74B2" w:rsidRDefault="001B74B2" w:rsidP="009834FF">
      <w:pPr>
        <w:pStyle w:val="ab"/>
        <w:jc w:val="left"/>
        <w:rPr>
          <w:bCs/>
          <w:sz w:val="24"/>
          <w:szCs w:val="24"/>
        </w:rPr>
      </w:pPr>
    </w:p>
    <w:p w14:paraId="30367B80" w14:textId="77777777" w:rsidR="001B74B2" w:rsidRDefault="001B74B2" w:rsidP="009834FF">
      <w:pPr>
        <w:pStyle w:val="ab"/>
        <w:jc w:val="left"/>
        <w:rPr>
          <w:bCs/>
          <w:sz w:val="24"/>
          <w:szCs w:val="24"/>
        </w:rPr>
      </w:pPr>
    </w:p>
    <w:p w14:paraId="0CB6967C" w14:textId="77777777" w:rsidR="001B74B2" w:rsidRDefault="001B74B2" w:rsidP="009834FF">
      <w:pPr>
        <w:pStyle w:val="ab"/>
        <w:jc w:val="left"/>
        <w:rPr>
          <w:bCs/>
          <w:sz w:val="24"/>
          <w:szCs w:val="24"/>
        </w:rPr>
      </w:pPr>
    </w:p>
    <w:p w14:paraId="4AC3C5CF" w14:textId="77777777" w:rsidR="001B74B2" w:rsidRDefault="001B74B2" w:rsidP="009834FF">
      <w:pPr>
        <w:pStyle w:val="ab"/>
        <w:jc w:val="left"/>
        <w:rPr>
          <w:bCs/>
          <w:sz w:val="24"/>
          <w:szCs w:val="24"/>
        </w:rPr>
      </w:pPr>
    </w:p>
    <w:p w14:paraId="371080D8" w14:textId="77777777" w:rsidR="001B74B2" w:rsidRDefault="001B74B2" w:rsidP="009834FF">
      <w:pPr>
        <w:pStyle w:val="ab"/>
        <w:jc w:val="left"/>
        <w:rPr>
          <w:bCs/>
          <w:sz w:val="24"/>
          <w:szCs w:val="24"/>
        </w:rPr>
      </w:pPr>
    </w:p>
    <w:p w14:paraId="1B6FDEB1" w14:textId="77777777" w:rsidR="001B74B2" w:rsidRDefault="001B74B2" w:rsidP="009834FF">
      <w:pPr>
        <w:pStyle w:val="ab"/>
        <w:jc w:val="left"/>
        <w:rPr>
          <w:bCs/>
          <w:sz w:val="24"/>
          <w:szCs w:val="24"/>
        </w:rPr>
      </w:pPr>
    </w:p>
    <w:p w14:paraId="12029FC8" w14:textId="77777777" w:rsidR="001B74B2" w:rsidRDefault="001B74B2" w:rsidP="009834FF">
      <w:pPr>
        <w:pStyle w:val="ab"/>
        <w:jc w:val="left"/>
        <w:rPr>
          <w:bCs/>
          <w:sz w:val="24"/>
          <w:szCs w:val="24"/>
        </w:rPr>
      </w:pPr>
    </w:p>
    <w:p w14:paraId="0612FFEE" w14:textId="77777777" w:rsidR="001B74B2" w:rsidRDefault="001B74B2" w:rsidP="009834FF">
      <w:pPr>
        <w:pStyle w:val="ab"/>
        <w:jc w:val="left"/>
        <w:rPr>
          <w:bCs/>
          <w:sz w:val="24"/>
          <w:szCs w:val="24"/>
        </w:rPr>
      </w:pPr>
    </w:p>
    <w:p w14:paraId="34B274E3" w14:textId="77777777" w:rsidR="001B74B2" w:rsidRDefault="001B74B2" w:rsidP="009834FF">
      <w:pPr>
        <w:pStyle w:val="ab"/>
        <w:jc w:val="left"/>
        <w:rPr>
          <w:bCs/>
          <w:sz w:val="24"/>
          <w:szCs w:val="24"/>
        </w:rPr>
      </w:pPr>
    </w:p>
    <w:p w14:paraId="1BB49D6F" w14:textId="77777777" w:rsidR="001B74B2" w:rsidRDefault="001B74B2" w:rsidP="009834FF">
      <w:pPr>
        <w:pStyle w:val="ab"/>
        <w:jc w:val="left"/>
        <w:rPr>
          <w:bCs/>
          <w:sz w:val="24"/>
          <w:szCs w:val="24"/>
        </w:rPr>
      </w:pPr>
    </w:p>
    <w:p w14:paraId="0C23C4E6" w14:textId="77777777" w:rsidR="001B74B2" w:rsidRDefault="001B74B2" w:rsidP="009834FF">
      <w:pPr>
        <w:pStyle w:val="ab"/>
        <w:jc w:val="left"/>
        <w:rPr>
          <w:bCs/>
          <w:sz w:val="24"/>
          <w:szCs w:val="24"/>
        </w:rPr>
      </w:pPr>
    </w:p>
    <w:p w14:paraId="25505F1E" w14:textId="77777777" w:rsidR="001B74B2" w:rsidRDefault="001B74B2" w:rsidP="009834FF">
      <w:pPr>
        <w:pStyle w:val="ab"/>
        <w:jc w:val="left"/>
        <w:rPr>
          <w:bCs/>
          <w:sz w:val="24"/>
          <w:szCs w:val="24"/>
        </w:rPr>
      </w:pPr>
    </w:p>
    <w:p w14:paraId="041D51DB" w14:textId="77777777" w:rsidR="001B74B2" w:rsidRDefault="001B74B2" w:rsidP="009834FF">
      <w:pPr>
        <w:pStyle w:val="ab"/>
        <w:jc w:val="left"/>
        <w:rPr>
          <w:bCs/>
          <w:sz w:val="24"/>
          <w:szCs w:val="24"/>
        </w:rPr>
      </w:pPr>
    </w:p>
    <w:p w14:paraId="0D1B3E71" w14:textId="77777777" w:rsidR="001B74B2" w:rsidRDefault="001B74B2" w:rsidP="009834FF">
      <w:pPr>
        <w:pStyle w:val="ab"/>
        <w:jc w:val="left"/>
        <w:rPr>
          <w:bCs/>
          <w:sz w:val="24"/>
          <w:szCs w:val="24"/>
        </w:rPr>
      </w:pPr>
    </w:p>
    <w:p w14:paraId="6602657C" w14:textId="693733EA" w:rsidR="001C6B5C" w:rsidRPr="000B13CE" w:rsidRDefault="00DD2554" w:rsidP="009834FF">
      <w:pPr>
        <w:pStyle w:val="ab"/>
        <w:jc w:val="left"/>
        <w:rPr>
          <w:bCs/>
          <w:sz w:val="24"/>
          <w:szCs w:val="24"/>
        </w:rPr>
      </w:pPr>
      <w:r w:rsidRPr="000B13CE">
        <w:rPr>
          <w:bCs/>
          <w:sz w:val="24"/>
          <w:szCs w:val="24"/>
        </w:rPr>
        <w:lastRenderedPageBreak/>
        <w:t xml:space="preserve">План </w:t>
      </w:r>
      <w:r w:rsidR="00112527" w:rsidRPr="000B13CE">
        <w:rPr>
          <w:bCs/>
          <w:sz w:val="24"/>
          <w:szCs w:val="24"/>
        </w:rPr>
        <w:t xml:space="preserve">реализации программы </w:t>
      </w:r>
      <w:r w:rsidR="00B26A81" w:rsidRPr="000B13CE">
        <w:rPr>
          <w:bCs/>
          <w:sz w:val="24"/>
          <w:szCs w:val="24"/>
        </w:rPr>
        <w:t>сертификационного курса</w:t>
      </w:r>
      <w:r w:rsidR="00416AE8" w:rsidRPr="000B13CE">
        <w:rPr>
          <w:bCs/>
          <w:sz w:val="24"/>
          <w:szCs w:val="24"/>
        </w:rPr>
        <w:t>**</w:t>
      </w:r>
    </w:p>
    <w:p w14:paraId="4F4F430A" w14:textId="0C6D7D79" w:rsidR="000B13CE" w:rsidRPr="000B13CE" w:rsidRDefault="000B13CE" w:rsidP="000B13CE">
      <w:pPr>
        <w:rPr>
          <w:i/>
          <w:iCs/>
        </w:rPr>
      </w:pPr>
    </w:p>
    <w:tbl>
      <w:tblPr>
        <w:tblStyle w:val="af1"/>
        <w:tblW w:w="9918" w:type="dxa"/>
        <w:tblLayout w:type="fixed"/>
        <w:tblLook w:val="04A0" w:firstRow="1" w:lastRow="0" w:firstColumn="1" w:lastColumn="0" w:noHBand="0" w:noVBand="1"/>
      </w:tblPr>
      <w:tblGrid>
        <w:gridCol w:w="704"/>
        <w:gridCol w:w="2239"/>
        <w:gridCol w:w="710"/>
        <w:gridCol w:w="539"/>
        <w:gridCol w:w="567"/>
        <w:gridCol w:w="878"/>
        <w:gridCol w:w="708"/>
        <w:gridCol w:w="3573"/>
      </w:tblGrid>
      <w:tr w:rsidR="00F95AEE" w:rsidRPr="000B13CE" w14:paraId="17B65B65" w14:textId="77777777" w:rsidTr="001B74B2">
        <w:trPr>
          <w:trHeight w:val="174"/>
          <w:tblHeader/>
        </w:trPr>
        <w:tc>
          <w:tcPr>
            <w:tcW w:w="704" w:type="dxa"/>
            <w:vMerge w:val="restart"/>
            <w:vAlign w:val="center"/>
          </w:tcPr>
          <w:p w14:paraId="328371E8" w14:textId="77777777" w:rsidR="00F95AEE" w:rsidRPr="000B13CE" w:rsidRDefault="00F95AEE" w:rsidP="00E9504E">
            <w:pPr>
              <w:pStyle w:val="ab"/>
              <w:rPr>
                <w:bCs/>
                <w:spacing w:val="-1"/>
                <w:sz w:val="24"/>
                <w:szCs w:val="24"/>
              </w:rPr>
            </w:pPr>
            <w:r w:rsidRPr="000B13CE">
              <w:rPr>
                <w:bCs/>
                <w:spacing w:val="-1"/>
                <w:sz w:val="24"/>
                <w:szCs w:val="24"/>
              </w:rPr>
              <w:t>№</w:t>
            </w:r>
          </w:p>
        </w:tc>
        <w:tc>
          <w:tcPr>
            <w:tcW w:w="2239" w:type="dxa"/>
            <w:vMerge w:val="restart"/>
            <w:vAlign w:val="center"/>
          </w:tcPr>
          <w:p w14:paraId="77B5A546" w14:textId="77777777" w:rsidR="00F95AEE" w:rsidRPr="000B13CE" w:rsidRDefault="00F95AEE" w:rsidP="00E9504E">
            <w:pPr>
              <w:pStyle w:val="ab"/>
              <w:rPr>
                <w:bCs/>
                <w:spacing w:val="-1"/>
                <w:sz w:val="24"/>
                <w:szCs w:val="24"/>
              </w:rPr>
            </w:pPr>
            <w:r w:rsidRPr="000B13CE">
              <w:rPr>
                <w:bCs/>
                <w:spacing w:val="-1"/>
                <w:sz w:val="24"/>
                <w:szCs w:val="24"/>
              </w:rPr>
              <w:t>Наименование темы/раздела/дисциплин</w:t>
            </w:r>
          </w:p>
        </w:tc>
        <w:tc>
          <w:tcPr>
            <w:tcW w:w="3402" w:type="dxa"/>
            <w:gridSpan w:val="5"/>
          </w:tcPr>
          <w:p w14:paraId="0E926006" w14:textId="77777777" w:rsidR="00F95AEE" w:rsidRPr="000B13CE" w:rsidRDefault="00F95AEE" w:rsidP="00E9504E">
            <w:pPr>
              <w:pStyle w:val="ab"/>
              <w:rPr>
                <w:bCs/>
                <w:spacing w:val="-1"/>
                <w:sz w:val="24"/>
                <w:szCs w:val="24"/>
              </w:rPr>
            </w:pPr>
            <w:r w:rsidRPr="000B13CE">
              <w:rPr>
                <w:bCs/>
                <w:spacing w:val="-1"/>
                <w:sz w:val="24"/>
                <w:szCs w:val="24"/>
              </w:rPr>
              <w:t>Объем в часах</w:t>
            </w:r>
          </w:p>
        </w:tc>
        <w:tc>
          <w:tcPr>
            <w:tcW w:w="3573" w:type="dxa"/>
            <w:vMerge w:val="restart"/>
            <w:vAlign w:val="center"/>
          </w:tcPr>
          <w:p w14:paraId="207A87BF" w14:textId="77777777" w:rsidR="00F95AEE" w:rsidRPr="000B13CE" w:rsidRDefault="00F95AEE" w:rsidP="00E9504E">
            <w:pPr>
              <w:pStyle w:val="ab"/>
              <w:rPr>
                <w:bCs/>
                <w:spacing w:val="-1"/>
                <w:sz w:val="24"/>
                <w:szCs w:val="24"/>
              </w:rPr>
            </w:pPr>
            <w:r w:rsidRPr="000B13CE">
              <w:rPr>
                <w:bCs/>
                <w:spacing w:val="-1"/>
                <w:sz w:val="24"/>
                <w:szCs w:val="24"/>
              </w:rPr>
              <w:t>Задания</w:t>
            </w:r>
          </w:p>
        </w:tc>
      </w:tr>
      <w:tr w:rsidR="00F95AEE" w:rsidRPr="000B13CE" w14:paraId="5A22185A" w14:textId="77777777" w:rsidTr="001B74B2">
        <w:trPr>
          <w:cantSplit/>
          <w:trHeight w:val="1320"/>
          <w:tblHeader/>
        </w:trPr>
        <w:tc>
          <w:tcPr>
            <w:tcW w:w="704" w:type="dxa"/>
            <w:vMerge/>
          </w:tcPr>
          <w:p w14:paraId="49DCDD39" w14:textId="77777777" w:rsidR="00F95AEE" w:rsidRPr="000B13CE" w:rsidRDefault="00F95AEE" w:rsidP="00E9504E">
            <w:pPr>
              <w:pStyle w:val="ab"/>
              <w:rPr>
                <w:b w:val="0"/>
                <w:bCs/>
                <w:spacing w:val="-1"/>
                <w:sz w:val="24"/>
                <w:szCs w:val="24"/>
              </w:rPr>
            </w:pPr>
          </w:p>
        </w:tc>
        <w:tc>
          <w:tcPr>
            <w:tcW w:w="2239" w:type="dxa"/>
            <w:vMerge/>
          </w:tcPr>
          <w:p w14:paraId="391FC201" w14:textId="77777777" w:rsidR="00F95AEE" w:rsidRPr="000B13CE" w:rsidRDefault="00F95AEE" w:rsidP="00E9504E">
            <w:pPr>
              <w:pStyle w:val="ab"/>
              <w:rPr>
                <w:b w:val="0"/>
                <w:bCs/>
                <w:spacing w:val="-1"/>
                <w:sz w:val="24"/>
                <w:szCs w:val="24"/>
              </w:rPr>
            </w:pPr>
          </w:p>
        </w:tc>
        <w:tc>
          <w:tcPr>
            <w:tcW w:w="710" w:type="dxa"/>
            <w:textDirection w:val="btLr"/>
            <w:vAlign w:val="center"/>
          </w:tcPr>
          <w:p w14:paraId="1262623A" w14:textId="77777777" w:rsidR="00F95AEE" w:rsidRPr="000B13CE" w:rsidRDefault="00F95AEE" w:rsidP="00E9504E">
            <w:pPr>
              <w:pStyle w:val="ab"/>
              <w:ind w:left="57" w:right="57"/>
              <w:rPr>
                <w:b w:val="0"/>
                <w:bCs/>
                <w:spacing w:val="-1"/>
                <w:sz w:val="24"/>
                <w:szCs w:val="24"/>
              </w:rPr>
            </w:pPr>
            <w:r w:rsidRPr="000B13CE">
              <w:rPr>
                <w:b w:val="0"/>
                <w:bCs/>
                <w:spacing w:val="-1"/>
                <w:sz w:val="24"/>
                <w:szCs w:val="24"/>
              </w:rPr>
              <w:t>лекция</w:t>
            </w:r>
          </w:p>
        </w:tc>
        <w:tc>
          <w:tcPr>
            <w:tcW w:w="539" w:type="dxa"/>
            <w:textDirection w:val="btLr"/>
            <w:vAlign w:val="center"/>
          </w:tcPr>
          <w:p w14:paraId="635F17F2" w14:textId="77777777" w:rsidR="00F95AEE" w:rsidRPr="000B13CE" w:rsidRDefault="00F95AEE" w:rsidP="00E9504E">
            <w:pPr>
              <w:pStyle w:val="ab"/>
              <w:ind w:left="57" w:right="57"/>
              <w:rPr>
                <w:b w:val="0"/>
                <w:bCs/>
                <w:spacing w:val="-1"/>
                <w:sz w:val="24"/>
                <w:szCs w:val="24"/>
              </w:rPr>
            </w:pPr>
            <w:r w:rsidRPr="000B13CE">
              <w:rPr>
                <w:b w:val="0"/>
                <w:bCs/>
                <w:spacing w:val="-1"/>
                <w:sz w:val="24"/>
                <w:szCs w:val="24"/>
              </w:rPr>
              <w:t>семинар</w:t>
            </w:r>
          </w:p>
        </w:tc>
        <w:tc>
          <w:tcPr>
            <w:tcW w:w="567" w:type="dxa"/>
            <w:textDirection w:val="btLr"/>
            <w:vAlign w:val="center"/>
          </w:tcPr>
          <w:p w14:paraId="522686B0" w14:textId="77777777" w:rsidR="00F95AEE" w:rsidRPr="000B13CE" w:rsidRDefault="00F95AEE" w:rsidP="00E9504E">
            <w:pPr>
              <w:pStyle w:val="ab"/>
              <w:ind w:left="57" w:right="57"/>
              <w:rPr>
                <w:b w:val="0"/>
                <w:bCs/>
                <w:spacing w:val="-1"/>
                <w:sz w:val="24"/>
                <w:szCs w:val="24"/>
              </w:rPr>
            </w:pPr>
            <w:r w:rsidRPr="000B13CE">
              <w:rPr>
                <w:b w:val="0"/>
                <w:bCs/>
                <w:spacing w:val="-1"/>
                <w:sz w:val="24"/>
                <w:szCs w:val="24"/>
              </w:rPr>
              <w:t>тренинг</w:t>
            </w:r>
          </w:p>
        </w:tc>
        <w:tc>
          <w:tcPr>
            <w:tcW w:w="878" w:type="dxa"/>
            <w:textDirection w:val="btLr"/>
            <w:vAlign w:val="center"/>
          </w:tcPr>
          <w:p w14:paraId="2B09FDBB" w14:textId="77777777" w:rsidR="00F95AEE" w:rsidRPr="000B13CE" w:rsidRDefault="00F95AEE" w:rsidP="00E9504E">
            <w:pPr>
              <w:pStyle w:val="ab"/>
              <w:ind w:left="57" w:right="57"/>
              <w:rPr>
                <w:b w:val="0"/>
                <w:bCs/>
                <w:spacing w:val="-1"/>
                <w:sz w:val="24"/>
                <w:szCs w:val="24"/>
              </w:rPr>
            </w:pPr>
            <w:r w:rsidRPr="000B13CE">
              <w:rPr>
                <w:b w:val="0"/>
                <w:bCs/>
                <w:spacing w:val="-1"/>
                <w:sz w:val="24"/>
                <w:szCs w:val="24"/>
              </w:rPr>
              <w:t xml:space="preserve">практические </w:t>
            </w:r>
          </w:p>
          <w:p w14:paraId="3957C913" w14:textId="77777777" w:rsidR="00F95AEE" w:rsidRPr="000B13CE" w:rsidRDefault="00F95AEE" w:rsidP="00E9504E">
            <w:pPr>
              <w:pStyle w:val="ab"/>
              <w:ind w:left="57" w:right="57"/>
              <w:rPr>
                <w:b w:val="0"/>
                <w:bCs/>
                <w:spacing w:val="-1"/>
                <w:sz w:val="24"/>
                <w:szCs w:val="24"/>
              </w:rPr>
            </w:pPr>
            <w:r w:rsidRPr="000B13CE">
              <w:rPr>
                <w:b w:val="0"/>
                <w:bCs/>
                <w:spacing w:val="-1"/>
                <w:sz w:val="24"/>
                <w:szCs w:val="24"/>
              </w:rPr>
              <w:t>занятие</w:t>
            </w:r>
          </w:p>
        </w:tc>
        <w:tc>
          <w:tcPr>
            <w:tcW w:w="708" w:type="dxa"/>
            <w:textDirection w:val="btLr"/>
            <w:vAlign w:val="center"/>
          </w:tcPr>
          <w:p w14:paraId="77C9A515" w14:textId="77777777" w:rsidR="00F95AEE" w:rsidRPr="000B13CE" w:rsidRDefault="00F95AEE" w:rsidP="00E9504E">
            <w:pPr>
              <w:pStyle w:val="ab"/>
              <w:ind w:left="57" w:right="57"/>
              <w:rPr>
                <w:b w:val="0"/>
                <w:bCs/>
                <w:spacing w:val="-1"/>
                <w:sz w:val="24"/>
                <w:szCs w:val="24"/>
              </w:rPr>
            </w:pPr>
            <w:r w:rsidRPr="000B13CE">
              <w:rPr>
                <w:b w:val="0"/>
                <w:bCs/>
                <w:spacing w:val="-1"/>
                <w:sz w:val="24"/>
                <w:szCs w:val="24"/>
              </w:rPr>
              <w:t>СРС</w:t>
            </w:r>
          </w:p>
        </w:tc>
        <w:tc>
          <w:tcPr>
            <w:tcW w:w="3573" w:type="dxa"/>
            <w:vMerge/>
            <w:textDirection w:val="btLr"/>
            <w:vAlign w:val="center"/>
          </w:tcPr>
          <w:p w14:paraId="0DCF05E7" w14:textId="77777777" w:rsidR="00F95AEE" w:rsidRPr="000B13CE" w:rsidRDefault="00F95AEE" w:rsidP="00E9504E">
            <w:pPr>
              <w:pStyle w:val="ab"/>
              <w:rPr>
                <w:b w:val="0"/>
                <w:bCs/>
                <w:spacing w:val="-1"/>
                <w:sz w:val="24"/>
                <w:szCs w:val="24"/>
              </w:rPr>
            </w:pPr>
          </w:p>
        </w:tc>
      </w:tr>
      <w:tr w:rsidR="00E9504E" w:rsidRPr="000B13CE" w14:paraId="7566F774" w14:textId="77777777" w:rsidTr="001B74B2">
        <w:trPr>
          <w:cantSplit/>
          <w:trHeight w:val="71"/>
        </w:trPr>
        <w:tc>
          <w:tcPr>
            <w:tcW w:w="704" w:type="dxa"/>
          </w:tcPr>
          <w:p w14:paraId="690D1FB1" w14:textId="136DF12E" w:rsidR="00E9504E" w:rsidRPr="000B13CE" w:rsidRDefault="00E9504E" w:rsidP="00E9504E">
            <w:pPr>
              <w:pStyle w:val="ab"/>
              <w:jc w:val="left"/>
              <w:rPr>
                <w:b w:val="0"/>
                <w:bCs/>
                <w:spacing w:val="-1"/>
                <w:sz w:val="24"/>
                <w:szCs w:val="24"/>
              </w:rPr>
            </w:pPr>
            <w:r>
              <w:rPr>
                <w:b w:val="0"/>
                <w:bCs/>
                <w:spacing w:val="-1"/>
                <w:sz w:val="24"/>
                <w:szCs w:val="24"/>
              </w:rPr>
              <w:t>1</w:t>
            </w:r>
          </w:p>
        </w:tc>
        <w:tc>
          <w:tcPr>
            <w:tcW w:w="2239" w:type="dxa"/>
          </w:tcPr>
          <w:p w14:paraId="3785B1D4" w14:textId="743F924F" w:rsidR="00E9504E" w:rsidRPr="00E9504E" w:rsidRDefault="00E9504E" w:rsidP="00E9504E">
            <w:pPr>
              <w:pStyle w:val="ab"/>
              <w:jc w:val="both"/>
              <w:rPr>
                <w:b w:val="0"/>
                <w:sz w:val="24"/>
                <w:szCs w:val="24"/>
              </w:rPr>
            </w:pPr>
            <w:r w:rsidRPr="00E9504E">
              <w:rPr>
                <w:b w:val="0"/>
                <w:sz w:val="24"/>
                <w:szCs w:val="24"/>
              </w:rPr>
              <w:t>Вв</w:t>
            </w:r>
            <w:r w:rsidR="00B44293">
              <w:rPr>
                <w:b w:val="0"/>
                <w:sz w:val="24"/>
                <w:szCs w:val="24"/>
              </w:rPr>
              <w:t>едение</w:t>
            </w:r>
            <w:r w:rsidRPr="00E9504E">
              <w:rPr>
                <w:b w:val="0"/>
                <w:sz w:val="24"/>
                <w:szCs w:val="24"/>
              </w:rPr>
              <w:t xml:space="preserve"> в курс гигиены труда. Понятие о вредных и опасных производственных факторов: классификация, причины, их влияние на работоспособность</w:t>
            </w:r>
          </w:p>
        </w:tc>
        <w:tc>
          <w:tcPr>
            <w:tcW w:w="710" w:type="dxa"/>
          </w:tcPr>
          <w:p w14:paraId="1F03D468" w14:textId="0ED6456F" w:rsidR="00E9504E" w:rsidRPr="009102F4" w:rsidRDefault="00E9504E" w:rsidP="00E9504E">
            <w:pPr>
              <w:jc w:val="center"/>
              <w:rPr>
                <w:spacing w:val="-1"/>
                <w:highlight w:val="yellow"/>
              </w:rPr>
            </w:pPr>
            <w:r w:rsidRPr="009102F4">
              <w:rPr>
                <w:spacing w:val="-1"/>
              </w:rPr>
              <w:t>1</w:t>
            </w:r>
          </w:p>
        </w:tc>
        <w:tc>
          <w:tcPr>
            <w:tcW w:w="539" w:type="dxa"/>
          </w:tcPr>
          <w:p w14:paraId="70F84AB5" w14:textId="4D327C87" w:rsidR="00E9504E" w:rsidRPr="009102F4" w:rsidRDefault="00E9504E" w:rsidP="00E9504E">
            <w:pPr>
              <w:jc w:val="center"/>
              <w:rPr>
                <w:spacing w:val="-1"/>
                <w:highlight w:val="yellow"/>
              </w:rPr>
            </w:pPr>
            <w:r w:rsidRPr="009102F4">
              <w:rPr>
                <w:spacing w:val="-1"/>
              </w:rPr>
              <w:t>2</w:t>
            </w:r>
          </w:p>
        </w:tc>
        <w:tc>
          <w:tcPr>
            <w:tcW w:w="567" w:type="dxa"/>
          </w:tcPr>
          <w:p w14:paraId="0056F30D" w14:textId="77777777" w:rsidR="00E9504E" w:rsidRPr="009102F4" w:rsidRDefault="00E9504E" w:rsidP="00E9504E">
            <w:pPr>
              <w:jc w:val="center"/>
              <w:rPr>
                <w:spacing w:val="-1"/>
                <w:highlight w:val="yellow"/>
              </w:rPr>
            </w:pPr>
          </w:p>
        </w:tc>
        <w:tc>
          <w:tcPr>
            <w:tcW w:w="878" w:type="dxa"/>
          </w:tcPr>
          <w:p w14:paraId="22B6DF6A" w14:textId="24E032A4" w:rsidR="00E9504E" w:rsidRPr="009102F4" w:rsidRDefault="00E9504E" w:rsidP="00E9504E">
            <w:pPr>
              <w:jc w:val="center"/>
              <w:rPr>
                <w:spacing w:val="-1"/>
                <w:highlight w:val="yellow"/>
              </w:rPr>
            </w:pPr>
            <w:r w:rsidRPr="009102F4">
              <w:t>4</w:t>
            </w:r>
          </w:p>
        </w:tc>
        <w:tc>
          <w:tcPr>
            <w:tcW w:w="708" w:type="dxa"/>
          </w:tcPr>
          <w:p w14:paraId="5CA5A6FF" w14:textId="4803911F" w:rsidR="00E9504E" w:rsidRPr="009102F4" w:rsidRDefault="00E9504E" w:rsidP="00E9504E">
            <w:pPr>
              <w:jc w:val="center"/>
              <w:rPr>
                <w:spacing w:val="-1"/>
                <w:highlight w:val="yellow"/>
              </w:rPr>
            </w:pPr>
            <w:r w:rsidRPr="009102F4">
              <w:t>3</w:t>
            </w:r>
          </w:p>
        </w:tc>
        <w:tc>
          <w:tcPr>
            <w:tcW w:w="3573" w:type="dxa"/>
          </w:tcPr>
          <w:p w14:paraId="421B069E" w14:textId="7112ACEE" w:rsidR="005C61E4" w:rsidRPr="005C61E4" w:rsidRDefault="006B78A2" w:rsidP="005C61E4">
            <w:pPr>
              <w:jc w:val="both"/>
              <w:rPr>
                <w:bCs/>
                <w:spacing w:val="-1"/>
              </w:rPr>
            </w:pPr>
            <w:r>
              <w:rPr>
                <w:bCs/>
                <w:spacing w:val="-1"/>
              </w:rPr>
              <w:t xml:space="preserve">Дать пояснение в работе </w:t>
            </w:r>
            <w:r w:rsidR="005C61E4" w:rsidRPr="005C61E4">
              <w:rPr>
                <w:bCs/>
                <w:spacing w:val="-1"/>
              </w:rPr>
              <w:t xml:space="preserve"> с законодательной базой и нормативно-правовыми</w:t>
            </w:r>
          </w:p>
          <w:p w14:paraId="21D9A8BA" w14:textId="424B96AB" w:rsidR="005C61E4" w:rsidRPr="005C61E4" w:rsidRDefault="005C61E4" w:rsidP="005C61E4">
            <w:pPr>
              <w:jc w:val="both"/>
              <w:rPr>
                <w:bCs/>
                <w:spacing w:val="-1"/>
              </w:rPr>
            </w:pPr>
            <w:r w:rsidRPr="005C61E4">
              <w:rPr>
                <w:bCs/>
                <w:spacing w:val="-1"/>
              </w:rPr>
              <w:t>документами государственной санитарно-эпидемиологической службы Казахстана</w:t>
            </w:r>
            <w:r w:rsidR="00B44293">
              <w:rPr>
                <w:bCs/>
                <w:spacing w:val="-1"/>
              </w:rPr>
              <w:t>.</w:t>
            </w:r>
          </w:p>
          <w:p w14:paraId="362AAC6E" w14:textId="64899EDD" w:rsidR="005C61E4" w:rsidRPr="005C61E4" w:rsidRDefault="00B44293" w:rsidP="005C61E4">
            <w:pPr>
              <w:jc w:val="both"/>
              <w:rPr>
                <w:bCs/>
                <w:spacing w:val="-1"/>
              </w:rPr>
            </w:pPr>
            <w:r>
              <w:rPr>
                <w:bCs/>
                <w:spacing w:val="-1"/>
              </w:rPr>
              <w:t>Изучить документацию</w:t>
            </w:r>
            <w:r w:rsidR="005C61E4" w:rsidRPr="005C61E4">
              <w:rPr>
                <w:bCs/>
                <w:spacing w:val="-1"/>
              </w:rPr>
              <w:t xml:space="preserve"> отдела гигиены труда; изучение факторов производственной среды с</w:t>
            </w:r>
          </w:p>
          <w:p w14:paraId="5A04636B" w14:textId="6FB62078" w:rsidR="00E9504E" w:rsidRPr="006B78A2" w:rsidRDefault="005C61E4" w:rsidP="005C61E4">
            <w:pPr>
              <w:jc w:val="both"/>
              <w:rPr>
                <w:bCs/>
                <w:spacing w:val="-1"/>
              </w:rPr>
            </w:pPr>
            <w:r w:rsidRPr="005C61E4">
              <w:rPr>
                <w:bCs/>
                <w:spacing w:val="-1"/>
              </w:rPr>
              <w:t>использованием методов санитарно-гигиенических исс</w:t>
            </w:r>
            <w:r w:rsidR="006B78A2">
              <w:rPr>
                <w:bCs/>
                <w:spacing w:val="-1"/>
              </w:rPr>
              <w:t>ледований; гигиеническая оценка</w:t>
            </w:r>
          </w:p>
        </w:tc>
      </w:tr>
      <w:tr w:rsidR="00E9504E" w:rsidRPr="000B13CE" w14:paraId="3C4D57D3" w14:textId="77777777" w:rsidTr="001B74B2">
        <w:trPr>
          <w:cantSplit/>
          <w:trHeight w:val="71"/>
        </w:trPr>
        <w:tc>
          <w:tcPr>
            <w:tcW w:w="704" w:type="dxa"/>
          </w:tcPr>
          <w:p w14:paraId="0A301973" w14:textId="7BCA2808" w:rsidR="00E9504E" w:rsidRPr="000B13CE" w:rsidRDefault="00E9504E" w:rsidP="00E9504E">
            <w:pPr>
              <w:pStyle w:val="ab"/>
              <w:jc w:val="left"/>
              <w:rPr>
                <w:b w:val="0"/>
                <w:bCs/>
                <w:spacing w:val="-1"/>
                <w:sz w:val="24"/>
                <w:szCs w:val="24"/>
              </w:rPr>
            </w:pPr>
            <w:r>
              <w:rPr>
                <w:b w:val="0"/>
                <w:bCs/>
                <w:spacing w:val="-1"/>
                <w:sz w:val="24"/>
                <w:szCs w:val="24"/>
              </w:rPr>
              <w:t>2</w:t>
            </w:r>
          </w:p>
        </w:tc>
        <w:tc>
          <w:tcPr>
            <w:tcW w:w="2239" w:type="dxa"/>
          </w:tcPr>
          <w:p w14:paraId="724D1170" w14:textId="0ADE2C16" w:rsidR="00E9504E" w:rsidRPr="00E9504E" w:rsidRDefault="00E9504E" w:rsidP="00E9504E">
            <w:pPr>
              <w:pStyle w:val="ab"/>
              <w:jc w:val="both"/>
              <w:rPr>
                <w:b w:val="0"/>
                <w:bCs/>
                <w:spacing w:val="-1"/>
                <w:sz w:val="24"/>
                <w:szCs w:val="24"/>
              </w:rPr>
            </w:pPr>
            <w:r w:rsidRPr="00E9504E">
              <w:rPr>
                <w:b w:val="0"/>
                <w:bCs/>
                <w:spacing w:val="-1"/>
                <w:sz w:val="24"/>
                <w:szCs w:val="24"/>
              </w:rPr>
              <w:t>Система санитарного надзора в области гигиены труда. Формы и методы работы врача по гигиене труда. Основные законодательные материалы в области гигиены труда.</w:t>
            </w:r>
          </w:p>
        </w:tc>
        <w:tc>
          <w:tcPr>
            <w:tcW w:w="710" w:type="dxa"/>
          </w:tcPr>
          <w:p w14:paraId="11A2EC87" w14:textId="4BE34068" w:rsidR="00E9504E" w:rsidRPr="009102F4" w:rsidRDefault="00E9504E" w:rsidP="00E9504E">
            <w:pPr>
              <w:pStyle w:val="afc"/>
              <w:jc w:val="left"/>
              <w:rPr>
                <w:b w:val="0"/>
                <w:spacing w:val="-1"/>
                <w:sz w:val="24"/>
                <w:szCs w:val="24"/>
                <w:highlight w:val="yellow"/>
                <w:lang w:val="kk-KZ"/>
              </w:rPr>
            </w:pPr>
            <w:r w:rsidRPr="009102F4">
              <w:rPr>
                <w:b w:val="0"/>
                <w:spacing w:val="-1"/>
                <w:sz w:val="24"/>
                <w:szCs w:val="24"/>
              </w:rPr>
              <w:t>1</w:t>
            </w:r>
          </w:p>
        </w:tc>
        <w:tc>
          <w:tcPr>
            <w:tcW w:w="539" w:type="dxa"/>
          </w:tcPr>
          <w:p w14:paraId="3258ADD1" w14:textId="682AB011" w:rsidR="00E9504E" w:rsidRPr="009102F4" w:rsidRDefault="00E9504E" w:rsidP="00E9504E">
            <w:pPr>
              <w:pStyle w:val="afc"/>
              <w:jc w:val="left"/>
              <w:rPr>
                <w:b w:val="0"/>
                <w:spacing w:val="-1"/>
                <w:sz w:val="24"/>
                <w:szCs w:val="24"/>
                <w:highlight w:val="yellow"/>
                <w:lang w:val="kk-KZ"/>
              </w:rPr>
            </w:pPr>
            <w:r w:rsidRPr="009102F4">
              <w:rPr>
                <w:b w:val="0"/>
                <w:spacing w:val="-1"/>
                <w:sz w:val="24"/>
                <w:szCs w:val="24"/>
              </w:rPr>
              <w:t>2</w:t>
            </w:r>
          </w:p>
        </w:tc>
        <w:tc>
          <w:tcPr>
            <w:tcW w:w="567" w:type="dxa"/>
          </w:tcPr>
          <w:p w14:paraId="0F10FC4D" w14:textId="77777777" w:rsidR="00E9504E" w:rsidRPr="009102F4" w:rsidRDefault="00E9504E" w:rsidP="00E9504E">
            <w:pPr>
              <w:pStyle w:val="afc"/>
              <w:jc w:val="left"/>
              <w:rPr>
                <w:b w:val="0"/>
                <w:spacing w:val="-1"/>
                <w:sz w:val="24"/>
                <w:szCs w:val="24"/>
                <w:highlight w:val="yellow"/>
                <w:lang w:val="kk-KZ"/>
              </w:rPr>
            </w:pPr>
          </w:p>
        </w:tc>
        <w:tc>
          <w:tcPr>
            <w:tcW w:w="878" w:type="dxa"/>
          </w:tcPr>
          <w:p w14:paraId="19ABD37E" w14:textId="48B177A8" w:rsidR="00E9504E" w:rsidRPr="009102F4" w:rsidRDefault="00E9504E" w:rsidP="00E9504E">
            <w:pPr>
              <w:pStyle w:val="afc"/>
              <w:jc w:val="left"/>
              <w:rPr>
                <w:b w:val="0"/>
                <w:spacing w:val="-1"/>
                <w:sz w:val="24"/>
                <w:szCs w:val="24"/>
                <w:highlight w:val="yellow"/>
                <w:lang w:val="kk-KZ"/>
              </w:rPr>
            </w:pPr>
            <w:r w:rsidRPr="009102F4">
              <w:rPr>
                <w:b w:val="0"/>
                <w:sz w:val="24"/>
                <w:szCs w:val="24"/>
              </w:rPr>
              <w:t>4</w:t>
            </w:r>
          </w:p>
        </w:tc>
        <w:tc>
          <w:tcPr>
            <w:tcW w:w="708" w:type="dxa"/>
          </w:tcPr>
          <w:p w14:paraId="6FDD411E" w14:textId="5B484F0E" w:rsidR="00E9504E" w:rsidRPr="009102F4" w:rsidRDefault="00E9504E" w:rsidP="00E9504E">
            <w:pPr>
              <w:pStyle w:val="afc"/>
              <w:jc w:val="left"/>
              <w:rPr>
                <w:b w:val="0"/>
                <w:spacing w:val="-1"/>
                <w:sz w:val="24"/>
                <w:szCs w:val="24"/>
                <w:highlight w:val="yellow"/>
              </w:rPr>
            </w:pPr>
            <w:r w:rsidRPr="009102F4">
              <w:rPr>
                <w:b w:val="0"/>
                <w:sz w:val="24"/>
                <w:szCs w:val="24"/>
              </w:rPr>
              <w:t>3</w:t>
            </w:r>
          </w:p>
        </w:tc>
        <w:tc>
          <w:tcPr>
            <w:tcW w:w="3573" w:type="dxa"/>
          </w:tcPr>
          <w:p w14:paraId="2F44B245" w14:textId="0EA0810B" w:rsidR="00D574E7" w:rsidRPr="005C61E4" w:rsidRDefault="00B44293" w:rsidP="00B44293">
            <w:pPr>
              <w:jc w:val="both"/>
              <w:rPr>
                <w:bCs/>
                <w:spacing w:val="-1"/>
              </w:rPr>
            </w:pPr>
            <w:r w:rsidRPr="00B44293">
              <w:rPr>
                <w:bCs/>
                <w:spacing w:val="-1"/>
              </w:rPr>
              <w:t>Собеседование и работа с нормативно-правовыми актами. Устная презентация.</w:t>
            </w:r>
            <w:r>
              <w:rPr>
                <w:bCs/>
                <w:spacing w:val="-1"/>
              </w:rPr>
              <w:t xml:space="preserve"> </w:t>
            </w:r>
          </w:p>
          <w:p w14:paraId="7977BF41" w14:textId="6BAE408F" w:rsidR="00D574E7" w:rsidRPr="005C61E4" w:rsidRDefault="00B44293" w:rsidP="00D574E7">
            <w:pPr>
              <w:jc w:val="both"/>
              <w:rPr>
                <w:bCs/>
                <w:spacing w:val="-1"/>
              </w:rPr>
            </w:pPr>
            <w:r>
              <w:rPr>
                <w:bCs/>
                <w:spacing w:val="-1"/>
              </w:rPr>
              <w:t>Опишите классификацию</w:t>
            </w:r>
            <w:r w:rsidR="00D574E7" w:rsidRPr="005C61E4">
              <w:rPr>
                <w:bCs/>
                <w:spacing w:val="-1"/>
              </w:rPr>
              <w:t xml:space="preserve"> факторов производственной среды с</w:t>
            </w:r>
          </w:p>
          <w:p w14:paraId="5BB4A5E6" w14:textId="16EF9654" w:rsidR="00E9504E" w:rsidRPr="00D574E7" w:rsidRDefault="00D574E7" w:rsidP="00D574E7">
            <w:pPr>
              <w:jc w:val="both"/>
              <w:rPr>
                <w:bCs/>
                <w:spacing w:val="-1"/>
              </w:rPr>
            </w:pPr>
            <w:r w:rsidRPr="005C61E4">
              <w:rPr>
                <w:bCs/>
                <w:spacing w:val="-1"/>
              </w:rPr>
              <w:t>использованием методов санитарно-гигиенических исс</w:t>
            </w:r>
            <w:r>
              <w:rPr>
                <w:bCs/>
                <w:spacing w:val="-1"/>
              </w:rPr>
              <w:t>ледований; гигиеническая оценка</w:t>
            </w:r>
            <w:r w:rsidR="00B44293">
              <w:rPr>
                <w:bCs/>
                <w:spacing w:val="-1"/>
              </w:rPr>
              <w:t>.</w:t>
            </w:r>
          </w:p>
        </w:tc>
      </w:tr>
      <w:tr w:rsidR="00E9504E" w:rsidRPr="000B13CE" w14:paraId="1ED34219" w14:textId="77777777" w:rsidTr="001B74B2">
        <w:trPr>
          <w:cantSplit/>
          <w:trHeight w:val="71"/>
        </w:trPr>
        <w:tc>
          <w:tcPr>
            <w:tcW w:w="704" w:type="dxa"/>
          </w:tcPr>
          <w:p w14:paraId="7E2F095F" w14:textId="156EAF33" w:rsidR="00E9504E" w:rsidRPr="000B13CE" w:rsidRDefault="00E9504E" w:rsidP="00E9504E">
            <w:pPr>
              <w:pStyle w:val="ab"/>
              <w:jc w:val="left"/>
              <w:rPr>
                <w:b w:val="0"/>
                <w:bCs/>
                <w:spacing w:val="-1"/>
                <w:sz w:val="24"/>
                <w:szCs w:val="24"/>
              </w:rPr>
            </w:pPr>
            <w:r>
              <w:rPr>
                <w:b w:val="0"/>
                <w:bCs/>
                <w:spacing w:val="-1"/>
                <w:sz w:val="24"/>
                <w:szCs w:val="24"/>
              </w:rPr>
              <w:t>3</w:t>
            </w:r>
          </w:p>
        </w:tc>
        <w:tc>
          <w:tcPr>
            <w:tcW w:w="2239" w:type="dxa"/>
          </w:tcPr>
          <w:p w14:paraId="6D878BE7" w14:textId="5C0999F0" w:rsidR="00E9504E" w:rsidRPr="00E9504E" w:rsidRDefault="00E9504E" w:rsidP="00E9504E">
            <w:pPr>
              <w:pStyle w:val="ab"/>
              <w:jc w:val="both"/>
              <w:rPr>
                <w:b w:val="0"/>
                <w:sz w:val="24"/>
                <w:szCs w:val="24"/>
              </w:rPr>
            </w:pPr>
            <w:r w:rsidRPr="00E9504E">
              <w:rPr>
                <w:b w:val="0"/>
                <w:sz w:val="24"/>
                <w:szCs w:val="24"/>
              </w:rPr>
              <w:t>Анализ состояния здоровья трудовых коллективов.</w:t>
            </w:r>
          </w:p>
        </w:tc>
        <w:tc>
          <w:tcPr>
            <w:tcW w:w="710" w:type="dxa"/>
          </w:tcPr>
          <w:p w14:paraId="040F09A5" w14:textId="000DC2ED" w:rsidR="00E9504E" w:rsidRPr="009102F4" w:rsidRDefault="00E9504E" w:rsidP="00E9504E">
            <w:pPr>
              <w:pStyle w:val="afc"/>
              <w:jc w:val="left"/>
              <w:rPr>
                <w:b w:val="0"/>
                <w:spacing w:val="-1"/>
                <w:sz w:val="24"/>
                <w:szCs w:val="24"/>
                <w:lang w:val="kk-KZ"/>
              </w:rPr>
            </w:pPr>
            <w:r w:rsidRPr="009102F4">
              <w:rPr>
                <w:b w:val="0"/>
                <w:spacing w:val="-1"/>
                <w:sz w:val="24"/>
                <w:szCs w:val="24"/>
              </w:rPr>
              <w:t>1</w:t>
            </w:r>
          </w:p>
        </w:tc>
        <w:tc>
          <w:tcPr>
            <w:tcW w:w="539" w:type="dxa"/>
          </w:tcPr>
          <w:p w14:paraId="4FF1A1A2" w14:textId="2AFBB4B9" w:rsidR="00E9504E" w:rsidRPr="009102F4" w:rsidRDefault="00E9504E" w:rsidP="00E9504E">
            <w:pPr>
              <w:pStyle w:val="afc"/>
              <w:jc w:val="left"/>
              <w:rPr>
                <w:b w:val="0"/>
                <w:spacing w:val="-1"/>
                <w:sz w:val="24"/>
                <w:szCs w:val="24"/>
                <w:lang w:val="kk-KZ"/>
              </w:rPr>
            </w:pPr>
            <w:r w:rsidRPr="009102F4">
              <w:rPr>
                <w:b w:val="0"/>
                <w:spacing w:val="-1"/>
                <w:sz w:val="24"/>
                <w:szCs w:val="24"/>
              </w:rPr>
              <w:t>2</w:t>
            </w:r>
          </w:p>
        </w:tc>
        <w:tc>
          <w:tcPr>
            <w:tcW w:w="567" w:type="dxa"/>
          </w:tcPr>
          <w:p w14:paraId="03D2A184" w14:textId="77777777" w:rsidR="00E9504E" w:rsidRPr="009102F4" w:rsidRDefault="00E9504E" w:rsidP="00E9504E">
            <w:pPr>
              <w:pStyle w:val="afc"/>
              <w:jc w:val="left"/>
              <w:rPr>
                <w:b w:val="0"/>
                <w:spacing w:val="-1"/>
                <w:sz w:val="24"/>
                <w:szCs w:val="24"/>
                <w:lang w:val="kk-KZ"/>
              </w:rPr>
            </w:pPr>
          </w:p>
        </w:tc>
        <w:tc>
          <w:tcPr>
            <w:tcW w:w="878" w:type="dxa"/>
          </w:tcPr>
          <w:p w14:paraId="428AFA61" w14:textId="1550E0A6" w:rsidR="00E9504E" w:rsidRPr="009102F4" w:rsidRDefault="00E9504E" w:rsidP="00E9504E">
            <w:pPr>
              <w:pStyle w:val="afc"/>
              <w:jc w:val="left"/>
              <w:rPr>
                <w:b w:val="0"/>
                <w:spacing w:val="-1"/>
                <w:sz w:val="24"/>
                <w:szCs w:val="24"/>
                <w:lang w:val="kk-KZ"/>
              </w:rPr>
            </w:pPr>
            <w:r w:rsidRPr="009102F4">
              <w:rPr>
                <w:b w:val="0"/>
                <w:sz w:val="24"/>
                <w:szCs w:val="24"/>
              </w:rPr>
              <w:t>4</w:t>
            </w:r>
          </w:p>
        </w:tc>
        <w:tc>
          <w:tcPr>
            <w:tcW w:w="708" w:type="dxa"/>
          </w:tcPr>
          <w:p w14:paraId="68B42245" w14:textId="5AC6ED56" w:rsidR="00E9504E" w:rsidRPr="009102F4" w:rsidRDefault="00E9504E" w:rsidP="00E9504E">
            <w:pPr>
              <w:pStyle w:val="afc"/>
              <w:jc w:val="left"/>
              <w:rPr>
                <w:b w:val="0"/>
                <w:spacing w:val="-1"/>
                <w:sz w:val="24"/>
                <w:szCs w:val="24"/>
              </w:rPr>
            </w:pPr>
            <w:r w:rsidRPr="009102F4">
              <w:rPr>
                <w:b w:val="0"/>
                <w:sz w:val="24"/>
                <w:szCs w:val="24"/>
              </w:rPr>
              <w:t>3</w:t>
            </w:r>
          </w:p>
        </w:tc>
        <w:tc>
          <w:tcPr>
            <w:tcW w:w="3573" w:type="dxa"/>
            <w:vAlign w:val="center"/>
          </w:tcPr>
          <w:p w14:paraId="75642B04" w14:textId="6FCA49E0" w:rsidR="00E9504E" w:rsidRPr="000B13CE" w:rsidRDefault="00D574E7" w:rsidP="009102F4">
            <w:pPr>
              <w:pStyle w:val="ab"/>
              <w:jc w:val="both"/>
              <w:rPr>
                <w:b w:val="0"/>
                <w:color w:val="000000" w:themeColor="text1"/>
                <w:sz w:val="24"/>
                <w:szCs w:val="24"/>
              </w:rPr>
            </w:pPr>
            <w:r>
              <w:rPr>
                <w:b w:val="0"/>
                <w:color w:val="000000" w:themeColor="text1"/>
                <w:sz w:val="24"/>
                <w:szCs w:val="24"/>
              </w:rPr>
              <w:t>Описать основные виды экспертиз</w:t>
            </w:r>
            <w:r w:rsidR="005C61E4" w:rsidRPr="005C61E4">
              <w:rPr>
                <w:b w:val="0"/>
                <w:color w:val="000000" w:themeColor="text1"/>
                <w:sz w:val="24"/>
                <w:szCs w:val="24"/>
              </w:rPr>
              <w:t xml:space="preserve"> проектов промышленных </w:t>
            </w:r>
            <w:proofErr w:type="gramStart"/>
            <w:r w:rsidR="005C61E4" w:rsidRPr="005C61E4">
              <w:rPr>
                <w:b w:val="0"/>
                <w:color w:val="000000" w:themeColor="text1"/>
                <w:sz w:val="24"/>
                <w:szCs w:val="24"/>
              </w:rPr>
              <w:t xml:space="preserve">предприятий; </w:t>
            </w:r>
            <w:r w:rsidR="009102F4" w:rsidRPr="009102F4">
              <w:rPr>
                <w:b w:val="0"/>
                <w:color w:val="000000" w:themeColor="text1"/>
                <w:sz w:val="24"/>
                <w:szCs w:val="24"/>
              </w:rPr>
              <w:t xml:space="preserve"> </w:t>
            </w:r>
            <w:r w:rsidR="00B44293">
              <w:rPr>
                <w:b w:val="0"/>
                <w:color w:val="000000" w:themeColor="text1"/>
                <w:sz w:val="24"/>
                <w:szCs w:val="24"/>
              </w:rPr>
              <w:t>Дать</w:t>
            </w:r>
            <w:proofErr w:type="gramEnd"/>
            <w:r w:rsidR="00B44293">
              <w:rPr>
                <w:b w:val="0"/>
                <w:color w:val="000000" w:themeColor="text1"/>
                <w:sz w:val="24"/>
                <w:szCs w:val="24"/>
              </w:rPr>
              <w:t xml:space="preserve"> </w:t>
            </w:r>
            <w:r w:rsidR="005C61E4" w:rsidRPr="005C61E4">
              <w:rPr>
                <w:b w:val="0"/>
                <w:color w:val="000000" w:themeColor="text1"/>
                <w:sz w:val="24"/>
                <w:szCs w:val="24"/>
              </w:rPr>
              <w:t>гигиеническ</w:t>
            </w:r>
            <w:r w:rsidR="00B44293">
              <w:rPr>
                <w:b w:val="0"/>
                <w:color w:val="000000" w:themeColor="text1"/>
                <w:sz w:val="24"/>
                <w:szCs w:val="24"/>
              </w:rPr>
              <w:t>ую</w:t>
            </w:r>
            <w:r w:rsidR="005C61E4" w:rsidRPr="005C61E4">
              <w:rPr>
                <w:b w:val="0"/>
                <w:color w:val="000000" w:themeColor="text1"/>
                <w:sz w:val="24"/>
                <w:szCs w:val="24"/>
              </w:rPr>
              <w:t xml:space="preserve"> оценк</w:t>
            </w:r>
            <w:r w:rsidR="00B44293">
              <w:rPr>
                <w:b w:val="0"/>
                <w:color w:val="000000" w:themeColor="text1"/>
                <w:sz w:val="24"/>
                <w:szCs w:val="24"/>
              </w:rPr>
              <w:t>у</w:t>
            </w:r>
            <w:r w:rsidR="005C61E4" w:rsidRPr="005C61E4">
              <w:rPr>
                <w:b w:val="0"/>
                <w:color w:val="000000" w:themeColor="text1"/>
                <w:sz w:val="24"/>
                <w:szCs w:val="24"/>
              </w:rPr>
              <w:t xml:space="preserve"> воздействия факторов производственной среды на организм</w:t>
            </w:r>
            <w:r w:rsidR="00B44293">
              <w:rPr>
                <w:b w:val="0"/>
                <w:color w:val="000000" w:themeColor="text1"/>
                <w:sz w:val="24"/>
                <w:szCs w:val="24"/>
              </w:rPr>
              <w:t xml:space="preserve"> путем решения ситуационных задач.</w:t>
            </w:r>
            <w:r w:rsidR="009102F4" w:rsidRPr="009102F4">
              <w:rPr>
                <w:b w:val="0"/>
                <w:color w:val="000000" w:themeColor="text1"/>
                <w:sz w:val="24"/>
                <w:szCs w:val="24"/>
              </w:rPr>
              <w:t xml:space="preserve"> </w:t>
            </w:r>
            <w:r w:rsidR="005C61E4" w:rsidRPr="005C61E4">
              <w:rPr>
                <w:b w:val="0"/>
                <w:color w:val="000000" w:themeColor="text1"/>
                <w:sz w:val="24"/>
                <w:szCs w:val="24"/>
              </w:rPr>
              <w:t xml:space="preserve"> </w:t>
            </w:r>
            <w:r w:rsidR="00C10C7A">
              <w:rPr>
                <w:b w:val="0"/>
                <w:color w:val="000000" w:themeColor="text1"/>
                <w:sz w:val="24"/>
                <w:szCs w:val="24"/>
              </w:rPr>
              <w:t>У</w:t>
            </w:r>
            <w:r w:rsidR="005C61E4" w:rsidRPr="005C61E4">
              <w:rPr>
                <w:b w:val="0"/>
                <w:color w:val="000000" w:themeColor="text1"/>
                <w:sz w:val="24"/>
                <w:szCs w:val="24"/>
              </w:rPr>
              <w:t>частие в работе отдела гигиены труда в территориальной департаментов охраны здоровья</w:t>
            </w:r>
            <w:r w:rsidR="00C10C7A">
              <w:rPr>
                <w:b w:val="0"/>
                <w:color w:val="000000" w:themeColor="text1"/>
                <w:sz w:val="24"/>
                <w:szCs w:val="24"/>
              </w:rPr>
              <w:t xml:space="preserve"> и описание основных видов работ.</w:t>
            </w:r>
            <w:r w:rsidR="005C61E4" w:rsidRPr="005C61E4">
              <w:rPr>
                <w:b w:val="0"/>
                <w:color w:val="000000" w:themeColor="text1"/>
                <w:sz w:val="24"/>
                <w:szCs w:val="24"/>
              </w:rPr>
              <w:t xml:space="preserve"> </w:t>
            </w:r>
          </w:p>
        </w:tc>
      </w:tr>
      <w:tr w:rsidR="00E9504E" w:rsidRPr="000B13CE" w14:paraId="22092AD2" w14:textId="77777777" w:rsidTr="001B74B2">
        <w:trPr>
          <w:cantSplit/>
          <w:trHeight w:val="71"/>
        </w:trPr>
        <w:tc>
          <w:tcPr>
            <w:tcW w:w="704" w:type="dxa"/>
          </w:tcPr>
          <w:p w14:paraId="299B867C" w14:textId="5243E768" w:rsidR="00E9504E" w:rsidRPr="000B13CE" w:rsidRDefault="00E9504E" w:rsidP="00E9504E">
            <w:pPr>
              <w:pStyle w:val="ab"/>
              <w:jc w:val="left"/>
              <w:rPr>
                <w:b w:val="0"/>
                <w:bCs/>
                <w:spacing w:val="-1"/>
                <w:sz w:val="24"/>
                <w:szCs w:val="24"/>
              </w:rPr>
            </w:pPr>
            <w:r>
              <w:rPr>
                <w:b w:val="0"/>
                <w:bCs/>
                <w:spacing w:val="-1"/>
                <w:sz w:val="24"/>
                <w:szCs w:val="24"/>
              </w:rPr>
              <w:lastRenderedPageBreak/>
              <w:t>4</w:t>
            </w:r>
          </w:p>
        </w:tc>
        <w:tc>
          <w:tcPr>
            <w:tcW w:w="2239" w:type="dxa"/>
          </w:tcPr>
          <w:p w14:paraId="4E830EE0" w14:textId="23815636" w:rsidR="00E9504E" w:rsidRPr="00E9504E" w:rsidRDefault="00E9504E" w:rsidP="00E9504E">
            <w:pPr>
              <w:pStyle w:val="ab"/>
              <w:jc w:val="both"/>
              <w:rPr>
                <w:b w:val="0"/>
                <w:sz w:val="24"/>
                <w:szCs w:val="24"/>
              </w:rPr>
            </w:pPr>
            <w:r w:rsidRPr="00E9504E">
              <w:rPr>
                <w:b w:val="0"/>
                <w:sz w:val="24"/>
                <w:szCs w:val="24"/>
              </w:rPr>
              <w:t>Физиология труда. Основные формы труда и их особенность</w:t>
            </w:r>
          </w:p>
        </w:tc>
        <w:tc>
          <w:tcPr>
            <w:tcW w:w="710" w:type="dxa"/>
          </w:tcPr>
          <w:p w14:paraId="14DE7A53" w14:textId="1C8BDC74" w:rsidR="00E9504E" w:rsidRPr="009102F4" w:rsidRDefault="00E9504E" w:rsidP="00E9504E">
            <w:pPr>
              <w:pStyle w:val="afc"/>
              <w:jc w:val="left"/>
              <w:rPr>
                <w:b w:val="0"/>
                <w:spacing w:val="-1"/>
                <w:sz w:val="24"/>
                <w:szCs w:val="24"/>
                <w:lang w:val="kk-KZ"/>
              </w:rPr>
            </w:pPr>
            <w:r w:rsidRPr="009102F4">
              <w:rPr>
                <w:b w:val="0"/>
                <w:spacing w:val="-1"/>
                <w:sz w:val="24"/>
                <w:szCs w:val="24"/>
              </w:rPr>
              <w:t>1</w:t>
            </w:r>
          </w:p>
        </w:tc>
        <w:tc>
          <w:tcPr>
            <w:tcW w:w="539" w:type="dxa"/>
          </w:tcPr>
          <w:p w14:paraId="3607788D" w14:textId="3C950A4F" w:rsidR="00E9504E" w:rsidRPr="009102F4" w:rsidRDefault="00E9504E" w:rsidP="00E9504E">
            <w:pPr>
              <w:pStyle w:val="afc"/>
              <w:jc w:val="left"/>
              <w:rPr>
                <w:b w:val="0"/>
                <w:spacing w:val="-1"/>
                <w:sz w:val="24"/>
                <w:szCs w:val="24"/>
                <w:lang w:val="kk-KZ"/>
              </w:rPr>
            </w:pPr>
            <w:r w:rsidRPr="009102F4">
              <w:rPr>
                <w:b w:val="0"/>
                <w:spacing w:val="-1"/>
                <w:sz w:val="24"/>
                <w:szCs w:val="24"/>
              </w:rPr>
              <w:t>2</w:t>
            </w:r>
          </w:p>
        </w:tc>
        <w:tc>
          <w:tcPr>
            <w:tcW w:w="567" w:type="dxa"/>
          </w:tcPr>
          <w:p w14:paraId="57A88E1E" w14:textId="77777777" w:rsidR="00E9504E" w:rsidRPr="009102F4" w:rsidRDefault="00E9504E" w:rsidP="00E9504E">
            <w:pPr>
              <w:pStyle w:val="afc"/>
              <w:jc w:val="left"/>
              <w:rPr>
                <w:b w:val="0"/>
                <w:spacing w:val="-1"/>
                <w:sz w:val="24"/>
                <w:szCs w:val="24"/>
                <w:lang w:val="kk-KZ"/>
              </w:rPr>
            </w:pPr>
          </w:p>
        </w:tc>
        <w:tc>
          <w:tcPr>
            <w:tcW w:w="878" w:type="dxa"/>
          </w:tcPr>
          <w:p w14:paraId="7860E704" w14:textId="3CB94D12" w:rsidR="00E9504E" w:rsidRPr="009102F4" w:rsidRDefault="00E9504E" w:rsidP="00E9504E">
            <w:pPr>
              <w:pStyle w:val="afc"/>
              <w:jc w:val="left"/>
              <w:rPr>
                <w:b w:val="0"/>
                <w:spacing w:val="-1"/>
                <w:sz w:val="24"/>
                <w:szCs w:val="24"/>
                <w:lang w:val="kk-KZ"/>
              </w:rPr>
            </w:pPr>
            <w:r w:rsidRPr="009102F4">
              <w:rPr>
                <w:b w:val="0"/>
                <w:sz w:val="24"/>
                <w:szCs w:val="24"/>
              </w:rPr>
              <w:t>4</w:t>
            </w:r>
          </w:p>
        </w:tc>
        <w:tc>
          <w:tcPr>
            <w:tcW w:w="708" w:type="dxa"/>
          </w:tcPr>
          <w:p w14:paraId="388B87A7" w14:textId="2BCE733F" w:rsidR="00E9504E" w:rsidRPr="009102F4" w:rsidRDefault="00E9504E" w:rsidP="00E9504E">
            <w:pPr>
              <w:pStyle w:val="afc"/>
              <w:jc w:val="left"/>
              <w:rPr>
                <w:b w:val="0"/>
                <w:spacing w:val="-1"/>
                <w:sz w:val="24"/>
                <w:szCs w:val="24"/>
              </w:rPr>
            </w:pPr>
            <w:r w:rsidRPr="009102F4">
              <w:rPr>
                <w:b w:val="0"/>
                <w:sz w:val="24"/>
                <w:szCs w:val="24"/>
              </w:rPr>
              <w:t>3</w:t>
            </w:r>
          </w:p>
        </w:tc>
        <w:tc>
          <w:tcPr>
            <w:tcW w:w="3573" w:type="dxa"/>
            <w:vAlign w:val="center"/>
          </w:tcPr>
          <w:p w14:paraId="193504E3" w14:textId="75837DCC" w:rsidR="00E9504E" w:rsidRPr="00A0053D" w:rsidRDefault="00D574E7" w:rsidP="00D574E7">
            <w:pPr>
              <w:pStyle w:val="ab"/>
              <w:jc w:val="both"/>
              <w:rPr>
                <w:b w:val="0"/>
                <w:color w:val="000000" w:themeColor="text1"/>
                <w:sz w:val="24"/>
                <w:szCs w:val="24"/>
                <w:lang w:val="kk-KZ"/>
              </w:rPr>
            </w:pPr>
            <w:r>
              <w:rPr>
                <w:b w:val="0"/>
                <w:color w:val="000000" w:themeColor="text1"/>
                <w:sz w:val="24"/>
                <w:szCs w:val="24"/>
                <w:lang w:val="kk-KZ"/>
              </w:rPr>
              <w:t>Изучить гигиеническую оценку</w:t>
            </w:r>
            <w:r w:rsidR="005C61E4" w:rsidRPr="005C61E4">
              <w:rPr>
                <w:b w:val="0"/>
                <w:color w:val="000000" w:themeColor="text1"/>
                <w:sz w:val="24"/>
                <w:szCs w:val="24"/>
                <w:lang w:val="kk-KZ"/>
              </w:rPr>
              <w:t xml:space="preserve"> воздействия факторов производственной среды на организм</w:t>
            </w:r>
            <w:r w:rsidR="004B4556">
              <w:rPr>
                <w:b w:val="0"/>
                <w:color w:val="000000" w:themeColor="text1"/>
                <w:sz w:val="24"/>
                <w:szCs w:val="24"/>
                <w:lang w:val="kk-KZ"/>
              </w:rPr>
              <w:t xml:space="preserve"> </w:t>
            </w:r>
            <w:r w:rsidR="005C61E4" w:rsidRPr="005C61E4">
              <w:rPr>
                <w:b w:val="0"/>
                <w:color w:val="000000" w:themeColor="text1"/>
                <w:sz w:val="24"/>
                <w:szCs w:val="24"/>
                <w:lang w:val="kk-KZ"/>
              </w:rPr>
              <w:t>человека путем использования санитарно-статистических методов; посещение и знакомство</w:t>
            </w:r>
            <w:r w:rsidR="004B4556">
              <w:rPr>
                <w:b w:val="0"/>
                <w:color w:val="000000" w:themeColor="text1"/>
                <w:sz w:val="24"/>
                <w:szCs w:val="24"/>
                <w:lang w:val="kk-KZ"/>
              </w:rPr>
              <w:t xml:space="preserve"> </w:t>
            </w:r>
            <w:r w:rsidR="005C61E4" w:rsidRPr="005C61E4">
              <w:rPr>
                <w:b w:val="0"/>
                <w:color w:val="000000" w:themeColor="text1"/>
                <w:sz w:val="24"/>
                <w:szCs w:val="24"/>
                <w:lang w:val="kk-KZ"/>
              </w:rPr>
              <w:t>с работой отдельных профессиональных групп на производствах; участие в работе отдела гигиены труда в территориальной департаментов охраны здоровья; решение ситуационных задач по определению</w:t>
            </w:r>
            <w:r w:rsidR="004B4556">
              <w:rPr>
                <w:b w:val="0"/>
                <w:color w:val="000000" w:themeColor="text1"/>
                <w:sz w:val="24"/>
                <w:szCs w:val="24"/>
                <w:lang w:val="kk-KZ"/>
              </w:rPr>
              <w:t xml:space="preserve"> </w:t>
            </w:r>
            <w:r w:rsidR="005C61E4" w:rsidRPr="005C61E4">
              <w:rPr>
                <w:b w:val="0"/>
                <w:color w:val="000000" w:themeColor="text1"/>
                <w:sz w:val="24"/>
                <w:szCs w:val="24"/>
                <w:lang w:val="kk-KZ"/>
              </w:rPr>
              <w:t>производственных факторов на рабочих местах, их оценке и разработке мер профилактики</w:t>
            </w:r>
            <w:r w:rsidR="004B4556">
              <w:rPr>
                <w:b w:val="0"/>
                <w:color w:val="000000" w:themeColor="text1"/>
                <w:sz w:val="24"/>
                <w:szCs w:val="24"/>
                <w:lang w:val="kk-KZ"/>
              </w:rPr>
              <w:t xml:space="preserve"> </w:t>
            </w:r>
            <w:r w:rsidR="005C61E4" w:rsidRPr="005C61E4">
              <w:rPr>
                <w:b w:val="0"/>
                <w:color w:val="000000" w:themeColor="text1"/>
                <w:sz w:val="24"/>
                <w:szCs w:val="24"/>
                <w:lang w:val="kk-KZ"/>
              </w:rPr>
              <w:t>вредного воздействия на работающего, оценке эффективности работы вентиляционных</w:t>
            </w:r>
            <w:r w:rsidR="004B4556">
              <w:rPr>
                <w:b w:val="0"/>
                <w:color w:val="000000" w:themeColor="text1"/>
                <w:sz w:val="24"/>
                <w:szCs w:val="24"/>
                <w:lang w:val="kk-KZ"/>
              </w:rPr>
              <w:t xml:space="preserve"> </w:t>
            </w:r>
            <w:r w:rsidR="005C61E4" w:rsidRPr="005C61E4">
              <w:rPr>
                <w:b w:val="0"/>
                <w:color w:val="000000" w:themeColor="text1"/>
                <w:sz w:val="24"/>
                <w:szCs w:val="24"/>
                <w:lang w:val="kk-KZ"/>
              </w:rPr>
              <w:t>устройств</w:t>
            </w:r>
          </w:p>
        </w:tc>
      </w:tr>
      <w:tr w:rsidR="00E9504E" w:rsidRPr="000B13CE" w14:paraId="362A2B2A" w14:textId="77777777" w:rsidTr="001B74B2">
        <w:trPr>
          <w:cantSplit/>
          <w:trHeight w:val="71"/>
        </w:trPr>
        <w:tc>
          <w:tcPr>
            <w:tcW w:w="704" w:type="dxa"/>
          </w:tcPr>
          <w:p w14:paraId="54BC7029" w14:textId="12115D3F" w:rsidR="00E9504E" w:rsidRDefault="00E9504E" w:rsidP="00E9504E">
            <w:pPr>
              <w:pStyle w:val="ab"/>
              <w:jc w:val="left"/>
              <w:rPr>
                <w:b w:val="0"/>
                <w:bCs/>
                <w:spacing w:val="-1"/>
                <w:sz w:val="24"/>
                <w:szCs w:val="24"/>
              </w:rPr>
            </w:pPr>
            <w:r>
              <w:rPr>
                <w:b w:val="0"/>
                <w:bCs/>
                <w:spacing w:val="-1"/>
                <w:sz w:val="24"/>
                <w:szCs w:val="24"/>
              </w:rPr>
              <w:t>5</w:t>
            </w:r>
          </w:p>
        </w:tc>
        <w:tc>
          <w:tcPr>
            <w:tcW w:w="2239" w:type="dxa"/>
          </w:tcPr>
          <w:p w14:paraId="5C27C5BC" w14:textId="600C8332" w:rsidR="00E9504E" w:rsidRPr="00E9504E" w:rsidRDefault="00E9504E" w:rsidP="00E9504E">
            <w:pPr>
              <w:pStyle w:val="ab"/>
              <w:jc w:val="both"/>
              <w:rPr>
                <w:b w:val="0"/>
                <w:bCs/>
                <w:sz w:val="24"/>
                <w:szCs w:val="24"/>
              </w:rPr>
            </w:pPr>
            <w:r w:rsidRPr="00E9504E">
              <w:rPr>
                <w:b w:val="0"/>
                <w:bCs/>
                <w:sz w:val="24"/>
                <w:szCs w:val="24"/>
              </w:rPr>
              <w:t>Работоспособность и утомление. Меры предупреждения утомления и перенапряжения.</w:t>
            </w:r>
          </w:p>
        </w:tc>
        <w:tc>
          <w:tcPr>
            <w:tcW w:w="710" w:type="dxa"/>
          </w:tcPr>
          <w:p w14:paraId="7CD9AC43" w14:textId="2A280B35" w:rsidR="00E9504E" w:rsidRPr="009102F4" w:rsidRDefault="00E9504E" w:rsidP="00E9504E">
            <w:pPr>
              <w:pStyle w:val="afc"/>
              <w:jc w:val="left"/>
              <w:rPr>
                <w:b w:val="0"/>
                <w:spacing w:val="-1"/>
                <w:sz w:val="24"/>
                <w:szCs w:val="24"/>
                <w:lang w:val="kk-KZ"/>
              </w:rPr>
            </w:pPr>
            <w:r w:rsidRPr="009102F4">
              <w:rPr>
                <w:b w:val="0"/>
                <w:spacing w:val="-1"/>
                <w:sz w:val="24"/>
                <w:szCs w:val="24"/>
              </w:rPr>
              <w:t>1</w:t>
            </w:r>
          </w:p>
        </w:tc>
        <w:tc>
          <w:tcPr>
            <w:tcW w:w="539" w:type="dxa"/>
          </w:tcPr>
          <w:p w14:paraId="45B286EB" w14:textId="5D42C97E" w:rsidR="00E9504E" w:rsidRPr="009102F4" w:rsidRDefault="00E9504E" w:rsidP="00E9504E">
            <w:pPr>
              <w:pStyle w:val="afc"/>
              <w:jc w:val="left"/>
              <w:rPr>
                <w:b w:val="0"/>
                <w:spacing w:val="-1"/>
                <w:sz w:val="24"/>
                <w:szCs w:val="24"/>
                <w:lang w:val="kk-KZ"/>
              </w:rPr>
            </w:pPr>
            <w:r w:rsidRPr="009102F4">
              <w:rPr>
                <w:b w:val="0"/>
                <w:spacing w:val="-1"/>
                <w:sz w:val="24"/>
                <w:szCs w:val="24"/>
              </w:rPr>
              <w:t>2</w:t>
            </w:r>
          </w:p>
        </w:tc>
        <w:tc>
          <w:tcPr>
            <w:tcW w:w="567" w:type="dxa"/>
          </w:tcPr>
          <w:p w14:paraId="6CEEB385" w14:textId="77777777" w:rsidR="00E9504E" w:rsidRPr="009102F4" w:rsidRDefault="00E9504E" w:rsidP="00E9504E">
            <w:pPr>
              <w:pStyle w:val="afc"/>
              <w:jc w:val="left"/>
              <w:rPr>
                <w:b w:val="0"/>
                <w:spacing w:val="-1"/>
                <w:sz w:val="24"/>
                <w:szCs w:val="24"/>
                <w:lang w:val="kk-KZ"/>
              </w:rPr>
            </w:pPr>
          </w:p>
        </w:tc>
        <w:tc>
          <w:tcPr>
            <w:tcW w:w="878" w:type="dxa"/>
          </w:tcPr>
          <w:p w14:paraId="1C69E077" w14:textId="6638CD6C" w:rsidR="00E9504E" w:rsidRPr="009102F4" w:rsidRDefault="00E9504E" w:rsidP="00E9504E">
            <w:pPr>
              <w:pStyle w:val="afc"/>
              <w:jc w:val="left"/>
              <w:rPr>
                <w:b w:val="0"/>
                <w:spacing w:val="-1"/>
                <w:sz w:val="24"/>
                <w:szCs w:val="24"/>
                <w:lang w:val="kk-KZ"/>
              </w:rPr>
            </w:pPr>
            <w:r w:rsidRPr="009102F4">
              <w:rPr>
                <w:b w:val="0"/>
                <w:sz w:val="24"/>
                <w:szCs w:val="24"/>
              </w:rPr>
              <w:t>4</w:t>
            </w:r>
          </w:p>
        </w:tc>
        <w:tc>
          <w:tcPr>
            <w:tcW w:w="708" w:type="dxa"/>
          </w:tcPr>
          <w:p w14:paraId="24D5057B" w14:textId="2C2DA298" w:rsidR="00E9504E" w:rsidRPr="009102F4" w:rsidRDefault="00E9504E" w:rsidP="00E9504E">
            <w:pPr>
              <w:pStyle w:val="afc"/>
              <w:jc w:val="left"/>
              <w:rPr>
                <w:b w:val="0"/>
                <w:spacing w:val="-1"/>
                <w:sz w:val="24"/>
                <w:szCs w:val="24"/>
              </w:rPr>
            </w:pPr>
            <w:r w:rsidRPr="009102F4">
              <w:rPr>
                <w:b w:val="0"/>
                <w:sz w:val="24"/>
                <w:szCs w:val="24"/>
              </w:rPr>
              <w:t>3</w:t>
            </w:r>
          </w:p>
        </w:tc>
        <w:tc>
          <w:tcPr>
            <w:tcW w:w="3573" w:type="dxa"/>
            <w:vAlign w:val="center"/>
          </w:tcPr>
          <w:p w14:paraId="1FCA7D00" w14:textId="0E96123B" w:rsidR="00E9504E" w:rsidRPr="0035262C" w:rsidRDefault="00C10C7A" w:rsidP="00D574E7">
            <w:pPr>
              <w:pStyle w:val="ab"/>
              <w:jc w:val="both"/>
              <w:rPr>
                <w:b w:val="0"/>
                <w:bCs/>
                <w:color w:val="000000" w:themeColor="text1"/>
                <w:sz w:val="24"/>
                <w:szCs w:val="24"/>
              </w:rPr>
            </w:pPr>
            <w:r>
              <w:rPr>
                <w:b w:val="0"/>
                <w:bCs/>
                <w:color w:val="000000" w:themeColor="text1"/>
                <w:sz w:val="24"/>
                <w:szCs w:val="24"/>
              </w:rPr>
              <w:t>Пре</w:t>
            </w:r>
            <w:r w:rsidR="00E36087">
              <w:rPr>
                <w:b w:val="0"/>
                <w:bCs/>
                <w:color w:val="000000" w:themeColor="text1"/>
                <w:sz w:val="24"/>
                <w:szCs w:val="24"/>
              </w:rPr>
              <w:t>д</w:t>
            </w:r>
            <w:r>
              <w:rPr>
                <w:b w:val="0"/>
                <w:bCs/>
                <w:color w:val="000000" w:themeColor="text1"/>
                <w:sz w:val="24"/>
                <w:szCs w:val="24"/>
              </w:rPr>
              <w:t>ставить в виде графика динамику работоспособности</w:t>
            </w:r>
            <w:r w:rsidR="00E36087">
              <w:rPr>
                <w:b w:val="0"/>
                <w:bCs/>
                <w:color w:val="000000" w:themeColor="text1"/>
                <w:sz w:val="24"/>
                <w:szCs w:val="24"/>
              </w:rPr>
              <w:t xml:space="preserve"> умственного и физического труда.</w:t>
            </w:r>
            <w:r w:rsidR="00D574E7">
              <w:rPr>
                <w:b w:val="0"/>
                <w:bCs/>
                <w:color w:val="000000" w:themeColor="text1"/>
                <w:sz w:val="24"/>
                <w:szCs w:val="24"/>
              </w:rPr>
              <w:t xml:space="preserve"> </w:t>
            </w:r>
            <w:r w:rsidR="00E36087">
              <w:rPr>
                <w:b w:val="0"/>
                <w:bCs/>
                <w:color w:val="000000" w:themeColor="text1"/>
                <w:sz w:val="24"/>
                <w:szCs w:val="24"/>
              </w:rPr>
              <w:t>Назовите перечень необходимых лабораторных и функциональных исследований. Назовите основные направления работы цехового врача.</w:t>
            </w:r>
            <w:r w:rsidR="005C61E4" w:rsidRPr="005C61E4">
              <w:rPr>
                <w:b w:val="0"/>
                <w:bCs/>
                <w:color w:val="000000" w:themeColor="text1"/>
                <w:sz w:val="24"/>
                <w:szCs w:val="24"/>
              </w:rPr>
              <w:t xml:space="preserve"> </w:t>
            </w:r>
            <w:r w:rsidR="00E36087">
              <w:rPr>
                <w:b w:val="0"/>
                <w:bCs/>
                <w:color w:val="000000" w:themeColor="text1"/>
                <w:sz w:val="24"/>
                <w:szCs w:val="24"/>
              </w:rPr>
              <w:t>Виды санитарно-гигиенических мероприятий.</w:t>
            </w:r>
          </w:p>
        </w:tc>
      </w:tr>
      <w:tr w:rsidR="00E9504E" w:rsidRPr="000B13CE" w14:paraId="2F472208" w14:textId="77777777" w:rsidTr="001B74B2">
        <w:trPr>
          <w:cantSplit/>
          <w:trHeight w:val="71"/>
        </w:trPr>
        <w:tc>
          <w:tcPr>
            <w:tcW w:w="704" w:type="dxa"/>
          </w:tcPr>
          <w:p w14:paraId="0AC6C3A7" w14:textId="3F32F2E8" w:rsidR="00E9504E" w:rsidRDefault="00E9504E" w:rsidP="00E9504E">
            <w:pPr>
              <w:pStyle w:val="ab"/>
              <w:jc w:val="left"/>
              <w:rPr>
                <w:b w:val="0"/>
                <w:bCs/>
                <w:spacing w:val="-1"/>
                <w:sz w:val="24"/>
                <w:szCs w:val="24"/>
              </w:rPr>
            </w:pPr>
            <w:r>
              <w:rPr>
                <w:b w:val="0"/>
                <w:bCs/>
                <w:spacing w:val="-1"/>
                <w:sz w:val="24"/>
                <w:szCs w:val="24"/>
              </w:rPr>
              <w:t>6</w:t>
            </w:r>
          </w:p>
        </w:tc>
        <w:tc>
          <w:tcPr>
            <w:tcW w:w="2239" w:type="dxa"/>
          </w:tcPr>
          <w:p w14:paraId="064C8589" w14:textId="461B4936" w:rsidR="00E9504E" w:rsidRPr="00E9504E" w:rsidRDefault="00E9504E" w:rsidP="00E9504E">
            <w:pPr>
              <w:pStyle w:val="ab"/>
              <w:jc w:val="both"/>
              <w:rPr>
                <w:b w:val="0"/>
                <w:bCs/>
                <w:sz w:val="24"/>
                <w:szCs w:val="24"/>
              </w:rPr>
            </w:pPr>
            <w:r w:rsidRPr="00E9504E">
              <w:rPr>
                <w:b w:val="0"/>
                <w:bCs/>
                <w:sz w:val="24"/>
                <w:szCs w:val="24"/>
              </w:rPr>
              <w:t>Оценка тяжести и напряженности труда</w:t>
            </w:r>
          </w:p>
        </w:tc>
        <w:tc>
          <w:tcPr>
            <w:tcW w:w="710" w:type="dxa"/>
          </w:tcPr>
          <w:p w14:paraId="40AB7E29" w14:textId="6DC36C72" w:rsidR="00E9504E" w:rsidRPr="009102F4" w:rsidRDefault="00E9504E" w:rsidP="00E9504E">
            <w:pPr>
              <w:pStyle w:val="afc"/>
              <w:jc w:val="left"/>
              <w:rPr>
                <w:b w:val="0"/>
                <w:spacing w:val="-1"/>
                <w:sz w:val="24"/>
                <w:szCs w:val="24"/>
                <w:lang w:val="kk-KZ"/>
              </w:rPr>
            </w:pPr>
            <w:r w:rsidRPr="009102F4">
              <w:rPr>
                <w:b w:val="0"/>
                <w:spacing w:val="-1"/>
                <w:sz w:val="24"/>
                <w:szCs w:val="24"/>
              </w:rPr>
              <w:t>1</w:t>
            </w:r>
          </w:p>
        </w:tc>
        <w:tc>
          <w:tcPr>
            <w:tcW w:w="539" w:type="dxa"/>
          </w:tcPr>
          <w:p w14:paraId="0E13B6E0" w14:textId="7D243956" w:rsidR="00E9504E" w:rsidRPr="009102F4" w:rsidRDefault="00E9504E" w:rsidP="00E9504E">
            <w:pPr>
              <w:pStyle w:val="afc"/>
              <w:jc w:val="left"/>
              <w:rPr>
                <w:b w:val="0"/>
                <w:spacing w:val="-1"/>
                <w:sz w:val="24"/>
                <w:szCs w:val="24"/>
                <w:lang w:val="kk-KZ"/>
              </w:rPr>
            </w:pPr>
            <w:r w:rsidRPr="009102F4">
              <w:rPr>
                <w:b w:val="0"/>
                <w:spacing w:val="-1"/>
                <w:sz w:val="24"/>
                <w:szCs w:val="24"/>
              </w:rPr>
              <w:t>2</w:t>
            </w:r>
          </w:p>
        </w:tc>
        <w:tc>
          <w:tcPr>
            <w:tcW w:w="567" w:type="dxa"/>
          </w:tcPr>
          <w:p w14:paraId="255B69E5" w14:textId="77777777" w:rsidR="00E9504E" w:rsidRPr="009102F4" w:rsidRDefault="00E9504E" w:rsidP="00E9504E">
            <w:pPr>
              <w:pStyle w:val="afc"/>
              <w:jc w:val="left"/>
              <w:rPr>
                <w:b w:val="0"/>
                <w:spacing w:val="-1"/>
                <w:sz w:val="24"/>
                <w:szCs w:val="24"/>
                <w:lang w:val="kk-KZ"/>
              </w:rPr>
            </w:pPr>
          </w:p>
        </w:tc>
        <w:tc>
          <w:tcPr>
            <w:tcW w:w="878" w:type="dxa"/>
          </w:tcPr>
          <w:p w14:paraId="3EFA4AB6" w14:textId="71B8960B" w:rsidR="00E9504E" w:rsidRPr="009102F4" w:rsidRDefault="00E9504E" w:rsidP="00E9504E">
            <w:pPr>
              <w:pStyle w:val="afc"/>
              <w:jc w:val="left"/>
              <w:rPr>
                <w:b w:val="0"/>
                <w:spacing w:val="-1"/>
                <w:sz w:val="24"/>
                <w:szCs w:val="24"/>
                <w:lang w:val="kk-KZ"/>
              </w:rPr>
            </w:pPr>
            <w:r w:rsidRPr="009102F4">
              <w:rPr>
                <w:b w:val="0"/>
                <w:sz w:val="24"/>
                <w:szCs w:val="24"/>
              </w:rPr>
              <w:t>4</w:t>
            </w:r>
          </w:p>
        </w:tc>
        <w:tc>
          <w:tcPr>
            <w:tcW w:w="708" w:type="dxa"/>
          </w:tcPr>
          <w:p w14:paraId="2310FDC3" w14:textId="5161234C" w:rsidR="00E9504E" w:rsidRPr="009102F4" w:rsidRDefault="00E9504E" w:rsidP="00E9504E">
            <w:pPr>
              <w:pStyle w:val="afc"/>
              <w:jc w:val="left"/>
              <w:rPr>
                <w:b w:val="0"/>
                <w:spacing w:val="-1"/>
                <w:sz w:val="24"/>
                <w:szCs w:val="24"/>
              </w:rPr>
            </w:pPr>
            <w:r w:rsidRPr="009102F4">
              <w:rPr>
                <w:b w:val="0"/>
                <w:sz w:val="24"/>
                <w:szCs w:val="24"/>
              </w:rPr>
              <w:t>3</w:t>
            </w:r>
          </w:p>
        </w:tc>
        <w:tc>
          <w:tcPr>
            <w:tcW w:w="3573" w:type="dxa"/>
            <w:vAlign w:val="center"/>
          </w:tcPr>
          <w:p w14:paraId="0C04CD5D" w14:textId="7C38665D" w:rsidR="00E9504E" w:rsidRPr="00A0053D" w:rsidRDefault="00906CA4" w:rsidP="004B4556">
            <w:pPr>
              <w:pStyle w:val="ab"/>
              <w:jc w:val="both"/>
              <w:rPr>
                <w:b w:val="0"/>
                <w:bCs/>
                <w:color w:val="000000" w:themeColor="text1"/>
                <w:sz w:val="24"/>
                <w:szCs w:val="24"/>
                <w:lang w:val="kk-KZ"/>
              </w:rPr>
            </w:pPr>
            <w:r>
              <w:rPr>
                <w:b w:val="0"/>
                <w:bCs/>
                <w:color w:val="000000" w:themeColor="text1"/>
                <w:sz w:val="24"/>
                <w:szCs w:val="24"/>
                <w:lang w:val="kk-KZ"/>
              </w:rPr>
              <w:t>Опишите условия труда ,которые наблюдаются на производстве , по показателям вредности и опасности факторов производственной среды и тяжести и напряженности трудового процесса. Решить ситуационную задачу с применением гигиенических критериев оценки классификации условий труда.</w:t>
            </w:r>
          </w:p>
        </w:tc>
      </w:tr>
      <w:tr w:rsidR="00E9504E" w:rsidRPr="000B13CE" w14:paraId="37DB40DE" w14:textId="77777777" w:rsidTr="001B74B2">
        <w:trPr>
          <w:cantSplit/>
          <w:trHeight w:val="71"/>
        </w:trPr>
        <w:tc>
          <w:tcPr>
            <w:tcW w:w="704" w:type="dxa"/>
          </w:tcPr>
          <w:p w14:paraId="56F15E0D" w14:textId="209D90E4" w:rsidR="00E9504E" w:rsidRDefault="00E9504E" w:rsidP="00E9504E">
            <w:pPr>
              <w:pStyle w:val="ab"/>
              <w:jc w:val="left"/>
              <w:rPr>
                <w:b w:val="0"/>
                <w:bCs/>
                <w:spacing w:val="-1"/>
                <w:sz w:val="24"/>
                <w:szCs w:val="24"/>
              </w:rPr>
            </w:pPr>
            <w:r>
              <w:rPr>
                <w:b w:val="0"/>
                <w:bCs/>
                <w:spacing w:val="-1"/>
                <w:sz w:val="24"/>
                <w:szCs w:val="24"/>
              </w:rPr>
              <w:lastRenderedPageBreak/>
              <w:t>7</w:t>
            </w:r>
          </w:p>
        </w:tc>
        <w:tc>
          <w:tcPr>
            <w:tcW w:w="2239" w:type="dxa"/>
          </w:tcPr>
          <w:p w14:paraId="04B20E10" w14:textId="0AE2FF3B" w:rsidR="00E9504E" w:rsidRPr="00E9504E" w:rsidRDefault="00E9504E" w:rsidP="00E9504E">
            <w:pPr>
              <w:pStyle w:val="ab"/>
              <w:jc w:val="both"/>
              <w:rPr>
                <w:b w:val="0"/>
                <w:bCs/>
                <w:sz w:val="24"/>
                <w:szCs w:val="24"/>
              </w:rPr>
            </w:pPr>
            <w:r w:rsidRPr="00E9504E">
              <w:rPr>
                <w:b w:val="0"/>
                <w:bCs/>
                <w:sz w:val="24"/>
                <w:szCs w:val="24"/>
              </w:rPr>
              <w:t>Микроклимат производственной среды, его влияние на организм</w:t>
            </w:r>
          </w:p>
        </w:tc>
        <w:tc>
          <w:tcPr>
            <w:tcW w:w="710" w:type="dxa"/>
          </w:tcPr>
          <w:p w14:paraId="3DD24086" w14:textId="16940BD4" w:rsidR="00E9504E" w:rsidRPr="009102F4" w:rsidRDefault="00E9504E" w:rsidP="00E9504E">
            <w:pPr>
              <w:pStyle w:val="afc"/>
              <w:jc w:val="left"/>
              <w:rPr>
                <w:b w:val="0"/>
                <w:spacing w:val="-1"/>
                <w:sz w:val="24"/>
                <w:szCs w:val="24"/>
                <w:lang w:val="kk-KZ"/>
              </w:rPr>
            </w:pPr>
            <w:r w:rsidRPr="009102F4">
              <w:rPr>
                <w:b w:val="0"/>
                <w:spacing w:val="-1"/>
                <w:sz w:val="24"/>
                <w:szCs w:val="24"/>
              </w:rPr>
              <w:t>1</w:t>
            </w:r>
          </w:p>
        </w:tc>
        <w:tc>
          <w:tcPr>
            <w:tcW w:w="539" w:type="dxa"/>
          </w:tcPr>
          <w:p w14:paraId="46021DCF" w14:textId="48968919" w:rsidR="00E9504E" w:rsidRPr="009102F4" w:rsidRDefault="00E9504E" w:rsidP="00E9504E">
            <w:pPr>
              <w:pStyle w:val="afc"/>
              <w:jc w:val="left"/>
              <w:rPr>
                <w:b w:val="0"/>
                <w:spacing w:val="-1"/>
                <w:sz w:val="24"/>
                <w:szCs w:val="24"/>
                <w:lang w:val="kk-KZ"/>
              </w:rPr>
            </w:pPr>
            <w:r w:rsidRPr="009102F4">
              <w:rPr>
                <w:b w:val="0"/>
                <w:spacing w:val="-1"/>
                <w:sz w:val="24"/>
                <w:szCs w:val="24"/>
              </w:rPr>
              <w:t>2</w:t>
            </w:r>
          </w:p>
        </w:tc>
        <w:tc>
          <w:tcPr>
            <w:tcW w:w="567" w:type="dxa"/>
          </w:tcPr>
          <w:p w14:paraId="5A3E72D4" w14:textId="77777777" w:rsidR="00E9504E" w:rsidRPr="009102F4" w:rsidRDefault="00E9504E" w:rsidP="00E9504E">
            <w:pPr>
              <w:pStyle w:val="afc"/>
              <w:jc w:val="left"/>
              <w:rPr>
                <w:b w:val="0"/>
                <w:spacing w:val="-1"/>
                <w:sz w:val="24"/>
                <w:szCs w:val="24"/>
                <w:lang w:val="kk-KZ"/>
              </w:rPr>
            </w:pPr>
          </w:p>
        </w:tc>
        <w:tc>
          <w:tcPr>
            <w:tcW w:w="878" w:type="dxa"/>
          </w:tcPr>
          <w:p w14:paraId="28C806AF" w14:textId="5216700E" w:rsidR="00E9504E" w:rsidRPr="009102F4" w:rsidRDefault="00E9504E" w:rsidP="00E9504E">
            <w:pPr>
              <w:pStyle w:val="afc"/>
              <w:jc w:val="left"/>
              <w:rPr>
                <w:b w:val="0"/>
                <w:spacing w:val="-1"/>
                <w:sz w:val="24"/>
                <w:szCs w:val="24"/>
                <w:lang w:val="kk-KZ"/>
              </w:rPr>
            </w:pPr>
            <w:r w:rsidRPr="009102F4">
              <w:rPr>
                <w:b w:val="0"/>
                <w:sz w:val="24"/>
                <w:szCs w:val="24"/>
              </w:rPr>
              <w:t>4</w:t>
            </w:r>
          </w:p>
        </w:tc>
        <w:tc>
          <w:tcPr>
            <w:tcW w:w="708" w:type="dxa"/>
          </w:tcPr>
          <w:p w14:paraId="1CB52EFC" w14:textId="41D5991C" w:rsidR="00E9504E" w:rsidRPr="009102F4" w:rsidRDefault="00E9504E" w:rsidP="00E9504E">
            <w:pPr>
              <w:pStyle w:val="afc"/>
              <w:jc w:val="left"/>
              <w:rPr>
                <w:b w:val="0"/>
                <w:spacing w:val="-1"/>
                <w:sz w:val="24"/>
                <w:szCs w:val="24"/>
              </w:rPr>
            </w:pPr>
            <w:r w:rsidRPr="009102F4">
              <w:rPr>
                <w:b w:val="0"/>
                <w:sz w:val="24"/>
                <w:szCs w:val="24"/>
              </w:rPr>
              <w:t>3</w:t>
            </w:r>
          </w:p>
        </w:tc>
        <w:tc>
          <w:tcPr>
            <w:tcW w:w="3573" w:type="dxa"/>
            <w:vAlign w:val="center"/>
          </w:tcPr>
          <w:p w14:paraId="6760D72D" w14:textId="37250D5A" w:rsidR="008C03FF" w:rsidRDefault="008C03FF" w:rsidP="004B4556">
            <w:pPr>
              <w:pStyle w:val="ab"/>
              <w:jc w:val="both"/>
              <w:rPr>
                <w:b w:val="0"/>
                <w:color w:val="000000" w:themeColor="text1"/>
                <w:sz w:val="24"/>
                <w:szCs w:val="24"/>
              </w:rPr>
            </w:pPr>
            <w:r>
              <w:rPr>
                <w:b w:val="0"/>
                <w:color w:val="000000" w:themeColor="text1"/>
                <w:sz w:val="24"/>
                <w:szCs w:val="24"/>
              </w:rPr>
              <w:t>Освоить особенности измерения параметров микроклимата (МК) в производственных условиях. Подготовить протокол изучения показателей МК в ограниченном пространстве. Обсудить методы исследования факторов ,с учетом которых нормируется производственный микроклимат.</w:t>
            </w:r>
          </w:p>
          <w:p w14:paraId="19DC6A00" w14:textId="1195E920" w:rsidR="00E9504E" w:rsidRPr="000B13CE" w:rsidRDefault="008C03FF" w:rsidP="004B4556">
            <w:pPr>
              <w:pStyle w:val="ab"/>
              <w:jc w:val="both"/>
              <w:rPr>
                <w:b w:val="0"/>
                <w:color w:val="000000" w:themeColor="text1"/>
                <w:sz w:val="24"/>
                <w:szCs w:val="24"/>
              </w:rPr>
            </w:pPr>
            <w:r>
              <w:rPr>
                <w:b w:val="0"/>
                <w:color w:val="000000" w:themeColor="text1"/>
                <w:sz w:val="24"/>
                <w:szCs w:val="24"/>
              </w:rPr>
              <w:t xml:space="preserve">Определить схематически порядок проведения исследовании, выбор точек для оценки микроклимата. </w:t>
            </w:r>
          </w:p>
        </w:tc>
      </w:tr>
      <w:tr w:rsidR="00E9504E" w:rsidRPr="000B13CE" w14:paraId="733C09A9" w14:textId="77777777" w:rsidTr="001B74B2">
        <w:trPr>
          <w:cantSplit/>
          <w:trHeight w:val="71"/>
        </w:trPr>
        <w:tc>
          <w:tcPr>
            <w:tcW w:w="704" w:type="dxa"/>
          </w:tcPr>
          <w:p w14:paraId="71544755" w14:textId="57CC2FCD" w:rsidR="00E9504E" w:rsidRDefault="00E9504E" w:rsidP="00E9504E">
            <w:pPr>
              <w:pStyle w:val="ab"/>
              <w:jc w:val="left"/>
              <w:rPr>
                <w:b w:val="0"/>
                <w:bCs/>
                <w:spacing w:val="-1"/>
                <w:sz w:val="24"/>
                <w:szCs w:val="24"/>
              </w:rPr>
            </w:pPr>
            <w:r>
              <w:rPr>
                <w:b w:val="0"/>
                <w:bCs/>
                <w:spacing w:val="-1"/>
                <w:sz w:val="24"/>
                <w:szCs w:val="24"/>
              </w:rPr>
              <w:t>8</w:t>
            </w:r>
          </w:p>
        </w:tc>
        <w:tc>
          <w:tcPr>
            <w:tcW w:w="2239" w:type="dxa"/>
          </w:tcPr>
          <w:p w14:paraId="49417B0B" w14:textId="3178D6C4" w:rsidR="00E9504E" w:rsidRPr="00E9504E" w:rsidRDefault="008C03FF" w:rsidP="00E9504E">
            <w:pPr>
              <w:pStyle w:val="ab"/>
              <w:jc w:val="both"/>
              <w:rPr>
                <w:b w:val="0"/>
                <w:sz w:val="24"/>
                <w:szCs w:val="24"/>
              </w:rPr>
            </w:pPr>
            <w:r>
              <w:rPr>
                <w:b w:val="0"/>
                <w:sz w:val="24"/>
                <w:szCs w:val="24"/>
              </w:rPr>
              <w:t>Гигиена умственного труда</w:t>
            </w:r>
          </w:p>
        </w:tc>
        <w:tc>
          <w:tcPr>
            <w:tcW w:w="710" w:type="dxa"/>
          </w:tcPr>
          <w:p w14:paraId="701A35E0" w14:textId="3A5FA0B6" w:rsidR="00E9504E" w:rsidRPr="00E9504E" w:rsidRDefault="00E9504E" w:rsidP="00E9504E">
            <w:pPr>
              <w:pStyle w:val="afc"/>
              <w:rPr>
                <w:b w:val="0"/>
                <w:spacing w:val="-1"/>
                <w:sz w:val="24"/>
                <w:szCs w:val="24"/>
                <w:highlight w:val="yellow"/>
                <w:lang w:val="kk-KZ"/>
              </w:rPr>
            </w:pPr>
            <w:r w:rsidRPr="00E9504E">
              <w:rPr>
                <w:b w:val="0"/>
                <w:spacing w:val="-1"/>
                <w:sz w:val="24"/>
                <w:szCs w:val="24"/>
              </w:rPr>
              <w:t>1</w:t>
            </w:r>
          </w:p>
        </w:tc>
        <w:tc>
          <w:tcPr>
            <w:tcW w:w="539" w:type="dxa"/>
          </w:tcPr>
          <w:p w14:paraId="3891CD42" w14:textId="01A54248" w:rsidR="00E9504E" w:rsidRPr="00E9504E" w:rsidRDefault="00E9504E" w:rsidP="00E9504E">
            <w:pPr>
              <w:pStyle w:val="afc"/>
              <w:rPr>
                <w:b w:val="0"/>
                <w:spacing w:val="-1"/>
                <w:sz w:val="24"/>
                <w:szCs w:val="24"/>
                <w:highlight w:val="yellow"/>
                <w:lang w:val="kk-KZ"/>
              </w:rPr>
            </w:pPr>
            <w:r w:rsidRPr="00E9504E">
              <w:rPr>
                <w:b w:val="0"/>
                <w:spacing w:val="-1"/>
                <w:sz w:val="24"/>
                <w:szCs w:val="24"/>
              </w:rPr>
              <w:t>2</w:t>
            </w:r>
          </w:p>
        </w:tc>
        <w:tc>
          <w:tcPr>
            <w:tcW w:w="567" w:type="dxa"/>
          </w:tcPr>
          <w:p w14:paraId="4C7C329F" w14:textId="77777777" w:rsidR="00E9504E" w:rsidRPr="00E9504E" w:rsidRDefault="00E9504E" w:rsidP="00E9504E">
            <w:pPr>
              <w:pStyle w:val="afc"/>
              <w:rPr>
                <w:b w:val="0"/>
                <w:spacing w:val="-1"/>
                <w:sz w:val="24"/>
                <w:szCs w:val="24"/>
                <w:highlight w:val="yellow"/>
                <w:lang w:val="kk-KZ"/>
              </w:rPr>
            </w:pPr>
          </w:p>
        </w:tc>
        <w:tc>
          <w:tcPr>
            <w:tcW w:w="878" w:type="dxa"/>
          </w:tcPr>
          <w:p w14:paraId="53AEC8D7" w14:textId="3BEC87AB" w:rsidR="00E9504E" w:rsidRPr="00E9504E" w:rsidRDefault="00E9504E" w:rsidP="00E9504E">
            <w:pPr>
              <w:pStyle w:val="afc"/>
              <w:rPr>
                <w:b w:val="0"/>
                <w:spacing w:val="-1"/>
                <w:sz w:val="24"/>
                <w:szCs w:val="24"/>
                <w:highlight w:val="yellow"/>
                <w:lang w:val="kk-KZ"/>
              </w:rPr>
            </w:pPr>
            <w:r w:rsidRPr="00E9504E">
              <w:rPr>
                <w:b w:val="0"/>
                <w:sz w:val="24"/>
                <w:szCs w:val="24"/>
              </w:rPr>
              <w:t>4</w:t>
            </w:r>
          </w:p>
        </w:tc>
        <w:tc>
          <w:tcPr>
            <w:tcW w:w="708" w:type="dxa"/>
          </w:tcPr>
          <w:p w14:paraId="735BBA17" w14:textId="7C1D77D8" w:rsidR="00E9504E" w:rsidRPr="00E9504E" w:rsidRDefault="00E9504E" w:rsidP="00E9504E">
            <w:pPr>
              <w:pStyle w:val="afc"/>
              <w:rPr>
                <w:b w:val="0"/>
                <w:spacing w:val="-1"/>
                <w:sz w:val="24"/>
                <w:szCs w:val="24"/>
                <w:highlight w:val="yellow"/>
              </w:rPr>
            </w:pPr>
            <w:r w:rsidRPr="00E9504E">
              <w:rPr>
                <w:b w:val="0"/>
                <w:sz w:val="24"/>
                <w:szCs w:val="24"/>
              </w:rPr>
              <w:t>3</w:t>
            </w:r>
          </w:p>
        </w:tc>
        <w:tc>
          <w:tcPr>
            <w:tcW w:w="3573" w:type="dxa"/>
            <w:vAlign w:val="center"/>
          </w:tcPr>
          <w:p w14:paraId="20FF0A54" w14:textId="263D5A09" w:rsidR="00E9504E" w:rsidRPr="000B13CE" w:rsidRDefault="00822308" w:rsidP="004B4556">
            <w:pPr>
              <w:pStyle w:val="ab"/>
              <w:jc w:val="both"/>
              <w:rPr>
                <w:b w:val="0"/>
                <w:color w:val="000000" w:themeColor="text1"/>
                <w:sz w:val="24"/>
                <w:szCs w:val="24"/>
              </w:rPr>
            </w:pPr>
            <w:r>
              <w:rPr>
                <w:b w:val="0"/>
                <w:color w:val="000000" w:themeColor="text1"/>
                <w:sz w:val="24"/>
                <w:szCs w:val="24"/>
              </w:rPr>
              <w:t>Составить хронометражную таблицу работника умственного труда , в зависимости от формы труда.</w:t>
            </w:r>
            <w:r w:rsidR="00671403">
              <w:rPr>
                <w:b w:val="0"/>
                <w:color w:val="000000" w:themeColor="text1"/>
                <w:sz w:val="24"/>
                <w:szCs w:val="24"/>
              </w:rPr>
              <w:t xml:space="preserve"> </w:t>
            </w:r>
            <w:r>
              <w:rPr>
                <w:b w:val="0"/>
                <w:color w:val="000000" w:themeColor="text1"/>
                <w:sz w:val="24"/>
                <w:szCs w:val="24"/>
              </w:rPr>
              <w:t>Провести исследование функционального состояния</w:t>
            </w:r>
            <w:r w:rsidR="00671403">
              <w:rPr>
                <w:b w:val="0"/>
                <w:color w:val="000000" w:themeColor="text1"/>
                <w:sz w:val="24"/>
                <w:szCs w:val="24"/>
              </w:rPr>
              <w:t xml:space="preserve"> работающего (динамометрия, </w:t>
            </w:r>
            <w:proofErr w:type="spellStart"/>
            <w:r w:rsidR="00671403">
              <w:rPr>
                <w:b w:val="0"/>
                <w:color w:val="000000" w:themeColor="text1"/>
                <w:sz w:val="24"/>
                <w:szCs w:val="24"/>
              </w:rPr>
              <w:t>хронорефлексометрия</w:t>
            </w:r>
            <w:proofErr w:type="spellEnd"/>
            <w:r w:rsidR="00671403">
              <w:rPr>
                <w:b w:val="0"/>
                <w:color w:val="000000" w:themeColor="text1"/>
                <w:sz w:val="24"/>
                <w:szCs w:val="24"/>
              </w:rPr>
              <w:t>,</w:t>
            </w:r>
            <w:r w:rsidR="004B4556">
              <w:rPr>
                <w:b w:val="0"/>
                <w:color w:val="000000" w:themeColor="text1"/>
                <w:sz w:val="24"/>
                <w:szCs w:val="24"/>
                <w:lang w:val="kk-KZ"/>
              </w:rPr>
              <w:t xml:space="preserve"> </w:t>
            </w:r>
            <w:r w:rsidR="00671403">
              <w:rPr>
                <w:b w:val="0"/>
                <w:color w:val="000000" w:themeColor="text1"/>
                <w:sz w:val="24"/>
                <w:szCs w:val="24"/>
              </w:rPr>
              <w:t>исследование функции дыхания).</w:t>
            </w:r>
            <w:r w:rsidR="004B4556">
              <w:rPr>
                <w:b w:val="0"/>
                <w:color w:val="000000" w:themeColor="text1"/>
                <w:sz w:val="24"/>
                <w:szCs w:val="24"/>
                <w:lang w:val="kk-KZ"/>
              </w:rPr>
              <w:t xml:space="preserve"> </w:t>
            </w:r>
            <w:r w:rsidR="00671403">
              <w:rPr>
                <w:b w:val="0"/>
                <w:color w:val="000000" w:themeColor="text1"/>
                <w:sz w:val="24"/>
                <w:szCs w:val="24"/>
              </w:rPr>
              <w:t>Разработать санитарно-гигиенические мероприятия по улучшению условий труда.</w:t>
            </w:r>
          </w:p>
        </w:tc>
      </w:tr>
      <w:tr w:rsidR="00E9504E" w:rsidRPr="000B13CE" w14:paraId="4E96ED06" w14:textId="77777777" w:rsidTr="001B74B2">
        <w:trPr>
          <w:cantSplit/>
          <w:trHeight w:val="71"/>
        </w:trPr>
        <w:tc>
          <w:tcPr>
            <w:tcW w:w="704" w:type="dxa"/>
          </w:tcPr>
          <w:p w14:paraId="614B8DBB" w14:textId="4F52B56C" w:rsidR="00E9504E" w:rsidRDefault="00E9504E" w:rsidP="00E9504E">
            <w:pPr>
              <w:pStyle w:val="ab"/>
              <w:jc w:val="left"/>
              <w:rPr>
                <w:b w:val="0"/>
                <w:bCs/>
                <w:spacing w:val="-1"/>
                <w:sz w:val="24"/>
                <w:szCs w:val="24"/>
              </w:rPr>
            </w:pPr>
            <w:r>
              <w:rPr>
                <w:b w:val="0"/>
                <w:bCs/>
                <w:spacing w:val="-1"/>
                <w:sz w:val="24"/>
                <w:szCs w:val="24"/>
              </w:rPr>
              <w:t>9</w:t>
            </w:r>
          </w:p>
        </w:tc>
        <w:tc>
          <w:tcPr>
            <w:tcW w:w="2239" w:type="dxa"/>
          </w:tcPr>
          <w:p w14:paraId="2A892A28" w14:textId="2FB7C969" w:rsidR="00E9504E" w:rsidRPr="00E9504E" w:rsidRDefault="008C03FF" w:rsidP="00E9504E">
            <w:pPr>
              <w:pStyle w:val="ab"/>
              <w:jc w:val="both"/>
              <w:rPr>
                <w:b w:val="0"/>
                <w:bCs/>
                <w:sz w:val="24"/>
                <w:szCs w:val="24"/>
                <w:lang w:val="kk-KZ"/>
              </w:rPr>
            </w:pPr>
            <w:r>
              <w:rPr>
                <w:b w:val="0"/>
                <w:bCs/>
                <w:sz w:val="24"/>
                <w:szCs w:val="24"/>
                <w:lang w:val="kk-KZ"/>
              </w:rPr>
              <w:t>Гигиена физического труда</w:t>
            </w:r>
          </w:p>
        </w:tc>
        <w:tc>
          <w:tcPr>
            <w:tcW w:w="710" w:type="dxa"/>
          </w:tcPr>
          <w:p w14:paraId="6B231798" w14:textId="118BA523" w:rsidR="00E9504E" w:rsidRPr="00E9504E" w:rsidRDefault="00E9504E" w:rsidP="00E9504E">
            <w:pPr>
              <w:pStyle w:val="afc"/>
              <w:rPr>
                <w:b w:val="0"/>
                <w:bCs/>
                <w:spacing w:val="-1"/>
                <w:sz w:val="24"/>
                <w:szCs w:val="24"/>
                <w:highlight w:val="yellow"/>
                <w:lang w:val="kk-KZ"/>
              </w:rPr>
            </w:pPr>
            <w:r w:rsidRPr="00E9504E">
              <w:rPr>
                <w:b w:val="0"/>
                <w:spacing w:val="-1"/>
                <w:sz w:val="24"/>
                <w:szCs w:val="24"/>
              </w:rPr>
              <w:t>1</w:t>
            </w:r>
          </w:p>
        </w:tc>
        <w:tc>
          <w:tcPr>
            <w:tcW w:w="539" w:type="dxa"/>
          </w:tcPr>
          <w:p w14:paraId="3C4D24F8" w14:textId="354AF95F" w:rsidR="00E9504E" w:rsidRPr="00E9504E" w:rsidRDefault="00E9504E" w:rsidP="00E9504E">
            <w:pPr>
              <w:pStyle w:val="afc"/>
              <w:rPr>
                <w:b w:val="0"/>
                <w:bCs/>
                <w:spacing w:val="-1"/>
                <w:sz w:val="24"/>
                <w:szCs w:val="24"/>
                <w:highlight w:val="yellow"/>
                <w:lang w:val="kk-KZ"/>
              </w:rPr>
            </w:pPr>
            <w:r w:rsidRPr="00E9504E">
              <w:rPr>
                <w:b w:val="0"/>
                <w:spacing w:val="-1"/>
                <w:sz w:val="24"/>
                <w:szCs w:val="24"/>
              </w:rPr>
              <w:t>2</w:t>
            </w:r>
          </w:p>
        </w:tc>
        <w:tc>
          <w:tcPr>
            <w:tcW w:w="567" w:type="dxa"/>
          </w:tcPr>
          <w:p w14:paraId="76901695" w14:textId="77777777" w:rsidR="00E9504E" w:rsidRPr="00E9504E" w:rsidRDefault="00E9504E" w:rsidP="00E9504E">
            <w:pPr>
              <w:pStyle w:val="afc"/>
              <w:rPr>
                <w:b w:val="0"/>
                <w:bCs/>
                <w:spacing w:val="-1"/>
                <w:sz w:val="24"/>
                <w:szCs w:val="24"/>
                <w:highlight w:val="yellow"/>
                <w:lang w:val="kk-KZ"/>
              </w:rPr>
            </w:pPr>
          </w:p>
        </w:tc>
        <w:tc>
          <w:tcPr>
            <w:tcW w:w="878" w:type="dxa"/>
          </w:tcPr>
          <w:p w14:paraId="10BF3FD4" w14:textId="184D7A32" w:rsidR="00E9504E" w:rsidRPr="00E9504E" w:rsidRDefault="00E9504E" w:rsidP="00E9504E">
            <w:pPr>
              <w:pStyle w:val="afc"/>
              <w:rPr>
                <w:b w:val="0"/>
                <w:bCs/>
                <w:spacing w:val="-1"/>
                <w:sz w:val="24"/>
                <w:szCs w:val="24"/>
                <w:highlight w:val="yellow"/>
                <w:lang w:val="kk-KZ"/>
              </w:rPr>
            </w:pPr>
            <w:r w:rsidRPr="00E9504E">
              <w:rPr>
                <w:b w:val="0"/>
                <w:sz w:val="24"/>
                <w:szCs w:val="24"/>
              </w:rPr>
              <w:t>4</w:t>
            </w:r>
          </w:p>
        </w:tc>
        <w:tc>
          <w:tcPr>
            <w:tcW w:w="708" w:type="dxa"/>
          </w:tcPr>
          <w:p w14:paraId="1400587F" w14:textId="6F558AFB" w:rsidR="00E9504E" w:rsidRPr="00E9504E" w:rsidRDefault="00E9504E" w:rsidP="00E9504E">
            <w:pPr>
              <w:pStyle w:val="afc"/>
              <w:rPr>
                <w:b w:val="0"/>
                <w:bCs/>
                <w:spacing w:val="-1"/>
                <w:sz w:val="24"/>
                <w:szCs w:val="24"/>
                <w:highlight w:val="yellow"/>
              </w:rPr>
            </w:pPr>
            <w:r w:rsidRPr="00E9504E">
              <w:rPr>
                <w:b w:val="0"/>
                <w:sz w:val="24"/>
                <w:szCs w:val="24"/>
              </w:rPr>
              <w:t>3</w:t>
            </w:r>
          </w:p>
        </w:tc>
        <w:tc>
          <w:tcPr>
            <w:tcW w:w="3573" w:type="dxa"/>
            <w:vAlign w:val="center"/>
          </w:tcPr>
          <w:p w14:paraId="4BA9DD2D" w14:textId="2799D0BC" w:rsidR="00E9504E" w:rsidRPr="007C61EC" w:rsidRDefault="00671403" w:rsidP="004B4556">
            <w:pPr>
              <w:pStyle w:val="ab"/>
              <w:jc w:val="both"/>
              <w:rPr>
                <w:b w:val="0"/>
                <w:color w:val="000000" w:themeColor="text1"/>
                <w:sz w:val="24"/>
                <w:szCs w:val="24"/>
                <w:lang w:val="kk-KZ"/>
              </w:rPr>
            </w:pPr>
            <w:r w:rsidRPr="00671403">
              <w:rPr>
                <w:b w:val="0"/>
                <w:color w:val="000000" w:themeColor="text1"/>
                <w:sz w:val="24"/>
                <w:szCs w:val="24"/>
                <w:lang w:val="kk-KZ"/>
              </w:rPr>
              <w:t>Составить хронометражную таблицу работника умственного труда , в зависимости от формы труда. Провести исследование функционального состояния работающего (динамометрия, хронорефлексометрия, исследование функции дыхания).Разработать санитарно-гигиенические мероприятия по улучшению условий труда.</w:t>
            </w:r>
          </w:p>
        </w:tc>
      </w:tr>
      <w:tr w:rsidR="00E9504E" w:rsidRPr="000B13CE" w14:paraId="7E5E32C1" w14:textId="77777777" w:rsidTr="001B74B2">
        <w:trPr>
          <w:cantSplit/>
          <w:trHeight w:val="71"/>
        </w:trPr>
        <w:tc>
          <w:tcPr>
            <w:tcW w:w="704" w:type="dxa"/>
          </w:tcPr>
          <w:p w14:paraId="0F0FEBAE" w14:textId="3306C3EE" w:rsidR="00E9504E" w:rsidRDefault="00E9504E" w:rsidP="00E9504E">
            <w:pPr>
              <w:pStyle w:val="ab"/>
              <w:jc w:val="left"/>
              <w:rPr>
                <w:b w:val="0"/>
                <w:bCs/>
                <w:spacing w:val="-1"/>
                <w:sz w:val="24"/>
                <w:szCs w:val="24"/>
              </w:rPr>
            </w:pPr>
            <w:r>
              <w:rPr>
                <w:b w:val="0"/>
                <w:bCs/>
                <w:spacing w:val="-1"/>
                <w:sz w:val="24"/>
                <w:szCs w:val="24"/>
              </w:rPr>
              <w:lastRenderedPageBreak/>
              <w:t>10</w:t>
            </w:r>
          </w:p>
        </w:tc>
        <w:tc>
          <w:tcPr>
            <w:tcW w:w="2239" w:type="dxa"/>
          </w:tcPr>
          <w:p w14:paraId="70D12649" w14:textId="3FDB665D" w:rsidR="00E9504E" w:rsidRPr="00E9504E" w:rsidRDefault="00E9504E" w:rsidP="00E9504E">
            <w:pPr>
              <w:pStyle w:val="ab"/>
              <w:jc w:val="both"/>
              <w:rPr>
                <w:b w:val="0"/>
                <w:bCs/>
                <w:sz w:val="24"/>
                <w:szCs w:val="24"/>
              </w:rPr>
            </w:pPr>
            <w:r w:rsidRPr="00E9504E">
              <w:rPr>
                <w:b w:val="0"/>
                <w:bCs/>
                <w:sz w:val="24"/>
                <w:szCs w:val="24"/>
              </w:rPr>
              <w:t>Гигиеническая оценка метеорологических условий.</w:t>
            </w:r>
          </w:p>
        </w:tc>
        <w:tc>
          <w:tcPr>
            <w:tcW w:w="710" w:type="dxa"/>
          </w:tcPr>
          <w:p w14:paraId="22B6A194" w14:textId="3FC1AF94" w:rsidR="00E9504E" w:rsidRPr="00E9504E" w:rsidRDefault="00E9504E" w:rsidP="00E9504E">
            <w:pPr>
              <w:pStyle w:val="afc"/>
              <w:rPr>
                <w:b w:val="0"/>
                <w:bCs/>
                <w:spacing w:val="-1"/>
                <w:sz w:val="24"/>
                <w:szCs w:val="24"/>
                <w:lang w:val="kk-KZ"/>
              </w:rPr>
            </w:pPr>
            <w:r w:rsidRPr="00E9504E">
              <w:rPr>
                <w:b w:val="0"/>
                <w:spacing w:val="-1"/>
                <w:sz w:val="24"/>
                <w:szCs w:val="24"/>
              </w:rPr>
              <w:t>1</w:t>
            </w:r>
          </w:p>
        </w:tc>
        <w:tc>
          <w:tcPr>
            <w:tcW w:w="539" w:type="dxa"/>
          </w:tcPr>
          <w:p w14:paraId="53616356" w14:textId="047985EE" w:rsidR="00E9504E" w:rsidRPr="00E9504E" w:rsidRDefault="00E9504E" w:rsidP="00E9504E">
            <w:pPr>
              <w:pStyle w:val="afc"/>
              <w:rPr>
                <w:b w:val="0"/>
                <w:bCs/>
                <w:spacing w:val="-1"/>
                <w:sz w:val="24"/>
                <w:szCs w:val="24"/>
                <w:lang w:val="kk-KZ"/>
              </w:rPr>
            </w:pPr>
            <w:r w:rsidRPr="00E9504E">
              <w:rPr>
                <w:b w:val="0"/>
                <w:spacing w:val="-1"/>
                <w:sz w:val="24"/>
                <w:szCs w:val="24"/>
              </w:rPr>
              <w:t>2</w:t>
            </w:r>
          </w:p>
        </w:tc>
        <w:tc>
          <w:tcPr>
            <w:tcW w:w="567" w:type="dxa"/>
          </w:tcPr>
          <w:p w14:paraId="5A2CB966" w14:textId="77777777" w:rsidR="00E9504E" w:rsidRPr="00E9504E" w:rsidRDefault="00E9504E" w:rsidP="00E9504E">
            <w:pPr>
              <w:pStyle w:val="afc"/>
              <w:rPr>
                <w:b w:val="0"/>
                <w:bCs/>
                <w:spacing w:val="-1"/>
                <w:sz w:val="24"/>
                <w:szCs w:val="24"/>
                <w:lang w:val="kk-KZ"/>
              </w:rPr>
            </w:pPr>
          </w:p>
        </w:tc>
        <w:tc>
          <w:tcPr>
            <w:tcW w:w="878" w:type="dxa"/>
          </w:tcPr>
          <w:p w14:paraId="00D1721F" w14:textId="4513A1AD" w:rsidR="00E9504E" w:rsidRPr="00E9504E" w:rsidRDefault="00E9504E" w:rsidP="00E9504E">
            <w:pPr>
              <w:pStyle w:val="afc"/>
              <w:rPr>
                <w:b w:val="0"/>
                <w:bCs/>
                <w:spacing w:val="-1"/>
                <w:sz w:val="24"/>
                <w:szCs w:val="24"/>
                <w:lang w:val="kk-KZ"/>
              </w:rPr>
            </w:pPr>
            <w:r w:rsidRPr="00E9504E">
              <w:rPr>
                <w:b w:val="0"/>
                <w:sz w:val="24"/>
                <w:szCs w:val="24"/>
              </w:rPr>
              <w:t>4</w:t>
            </w:r>
          </w:p>
        </w:tc>
        <w:tc>
          <w:tcPr>
            <w:tcW w:w="708" w:type="dxa"/>
          </w:tcPr>
          <w:p w14:paraId="7E13D099" w14:textId="1D2E35C1" w:rsidR="00E9504E" w:rsidRPr="00E9504E" w:rsidRDefault="00E9504E" w:rsidP="00E9504E">
            <w:pPr>
              <w:pStyle w:val="afc"/>
              <w:rPr>
                <w:b w:val="0"/>
                <w:bCs/>
                <w:spacing w:val="-1"/>
                <w:sz w:val="24"/>
                <w:szCs w:val="24"/>
              </w:rPr>
            </w:pPr>
            <w:r w:rsidRPr="00E9504E">
              <w:rPr>
                <w:b w:val="0"/>
                <w:sz w:val="24"/>
                <w:szCs w:val="24"/>
              </w:rPr>
              <w:t>3</w:t>
            </w:r>
          </w:p>
        </w:tc>
        <w:tc>
          <w:tcPr>
            <w:tcW w:w="3573" w:type="dxa"/>
            <w:vAlign w:val="center"/>
          </w:tcPr>
          <w:p w14:paraId="17038DA8" w14:textId="3CBB9AF2" w:rsidR="00E9504E" w:rsidRPr="007C61EC" w:rsidRDefault="00671403" w:rsidP="004B4556">
            <w:pPr>
              <w:pStyle w:val="ab"/>
              <w:jc w:val="both"/>
              <w:rPr>
                <w:b w:val="0"/>
                <w:color w:val="000000" w:themeColor="text1"/>
                <w:sz w:val="24"/>
                <w:szCs w:val="24"/>
                <w:lang w:val="kk-KZ"/>
              </w:rPr>
            </w:pPr>
            <w:r>
              <w:rPr>
                <w:b w:val="0"/>
                <w:color w:val="000000" w:themeColor="text1"/>
                <w:sz w:val="24"/>
                <w:szCs w:val="24"/>
                <w:lang w:val="kk-KZ"/>
              </w:rPr>
              <w:t>Подготовить презентацию по методам оценки метеорологических показателей.Установить причинно-следственные связи между результатами измерений показателей климата и физиологических клинико-статистических исследований.Решение ситуационных задач..</w:t>
            </w:r>
          </w:p>
        </w:tc>
      </w:tr>
      <w:tr w:rsidR="00E9504E" w:rsidRPr="000B13CE" w14:paraId="514EF5A3" w14:textId="77777777" w:rsidTr="001B74B2">
        <w:trPr>
          <w:cantSplit/>
          <w:trHeight w:val="71"/>
        </w:trPr>
        <w:tc>
          <w:tcPr>
            <w:tcW w:w="704" w:type="dxa"/>
          </w:tcPr>
          <w:p w14:paraId="7ECE1650" w14:textId="2597572E" w:rsidR="00E9504E" w:rsidRDefault="00E9504E" w:rsidP="00E9504E">
            <w:pPr>
              <w:pStyle w:val="ab"/>
              <w:jc w:val="left"/>
              <w:rPr>
                <w:b w:val="0"/>
                <w:bCs/>
                <w:spacing w:val="-1"/>
                <w:sz w:val="24"/>
                <w:szCs w:val="24"/>
              </w:rPr>
            </w:pPr>
            <w:r>
              <w:rPr>
                <w:b w:val="0"/>
                <w:bCs/>
                <w:spacing w:val="-1"/>
                <w:sz w:val="24"/>
                <w:szCs w:val="24"/>
              </w:rPr>
              <w:t>11</w:t>
            </w:r>
          </w:p>
        </w:tc>
        <w:tc>
          <w:tcPr>
            <w:tcW w:w="2239" w:type="dxa"/>
          </w:tcPr>
          <w:p w14:paraId="433AF32C" w14:textId="36EE39D7" w:rsidR="00E9504E" w:rsidRPr="00E9504E" w:rsidRDefault="00E9504E" w:rsidP="00E9504E">
            <w:pPr>
              <w:pStyle w:val="ab"/>
              <w:jc w:val="both"/>
              <w:rPr>
                <w:b w:val="0"/>
                <w:bCs/>
                <w:sz w:val="24"/>
                <w:szCs w:val="24"/>
              </w:rPr>
            </w:pPr>
            <w:r w:rsidRPr="00E9504E">
              <w:rPr>
                <w:b w:val="0"/>
                <w:bCs/>
                <w:sz w:val="24"/>
                <w:szCs w:val="24"/>
              </w:rPr>
              <w:t>Промышленная пыль, ее влияние на организм.</w:t>
            </w:r>
          </w:p>
        </w:tc>
        <w:tc>
          <w:tcPr>
            <w:tcW w:w="710" w:type="dxa"/>
          </w:tcPr>
          <w:p w14:paraId="478FBF6B" w14:textId="10D0E0AB" w:rsidR="00E9504E" w:rsidRPr="00E9504E" w:rsidRDefault="00E9504E" w:rsidP="00E9504E">
            <w:pPr>
              <w:pStyle w:val="afc"/>
              <w:rPr>
                <w:b w:val="0"/>
                <w:bCs/>
                <w:spacing w:val="-1"/>
                <w:sz w:val="24"/>
                <w:szCs w:val="24"/>
                <w:lang w:val="kk-KZ"/>
              </w:rPr>
            </w:pPr>
            <w:r w:rsidRPr="00E9504E">
              <w:rPr>
                <w:b w:val="0"/>
                <w:spacing w:val="-1"/>
                <w:sz w:val="24"/>
                <w:szCs w:val="24"/>
              </w:rPr>
              <w:t>1</w:t>
            </w:r>
          </w:p>
        </w:tc>
        <w:tc>
          <w:tcPr>
            <w:tcW w:w="539" w:type="dxa"/>
          </w:tcPr>
          <w:p w14:paraId="70AF3CF1" w14:textId="3847B266" w:rsidR="00E9504E" w:rsidRPr="00E9504E" w:rsidRDefault="00E9504E" w:rsidP="00E9504E">
            <w:pPr>
              <w:pStyle w:val="afc"/>
              <w:rPr>
                <w:b w:val="0"/>
                <w:bCs/>
                <w:spacing w:val="-1"/>
                <w:sz w:val="24"/>
                <w:szCs w:val="24"/>
                <w:lang w:val="kk-KZ"/>
              </w:rPr>
            </w:pPr>
            <w:r w:rsidRPr="00E9504E">
              <w:rPr>
                <w:b w:val="0"/>
                <w:spacing w:val="-1"/>
                <w:sz w:val="24"/>
                <w:szCs w:val="24"/>
              </w:rPr>
              <w:t>2</w:t>
            </w:r>
          </w:p>
        </w:tc>
        <w:tc>
          <w:tcPr>
            <w:tcW w:w="567" w:type="dxa"/>
          </w:tcPr>
          <w:p w14:paraId="0DC1D7EC" w14:textId="77777777" w:rsidR="00E9504E" w:rsidRPr="00E9504E" w:rsidRDefault="00E9504E" w:rsidP="00E9504E">
            <w:pPr>
              <w:pStyle w:val="afc"/>
              <w:rPr>
                <w:b w:val="0"/>
                <w:bCs/>
                <w:spacing w:val="-1"/>
                <w:sz w:val="24"/>
                <w:szCs w:val="24"/>
                <w:lang w:val="kk-KZ"/>
              </w:rPr>
            </w:pPr>
          </w:p>
        </w:tc>
        <w:tc>
          <w:tcPr>
            <w:tcW w:w="878" w:type="dxa"/>
          </w:tcPr>
          <w:p w14:paraId="608541A3" w14:textId="3193C853" w:rsidR="00E9504E" w:rsidRPr="00E9504E" w:rsidRDefault="00E9504E" w:rsidP="00E9504E">
            <w:pPr>
              <w:pStyle w:val="afc"/>
              <w:rPr>
                <w:b w:val="0"/>
                <w:bCs/>
                <w:spacing w:val="-1"/>
                <w:sz w:val="24"/>
                <w:szCs w:val="24"/>
                <w:lang w:val="kk-KZ"/>
              </w:rPr>
            </w:pPr>
            <w:r w:rsidRPr="00E9504E">
              <w:rPr>
                <w:b w:val="0"/>
                <w:sz w:val="24"/>
                <w:szCs w:val="24"/>
              </w:rPr>
              <w:t>4</w:t>
            </w:r>
          </w:p>
        </w:tc>
        <w:tc>
          <w:tcPr>
            <w:tcW w:w="708" w:type="dxa"/>
          </w:tcPr>
          <w:p w14:paraId="7334004D" w14:textId="0D78E6C1" w:rsidR="00E9504E" w:rsidRPr="00E9504E" w:rsidRDefault="00E9504E" w:rsidP="00E9504E">
            <w:pPr>
              <w:pStyle w:val="afc"/>
              <w:rPr>
                <w:b w:val="0"/>
                <w:bCs/>
                <w:spacing w:val="-1"/>
                <w:sz w:val="24"/>
                <w:szCs w:val="24"/>
              </w:rPr>
            </w:pPr>
            <w:r w:rsidRPr="00E9504E">
              <w:rPr>
                <w:b w:val="0"/>
                <w:sz w:val="24"/>
                <w:szCs w:val="24"/>
              </w:rPr>
              <w:t>3</w:t>
            </w:r>
          </w:p>
        </w:tc>
        <w:tc>
          <w:tcPr>
            <w:tcW w:w="3573" w:type="dxa"/>
            <w:vAlign w:val="center"/>
          </w:tcPr>
          <w:p w14:paraId="1856B448" w14:textId="78F0B7FB" w:rsidR="00E9504E" w:rsidRPr="007C61EC" w:rsidRDefault="00D03645" w:rsidP="004B4556">
            <w:pPr>
              <w:pStyle w:val="ab"/>
              <w:jc w:val="both"/>
              <w:rPr>
                <w:b w:val="0"/>
                <w:color w:val="000000" w:themeColor="text1"/>
                <w:sz w:val="24"/>
                <w:szCs w:val="24"/>
                <w:lang w:val="kk-KZ"/>
              </w:rPr>
            </w:pPr>
            <w:r>
              <w:rPr>
                <w:b w:val="0"/>
                <w:color w:val="000000" w:themeColor="text1"/>
                <w:sz w:val="24"/>
                <w:szCs w:val="24"/>
                <w:lang w:val="kk-KZ"/>
              </w:rPr>
              <w:t>Подготовить презентацию согласно классификации пыли по происхождению, способу образования, дисперсности частиц.</w:t>
            </w:r>
            <w:r w:rsidR="004B4556">
              <w:rPr>
                <w:b w:val="0"/>
                <w:color w:val="000000" w:themeColor="text1"/>
                <w:sz w:val="24"/>
                <w:szCs w:val="24"/>
                <w:lang w:val="kk-KZ"/>
              </w:rPr>
              <w:t xml:space="preserve"> </w:t>
            </w:r>
            <w:r>
              <w:rPr>
                <w:b w:val="0"/>
                <w:color w:val="000000" w:themeColor="text1"/>
                <w:sz w:val="24"/>
                <w:szCs w:val="24"/>
                <w:lang w:val="kk-KZ"/>
              </w:rPr>
              <w:t>Опишите</w:t>
            </w:r>
            <w:r w:rsidR="004B4556">
              <w:rPr>
                <w:b w:val="0"/>
                <w:color w:val="000000" w:themeColor="text1"/>
                <w:sz w:val="24"/>
                <w:szCs w:val="24"/>
                <w:lang w:val="kk-KZ"/>
              </w:rPr>
              <w:t xml:space="preserve"> </w:t>
            </w:r>
            <w:r>
              <w:rPr>
                <w:b w:val="0"/>
                <w:color w:val="000000" w:themeColor="text1"/>
                <w:sz w:val="24"/>
                <w:szCs w:val="24"/>
                <w:lang w:val="kk-KZ"/>
              </w:rPr>
              <w:t>основные характеристики пыли в зависимоти от происхождения,химического состава, растворимости, формы и дисперсности.</w:t>
            </w:r>
            <w:r w:rsidR="004B4556">
              <w:rPr>
                <w:b w:val="0"/>
                <w:color w:val="000000" w:themeColor="text1"/>
                <w:sz w:val="24"/>
                <w:szCs w:val="24"/>
                <w:lang w:val="kk-KZ"/>
              </w:rPr>
              <w:t xml:space="preserve"> </w:t>
            </w:r>
            <w:r>
              <w:rPr>
                <w:b w:val="0"/>
                <w:color w:val="000000" w:themeColor="text1"/>
                <w:sz w:val="24"/>
                <w:szCs w:val="24"/>
                <w:lang w:val="kk-KZ"/>
              </w:rPr>
              <w:t>Составьте классификацию 5 групп пневмокониозов в зависимости от состава, фиброгенности т.е. в зависимости от разрастания соединительной ткани.</w:t>
            </w:r>
          </w:p>
        </w:tc>
      </w:tr>
      <w:tr w:rsidR="00E9504E" w:rsidRPr="000B13CE" w14:paraId="4E597DB2" w14:textId="77777777" w:rsidTr="001B74B2">
        <w:trPr>
          <w:cantSplit/>
          <w:trHeight w:val="71"/>
        </w:trPr>
        <w:tc>
          <w:tcPr>
            <w:tcW w:w="704" w:type="dxa"/>
          </w:tcPr>
          <w:p w14:paraId="5D3252FE" w14:textId="39F851C2" w:rsidR="00E9504E" w:rsidRDefault="00E9504E" w:rsidP="00E9504E">
            <w:pPr>
              <w:pStyle w:val="ab"/>
              <w:jc w:val="left"/>
              <w:rPr>
                <w:b w:val="0"/>
                <w:bCs/>
                <w:spacing w:val="-1"/>
                <w:sz w:val="24"/>
                <w:szCs w:val="24"/>
              </w:rPr>
            </w:pPr>
            <w:r>
              <w:rPr>
                <w:b w:val="0"/>
                <w:bCs/>
                <w:spacing w:val="-1"/>
                <w:sz w:val="24"/>
                <w:szCs w:val="24"/>
              </w:rPr>
              <w:t>12</w:t>
            </w:r>
          </w:p>
        </w:tc>
        <w:tc>
          <w:tcPr>
            <w:tcW w:w="2239" w:type="dxa"/>
          </w:tcPr>
          <w:p w14:paraId="6EA6BFE0" w14:textId="201B9107" w:rsidR="00E9504E" w:rsidRPr="00E9504E" w:rsidRDefault="00E9504E" w:rsidP="00E9504E">
            <w:pPr>
              <w:pStyle w:val="ab"/>
              <w:jc w:val="both"/>
              <w:rPr>
                <w:b w:val="0"/>
                <w:bCs/>
                <w:sz w:val="24"/>
                <w:szCs w:val="24"/>
              </w:rPr>
            </w:pPr>
            <w:r w:rsidRPr="00E9504E">
              <w:rPr>
                <w:b w:val="0"/>
                <w:bCs/>
                <w:sz w:val="24"/>
                <w:szCs w:val="24"/>
              </w:rPr>
              <w:t>Гигиеническая оценка промышленной пыли.</w:t>
            </w:r>
          </w:p>
        </w:tc>
        <w:tc>
          <w:tcPr>
            <w:tcW w:w="710" w:type="dxa"/>
          </w:tcPr>
          <w:p w14:paraId="0E1BD9E8" w14:textId="72394257" w:rsidR="00E9504E" w:rsidRPr="00E9504E" w:rsidRDefault="00E9504E" w:rsidP="00E9504E">
            <w:pPr>
              <w:pStyle w:val="afc"/>
              <w:rPr>
                <w:b w:val="0"/>
                <w:bCs/>
                <w:spacing w:val="-1"/>
                <w:sz w:val="24"/>
                <w:szCs w:val="24"/>
                <w:lang w:val="kk-KZ"/>
              </w:rPr>
            </w:pPr>
            <w:r w:rsidRPr="00E9504E">
              <w:rPr>
                <w:b w:val="0"/>
                <w:spacing w:val="-1"/>
                <w:sz w:val="24"/>
                <w:szCs w:val="24"/>
              </w:rPr>
              <w:t>1</w:t>
            </w:r>
          </w:p>
        </w:tc>
        <w:tc>
          <w:tcPr>
            <w:tcW w:w="539" w:type="dxa"/>
          </w:tcPr>
          <w:p w14:paraId="5D83518D" w14:textId="19B307B5" w:rsidR="00E9504E" w:rsidRPr="00E9504E" w:rsidRDefault="00E9504E" w:rsidP="00E9504E">
            <w:pPr>
              <w:pStyle w:val="afc"/>
              <w:rPr>
                <w:b w:val="0"/>
                <w:bCs/>
                <w:spacing w:val="-1"/>
                <w:sz w:val="24"/>
                <w:szCs w:val="24"/>
                <w:lang w:val="kk-KZ"/>
              </w:rPr>
            </w:pPr>
            <w:r w:rsidRPr="00E9504E">
              <w:rPr>
                <w:b w:val="0"/>
                <w:spacing w:val="-1"/>
                <w:sz w:val="24"/>
                <w:szCs w:val="24"/>
              </w:rPr>
              <w:t>2</w:t>
            </w:r>
          </w:p>
        </w:tc>
        <w:tc>
          <w:tcPr>
            <w:tcW w:w="567" w:type="dxa"/>
          </w:tcPr>
          <w:p w14:paraId="11DC77E0" w14:textId="77777777" w:rsidR="00E9504E" w:rsidRPr="00E9504E" w:rsidRDefault="00E9504E" w:rsidP="00E9504E">
            <w:pPr>
              <w:pStyle w:val="afc"/>
              <w:rPr>
                <w:b w:val="0"/>
                <w:bCs/>
                <w:spacing w:val="-1"/>
                <w:sz w:val="24"/>
                <w:szCs w:val="24"/>
                <w:lang w:val="kk-KZ"/>
              </w:rPr>
            </w:pPr>
          </w:p>
        </w:tc>
        <w:tc>
          <w:tcPr>
            <w:tcW w:w="878" w:type="dxa"/>
          </w:tcPr>
          <w:p w14:paraId="51EF8432" w14:textId="043B673A" w:rsidR="00E9504E" w:rsidRPr="00E9504E" w:rsidRDefault="00E9504E" w:rsidP="00E9504E">
            <w:pPr>
              <w:pStyle w:val="afc"/>
              <w:rPr>
                <w:b w:val="0"/>
                <w:bCs/>
                <w:spacing w:val="-1"/>
                <w:sz w:val="24"/>
                <w:szCs w:val="24"/>
                <w:lang w:val="kk-KZ"/>
              </w:rPr>
            </w:pPr>
            <w:r w:rsidRPr="00E9504E">
              <w:rPr>
                <w:b w:val="0"/>
                <w:sz w:val="24"/>
                <w:szCs w:val="24"/>
              </w:rPr>
              <w:t>4</w:t>
            </w:r>
          </w:p>
        </w:tc>
        <w:tc>
          <w:tcPr>
            <w:tcW w:w="708" w:type="dxa"/>
          </w:tcPr>
          <w:p w14:paraId="6CAF585D" w14:textId="75F3BF95" w:rsidR="00E9504E" w:rsidRPr="00E9504E" w:rsidRDefault="00E9504E" w:rsidP="00E9504E">
            <w:pPr>
              <w:pStyle w:val="afc"/>
              <w:rPr>
                <w:b w:val="0"/>
                <w:bCs/>
                <w:spacing w:val="-1"/>
                <w:sz w:val="24"/>
                <w:szCs w:val="24"/>
              </w:rPr>
            </w:pPr>
            <w:r w:rsidRPr="00E9504E">
              <w:rPr>
                <w:b w:val="0"/>
                <w:sz w:val="24"/>
                <w:szCs w:val="24"/>
              </w:rPr>
              <w:t>3</w:t>
            </w:r>
          </w:p>
        </w:tc>
        <w:tc>
          <w:tcPr>
            <w:tcW w:w="3573" w:type="dxa"/>
            <w:vAlign w:val="center"/>
          </w:tcPr>
          <w:p w14:paraId="2F96FC4A" w14:textId="56C00A70" w:rsidR="00E9504E" w:rsidRPr="00E66A05" w:rsidRDefault="00D03645" w:rsidP="004B4556">
            <w:pPr>
              <w:jc w:val="both"/>
              <w:rPr>
                <w:color w:val="000000" w:themeColor="text1"/>
                <w:lang w:val="kk-KZ"/>
              </w:rPr>
            </w:pPr>
            <w:r>
              <w:rPr>
                <w:color w:val="000000" w:themeColor="text1"/>
                <w:lang w:val="kk-KZ"/>
              </w:rPr>
              <w:t>Опишите виды промышленной пыли.Разработайте профилактические мероприятия по снижен</w:t>
            </w:r>
            <w:r w:rsidR="004E1D64">
              <w:rPr>
                <w:color w:val="000000" w:themeColor="text1"/>
                <w:lang w:val="kk-KZ"/>
              </w:rPr>
              <w:t>ию</w:t>
            </w:r>
            <w:r>
              <w:rPr>
                <w:color w:val="000000" w:themeColor="text1"/>
                <w:lang w:val="kk-KZ"/>
              </w:rPr>
              <w:t xml:space="preserve"> запыленности рабочего места.</w:t>
            </w:r>
            <w:r w:rsidR="004E1D64">
              <w:rPr>
                <w:color w:val="000000" w:themeColor="text1"/>
                <w:lang w:val="kk-KZ"/>
              </w:rPr>
              <w:t xml:space="preserve">Обосновать нормы гигиенического нормирование фиброгенной пыли и составить план профилактических мероприятий с применением основных мер защиты работающих. </w:t>
            </w:r>
          </w:p>
        </w:tc>
      </w:tr>
      <w:tr w:rsidR="00E9504E" w:rsidRPr="000B13CE" w14:paraId="7BBA82D2" w14:textId="77777777" w:rsidTr="001B74B2">
        <w:trPr>
          <w:cantSplit/>
          <w:trHeight w:val="59"/>
        </w:trPr>
        <w:tc>
          <w:tcPr>
            <w:tcW w:w="704" w:type="dxa"/>
          </w:tcPr>
          <w:p w14:paraId="5A37F532" w14:textId="06655559" w:rsidR="00E9504E" w:rsidRPr="000B13CE" w:rsidRDefault="00E9504E" w:rsidP="00E9504E">
            <w:pPr>
              <w:pStyle w:val="ab"/>
              <w:jc w:val="left"/>
              <w:rPr>
                <w:b w:val="0"/>
                <w:bCs/>
                <w:spacing w:val="-1"/>
                <w:sz w:val="24"/>
                <w:szCs w:val="24"/>
              </w:rPr>
            </w:pPr>
            <w:r>
              <w:rPr>
                <w:b w:val="0"/>
                <w:bCs/>
                <w:spacing w:val="-1"/>
                <w:sz w:val="24"/>
                <w:szCs w:val="24"/>
              </w:rPr>
              <w:t>13</w:t>
            </w:r>
          </w:p>
        </w:tc>
        <w:tc>
          <w:tcPr>
            <w:tcW w:w="2239" w:type="dxa"/>
          </w:tcPr>
          <w:p w14:paraId="2FC66FB5" w14:textId="3462330F" w:rsidR="00E9504E" w:rsidRPr="00E9504E" w:rsidRDefault="00E9504E" w:rsidP="00E9504E">
            <w:pPr>
              <w:pStyle w:val="ab"/>
              <w:jc w:val="both"/>
              <w:rPr>
                <w:b w:val="0"/>
                <w:sz w:val="24"/>
                <w:szCs w:val="24"/>
              </w:rPr>
            </w:pPr>
            <w:r w:rsidRPr="00E9504E">
              <w:rPr>
                <w:b w:val="0"/>
                <w:sz w:val="24"/>
                <w:szCs w:val="24"/>
              </w:rPr>
              <w:t xml:space="preserve">Общая токсикология, </w:t>
            </w:r>
            <w:proofErr w:type="spellStart"/>
            <w:r w:rsidRPr="00E9504E">
              <w:rPr>
                <w:b w:val="0"/>
                <w:sz w:val="24"/>
                <w:szCs w:val="24"/>
              </w:rPr>
              <w:t>токсикометрия</w:t>
            </w:r>
            <w:proofErr w:type="spellEnd"/>
            <w:r w:rsidRPr="00E9504E">
              <w:rPr>
                <w:b w:val="0"/>
                <w:sz w:val="24"/>
                <w:szCs w:val="24"/>
              </w:rPr>
              <w:t>.</w:t>
            </w:r>
          </w:p>
        </w:tc>
        <w:tc>
          <w:tcPr>
            <w:tcW w:w="710" w:type="dxa"/>
          </w:tcPr>
          <w:p w14:paraId="6AB845D9" w14:textId="2309BB14" w:rsidR="00E9504E" w:rsidRPr="00E9504E" w:rsidRDefault="00E9504E" w:rsidP="00E9504E">
            <w:pPr>
              <w:jc w:val="center"/>
              <w:rPr>
                <w:bCs/>
                <w:spacing w:val="-1"/>
              </w:rPr>
            </w:pPr>
            <w:r w:rsidRPr="00E9504E">
              <w:rPr>
                <w:spacing w:val="-1"/>
              </w:rPr>
              <w:t>1</w:t>
            </w:r>
          </w:p>
        </w:tc>
        <w:tc>
          <w:tcPr>
            <w:tcW w:w="539" w:type="dxa"/>
          </w:tcPr>
          <w:p w14:paraId="3A5C8088" w14:textId="475AC329" w:rsidR="00E9504E" w:rsidRPr="00E9504E" w:rsidRDefault="00E9504E" w:rsidP="00E9504E">
            <w:pPr>
              <w:jc w:val="center"/>
              <w:rPr>
                <w:bCs/>
                <w:spacing w:val="-1"/>
              </w:rPr>
            </w:pPr>
            <w:r w:rsidRPr="00E9504E">
              <w:rPr>
                <w:spacing w:val="-1"/>
              </w:rPr>
              <w:t>2</w:t>
            </w:r>
          </w:p>
        </w:tc>
        <w:tc>
          <w:tcPr>
            <w:tcW w:w="567" w:type="dxa"/>
          </w:tcPr>
          <w:p w14:paraId="09BBAE10" w14:textId="77777777" w:rsidR="00E9504E" w:rsidRPr="00E9504E" w:rsidRDefault="00E9504E" w:rsidP="00E9504E">
            <w:pPr>
              <w:jc w:val="center"/>
              <w:rPr>
                <w:bCs/>
                <w:spacing w:val="-1"/>
              </w:rPr>
            </w:pPr>
          </w:p>
        </w:tc>
        <w:tc>
          <w:tcPr>
            <w:tcW w:w="878" w:type="dxa"/>
          </w:tcPr>
          <w:p w14:paraId="00114853" w14:textId="7FFDCE03" w:rsidR="00E9504E" w:rsidRPr="00E9504E" w:rsidRDefault="00E9504E" w:rsidP="00E9504E">
            <w:pPr>
              <w:jc w:val="center"/>
              <w:rPr>
                <w:bCs/>
                <w:spacing w:val="-1"/>
              </w:rPr>
            </w:pPr>
            <w:r w:rsidRPr="00E9504E">
              <w:t>4</w:t>
            </w:r>
          </w:p>
        </w:tc>
        <w:tc>
          <w:tcPr>
            <w:tcW w:w="708" w:type="dxa"/>
          </w:tcPr>
          <w:p w14:paraId="32104795" w14:textId="46D54C4A" w:rsidR="00E9504E" w:rsidRPr="00E9504E" w:rsidRDefault="00E9504E" w:rsidP="00E9504E">
            <w:pPr>
              <w:jc w:val="center"/>
              <w:rPr>
                <w:bCs/>
                <w:spacing w:val="-1"/>
              </w:rPr>
            </w:pPr>
            <w:r w:rsidRPr="00E9504E">
              <w:t>3</w:t>
            </w:r>
          </w:p>
        </w:tc>
        <w:tc>
          <w:tcPr>
            <w:tcW w:w="3573" w:type="dxa"/>
            <w:vAlign w:val="center"/>
          </w:tcPr>
          <w:p w14:paraId="3596F825" w14:textId="779AE602" w:rsidR="00E9504E" w:rsidRPr="00F50D88" w:rsidRDefault="00F50D88" w:rsidP="004B4556">
            <w:pPr>
              <w:jc w:val="both"/>
              <w:rPr>
                <w:spacing w:val="-1"/>
              </w:rPr>
            </w:pPr>
            <w:r w:rsidRPr="00F50D88">
              <w:rPr>
                <w:spacing w:val="-1"/>
              </w:rPr>
              <w:t>Собеседование и работа с нормативно-правовыми актами. Устная презентация.</w:t>
            </w:r>
          </w:p>
        </w:tc>
      </w:tr>
      <w:tr w:rsidR="00E9504E" w:rsidRPr="000B13CE" w14:paraId="6915095E" w14:textId="77777777" w:rsidTr="001B74B2">
        <w:trPr>
          <w:cantSplit/>
          <w:trHeight w:val="59"/>
        </w:trPr>
        <w:tc>
          <w:tcPr>
            <w:tcW w:w="704" w:type="dxa"/>
          </w:tcPr>
          <w:p w14:paraId="3D39BB42" w14:textId="7887F0F3" w:rsidR="00E9504E" w:rsidRPr="000B13CE" w:rsidRDefault="00E9504E" w:rsidP="00E9504E">
            <w:pPr>
              <w:pStyle w:val="ab"/>
              <w:jc w:val="left"/>
              <w:rPr>
                <w:b w:val="0"/>
                <w:bCs/>
                <w:spacing w:val="-1"/>
                <w:sz w:val="24"/>
                <w:szCs w:val="24"/>
              </w:rPr>
            </w:pPr>
            <w:r>
              <w:rPr>
                <w:b w:val="0"/>
                <w:bCs/>
                <w:spacing w:val="-1"/>
                <w:sz w:val="24"/>
                <w:szCs w:val="24"/>
              </w:rPr>
              <w:lastRenderedPageBreak/>
              <w:t>14</w:t>
            </w:r>
          </w:p>
        </w:tc>
        <w:tc>
          <w:tcPr>
            <w:tcW w:w="2239" w:type="dxa"/>
          </w:tcPr>
          <w:p w14:paraId="6AD1AE50" w14:textId="5FD54BAD" w:rsidR="00E9504E" w:rsidRPr="00E9504E" w:rsidRDefault="00E9504E" w:rsidP="00E9504E">
            <w:pPr>
              <w:pStyle w:val="ab"/>
              <w:jc w:val="both"/>
              <w:rPr>
                <w:b w:val="0"/>
                <w:bCs/>
                <w:sz w:val="24"/>
                <w:szCs w:val="24"/>
                <w:lang w:val="kk-KZ"/>
              </w:rPr>
            </w:pPr>
            <w:r w:rsidRPr="00E9504E">
              <w:rPr>
                <w:b w:val="0"/>
                <w:bCs/>
                <w:sz w:val="24"/>
                <w:szCs w:val="24"/>
                <w:lang w:val="kk-KZ"/>
              </w:rPr>
              <w:t>Частная токсикология.</w:t>
            </w:r>
          </w:p>
        </w:tc>
        <w:tc>
          <w:tcPr>
            <w:tcW w:w="710" w:type="dxa"/>
          </w:tcPr>
          <w:p w14:paraId="09191D04" w14:textId="7FDC8ED1" w:rsidR="00E9504E" w:rsidRPr="00E9504E" w:rsidRDefault="00E9504E" w:rsidP="00E9504E">
            <w:pPr>
              <w:jc w:val="center"/>
              <w:rPr>
                <w:spacing w:val="-1"/>
              </w:rPr>
            </w:pPr>
            <w:r w:rsidRPr="00E9504E">
              <w:rPr>
                <w:spacing w:val="-1"/>
              </w:rPr>
              <w:t>1</w:t>
            </w:r>
          </w:p>
        </w:tc>
        <w:tc>
          <w:tcPr>
            <w:tcW w:w="539" w:type="dxa"/>
          </w:tcPr>
          <w:p w14:paraId="237ACFF0" w14:textId="4B5FE342" w:rsidR="00E9504E" w:rsidRPr="00E9504E" w:rsidRDefault="00E9504E" w:rsidP="00E9504E">
            <w:pPr>
              <w:jc w:val="center"/>
              <w:rPr>
                <w:spacing w:val="-1"/>
              </w:rPr>
            </w:pPr>
            <w:r w:rsidRPr="00E9504E">
              <w:rPr>
                <w:spacing w:val="-1"/>
              </w:rPr>
              <w:t>2</w:t>
            </w:r>
          </w:p>
        </w:tc>
        <w:tc>
          <w:tcPr>
            <w:tcW w:w="567" w:type="dxa"/>
          </w:tcPr>
          <w:p w14:paraId="3987E77B" w14:textId="77777777" w:rsidR="00E9504E" w:rsidRPr="00E9504E" w:rsidRDefault="00E9504E" w:rsidP="00E9504E">
            <w:pPr>
              <w:jc w:val="center"/>
              <w:rPr>
                <w:spacing w:val="-1"/>
              </w:rPr>
            </w:pPr>
          </w:p>
        </w:tc>
        <w:tc>
          <w:tcPr>
            <w:tcW w:w="878" w:type="dxa"/>
          </w:tcPr>
          <w:p w14:paraId="2DC8237D" w14:textId="389E3438" w:rsidR="00E9504E" w:rsidRPr="00E9504E" w:rsidRDefault="00E9504E" w:rsidP="00E9504E">
            <w:pPr>
              <w:jc w:val="center"/>
              <w:rPr>
                <w:spacing w:val="-1"/>
              </w:rPr>
            </w:pPr>
            <w:r w:rsidRPr="00E9504E">
              <w:t>4</w:t>
            </w:r>
          </w:p>
        </w:tc>
        <w:tc>
          <w:tcPr>
            <w:tcW w:w="708" w:type="dxa"/>
          </w:tcPr>
          <w:p w14:paraId="72064906" w14:textId="284608A2" w:rsidR="00E9504E" w:rsidRPr="00E9504E" w:rsidRDefault="00E9504E" w:rsidP="00E9504E">
            <w:pPr>
              <w:jc w:val="center"/>
              <w:rPr>
                <w:spacing w:val="-1"/>
              </w:rPr>
            </w:pPr>
            <w:r w:rsidRPr="00E9504E">
              <w:t>3</w:t>
            </w:r>
          </w:p>
        </w:tc>
        <w:tc>
          <w:tcPr>
            <w:tcW w:w="3573" w:type="dxa"/>
            <w:vAlign w:val="center"/>
          </w:tcPr>
          <w:p w14:paraId="1C9BFCB8" w14:textId="2EE4A240" w:rsidR="005C61E4" w:rsidRPr="005C61E4" w:rsidRDefault="005C61E4" w:rsidP="004B4556">
            <w:pPr>
              <w:jc w:val="both"/>
              <w:rPr>
                <w:bCs/>
                <w:lang w:val="kk-KZ"/>
              </w:rPr>
            </w:pPr>
            <w:r w:rsidRPr="005C61E4">
              <w:rPr>
                <w:bCs/>
                <w:lang w:val="kk-KZ"/>
              </w:rPr>
              <w:t xml:space="preserve"> </w:t>
            </w:r>
            <w:r w:rsidR="00F50D88">
              <w:rPr>
                <w:bCs/>
                <w:lang w:val="kk-KZ"/>
              </w:rPr>
              <w:t>И</w:t>
            </w:r>
            <w:r w:rsidRPr="005C61E4">
              <w:rPr>
                <w:bCs/>
                <w:lang w:val="kk-KZ"/>
              </w:rPr>
              <w:t>зуч</w:t>
            </w:r>
            <w:r w:rsidR="00F50D88">
              <w:rPr>
                <w:bCs/>
                <w:lang w:val="kk-KZ"/>
              </w:rPr>
              <w:t>ить</w:t>
            </w:r>
            <w:r w:rsidRPr="005C61E4">
              <w:rPr>
                <w:bCs/>
                <w:lang w:val="kk-KZ"/>
              </w:rPr>
              <w:t xml:space="preserve"> фактор</w:t>
            </w:r>
            <w:r w:rsidR="00F50D88">
              <w:rPr>
                <w:bCs/>
                <w:lang w:val="kk-KZ"/>
              </w:rPr>
              <w:t>ы</w:t>
            </w:r>
            <w:r w:rsidR="004B4556">
              <w:rPr>
                <w:bCs/>
                <w:lang w:val="kk-KZ"/>
              </w:rPr>
              <w:t xml:space="preserve"> </w:t>
            </w:r>
            <w:r w:rsidRPr="005C61E4">
              <w:rPr>
                <w:bCs/>
                <w:lang w:val="kk-KZ"/>
              </w:rPr>
              <w:t>производственной среды с</w:t>
            </w:r>
          </w:p>
          <w:p w14:paraId="396B6BD8" w14:textId="0E8B4B79" w:rsidR="00E9504E" w:rsidRPr="00E66A05" w:rsidRDefault="005C61E4" w:rsidP="004B4556">
            <w:pPr>
              <w:jc w:val="both"/>
              <w:rPr>
                <w:bCs/>
                <w:lang w:val="kk-KZ"/>
              </w:rPr>
            </w:pPr>
            <w:r w:rsidRPr="005C61E4">
              <w:rPr>
                <w:bCs/>
                <w:lang w:val="kk-KZ"/>
              </w:rPr>
              <w:t>использованием методов санитарно-гигиенических исследований; гигиеническая оценка</w:t>
            </w:r>
            <w:r w:rsidR="004B4556">
              <w:rPr>
                <w:bCs/>
                <w:lang w:val="kk-KZ"/>
              </w:rPr>
              <w:t xml:space="preserve"> </w:t>
            </w:r>
            <w:r w:rsidRPr="005C61E4">
              <w:rPr>
                <w:bCs/>
                <w:lang w:val="kk-KZ"/>
              </w:rPr>
              <w:t>вредных и опасных производственных факторов; гигиеническая оценка воздействия факторов производственной среды на организм</w:t>
            </w:r>
            <w:r w:rsidR="004B4556">
              <w:rPr>
                <w:bCs/>
                <w:lang w:val="kk-KZ"/>
              </w:rPr>
              <w:t xml:space="preserve"> </w:t>
            </w:r>
            <w:r w:rsidRPr="005C61E4">
              <w:rPr>
                <w:bCs/>
                <w:lang w:val="kk-KZ"/>
              </w:rPr>
              <w:t xml:space="preserve">человека путем использования санитарно-статистических методов; </w:t>
            </w:r>
          </w:p>
        </w:tc>
      </w:tr>
      <w:tr w:rsidR="00E9504E" w:rsidRPr="000B13CE" w14:paraId="2B606121" w14:textId="77777777" w:rsidTr="001B74B2">
        <w:trPr>
          <w:cantSplit/>
          <w:trHeight w:val="59"/>
        </w:trPr>
        <w:tc>
          <w:tcPr>
            <w:tcW w:w="704" w:type="dxa"/>
          </w:tcPr>
          <w:p w14:paraId="67155B6C" w14:textId="12338E45" w:rsidR="00E9504E" w:rsidRDefault="00E9504E" w:rsidP="00E9504E">
            <w:pPr>
              <w:pStyle w:val="ab"/>
              <w:jc w:val="left"/>
              <w:rPr>
                <w:b w:val="0"/>
                <w:bCs/>
                <w:spacing w:val="-1"/>
                <w:sz w:val="24"/>
                <w:szCs w:val="24"/>
              </w:rPr>
            </w:pPr>
            <w:r>
              <w:rPr>
                <w:b w:val="0"/>
                <w:bCs/>
                <w:spacing w:val="-1"/>
                <w:sz w:val="24"/>
                <w:szCs w:val="24"/>
              </w:rPr>
              <w:t>15</w:t>
            </w:r>
          </w:p>
        </w:tc>
        <w:tc>
          <w:tcPr>
            <w:tcW w:w="2239" w:type="dxa"/>
          </w:tcPr>
          <w:p w14:paraId="39613D3D" w14:textId="74150EB2" w:rsidR="00E9504E" w:rsidRPr="00E9504E" w:rsidRDefault="00E9504E" w:rsidP="00E9504E">
            <w:pPr>
              <w:pStyle w:val="ab"/>
              <w:jc w:val="both"/>
              <w:rPr>
                <w:b w:val="0"/>
                <w:bCs/>
                <w:sz w:val="24"/>
                <w:szCs w:val="24"/>
                <w:lang w:val="kk-KZ"/>
              </w:rPr>
            </w:pPr>
            <w:r w:rsidRPr="00E9504E">
              <w:rPr>
                <w:b w:val="0"/>
                <w:bCs/>
                <w:sz w:val="24"/>
                <w:szCs w:val="24"/>
                <w:lang w:val="kk-KZ"/>
              </w:rPr>
              <w:t>Биопрепараты. Канцерогены.</w:t>
            </w:r>
          </w:p>
        </w:tc>
        <w:tc>
          <w:tcPr>
            <w:tcW w:w="710" w:type="dxa"/>
          </w:tcPr>
          <w:p w14:paraId="6277226D" w14:textId="21C602D9" w:rsidR="00E9504E" w:rsidRPr="00E9504E" w:rsidRDefault="00E9504E" w:rsidP="00E9504E">
            <w:pPr>
              <w:jc w:val="center"/>
              <w:rPr>
                <w:spacing w:val="-1"/>
              </w:rPr>
            </w:pPr>
            <w:r w:rsidRPr="00E9504E">
              <w:rPr>
                <w:spacing w:val="-1"/>
              </w:rPr>
              <w:t>1</w:t>
            </w:r>
          </w:p>
        </w:tc>
        <w:tc>
          <w:tcPr>
            <w:tcW w:w="539" w:type="dxa"/>
          </w:tcPr>
          <w:p w14:paraId="0F70A490" w14:textId="44680A0F" w:rsidR="00E9504E" w:rsidRPr="00E9504E" w:rsidRDefault="00E9504E" w:rsidP="00E9504E">
            <w:pPr>
              <w:jc w:val="center"/>
              <w:rPr>
                <w:spacing w:val="-1"/>
              </w:rPr>
            </w:pPr>
            <w:r w:rsidRPr="00E9504E">
              <w:rPr>
                <w:spacing w:val="-1"/>
              </w:rPr>
              <w:t>2</w:t>
            </w:r>
          </w:p>
        </w:tc>
        <w:tc>
          <w:tcPr>
            <w:tcW w:w="567" w:type="dxa"/>
          </w:tcPr>
          <w:p w14:paraId="6F65F08A" w14:textId="77777777" w:rsidR="00E9504E" w:rsidRPr="00E9504E" w:rsidRDefault="00E9504E" w:rsidP="00E9504E">
            <w:pPr>
              <w:jc w:val="center"/>
              <w:rPr>
                <w:spacing w:val="-1"/>
              </w:rPr>
            </w:pPr>
          </w:p>
        </w:tc>
        <w:tc>
          <w:tcPr>
            <w:tcW w:w="878" w:type="dxa"/>
          </w:tcPr>
          <w:p w14:paraId="34C9E23B" w14:textId="6656C95F" w:rsidR="00E9504E" w:rsidRPr="00E9504E" w:rsidRDefault="00E9504E" w:rsidP="00E9504E">
            <w:pPr>
              <w:jc w:val="center"/>
              <w:rPr>
                <w:spacing w:val="-1"/>
              </w:rPr>
            </w:pPr>
            <w:r w:rsidRPr="00E9504E">
              <w:t>4</w:t>
            </w:r>
          </w:p>
        </w:tc>
        <w:tc>
          <w:tcPr>
            <w:tcW w:w="708" w:type="dxa"/>
          </w:tcPr>
          <w:p w14:paraId="3FF8D444" w14:textId="2A783F3E" w:rsidR="00E9504E" w:rsidRPr="00E9504E" w:rsidRDefault="00E9504E" w:rsidP="00E9504E">
            <w:pPr>
              <w:jc w:val="center"/>
              <w:rPr>
                <w:spacing w:val="-1"/>
              </w:rPr>
            </w:pPr>
            <w:r w:rsidRPr="00E9504E">
              <w:t>3</w:t>
            </w:r>
          </w:p>
        </w:tc>
        <w:tc>
          <w:tcPr>
            <w:tcW w:w="3573" w:type="dxa"/>
            <w:vAlign w:val="center"/>
          </w:tcPr>
          <w:p w14:paraId="534F7C4C" w14:textId="66221750" w:rsidR="00E9504E" w:rsidRPr="005C3DC5" w:rsidRDefault="00F50D88" w:rsidP="004B4556">
            <w:pPr>
              <w:jc w:val="both"/>
              <w:rPr>
                <w:bCs/>
                <w:lang w:val="kk-KZ"/>
              </w:rPr>
            </w:pPr>
            <w:r w:rsidRPr="005C3DC5">
              <w:rPr>
                <w:bCs/>
                <w:lang w:val="kk-KZ"/>
              </w:rPr>
              <w:t>Освоить принципы гигиенической оценки производственной среды</w:t>
            </w:r>
            <w:r w:rsidR="005C3DC5">
              <w:rPr>
                <w:bCs/>
                <w:lang w:val="kk-KZ"/>
              </w:rPr>
              <w:t>.</w:t>
            </w:r>
          </w:p>
        </w:tc>
      </w:tr>
      <w:tr w:rsidR="00E9504E" w:rsidRPr="000B13CE" w14:paraId="0B34DDC0" w14:textId="77777777" w:rsidTr="001B74B2">
        <w:trPr>
          <w:cantSplit/>
          <w:trHeight w:val="59"/>
        </w:trPr>
        <w:tc>
          <w:tcPr>
            <w:tcW w:w="704" w:type="dxa"/>
          </w:tcPr>
          <w:p w14:paraId="2B7AE995" w14:textId="5EE5A76F" w:rsidR="00E9504E" w:rsidRDefault="00E9504E" w:rsidP="00E9504E">
            <w:pPr>
              <w:pStyle w:val="ab"/>
              <w:jc w:val="left"/>
              <w:rPr>
                <w:b w:val="0"/>
                <w:bCs/>
                <w:spacing w:val="-1"/>
                <w:sz w:val="24"/>
                <w:szCs w:val="24"/>
              </w:rPr>
            </w:pPr>
            <w:r>
              <w:rPr>
                <w:b w:val="0"/>
                <w:bCs/>
                <w:spacing w:val="-1"/>
                <w:sz w:val="24"/>
                <w:szCs w:val="24"/>
              </w:rPr>
              <w:t>16</w:t>
            </w:r>
          </w:p>
        </w:tc>
        <w:tc>
          <w:tcPr>
            <w:tcW w:w="2239" w:type="dxa"/>
          </w:tcPr>
          <w:p w14:paraId="255FD49E" w14:textId="5B6B1CF7" w:rsidR="00E9504E" w:rsidRPr="00E9504E" w:rsidRDefault="00E9504E" w:rsidP="00E9504E">
            <w:pPr>
              <w:pStyle w:val="ab"/>
              <w:jc w:val="both"/>
              <w:rPr>
                <w:b w:val="0"/>
                <w:bCs/>
                <w:sz w:val="24"/>
                <w:szCs w:val="24"/>
                <w:lang w:val="kk-KZ"/>
              </w:rPr>
            </w:pPr>
            <w:r w:rsidRPr="00E9504E">
              <w:rPr>
                <w:b w:val="0"/>
                <w:bCs/>
                <w:sz w:val="24"/>
                <w:szCs w:val="24"/>
                <w:lang w:val="kk-KZ"/>
              </w:rPr>
              <w:t>Производственный шум.</w:t>
            </w:r>
          </w:p>
        </w:tc>
        <w:tc>
          <w:tcPr>
            <w:tcW w:w="710" w:type="dxa"/>
          </w:tcPr>
          <w:p w14:paraId="686C82EB" w14:textId="621EFF6B" w:rsidR="00E9504E" w:rsidRPr="00E9504E" w:rsidRDefault="00E9504E" w:rsidP="00E9504E">
            <w:pPr>
              <w:jc w:val="center"/>
              <w:rPr>
                <w:spacing w:val="-1"/>
              </w:rPr>
            </w:pPr>
            <w:r w:rsidRPr="00E9504E">
              <w:rPr>
                <w:spacing w:val="-1"/>
              </w:rPr>
              <w:t>1</w:t>
            </w:r>
          </w:p>
        </w:tc>
        <w:tc>
          <w:tcPr>
            <w:tcW w:w="539" w:type="dxa"/>
          </w:tcPr>
          <w:p w14:paraId="25E76330" w14:textId="5A399A2A" w:rsidR="00E9504E" w:rsidRPr="00E9504E" w:rsidRDefault="00E9504E" w:rsidP="00E9504E">
            <w:pPr>
              <w:jc w:val="center"/>
              <w:rPr>
                <w:spacing w:val="-1"/>
              </w:rPr>
            </w:pPr>
            <w:r w:rsidRPr="00E9504E">
              <w:rPr>
                <w:spacing w:val="-1"/>
              </w:rPr>
              <w:t>2</w:t>
            </w:r>
          </w:p>
        </w:tc>
        <w:tc>
          <w:tcPr>
            <w:tcW w:w="567" w:type="dxa"/>
          </w:tcPr>
          <w:p w14:paraId="38D4FEE8" w14:textId="77777777" w:rsidR="00E9504E" w:rsidRPr="00E9504E" w:rsidRDefault="00E9504E" w:rsidP="00E9504E">
            <w:pPr>
              <w:jc w:val="center"/>
              <w:rPr>
                <w:spacing w:val="-1"/>
              </w:rPr>
            </w:pPr>
          </w:p>
        </w:tc>
        <w:tc>
          <w:tcPr>
            <w:tcW w:w="878" w:type="dxa"/>
          </w:tcPr>
          <w:p w14:paraId="5E43D548" w14:textId="6EDC257B" w:rsidR="00E9504E" w:rsidRPr="00E9504E" w:rsidRDefault="00E9504E" w:rsidP="00E9504E">
            <w:pPr>
              <w:jc w:val="center"/>
              <w:rPr>
                <w:spacing w:val="-1"/>
              </w:rPr>
            </w:pPr>
            <w:r w:rsidRPr="00E9504E">
              <w:t>4</w:t>
            </w:r>
          </w:p>
        </w:tc>
        <w:tc>
          <w:tcPr>
            <w:tcW w:w="708" w:type="dxa"/>
          </w:tcPr>
          <w:p w14:paraId="6B5A248A" w14:textId="0E96D2ED" w:rsidR="00E9504E" w:rsidRPr="00E9504E" w:rsidRDefault="00E9504E" w:rsidP="00E9504E">
            <w:pPr>
              <w:jc w:val="center"/>
              <w:rPr>
                <w:spacing w:val="-1"/>
              </w:rPr>
            </w:pPr>
            <w:r w:rsidRPr="00E9504E">
              <w:t>3</w:t>
            </w:r>
          </w:p>
        </w:tc>
        <w:tc>
          <w:tcPr>
            <w:tcW w:w="3573" w:type="dxa"/>
            <w:vAlign w:val="center"/>
          </w:tcPr>
          <w:p w14:paraId="016E9ACA" w14:textId="45CF1B9C" w:rsidR="00E9504E" w:rsidRPr="000B13CE" w:rsidRDefault="001C6248" w:rsidP="004B4556">
            <w:pPr>
              <w:jc w:val="both"/>
              <w:rPr>
                <w:b/>
                <w:lang w:val="kk-KZ"/>
              </w:rPr>
            </w:pPr>
            <w:r w:rsidRPr="001C6248">
              <w:rPr>
                <w:bCs/>
                <w:lang w:val="kk-KZ"/>
              </w:rPr>
              <w:t>Составить акт  (протокол) экспертизы п</w:t>
            </w:r>
            <w:r>
              <w:rPr>
                <w:bCs/>
                <w:lang w:val="kk-KZ"/>
              </w:rPr>
              <w:t>роизводственных помещений</w:t>
            </w:r>
            <w:r w:rsidRPr="001C6248">
              <w:rPr>
                <w:bCs/>
                <w:lang w:val="kk-KZ"/>
              </w:rPr>
              <w:t xml:space="preserve"> предприятий и да</w:t>
            </w:r>
            <w:r>
              <w:rPr>
                <w:bCs/>
                <w:lang w:val="kk-KZ"/>
              </w:rPr>
              <w:t>ть</w:t>
            </w:r>
            <w:r w:rsidRPr="001C6248">
              <w:rPr>
                <w:bCs/>
                <w:lang w:val="kk-KZ"/>
              </w:rPr>
              <w:t xml:space="preserve"> предписани</w:t>
            </w:r>
            <w:r>
              <w:rPr>
                <w:bCs/>
                <w:lang w:val="kk-KZ"/>
              </w:rPr>
              <w:t>е</w:t>
            </w:r>
            <w:r w:rsidRPr="001C6248">
              <w:rPr>
                <w:bCs/>
                <w:lang w:val="kk-KZ"/>
              </w:rPr>
              <w:t xml:space="preserve"> по улучшению их санитарно-</w:t>
            </w:r>
            <w:r>
              <w:rPr>
                <w:bCs/>
                <w:lang w:val="kk-KZ"/>
              </w:rPr>
              <w:t>гигиенического</w:t>
            </w:r>
            <w:r w:rsidRPr="001C6248">
              <w:rPr>
                <w:bCs/>
                <w:lang w:val="kk-KZ"/>
              </w:rPr>
              <w:t xml:space="preserve"> состояния</w:t>
            </w:r>
            <w:r>
              <w:rPr>
                <w:b/>
                <w:lang w:val="kk-KZ"/>
              </w:rPr>
              <w:t>.</w:t>
            </w:r>
            <w:r w:rsidR="004B4556">
              <w:rPr>
                <w:b/>
                <w:lang w:val="kk-KZ"/>
              </w:rPr>
              <w:t xml:space="preserve"> </w:t>
            </w:r>
            <w:r w:rsidRPr="00C45C98">
              <w:rPr>
                <w:bCs/>
                <w:lang w:val="kk-KZ"/>
              </w:rPr>
              <w:t xml:space="preserve">Опишите виды воздействия на орган слуха </w:t>
            </w:r>
            <w:r w:rsidR="00C45C98" w:rsidRPr="00C45C98">
              <w:rPr>
                <w:bCs/>
                <w:lang w:val="kk-KZ"/>
              </w:rPr>
              <w:t>шума в зависимости от спктра звуковой энергии.</w:t>
            </w:r>
            <w:r w:rsidR="00C45C98">
              <w:rPr>
                <w:bCs/>
                <w:lang w:val="kk-KZ"/>
              </w:rPr>
              <w:t xml:space="preserve"> Решение ситуационных задач.</w:t>
            </w:r>
          </w:p>
        </w:tc>
      </w:tr>
      <w:tr w:rsidR="00E9504E" w:rsidRPr="000B13CE" w14:paraId="7AC3CCC0" w14:textId="77777777" w:rsidTr="001B74B2">
        <w:trPr>
          <w:cantSplit/>
          <w:trHeight w:val="59"/>
        </w:trPr>
        <w:tc>
          <w:tcPr>
            <w:tcW w:w="704" w:type="dxa"/>
          </w:tcPr>
          <w:p w14:paraId="062BC23B" w14:textId="2B553A46" w:rsidR="00E9504E" w:rsidRDefault="00E9504E" w:rsidP="00E9504E">
            <w:pPr>
              <w:pStyle w:val="ab"/>
              <w:jc w:val="left"/>
              <w:rPr>
                <w:b w:val="0"/>
                <w:bCs/>
                <w:spacing w:val="-1"/>
                <w:sz w:val="24"/>
                <w:szCs w:val="24"/>
              </w:rPr>
            </w:pPr>
            <w:r>
              <w:rPr>
                <w:b w:val="0"/>
                <w:bCs/>
                <w:spacing w:val="-1"/>
                <w:sz w:val="24"/>
                <w:szCs w:val="24"/>
              </w:rPr>
              <w:t>17</w:t>
            </w:r>
          </w:p>
        </w:tc>
        <w:tc>
          <w:tcPr>
            <w:tcW w:w="2239" w:type="dxa"/>
          </w:tcPr>
          <w:p w14:paraId="57C7083E" w14:textId="4DEC19EC" w:rsidR="00E9504E" w:rsidRPr="00E9504E" w:rsidRDefault="00E9504E" w:rsidP="00E9504E">
            <w:pPr>
              <w:pStyle w:val="ab"/>
              <w:jc w:val="both"/>
              <w:rPr>
                <w:b w:val="0"/>
                <w:bCs/>
                <w:sz w:val="24"/>
                <w:szCs w:val="24"/>
              </w:rPr>
            </w:pPr>
            <w:r w:rsidRPr="00E9504E">
              <w:rPr>
                <w:b w:val="0"/>
                <w:bCs/>
                <w:sz w:val="24"/>
                <w:szCs w:val="24"/>
              </w:rPr>
              <w:t>Гигиеническая оценка ультразвука.</w:t>
            </w:r>
          </w:p>
        </w:tc>
        <w:tc>
          <w:tcPr>
            <w:tcW w:w="710" w:type="dxa"/>
          </w:tcPr>
          <w:p w14:paraId="09941A91" w14:textId="4B268FA9" w:rsidR="00E9504E" w:rsidRPr="00E9504E" w:rsidRDefault="00E9504E" w:rsidP="00E9504E">
            <w:pPr>
              <w:jc w:val="center"/>
              <w:rPr>
                <w:spacing w:val="-1"/>
              </w:rPr>
            </w:pPr>
            <w:r w:rsidRPr="00E9504E">
              <w:rPr>
                <w:spacing w:val="-1"/>
              </w:rPr>
              <w:t>1</w:t>
            </w:r>
          </w:p>
        </w:tc>
        <w:tc>
          <w:tcPr>
            <w:tcW w:w="539" w:type="dxa"/>
          </w:tcPr>
          <w:p w14:paraId="11CBD4FE" w14:textId="21621DC3" w:rsidR="00E9504E" w:rsidRPr="00E9504E" w:rsidRDefault="00E9504E" w:rsidP="00E9504E">
            <w:pPr>
              <w:jc w:val="center"/>
              <w:rPr>
                <w:spacing w:val="-1"/>
              </w:rPr>
            </w:pPr>
            <w:r w:rsidRPr="00E9504E">
              <w:rPr>
                <w:spacing w:val="-1"/>
              </w:rPr>
              <w:t>2</w:t>
            </w:r>
          </w:p>
        </w:tc>
        <w:tc>
          <w:tcPr>
            <w:tcW w:w="567" w:type="dxa"/>
          </w:tcPr>
          <w:p w14:paraId="53B6BD1C" w14:textId="77777777" w:rsidR="00E9504E" w:rsidRPr="00E9504E" w:rsidRDefault="00E9504E" w:rsidP="00E9504E">
            <w:pPr>
              <w:jc w:val="center"/>
              <w:rPr>
                <w:spacing w:val="-1"/>
              </w:rPr>
            </w:pPr>
          </w:p>
        </w:tc>
        <w:tc>
          <w:tcPr>
            <w:tcW w:w="878" w:type="dxa"/>
          </w:tcPr>
          <w:p w14:paraId="2481B4CA" w14:textId="4C1C93BC" w:rsidR="00E9504E" w:rsidRPr="00E9504E" w:rsidRDefault="00E9504E" w:rsidP="00E9504E">
            <w:pPr>
              <w:jc w:val="center"/>
              <w:rPr>
                <w:spacing w:val="-1"/>
              </w:rPr>
            </w:pPr>
            <w:r w:rsidRPr="00E9504E">
              <w:t>4</w:t>
            </w:r>
          </w:p>
        </w:tc>
        <w:tc>
          <w:tcPr>
            <w:tcW w:w="708" w:type="dxa"/>
          </w:tcPr>
          <w:p w14:paraId="1F016627" w14:textId="7F5C8196" w:rsidR="00E9504E" w:rsidRPr="00E9504E" w:rsidRDefault="00E9504E" w:rsidP="00E9504E">
            <w:pPr>
              <w:jc w:val="center"/>
              <w:rPr>
                <w:spacing w:val="-1"/>
              </w:rPr>
            </w:pPr>
            <w:r w:rsidRPr="00E9504E">
              <w:t>3</w:t>
            </w:r>
          </w:p>
        </w:tc>
        <w:tc>
          <w:tcPr>
            <w:tcW w:w="3573" w:type="dxa"/>
            <w:vAlign w:val="center"/>
          </w:tcPr>
          <w:p w14:paraId="6485FC46" w14:textId="7BE484EE" w:rsidR="005C61E4" w:rsidRPr="00C45C98" w:rsidRDefault="00C45C98" w:rsidP="004B4556">
            <w:pPr>
              <w:jc w:val="both"/>
              <w:rPr>
                <w:bCs/>
                <w:lang w:val="kk-KZ"/>
              </w:rPr>
            </w:pPr>
            <w:r w:rsidRPr="00C45C98">
              <w:rPr>
                <w:bCs/>
                <w:lang w:val="kk-KZ"/>
              </w:rPr>
              <w:t>И</w:t>
            </w:r>
            <w:r w:rsidR="005C61E4" w:rsidRPr="00C45C98">
              <w:rPr>
                <w:bCs/>
                <w:lang w:val="kk-KZ"/>
              </w:rPr>
              <w:t>зуч</w:t>
            </w:r>
            <w:r w:rsidRPr="00C45C98">
              <w:rPr>
                <w:bCs/>
                <w:lang w:val="kk-KZ"/>
              </w:rPr>
              <w:t>ить</w:t>
            </w:r>
            <w:r w:rsidR="005C61E4" w:rsidRPr="00C45C98">
              <w:rPr>
                <w:bCs/>
                <w:lang w:val="kk-KZ"/>
              </w:rPr>
              <w:t xml:space="preserve"> фактор</w:t>
            </w:r>
            <w:r>
              <w:rPr>
                <w:bCs/>
                <w:lang w:val="kk-KZ"/>
              </w:rPr>
              <w:t xml:space="preserve">ы </w:t>
            </w:r>
            <w:r w:rsidR="005C61E4" w:rsidRPr="00C45C98">
              <w:rPr>
                <w:bCs/>
                <w:lang w:val="kk-KZ"/>
              </w:rPr>
              <w:t>производственной среды с</w:t>
            </w:r>
          </w:p>
          <w:p w14:paraId="032BE452" w14:textId="77777777" w:rsidR="005C61E4" w:rsidRPr="00C45C98" w:rsidRDefault="005C61E4" w:rsidP="004B4556">
            <w:pPr>
              <w:jc w:val="both"/>
              <w:rPr>
                <w:bCs/>
                <w:lang w:val="kk-KZ"/>
              </w:rPr>
            </w:pPr>
            <w:r w:rsidRPr="00C45C98">
              <w:rPr>
                <w:bCs/>
                <w:lang w:val="kk-KZ"/>
              </w:rPr>
              <w:t>использованием методов санитарно-гигиенических исследований; гигиеническая оценка</w:t>
            </w:r>
          </w:p>
          <w:p w14:paraId="5C97E5F3" w14:textId="77777777" w:rsidR="00C45C98" w:rsidRPr="00C45C98" w:rsidRDefault="005C61E4" w:rsidP="004B4556">
            <w:pPr>
              <w:jc w:val="both"/>
              <w:rPr>
                <w:bCs/>
                <w:lang w:val="kk-KZ"/>
              </w:rPr>
            </w:pPr>
            <w:r w:rsidRPr="00C45C98">
              <w:rPr>
                <w:bCs/>
                <w:lang w:val="kk-KZ"/>
              </w:rPr>
              <w:t>вредных и опасных производственных факторов</w:t>
            </w:r>
            <w:r w:rsidR="00C45C98" w:rsidRPr="00C45C98">
              <w:rPr>
                <w:bCs/>
                <w:lang w:val="kk-KZ"/>
              </w:rPr>
              <w:t xml:space="preserve"> ультразвука,инфразвука</w:t>
            </w:r>
            <w:r w:rsidRPr="00C45C98">
              <w:rPr>
                <w:bCs/>
                <w:lang w:val="kk-KZ"/>
              </w:rPr>
              <w:t xml:space="preserve">; </w:t>
            </w:r>
          </w:p>
          <w:p w14:paraId="46A5ABCF" w14:textId="77777777" w:rsidR="00E9504E" w:rsidRDefault="00C45C98" w:rsidP="004B4556">
            <w:pPr>
              <w:jc w:val="both"/>
              <w:rPr>
                <w:bCs/>
                <w:lang w:val="kk-KZ"/>
              </w:rPr>
            </w:pPr>
            <w:r w:rsidRPr="00C45C98">
              <w:rPr>
                <w:bCs/>
                <w:lang w:val="kk-KZ"/>
              </w:rPr>
              <w:t>Провести аттестацию рабочих мест</w:t>
            </w:r>
            <w:r w:rsidR="005C61E4" w:rsidRPr="00C45C98">
              <w:rPr>
                <w:bCs/>
                <w:lang w:val="kk-KZ"/>
              </w:rPr>
              <w:t>устройств</w:t>
            </w:r>
            <w:r>
              <w:rPr>
                <w:bCs/>
                <w:lang w:val="kk-KZ"/>
              </w:rPr>
              <w:t xml:space="preserve"> с выявлением источников ультразвука и определить уровень интенсивности.</w:t>
            </w:r>
          </w:p>
          <w:p w14:paraId="1CE0E527" w14:textId="25454D02" w:rsidR="00C45C98" w:rsidRPr="00C45C98" w:rsidRDefault="00C45C98" w:rsidP="004B4556">
            <w:pPr>
              <w:jc w:val="both"/>
              <w:rPr>
                <w:bCs/>
                <w:lang w:val="kk-KZ"/>
              </w:rPr>
            </w:pPr>
            <w:r>
              <w:rPr>
                <w:bCs/>
                <w:lang w:val="kk-KZ"/>
              </w:rPr>
              <w:t>Разработать профилактические мероприятия при работе с источниками УЗ,с учетом ПДУ.</w:t>
            </w:r>
          </w:p>
        </w:tc>
      </w:tr>
      <w:tr w:rsidR="00E9504E" w:rsidRPr="00C45C98" w14:paraId="4A2E8B82" w14:textId="77777777" w:rsidTr="001B74B2">
        <w:trPr>
          <w:cantSplit/>
          <w:trHeight w:val="59"/>
        </w:trPr>
        <w:tc>
          <w:tcPr>
            <w:tcW w:w="704" w:type="dxa"/>
          </w:tcPr>
          <w:p w14:paraId="4492DBCF" w14:textId="7FA946F3" w:rsidR="00E9504E" w:rsidRDefault="00E9504E" w:rsidP="00E9504E">
            <w:pPr>
              <w:pStyle w:val="ab"/>
              <w:jc w:val="left"/>
              <w:rPr>
                <w:b w:val="0"/>
                <w:bCs/>
                <w:spacing w:val="-1"/>
                <w:sz w:val="24"/>
                <w:szCs w:val="24"/>
              </w:rPr>
            </w:pPr>
            <w:r>
              <w:rPr>
                <w:b w:val="0"/>
                <w:bCs/>
                <w:spacing w:val="-1"/>
                <w:sz w:val="24"/>
                <w:szCs w:val="24"/>
              </w:rPr>
              <w:lastRenderedPageBreak/>
              <w:t>18</w:t>
            </w:r>
          </w:p>
        </w:tc>
        <w:tc>
          <w:tcPr>
            <w:tcW w:w="2239" w:type="dxa"/>
          </w:tcPr>
          <w:p w14:paraId="510769FE" w14:textId="6765363A" w:rsidR="00E9504E" w:rsidRPr="00E9504E" w:rsidRDefault="00E9504E" w:rsidP="00E9504E">
            <w:pPr>
              <w:pStyle w:val="ab"/>
              <w:jc w:val="both"/>
              <w:rPr>
                <w:b w:val="0"/>
                <w:bCs/>
                <w:sz w:val="24"/>
                <w:szCs w:val="24"/>
              </w:rPr>
            </w:pPr>
            <w:r w:rsidRPr="00E9504E">
              <w:rPr>
                <w:b w:val="0"/>
                <w:bCs/>
                <w:sz w:val="24"/>
                <w:szCs w:val="24"/>
              </w:rPr>
              <w:t>Гигиеническая оценка инфразвука</w:t>
            </w:r>
          </w:p>
        </w:tc>
        <w:tc>
          <w:tcPr>
            <w:tcW w:w="710" w:type="dxa"/>
          </w:tcPr>
          <w:p w14:paraId="247A0E4A" w14:textId="1AE46615" w:rsidR="00E9504E" w:rsidRPr="00E9504E" w:rsidRDefault="00E9504E" w:rsidP="00E9504E">
            <w:pPr>
              <w:jc w:val="center"/>
              <w:rPr>
                <w:spacing w:val="-1"/>
              </w:rPr>
            </w:pPr>
            <w:r w:rsidRPr="00E9504E">
              <w:rPr>
                <w:spacing w:val="-1"/>
              </w:rPr>
              <w:t>1</w:t>
            </w:r>
          </w:p>
        </w:tc>
        <w:tc>
          <w:tcPr>
            <w:tcW w:w="539" w:type="dxa"/>
          </w:tcPr>
          <w:p w14:paraId="7982FEA0" w14:textId="472D0095" w:rsidR="00E9504E" w:rsidRPr="00E9504E" w:rsidRDefault="00E9504E" w:rsidP="00E9504E">
            <w:pPr>
              <w:jc w:val="center"/>
              <w:rPr>
                <w:spacing w:val="-1"/>
              </w:rPr>
            </w:pPr>
            <w:r w:rsidRPr="00E9504E">
              <w:rPr>
                <w:spacing w:val="-1"/>
              </w:rPr>
              <w:t>2</w:t>
            </w:r>
          </w:p>
        </w:tc>
        <w:tc>
          <w:tcPr>
            <w:tcW w:w="567" w:type="dxa"/>
          </w:tcPr>
          <w:p w14:paraId="316F46D9" w14:textId="77777777" w:rsidR="00E9504E" w:rsidRPr="00E9504E" w:rsidRDefault="00E9504E" w:rsidP="00E9504E">
            <w:pPr>
              <w:jc w:val="center"/>
              <w:rPr>
                <w:spacing w:val="-1"/>
              </w:rPr>
            </w:pPr>
          </w:p>
        </w:tc>
        <w:tc>
          <w:tcPr>
            <w:tcW w:w="878" w:type="dxa"/>
          </w:tcPr>
          <w:p w14:paraId="14FDBD17" w14:textId="247C1C83" w:rsidR="00E9504E" w:rsidRPr="00E9504E" w:rsidRDefault="00E9504E" w:rsidP="00E9504E">
            <w:pPr>
              <w:jc w:val="center"/>
              <w:rPr>
                <w:spacing w:val="-1"/>
              </w:rPr>
            </w:pPr>
            <w:r w:rsidRPr="00E9504E">
              <w:t>4</w:t>
            </w:r>
          </w:p>
        </w:tc>
        <w:tc>
          <w:tcPr>
            <w:tcW w:w="708" w:type="dxa"/>
          </w:tcPr>
          <w:p w14:paraId="654BCF0E" w14:textId="485E92E6" w:rsidR="00E9504E" w:rsidRPr="00E9504E" w:rsidRDefault="00E9504E" w:rsidP="00E9504E">
            <w:pPr>
              <w:jc w:val="center"/>
              <w:rPr>
                <w:spacing w:val="-1"/>
              </w:rPr>
            </w:pPr>
            <w:r w:rsidRPr="00E9504E">
              <w:t>3</w:t>
            </w:r>
          </w:p>
        </w:tc>
        <w:tc>
          <w:tcPr>
            <w:tcW w:w="3573" w:type="dxa"/>
            <w:vAlign w:val="center"/>
          </w:tcPr>
          <w:p w14:paraId="4EF7A079" w14:textId="77777777" w:rsidR="00C45C98" w:rsidRPr="00C45C98" w:rsidRDefault="00C45C98" w:rsidP="004B4556">
            <w:pPr>
              <w:jc w:val="both"/>
              <w:rPr>
                <w:bCs/>
                <w:lang w:val="kk-KZ"/>
              </w:rPr>
            </w:pPr>
            <w:r w:rsidRPr="00C45C98">
              <w:rPr>
                <w:bCs/>
                <w:lang w:val="kk-KZ"/>
              </w:rPr>
              <w:t>Изучить факторы производственной среды с</w:t>
            </w:r>
          </w:p>
          <w:p w14:paraId="0CD419C7" w14:textId="77777777" w:rsidR="00C45C98" w:rsidRPr="00C45C98" w:rsidRDefault="00C45C98" w:rsidP="004B4556">
            <w:pPr>
              <w:jc w:val="both"/>
              <w:rPr>
                <w:bCs/>
                <w:lang w:val="kk-KZ"/>
              </w:rPr>
            </w:pPr>
            <w:r w:rsidRPr="00C45C98">
              <w:rPr>
                <w:bCs/>
                <w:lang w:val="kk-KZ"/>
              </w:rPr>
              <w:t>использованием методов санитарно-гигиенических исследований; гигиеническая оценка</w:t>
            </w:r>
          </w:p>
          <w:p w14:paraId="3FED9646" w14:textId="77777777" w:rsidR="00C45C98" w:rsidRPr="00C45C98" w:rsidRDefault="00C45C98" w:rsidP="004B4556">
            <w:pPr>
              <w:jc w:val="both"/>
              <w:rPr>
                <w:bCs/>
                <w:lang w:val="kk-KZ"/>
              </w:rPr>
            </w:pPr>
            <w:r w:rsidRPr="00C45C98">
              <w:rPr>
                <w:bCs/>
                <w:lang w:val="kk-KZ"/>
              </w:rPr>
              <w:t xml:space="preserve">вредных и опасных производственных факторов ультразвука,инфразвука; </w:t>
            </w:r>
          </w:p>
          <w:p w14:paraId="18AAD100" w14:textId="77777777" w:rsidR="00C45C98" w:rsidRPr="00C45C98" w:rsidRDefault="00C45C98" w:rsidP="004B4556">
            <w:pPr>
              <w:jc w:val="both"/>
              <w:rPr>
                <w:bCs/>
                <w:lang w:val="kk-KZ"/>
              </w:rPr>
            </w:pPr>
            <w:r w:rsidRPr="00C45C98">
              <w:rPr>
                <w:bCs/>
                <w:lang w:val="kk-KZ"/>
              </w:rPr>
              <w:t>Провести аттестацию рабочих местустройств с выявлением источников ультразвука и определить уровень интенсивности.</w:t>
            </w:r>
          </w:p>
          <w:p w14:paraId="5367A4EA" w14:textId="6C20B11C" w:rsidR="00E9504E" w:rsidRPr="00C45C98" w:rsidRDefault="00C45C98" w:rsidP="004B4556">
            <w:pPr>
              <w:jc w:val="both"/>
              <w:rPr>
                <w:bCs/>
                <w:lang w:val="kk-KZ"/>
              </w:rPr>
            </w:pPr>
            <w:r w:rsidRPr="00C45C98">
              <w:rPr>
                <w:bCs/>
                <w:lang w:val="kk-KZ"/>
              </w:rPr>
              <w:t>Разработать профилактические мероприятия при работе с источниками УЗ,с учетом ПДУ.</w:t>
            </w:r>
          </w:p>
        </w:tc>
      </w:tr>
      <w:tr w:rsidR="00E9504E" w:rsidRPr="000B13CE" w14:paraId="3E32AA48" w14:textId="77777777" w:rsidTr="001B74B2">
        <w:trPr>
          <w:cantSplit/>
          <w:trHeight w:val="59"/>
        </w:trPr>
        <w:tc>
          <w:tcPr>
            <w:tcW w:w="704" w:type="dxa"/>
          </w:tcPr>
          <w:p w14:paraId="76AAE6A5" w14:textId="1C13C8F9" w:rsidR="00E9504E" w:rsidRDefault="00E9504E" w:rsidP="00E9504E">
            <w:pPr>
              <w:pStyle w:val="ab"/>
              <w:jc w:val="left"/>
              <w:rPr>
                <w:b w:val="0"/>
                <w:bCs/>
                <w:spacing w:val="-1"/>
                <w:sz w:val="24"/>
                <w:szCs w:val="24"/>
              </w:rPr>
            </w:pPr>
            <w:r>
              <w:rPr>
                <w:b w:val="0"/>
                <w:bCs/>
                <w:spacing w:val="-1"/>
                <w:sz w:val="24"/>
                <w:szCs w:val="24"/>
              </w:rPr>
              <w:t>19</w:t>
            </w:r>
          </w:p>
        </w:tc>
        <w:tc>
          <w:tcPr>
            <w:tcW w:w="2239" w:type="dxa"/>
          </w:tcPr>
          <w:p w14:paraId="155F41C7" w14:textId="36559C50" w:rsidR="00E9504E" w:rsidRPr="00E9504E" w:rsidRDefault="00C45C98" w:rsidP="00E9504E">
            <w:pPr>
              <w:pStyle w:val="ab"/>
              <w:jc w:val="both"/>
              <w:rPr>
                <w:b w:val="0"/>
                <w:bCs/>
                <w:sz w:val="24"/>
                <w:szCs w:val="24"/>
              </w:rPr>
            </w:pPr>
            <w:r>
              <w:rPr>
                <w:b w:val="0"/>
                <w:bCs/>
                <w:sz w:val="24"/>
                <w:szCs w:val="24"/>
              </w:rPr>
              <w:t>Методы г</w:t>
            </w:r>
            <w:r w:rsidR="00E9504E" w:rsidRPr="00E9504E">
              <w:rPr>
                <w:b w:val="0"/>
                <w:bCs/>
                <w:sz w:val="24"/>
                <w:szCs w:val="24"/>
              </w:rPr>
              <w:t>игиеническ</w:t>
            </w:r>
            <w:r>
              <w:rPr>
                <w:b w:val="0"/>
                <w:bCs/>
                <w:sz w:val="24"/>
                <w:szCs w:val="24"/>
              </w:rPr>
              <w:t>ой</w:t>
            </w:r>
            <w:r w:rsidR="00E9504E" w:rsidRPr="00E9504E">
              <w:rPr>
                <w:b w:val="0"/>
                <w:bCs/>
                <w:sz w:val="24"/>
                <w:szCs w:val="24"/>
              </w:rPr>
              <w:t xml:space="preserve"> оценк</w:t>
            </w:r>
            <w:r>
              <w:rPr>
                <w:b w:val="0"/>
                <w:bCs/>
                <w:sz w:val="24"/>
                <w:szCs w:val="24"/>
              </w:rPr>
              <w:t>и</w:t>
            </w:r>
            <w:r w:rsidR="00E9504E" w:rsidRPr="00E9504E">
              <w:rPr>
                <w:b w:val="0"/>
                <w:bCs/>
                <w:sz w:val="24"/>
                <w:szCs w:val="24"/>
              </w:rPr>
              <w:t xml:space="preserve"> производственного шума</w:t>
            </w:r>
          </w:p>
        </w:tc>
        <w:tc>
          <w:tcPr>
            <w:tcW w:w="710" w:type="dxa"/>
          </w:tcPr>
          <w:p w14:paraId="026B3043" w14:textId="6F365C11" w:rsidR="00E9504E" w:rsidRPr="00E9504E" w:rsidRDefault="00E9504E" w:rsidP="00E9504E">
            <w:pPr>
              <w:jc w:val="center"/>
              <w:rPr>
                <w:spacing w:val="-1"/>
              </w:rPr>
            </w:pPr>
            <w:r w:rsidRPr="00E9504E">
              <w:rPr>
                <w:spacing w:val="-1"/>
              </w:rPr>
              <w:t>1</w:t>
            </w:r>
          </w:p>
        </w:tc>
        <w:tc>
          <w:tcPr>
            <w:tcW w:w="539" w:type="dxa"/>
          </w:tcPr>
          <w:p w14:paraId="652719F5" w14:textId="1376E234" w:rsidR="00E9504E" w:rsidRPr="00E9504E" w:rsidRDefault="00E9504E" w:rsidP="00E9504E">
            <w:pPr>
              <w:jc w:val="center"/>
              <w:rPr>
                <w:spacing w:val="-1"/>
              </w:rPr>
            </w:pPr>
            <w:r w:rsidRPr="00E9504E">
              <w:rPr>
                <w:spacing w:val="-1"/>
              </w:rPr>
              <w:t>2</w:t>
            </w:r>
          </w:p>
        </w:tc>
        <w:tc>
          <w:tcPr>
            <w:tcW w:w="567" w:type="dxa"/>
          </w:tcPr>
          <w:p w14:paraId="281BBEE0" w14:textId="77777777" w:rsidR="00E9504E" w:rsidRPr="00E9504E" w:rsidRDefault="00E9504E" w:rsidP="00E9504E">
            <w:pPr>
              <w:jc w:val="center"/>
              <w:rPr>
                <w:spacing w:val="-1"/>
              </w:rPr>
            </w:pPr>
          </w:p>
        </w:tc>
        <w:tc>
          <w:tcPr>
            <w:tcW w:w="878" w:type="dxa"/>
          </w:tcPr>
          <w:p w14:paraId="4B764CF3" w14:textId="52D09944" w:rsidR="00E9504E" w:rsidRPr="00E9504E" w:rsidRDefault="00E9504E" w:rsidP="00E9504E">
            <w:pPr>
              <w:jc w:val="center"/>
              <w:rPr>
                <w:spacing w:val="-1"/>
              </w:rPr>
            </w:pPr>
            <w:r w:rsidRPr="00E9504E">
              <w:t>4</w:t>
            </w:r>
          </w:p>
        </w:tc>
        <w:tc>
          <w:tcPr>
            <w:tcW w:w="708" w:type="dxa"/>
          </w:tcPr>
          <w:p w14:paraId="1472DB40" w14:textId="27949E45" w:rsidR="00E9504E" w:rsidRPr="00E9504E" w:rsidRDefault="00E9504E" w:rsidP="00E9504E">
            <w:pPr>
              <w:jc w:val="center"/>
              <w:rPr>
                <w:spacing w:val="-1"/>
              </w:rPr>
            </w:pPr>
            <w:r w:rsidRPr="00E9504E">
              <w:t>3</w:t>
            </w:r>
          </w:p>
        </w:tc>
        <w:tc>
          <w:tcPr>
            <w:tcW w:w="3573" w:type="dxa"/>
            <w:vAlign w:val="center"/>
          </w:tcPr>
          <w:p w14:paraId="45DCAF02" w14:textId="408F236B" w:rsidR="00E9504E" w:rsidRPr="000E4A2C" w:rsidRDefault="000E4A2C" w:rsidP="004B4556">
            <w:pPr>
              <w:jc w:val="both"/>
              <w:rPr>
                <w:bCs/>
                <w:lang w:val="kk-KZ"/>
              </w:rPr>
            </w:pPr>
            <w:r w:rsidRPr="000E4A2C">
              <w:rPr>
                <w:bCs/>
                <w:lang w:val="kk-KZ"/>
              </w:rPr>
              <w:t>Составить акт  (протокол) экспертизы производственных помещений предприятий и дать предписание по улучшению их санитарно-гигиенического состояния.</w:t>
            </w:r>
            <w:r w:rsidR="004B4556">
              <w:rPr>
                <w:bCs/>
                <w:lang w:val="kk-KZ"/>
              </w:rPr>
              <w:t xml:space="preserve"> </w:t>
            </w:r>
            <w:r w:rsidRPr="000E4A2C">
              <w:rPr>
                <w:bCs/>
                <w:lang w:val="kk-KZ"/>
              </w:rPr>
              <w:t>Опишите виды воздействия на орган слуха шума в зависимости от спктра звуковой энергии. Решение ситуационных задач.</w:t>
            </w:r>
          </w:p>
        </w:tc>
      </w:tr>
      <w:tr w:rsidR="00E9504E" w:rsidRPr="000B13CE" w14:paraId="752B8161" w14:textId="77777777" w:rsidTr="001B74B2">
        <w:trPr>
          <w:cantSplit/>
          <w:trHeight w:val="59"/>
        </w:trPr>
        <w:tc>
          <w:tcPr>
            <w:tcW w:w="704" w:type="dxa"/>
          </w:tcPr>
          <w:p w14:paraId="38BB5BBB" w14:textId="3E11B320" w:rsidR="00E9504E" w:rsidRDefault="00E9504E" w:rsidP="00E9504E">
            <w:pPr>
              <w:pStyle w:val="ab"/>
              <w:jc w:val="left"/>
              <w:rPr>
                <w:b w:val="0"/>
                <w:bCs/>
                <w:spacing w:val="-1"/>
                <w:sz w:val="24"/>
                <w:szCs w:val="24"/>
              </w:rPr>
            </w:pPr>
            <w:r>
              <w:rPr>
                <w:b w:val="0"/>
                <w:bCs/>
                <w:spacing w:val="-1"/>
                <w:sz w:val="24"/>
                <w:szCs w:val="24"/>
              </w:rPr>
              <w:t>20</w:t>
            </w:r>
          </w:p>
        </w:tc>
        <w:tc>
          <w:tcPr>
            <w:tcW w:w="2239" w:type="dxa"/>
          </w:tcPr>
          <w:p w14:paraId="06BAEB08" w14:textId="19E39E56" w:rsidR="00E9504E" w:rsidRPr="00E9504E" w:rsidRDefault="00E9504E" w:rsidP="00E9504E">
            <w:pPr>
              <w:pStyle w:val="ab"/>
              <w:jc w:val="both"/>
              <w:rPr>
                <w:b w:val="0"/>
                <w:bCs/>
                <w:sz w:val="24"/>
                <w:szCs w:val="24"/>
              </w:rPr>
            </w:pPr>
            <w:r w:rsidRPr="00E9504E">
              <w:rPr>
                <w:b w:val="0"/>
                <w:bCs/>
                <w:sz w:val="24"/>
                <w:szCs w:val="24"/>
              </w:rPr>
              <w:t>Производственная вибрация.</w:t>
            </w:r>
          </w:p>
        </w:tc>
        <w:tc>
          <w:tcPr>
            <w:tcW w:w="710" w:type="dxa"/>
          </w:tcPr>
          <w:p w14:paraId="4BD73A11" w14:textId="0B888B5F" w:rsidR="00E9504E" w:rsidRPr="00E9504E" w:rsidRDefault="00E9504E" w:rsidP="00E9504E">
            <w:pPr>
              <w:jc w:val="center"/>
              <w:rPr>
                <w:spacing w:val="-1"/>
              </w:rPr>
            </w:pPr>
            <w:r w:rsidRPr="00E9504E">
              <w:rPr>
                <w:spacing w:val="-1"/>
              </w:rPr>
              <w:t>1</w:t>
            </w:r>
          </w:p>
        </w:tc>
        <w:tc>
          <w:tcPr>
            <w:tcW w:w="539" w:type="dxa"/>
          </w:tcPr>
          <w:p w14:paraId="1ADB85CE" w14:textId="105767DF" w:rsidR="00E9504E" w:rsidRPr="00E9504E" w:rsidRDefault="00E9504E" w:rsidP="00E9504E">
            <w:pPr>
              <w:jc w:val="center"/>
              <w:rPr>
                <w:spacing w:val="-1"/>
              </w:rPr>
            </w:pPr>
            <w:r w:rsidRPr="00E9504E">
              <w:rPr>
                <w:spacing w:val="-1"/>
              </w:rPr>
              <w:t>2</w:t>
            </w:r>
          </w:p>
        </w:tc>
        <w:tc>
          <w:tcPr>
            <w:tcW w:w="567" w:type="dxa"/>
          </w:tcPr>
          <w:p w14:paraId="72A8EB54" w14:textId="77777777" w:rsidR="00E9504E" w:rsidRPr="00E9504E" w:rsidRDefault="00E9504E" w:rsidP="00E9504E">
            <w:pPr>
              <w:jc w:val="center"/>
              <w:rPr>
                <w:spacing w:val="-1"/>
              </w:rPr>
            </w:pPr>
          </w:p>
        </w:tc>
        <w:tc>
          <w:tcPr>
            <w:tcW w:w="878" w:type="dxa"/>
          </w:tcPr>
          <w:p w14:paraId="5558D7E5" w14:textId="04389DDF" w:rsidR="00E9504E" w:rsidRPr="00E9504E" w:rsidRDefault="00E9504E" w:rsidP="00E9504E">
            <w:pPr>
              <w:jc w:val="center"/>
              <w:rPr>
                <w:spacing w:val="-1"/>
              </w:rPr>
            </w:pPr>
            <w:r w:rsidRPr="00E9504E">
              <w:t>4</w:t>
            </w:r>
          </w:p>
        </w:tc>
        <w:tc>
          <w:tcPr>
            <w:tcW w:w="708" w:type="dxa"/>
          </w:tcPr>
          <w:p w14:paraId="4C5F5910" w14:textId="0B0D2EE9" w:rsidR="00E9504E" w:rsidRPr="00E9504E" w:rsidRDefault="00E9504E" w:rsidP="00E9504E">
            <w:pPr>
              <w:jc w:val="center"/>
              <w:rPr>
                <w:spacing w:val="-1"/>
              </w:rPr>
            </w:pPr>
            <w:r w:rsidRPr="00E9504E">
              <w:t>3</w:t>
            </w:r>
          </w:p>
        </w:tc>
        <w:tc>
          <w:tcPr>
            <w:tcW w:w="3573" w:type="dxa"/>
            <w:vAlign w:val="center"/>
          </w:tcPr>
          <w:p w14:paraId="00E891BC" w14:textId="303A1D9F" w:rsidR="00E9504E" w:rsidRPr="004B4556" w:rsidRDefault="00C45C98" w:rsidP="004B4556">
            <w:pPr>
              <w:jc w:val="both"/>
              <w:rPr>
                <w:bCs/>
                <w:lang w:val="kk-KZ"/>
              </w:rPr>
            </w:pPr>
            <w:r w:rsidRPr="000E4A2C">
              <w:rPr>
                <w:bCs/>
                <w:lang w:val="kk-KZ"/>
              </w:rPr>
              <w:t>Р</w:t>
            </w:r>
            <w:r w:rsidR="005C61E4" w:rsidRPr="000E4A2C">
              <w:rPr>
                <w:bCs/>
                <w:lang w:val="kk-KZ"/>
              </w:rPr>
              <w:t>ешение ситуационных задач по определению</w:t>
            </w:r>
            <w:r w:rsidR="004B4556">
              <w:rPr>
                <w:bCs/>
                <w:lang w:val="kk-KZ"/>
              </w:rPr>
              <w:t xml:space="preserve"> </w:t>
            </w:r>
            <w:r w:rsidR="005C61E4" w:rsidRPr="000E4A2C">
              <w:rPr>
                <w:bCs/>
                <w:lang w:val="kk-KZ"/>
              </w:rPr>
              <w:t>производственных факторов на рабочих местах, их оценке и разработке мер профилактики</w:t>
            </w:r>
            <w:r w:rsidR="004B4556">
              <w:rPr>
                <w:bCs/>
                <w:lang w:val="kk-KZ"/>
              </w:rPr>
              <w:t xml:space="preserve"> </w:t>
            </w:r>
            <w:r w:rsidR="005C61E4" w:rsidRPr="000E4A2C">
              <w:rPr>
                <w:bCs/>
                <w:lang w:val="kk-KZ"/>
              </w:rPr>
              <w:t>вредного воздействия на работающего, оценке эффективности работы вентиляционных</w:t>
            </w:r>
            <w:r w:rsidR="004B4556">
              <w:rPr>
                <w:bCs/>
                <w:lang w:val="kk-KZ"/>
              </w:rPr>
              <w:t xml:space="preserve"> </w:t>
            </w:r>
            <w:r w:rsidR="005C61E4" w:rsidRPr="000E4A2C">
              <w:rPr>
                <w:bCs/>
                <w:lang w:val="kk-KZ"/>
              </w:rPr>
              <w:t>устройств</w:t>
            </w:r>
            <w:r w:rsidRPr="000E4A2C">
              <w:rPr>
                <w:bCs/>
                <w:lang w:val="kk-KZ"/>
              </w:rPr>
              <w:t>.</w:t>
            </w:r>
            <w:r w:rsidR="004B4556">
              <w:rPr>
                <w:bCs/>
                <w:lang w:val="kk-KZ"/>
              </w:rPr>
              <w:t xml:space="preserve"> </w:t>
            </w:r>
            <w:r w:rsidRPr="000E4A2C">
              <w:rPr>
                <w:bCs/>
                <w:lang w:val="kk-KZ"/>
              </w:rPr>
              <w:t>Интерпретировать значения</w:t>
            </w:r>
            <w:r w:rsidR="000E4A2C" w:rsidRPr="000E4A2C">
              <w:rPr>
                <w:bCs/>
                <w:lang w:val="kk-KZ"/>
              </w:rPr>
              <w:t xml:space="preserve"> уро</w:t>
            </w:r>
            <w:r w:rsidR="000E4A2C">
              <w:rPr>
                <w:bCs/>
                <w:lang w:val="kk-KZ"/>
              </w:rPr>
              <w:t>вня вибрации в завимости от спектра.</w:t>
            </w:r>
          </w:p>
        </w:tc>
      </w:tr>
      <w:tr w:rsidR="00E9504E" w:rsidRPr="000B13CE" w14:paraId="0708117F" w14:textId="77777777" w:rsidTr="001B74B2">
        <w:trPr>
          <w:cantSplit/>
          <w:trHeight w:val="59"/>
        </w:trPr>
        <w:tc>
          <w:tcPr>
            <w:tcW w:w="704" w:type="dxa"/>
          </w:tcPr>
          <w:p w14:paraId="18B0A3C7" w14:textId="5B93F952" w:rsidR="00E9504E" w:rsidRDefault="00E9504E" w:rsidP="00E9504E">
            <w:pPr>
              <w:pStyle w:val="ab"/>
              <w:jc w:val="left"/>
              <w:rPr>
                <w:b w:val="0"/>
                <w:bCs/>
                <w:spacing w:val="-1"/>
                <w:sz w:val="24"/>
                <w:szCs w:val="24"/>
              </w:rPr>
            </w:pPr>
            <w:r>
              <w:rPr>
                <w:b w:val="0"/>
                <w:bCs/>
                <w:spacing w:val="-1"/>
                <w:sz w:val="24"/>
                <w:szCs w:val="24"/>
              </w:rPr>
              <w:lastRenderedPageBreak/>
              <w:t>21</w:t>
            </w:r>
          </w:p>
        </w:tc>
        <w:tc>
          <w:tcPr>
            <w:tcW w:w="2239" w:type="dxa"/>
          </w:tcPr>
          <w:p w14:paraId="4B87CA7B" w14:textId="5A71F986" w:rsidR="00E9504E" w:rsidRPr="00E9504E" w:rsidRDefault="00E9504E" w:rsidP="00E9504E">
            <w:pPr>
              <w:pStyle w:val="ab"/>
              <w:jc w:val="both"/>
              <w:rPr>
                <w:b w:val="0"/>
                <w:bCs/>
                <w:sz w:val="24"/>
                <w:szCs w:val="24"/>
              </w:rPr>
            </w:pPr>
            <w:r w:rsidRPr="00E9504E">
              <w:rPr>
                <w:b w:val="0"/>
                <w:bCs/>
                <w:sz w:val="24"/>
                <w:szCs w:val="24"/>
              </w:rPr>
              <w:t>Гигиеническая оценка производственной вибрации</w:t>
            </w:r>
          </w:p>
        </w:tc>
        <w:tc>
          <w:tcPr>
            <w:tcW w:w="710" w:type="dxa"/>
          </w:tcPr>
          <w:p w14:paraId="336FAB93" w14:textId="13CD4B48" w:rsidR="00E9504E" w:rsidRPr="00E9504E" w:rsidRDefault="00E9504E" w:rsidP="00E9504E">
            <w:pPr>
              <w:jc w:val="center"/>
              <w:rPr>
                <w:spacing w:val="-1"/>
              </w:rPr>
            </w:pPr>
            <w:r w:rsidRPr="00E9504E">
              <w:rPr>
                <w:spacing w:val="-1"/>
              </w:rPr>
              <w:t>1</w:t>
            </w:r>
          </w:p>
        </w:tc>
        <w:tc>
          <w:tcPr>
            <w:tcW w:w="539" w:type="dxa"/>
          </w:tcPr>
          <w:p w14:paraId="5E15E68A" w14:textId="45CDCA32" w:rsidR="00E9504E" w:rsidRPr="00E9504E" w:rsidRDefault="00E9504E" w:rsidP="00E9504E">
            <w:pPr>
              <w:jc w:val="center"/>
              <w:rPr>
                <w:spacing w:val="-1"/>
              </w:rPr>
            </w:pPr>
            <w:r w:rsidRPr="00E9504E">
              <w:rPr>
                <w:spacing w:val="-1"/>
              </w:rPr>
              <w:t>2</w:t>
            </w:r>
          </w:p>
        </w:tc>
        <w:tc>
          <w:tcPr>
            <w:tcW w:w="567" w:type="dxa"/>
          </w:tcPr>
          <w:p w14:paraId="093A288F" w14:textId="77777777" w:rsidR="00E9504E" w:rsidRPr="00E9504E" w:rsidRDefault="00E9504E" w:rsidP="00E9504E">
            <w:pPr>
              <w:jc w:val="center"/>
              <w:rPr>
                <w:spacing w:val="-1"/>
              </w:rPr>
            </w:pPr>
          </w:p>
        </w:tc>
        <w:tc>
          <w:tcPr>
            <w:tcW w:w="878" w:type="dxa"/>
          </w:tcPr>
          <w:p w14:paraId="1732A30F" w14:textId="02D2AD1F" w:rsidR="00E9504E" w:rsidRPr="00E9504E" w:rsidRDefault="00E9504E" w:rsidP="00E9504E">
            <w:pPr>
              <w:jc w:val="center"/>
              <w:rPr>
                <w:spacing w:val="-1"/>
              </w:rPr>
            </w:pPr>
            <w:r w:rsidRPr="00E9504E">
              <w:t>4</w:t>
            </w:r>
          </w:p>
        </w:tc>
        <w:tc>
          <w:tcPr>
            <w:tcW w:w="708" w:type="dxa"/>
          </w:tcPr>
          <w:p w14:paraId="0CA63744" w14:textId="67482047" w:rsidR="00E9504E" w:rsidRPr="00E9504E" w:rsidRDefault="00E9504E" w:rsidP="00E9504E">
            <w:pPr>
              <w:jc w:val="center"/>
              <w:rPr>
                <w:spacing w:val="-1"/>
              </w:rPr>
            </w:pPr>
            <w:r w:rsidRPr="00E9504E">
              <w:t>3</w:t>
            </w:r>
          </w:p>
        </w:tc>
        <w:tc>
          <w:tcPr>
            <w:tcW w:w="3573" w:type="dxa"/>
            <w:vAlign w:val="center"/>
          </w:tcPr>
          <w:p w14:paraId="5FA2E3BF" w14:textId="278DEF4B" w:rsidR="00E9504E" w:rsidRPr="004B4556" w:rsidRDefault="000E4A2C" w:rsidP="004B4556">
            <w:pPr>
              <w:jc w:val="both"/>
              <w:rPr>
                <w:bCs/>
                <w:lang w:val="kk-KZ"/>
              </w:rPr>
            </w:pPr>
            <w:r w:rsidRPr="000E4A2C">
              <w:rPr>
                <w:bCs/>
                <w:lang w:val="kk-KZ"/>
              </w:rPr>
              <w:t>Решение ситуационных задач по определению</w:t>
            </w:r>
            <w:r w:rsidR="004B4556">
              <w:rPr>
                <w:bCs/>
                <w:lang w:val="kk-KZ"/>
              </w:rPr>
              <w:t xml:space="preserve"> </w:t>
            </w:r>
            <w:r w:rsidRPr="000E4A2C">
              <w:rPr>
                <w:bCs/>
                <w:lang w:val="kk-KZ"/>
              </w:rPr>
              <w:t>производственных факторов на рабочих местах, их оценке и разработке мер</w:t>
            </w:r>
            <w:r w:rsidR="004B4556">
              <w:rPr>
                <w:bCs/>
                <w:lang w:val="kk-KZ"/>
              </w:rPr>
              <w:t xml:space="preserve"> </w:t>
            </w:r>
            <w:r w:rsidRPr="000E4A2C">
              <w:rPr>
                <w:bCs/>
                <w:lang w:val="kk-KZ"/>
              </w:rPr>
              <w:t>профилактики</w:t>
            </w:r>
            <w:r w:rsidR="004B4556">
              <w:rPr>
                <w:bCs/>
                <w:lang w:val="kk-KZ"/>
              </w:rPr>
              <w:t xml:space="preserve"> </w:t>
            </w:r>
            <w:r w:rsidRPr="000E4A2C">
              <w:rPr>
                <w:bCs/>
                <w:lang w:val="kk-KZ"/>
              </w:rPr>
              <w:t>вредного воздействия на работающего, оценке эффективности работы вентиляционных</w:t>
            </w:r>
            <w:r w:rsidR="004B4556">
              <w:rPr>
                <w:bCs/>
                <w:lang w:val="kk-KZ"/>
              </w:rPr>
              <w:t xml:space="preserve"> </w:t>
            </w:r>
            <w:r w:rsidRPr="000E4A2C">
              <w:rPr>
                <w:bCs/>
                <w:lang w:val="kk-KZ"/>
              </w:rPr>
              <w:t>устройств.</w:t>
            </w:r>
            <w:r w:rsidR="004B4556">
              <w:rPr>
                <w:bCs/>
                <w:lang w:val="kk-KZ"/>
              </w:rPr>
              <w:t xml:space="preserve"> </w:t>
            </w:r>
            <w:r w:rsidRPr="000E4A2C">
              <w:rPr>
                <w:bCs/>
                <w:lang w:val="kk-KZ"/>
              </w:rPr>
              <w:t>Интерпретировать значения уровня вибрации в завимости от спектра.</w:t>
            </w:r>
          </w:p>
        </w:tc>
      </w:tr>
      <w:tr w:rsidR="00E9504E" w:rsidRPr="000B13CE" w14:paraId="57F1788D" w14:textId="77777777" w:rsidTr="001B74B2">
        <w:trPr>
          <w:cantSplit/>
          <w:trHeight w:val="59"/>
        </w:trPr>
        <w:tc>
          <w:tcPr>
            <w:tcW w:w="704" w:type="dxa"/>
          </w:tcPr>
          <w:p w14:paraId="5D6D1F39" w14:textId="65AA9DED" w:rsidR="00E9504E" w:rsidRDefault="00E9504E" w:rsidP="00E9504E">
            <w:pPr>
              <w:pStyle w:val="ab"/>
              <w:jc w:val="left"/>
              <w:rPr>
                <w:b w:val="0"/>
                <w:bCs/>
                <w:spacing w:val="-1"/>
                <w:sz w:val="24"/>
                <w:szCs w:val="24"/>
              </w:rPr>
            </w:pPr>
            <w:r>
              <w:rPr>
                <w:b w:val="0"/>
                <w:bCs/>
                <w:spacing w:val="-1"/>
                <w:sz w:val="24"/>
                <w:szCs w:val="24"/>
              </w:rPr>
              <w:t>22</w:t>
            </w:r>
          </w:p>
        </w:tc>
        <w:tc>
          <w:tcPr>
            <w:tcW w:w="2239" w:type="dxa"/>
          </w:tcPr>
          <w:p w14:paraId="3E53ACA4" w14:textId="05C99F9C" w:rsidR="00E9504E" w:rsidRPr="00E9504E" w:rsidRDefault="00E9504E" w:rsidP="00E9504E">
            <w:pPr>
              <w:pStyle w:val="ab"/>
              <w:jc w:val="both"/>
              <w:rPr>
                <w:b w:val="0"/>
                <w:bCs/>
                <w:sz w:val="24"/>
                <w:szCs w:val="24"/>
              </w:rPr>
            </w:pPr>
            <w:r w:rsidRPr="00E9504E">
              <w:rPr>
                <w:b w:val="0"/>
                <w:bCs/>
                <w:sz w:val="24"/>
                <w:szCs w:val="24"/>
              </w:rPr>
              <w:t>Неионизирующее излучение (электромагнитные поля радиочастот).</w:t>
            </w:r>
          </w:p>
        </w:tc>
        <w:tc>
          <w:tcPr>
            <w:tcW w:w="710" w:type="dxa"/>
          </w:tcPr>
          <w:p w14:paraId="2B12EEBD" w14:textId="550B2F77" w:rsidR="00E9504E" w:rsidRPr="00E9504E" w:rsidRDefault="00E9504E" w:rsidP="00E9504E">
            <w:pPr>
              <w:jc w:val="center"/>
              <w:rPr>
                <w:spacing w:val="-1"/>
              </w:rPr>
            </w:pPr>
            <w:r w:rsidRPr="00E9504E">
              <w:rPr>
                <w:spacing w:val="-1"/>
              </w:rPr>
              <w:t>1</w:t>
            </w:r>
          </w:p>
        </w:tc>
        <w:tc>
          <w:tcPr>
            <w:tcW w:w="539" w:type="dxa"/>
          </w:tcPr>
          <w:p w14:paraId="105D965D" w14:textId="2928D9C0" w:rsidR="00E9504E" w:rsidRPr="00E9504E" w:rsidRDefault="00E9504E" w:rsidP="00E9504E">
            <w:pPr>
              <w:jc w:val="center"/>
              <w:rPr>
                <w:spacing w:val="-1"/>
              </w:rPr>
            </w:pPr>
            <w:r w:rsidRPr="00E9504E">
              <w:rPr>
                <w:spacing w:val="-1"/>
              </w:rPr>
              <w:t>2</w:t>
            </w:r>
          </w:p>
        </w:tc>
        <w:tc>
          <w:tcPr>
            <w:tcW w:w="567" w:type="dxa"/>
          </w:tcPr>
          <w:p w14:paraId="715E2F1F" w14:textId="77777777" w:rsidR="00E9504E" w:rsidRPr="00E9504E" w:rsidRDefault="00E9504E" w:rsidP="00E9504E">
            <w:pPr>
              <w:jc w:val="center"/>
              <w:rPr>
                <w:spacing w:val="-1"/>
              </w:rPr>
            </w:pPr>
          </w:p>
        </w:tc>
        <w:tc>
          <w:tcPr>
            <w:tcW w:w="878" w:type="dxa"/>
          </w:tcPr>
          <w:p w14:paraId="4542A116" w14:textId="1F365559" w:rsidR="00E9504E" w:rsidRPr="00E9504E" w:rsidRDefault="00E9504E" w:rsidP="00E9504E">
            <w:pPr>
              <w:jc w:val="center"/>
              <w:rPr>
                <w:spacing w:val="-1"/>
              </w:rPr>
            </w:pPr>
            <w:r w:rsidRPr="00E9504E">
              <w:t>4</w:t>
            </w:r>
          </w:p>
        </w:tc>
        <w:tc>
          <w:tcPr>
            <w:tcW w:w="708" w:type="dxa"/>
          </w:tcPr>
          <w:p w14:paraId="282AA754" w14:textId="0274EC76" w:rsidR="00E9504E" w:rsidRPr="00E9504E" w:rsidRDefault="00E9504E" w:rsidP="00E9504E">
            <w:pPr>
              <w:jc w:val="center"/>
              <w:rPr>
                <w:spacing w:val="-1"/>
              </w:rPr>
            </w:pPr>
            <w:r w:rsidRPr="00E9504E">
              <w:t>3</w:t>
            </w:r>
          </w:p>
        </w:tc>
        <w:tc>
          <w:tcPr>
            <w:tcW w:w="3573" w:type="dxa"/>
            <w:vAlign w:val="center"/>
          </w:tcPr>
          <w:p w14:paraId="2A95E501" w14:textId="77777777" w:rsidR="005C61E4" w:rsidRPr="000E4A2C" w:rsidRDefault="005C61E4" w:rsidP="004B4556">
            <w:pPr>
              <w:jc w:val="both"/>
              <w:rPr>
                <w:bCs/>
                <w:lang w:val="kk-KZ"/>
              </w:rPr>
            </w:pPr>
            <w:r w:rsidRPr="000E4A2C">
              <w:rPr>
                <w:bCs/>
                <w:lang w:val="kk-KZ"/>
              </w:rPr>
              <w:t>Работа с законодательной базой и нормативно-правовыми</w:t>
            </w:r>
          </w:p>
          <w:p w14:paraId="4FEE9C50" w14:textId="05589125" w:rsidR="005C61E4" w:rsidRPr="000E4A2C" w:rsidRDefault="005C61E4" w:rsidP="004B4556">
            <w:pPr>
              <w:jc w:val="both"/>
              <w:rPr>
                <w:bCs/>
                <w:lang w:val="kk-KZ"/>
              </w:rPr>
            </w:pPr>
            <w:r w:rsidRPr="000E4A2C">
              <w:rPr>
                <w:bCs/>
                <w:lang w:val="kk-KZ"/>
              </w:rPr>
              <w:t>документами государственной санитарно-эпидемиологической служб</w:t>
            </w:r>
            <w:r w:rsidR="000E4A2C" w:rsidRPr="000E4A2C">
              <w:rPr>
                <w:bCs/>
                <w:lang w:val="kk-KZ"/>
              </w:rPr>
              <w:t>ы,</w:t>
            </w:r>
            <w:r w:rsidR="004B4556">
              <w:rPr>
                <w:bCs/>
                <w:lang w:val="kk-KZ"/>
              </w:rPr>
              <w:t xml:space="preserve"> </w:t>
            </w:r>
            <w:r w:rsidRPr="000E4A2C">
              <w:rPr>
                <w:bCs/>
                <w:lang w:val="kk-KZ"/>
              </w:rPr>
              <w:t xml:space="preserve">документацией отдела гигиены труда; изучение факторов </w:t>
            </w:r>
            <w:r w:rsidR="000E4A2C" w:rsidRPr="000E4A2C">
              <w:rPr>
                <w:bCs/>
                <w:lang w:val="kk-KZ"/>
              </w:rPr>
              <w:t xml:space="preserve">неионизирующего излучения в </w:t>
            </w:r>
            <w:r w:rsidRPr="000E4A2C">
              <w:rPr>
                <w:bCs/>
                <w:lang w:val="kk-KZ"/>
              </w:rPr>
              <w:t>производственной сред</w:t>
            </w:r>
            <w:r w:rsidR="000E4A2C" w:rsidRPr="000E4A2C">
              <w:rPr>
                <w:bCs/>
                <w:lang w:val="kk-KZ"/>
              </w:rPr>
              <w:t>е</w:t>
            </w:r>
            <w:r w:rsidRPr="000E4A2C">
              <w:rPr>
                <w:bCs/>
                <w:lang w:val="kk-KZ"/>
              </w:rPr>
              <w:t xml:space="preserve"> с</w:t>
            </w:r>
          </w:p>
          <w:p w14:paraId="75BC6436" w14:textId="696AB5C0" w:rsidR="000E4A2C" w:rsidRPr="000E4A2C" w:rsidRDefault="005C61E4" w:rsidP="004B4556">
            <w:pPr>
              <w:jc w:val="both"/>
              <w:rPr>
                <w:bCs/>
                <w:lang w:val="kk-KZ"/>
              </w:rPr>
            </w:pPr>
            <w:r w:rsidRPr="000E4A2C">
              <w:rPr>
                <w:bCs/>
                <w:lang w:val="kk-KZ"/>
              </w:rPr>
              <w:t>использованием методов санитарно-гигиенических исследований; гигиеническая оценка</w:t>
            </w:r>
            <w:r w:rsidR="004B4556">
              <w:rPr>
                <w:bCs/>
                <w:lang w:val="kk-KZ"/>
              </w:rPr>
              <w:t xml:space="preserve"> </w:t>
            </w:r>
            <w:r w:rsidRPr="000E4A2C">
              <w:rPr>
                <w:bCs/>
                <w:lang w:val="kk-KZ"/>
              </w:rPr>
              <w:t xml:space="preserve">вредных и опасных производственных факторов; </w:t>
            </w:r>
          </w:p>
          <w:p w14:paraId="35AACCDD" w14:textId="406D39B2" w:rsidR="000E4A2C" w:rsidRPr="000E4A2C" w:rsidRDefault="005C61E4" w:rsidP="004B4556">
            <w:pPr>
              <w:jc w:val="both"/>
              <w:rPr>
                <w:bCs/>
                <w:lang w:val="kk-KZ"/>
              </w:rPr>
            </w:pPr>
            <w:r w:rsidRPr="000E4A2C">
              <w:rPr>
                <w:bCs/>
                <w:lang w:val="kk-KZ"/>
              </w:rPr>
              <w:t xml:space="preserve">гигиеническая оценка </w:t>
            </w:r>
            <w:r w:rsidR="000E4A2C" w:rsidRPr="000E4A2C">
              <w:rPr>
                <w:bCs/>
                <w:lang w:val="kk-KZ"/>
              </w:rPr>
              <w:t xml:space="preserve">уровня </w:t>
            </w:r>
            <w:r w:rsidRPr="000E4A2C">
              <w:rPr>
                <w:bCs/>
                <w:lang w:val="kk-KZ"/>
              </w:rPr>
              <w:t>воздействия факторов производственной среды на организм</w:t>
            </w:r>
            <w:r w:rsidR="004B4556">
              <w:rPr>
                <w:bCs/>
                <w:lang w:val="kk-KZ"/>
              </w:rPr>
              <w:t xml:space="preserve"> </w:t>
            </w:r>
            <w:r w:rsidRPr="000E4A2C">
              <w:rPr>
                <w:bCs/>
                <w:lang w:val="kk-KZ"/>
              </w:rPr>
              <w:t>человека путем использования санитарно-статистических методов;</w:t>
            </w:r>
          </w:p>
          <w:p w14:paraId="07620F4C" w14:textId="74AF6407" w:rsidR="00E9504E" w:rsidRPr="004B4556" w:rsidRDefault="005C61E4" w:rsidP="004B4556">
            <w:pPr>
              <w:jc w:val="both"/>
              <w:rPr>
                <w:bCs/>
                <w:lang w:val="kk-KZ"/>
              </w:rPr>
            </w:pPr>
            <w:r w:rsidRPr="000E4A2C">
              <w:rPr>
                <w:bCs/>
                <w:lang w:val="kk-KZ"/>
              </w:rPr>
              <w:t>решение ситуационных задач по определению</w:t>
            </w:r>
            <w:r w:rsidR="004B4556">
              <w:rPr>
                <w:bCs/>
                <w:lang w:val="kk-KZ"/>
              </w:rPr>
              <w:t xml:space="preserve"> </w:t>
            </w:r>
            <w:r w:rsidRPr="000E4A2C">
              <w:rPr>
                <w:bCs/>
                <w:lang w:val="kk-KZ"/>
              </w:rPr>
              <w:t>производственных факторов на рабочих местах, их оценке и разработке мер профилактики</w:t>
            </w:r>
            <w:r w:rsidR="004B4556">
              <w:rPr>
                <w:bCs/>
                <w:lang w:val="kk-KZ"/>
              </w:rPr>
              <w:t xml:space="preserve"> </w:t>
            </w:r>
            <w:r w:rsidRPr="000E4A2C">
              <w:rPr>
                <w:bCs/>
                <w:lang w:val="kk-KZ"/>
              </w:rPr>
              <w:t xml:space="preserve">вредного воздействия на работающего,  </w:t>
            </w:r>
            <w:r w:rsidR="000E4A2C" w:rsidRPr="000E4A2C">
              <w:rPr>
                <w:bCs/>
                <w:lang w:val="kk-KZ"/>
              </w:rPr>
              <w:t>меры защиты</w:t>
            </w:r>
            <w:r w:rsidR="000E4A2C">
              <w:rPr>
                <w:b/>
                <w:lang w:val="kk-KZ"/>
              </w:rPr>
              <w:t>.</w:t>
            </w:r>
          </w:p>
        </w:tc>
      </w:tr>
      <w:tr w:rsidR="00E9504E" w:rsidRPr="000B13CE" w14:paraId="49D88C87" w14:textId="77777777" w:rsidTr="001B74B2">
        <w:trPr>
          <w:cantSplit/>
          <w:trHeight w:val="59"/>
        </w:trPr>
        <w:tc>
          <w:tcPr>
            <w:tcW w:w="704" w:type="dxa"/>
          </w:tcPr>
          <w:p w14:paraId="1A34C4B4" w14:textId="1393F42F" w:rsidR="00E9504E" w:rsidRDefault="00E9504E" w:rsidP="00E9504E">
            <w:pPr>
              <w:pStyle w:val="ab"/>
              <w:jc w:val="left"/>
              <w:rPr>
                <w:b w:val="0"/>
                <w:bCs/>
                <w:spacing w:val="-1"/>
                <w:sz w:val="24"/>
                <w:szCs w:val="24"/>
              </w:rPr>
            </w:pPr>
            <w:r>
              <w:rPr>
                <w:b w:val="0"/>
                <w:bCs/>
                <w:spacing w:val="-1"/>
                <w:sz w:val="24"/>
                <w:szCs w:val="24"/>
              </w:rPr>
              <w:lastRenderedPageBreak/>
              <w:t>23</w:t>
            </w:r>
          </w:p>
        </w:tc>
        <w:tc>
          <w:tcPr>
            <w:tcW w:w="2239" w:type="dxa"/>
          </w:tcPr>
          <w:p w14:paraId="756AED87" w14:textId="682A09B6" w:rsidR="00E9504E" w:rsidRPr="00E9504E" w:rsidRDefault="00E9504E" w:rsidP="00E9504E">
            <w:pPr>
              <w:pStyle w:val="ab"/>
              <w:jc w:val="both"/>
              <w:rPr>
                <w:b w:val="0"/>
                <w:bCs/>
                <w:sz w:val="24"/>
                <w:szCs w:val="24"/>
              </w:rPr>
            </w:pPr>
            <w:r w:rsidRPr="00E9504E">
              <w:rPr>
                <w:b w:val="0"/>
                <w:bCs/>
                <w:sz w:val="24"/>
                <w:szCs w:val="24"/>
              </w:rPr>
              <w:t>Неионизирующее излучение (лазерное излучение).</w:t>
            </w:r>
          </w:p>
        </w:tc>
        <w:tc>
          <w:tcPr>
            <w:tcW w:w="710" w:type="dxa"/>
          </w:tcPr>
          <w:p w14:paraId="22274077" w14:textId="5AA01606" w:rsidR="00E9504E" w:rsidRPr="00E9504E" w:rsidRDefault="00E9504E" w:rsidP="00E9504E">
            <w:pPr>
              <w:jc w:val="center"/>
              <w:rPr>
                <w:spacing w:val="-1"/>
              </w:rPr>
            </w:pPr>
            <w:r w:rsidRPr="00E9504E">
              <w:rPr>
                <w:spacing w:val="-1"/>
              </w:rPr>
              <w:t>1</w:t>
            </w:r>
          </w:p>
        </w:tc>
        <w:tc>
          <w:tcPr>
            <w:tcW w:w="539" w:type="dxa"/>
          </w:tcPr>
          <w:p w14:paraId="56E0E8C6" w14:textId="4A79D5FF" w:rsidR="00E9504E" w:rsidRPr="00E9504E" w:rsidRDefault="00E9504E" w:rsidP="00E9504E">
            <w:pPr>
              <w:jc w:val="center"/>
              <w:rPr>
                <w:spacing w:val="-1"/>
              </w:rPr>
            </w:pPr>
            <w:r w:rsidRPr="00E9504E">
              <w:rPr>
                <w:spacing w:val="-1"/>
              </w:rPr>
              <w:t>2</w:t>
            </w:r>
          </w:p>
        </w:tc>
        <w:tc>
          <w:tcPr>
            <w:tcW w:w="567" w:type="dxa"/>
          </w:tcPr>
          <w:p w14:paraId="0D4EE214" w14:textId="77777777" w:rsidR="00E9504E" w:rsidRPr="00E9504E" w:rsidRDefault="00E9504E" w:rsidP="00E9504E">
            <w:pPr>
              <w:jc w:val="center"/>
              <w:rPr>
                <w:spacing w:val="-1"/>
              </w:rPr>
            </w:pPr>
          </w:p>
        </w:tc>
        <w:tc>
          <w:tcPr>
            <w:tcW w:w="878" w:type="dxa"/>
          </w:tcPr>
          <w:p w14:paraId="2643CD31" w14:textId="3F13851B" w:rsidR="00E9504E" w:rsidRPr="00E9504E" w:rsidRDefault="00E9504E" w:rsidP="00E9504E">
            <w:pPr>
              <w:jc w:val="center"/>
              <w:rPr>
                <w:spacing w:val="-1"/>
              </w:rPr>
            </w:pPr>
            <w:r w:rsidRPr="00E9504E">
              <w:t>4</w:t>
            </w:r>
          </w:p>
        </w:tc>
        <w:tc>
          <w:tcPr>
            <w:tcW w:w="708" w:type="dxa"/>
          </w:tcPr>
          <w:p w14:paraId="1223A5EC" w14:textId="6AE6451B" w:rsidR="00E9504E" w:rsidRPr="00E9504E" w:rsidRDefault="00E9504E" w:rsidP="00E9504E">
            <w:pPr>
              <w:jc w:val="center"/>
              <w:rPr>
                <w:spacing w:val="-1"/>
              </w:rPr>
            </w:pPr>
            <w:r w:rsidRPr="00E9504E">
              <w:t>3</w:t>
            </w:r>
          </w:p>
        </w:tc>
        <w:tc>
          <w:tcPr>
            <w:tcW w:w="3573" w:type="dxa"/>
            <w:vAlign w:val="center"/>
          </w:tcPr>
          <w:p w14:paraId="5DCB7FC9" w14:textId="77777777" w:rsidR="000E4A2C" w:rsidRPr="000E4A2C" w:rsidRDefault="000E4A2C" w:rsidP="004B4556">
            <w:pPr>
              <w:jc w:val="both"/>
              <w:rPr>
                <w:bCs/>
                <w:lang w:val="kk-KZ"/>
              </w:rPr>
            </w:pPr>
            <w:r w:rsidRPr="000E4A2C">
              <w:rPr>
                <w:bCs/>
                <w:lang w:val="kk-KZ"/>
              </w:rPr>
              <w:t>Работа с законодательной базой и нормативно-правовыми</w:t>
            </w:r>
          </w:p>
          <w:p w14:paraId="7E9947C7" w14:textId="4F456278" w:rsidR="000E4A2C" w:rsidRPr="000E4A2C" w:rsidRDefault="000E4A2C" w:rsidP="004B4556">
            <w:pPr>
              <w:jc w:val="both"/>
              <w:rPr>
                <w:bCs/>
                <w:lang w:val="kk-KZ"/>
              </w:rPr>
            </w:pPr>
            <w:r w:rsidRPr="000E4A2C">
              <w:rPr>
                <w:bCs/>
                <w:lang w:val="kk-KZ"/>
              </w:rPr>
              <w:t>документами государственной санитарно-эпидемиологической службы,</w:t>
            </w:r>
            <w:r w:rsidR="004B4556">
              <w:rPr>
                <w:bCs/>
                <w:lang w:val="kk-KZ"/>
              </w:rPr>
              <w:t xml:space="preserve"> </w:t>
            </w:r>
            <w:r w:rsidRPr="000E4A2C">
              <w:rPr>
                <w:bCs/>
                <w:lang w:val="kk-KZ"/>
              </w:rPr>
              <w:t>документацией отдела гигиены труда; изучение факторов неионизирующего излучения в производственной среде с</w:t>
            </w:r>
          </w:p>
          <w:p w14:paraId="5DC06155" w14:textId="1CF6B02E" w:rsidR="000E4A2C" w:rsidRPr="000E4A2C" w:rsidRDefault="000E4A2C" w:rsidP="004B4556">
            <w:pPr>
              <w:jc w:val="both"/>
              <w:rPr>
                <w:bCs/>
                <w:lang w:val="kk-KZ"/>
              </w:rPr>
            </w:pPr>
            <w:r w:rsidRPr="000E4A2C">
              <w:rPr>
                <w:bCs/>
                <w:lang w:val="kk-KZ"/>
              </w:rPr>
              <w:t>использованием методов санитарно-гигиенических исследований; гигиеническая оценка</w:t>
            </w:r>
            <w:r w:rsidR="004B4556">
              <w:rPr>
                <w:bCs/>
                <w:lang w:val="kk-KZ"/>
              </w:rPr>
              <w:t xml:space="preserve"> </w:t>
            </w:r>
            <w:r w:rsidRPr="000E4A2C">
              <w:rPr>
                <w:bCs/>
                <w:lang w:val="kk-KZ"/>
              </w:rPr>
              <w:t xml:space="preserve">вредных и опасных производственных факторов; </w:t>
            </w:r>
          </w:p>
          <w:p w14:paraId="7CA10F65" w14:textId="4E73CFFE" w:rsidR="00E9504E" w:rsidRPr="004B4556" w:rsidRDefault="000E4A2C" w:rsidP="004B4556">
            <w:pPr>
              <w:jc w:val="both"/>
              <w:rPr>
                <w:bCs/>
                <w:lang w:val="kk-KZ"/>
              </w:rPr>
            </w:pPr>
            <w:r w:rsidRPr="000E4A2C">
              <w:rPr>
                <w:bCs/>
                <w:lang w:val="kk-KZ"/>
              </w:rPr>
              <w:t>гигиеническая оценка уровня воздействия факторов производственной среды на организм</w:t>
            </w:r>
            <w:r w:rsidR="004B4556">
              <w:rPr>
                <w:bCs/>
                <w:lang w:val="kk-KZ"/>
              </w:rPr>
              <w:t xml:space="preserve"> </w:t>
            </w:r>
            <w:r w:rsidRPr="000E4A2C">
              <w:rPr>
                <w:bCs/>
                <w:lang w:val="kk-KZ"/>
              </w:rPr>
              <w:t>человека путем использования санитарно-статистических методов;</w:t>
            </w:r>
            <w:r w:rsidR="004B4556">
              <w:rPr>
                <w:bCs/>
                <w:lang w:val="kk-KZ"/>
              </w:rPr>
              <w:t xml:space="preserve"> </w:t>
            </w:r>
            <w:r w:rsidRPr="000E4A2C">
              <w:rPr>
                <w:bCs/>
                <w:lang w:val="kk-KZ"/>
              </w:rPr>
              <w:t>решение ситуационных задач по определению</w:t>
            </w:r>
            <w:r w:rsidR="004B4556">
              <w:rPr>
                <w:bCs/>
                <w:lang w:val="kk-KZ"/>
              </w:rPr>
              <w:t xml:space="preserve"> </w:t>
            </w:r>
            <w:r w:rsidRPr="000E4A2C">
              <w:rPr>
                <w:bCs/>
                <w:lang w:val="kk-KZ"/>
              </w:rPr>
              <w:t>производственных факторов на рабочих местах, их оценке и разработке мер профилактики</w:t>
            </w:r>
            <w:r w:rsidR="004B4556">
              <w:rPr>
                <w:bCs/>
                <w:lang w:val="kk-KZ"/>
              </w:rPr>
              <w:t xml:space="preserve"> </w:t>
            </w:r>
            <w:r w:rsidRPr="000E4A2C">
              <w:rPr>
                <w:bCs/>
                <w:lang w:val="kk-KZ"/>
              </w:rPr>
              <w:t>вредного воздействия на работающего,  меры защиты.</w:t>
            </w:r>
          </w:p>
        </w:tc>
      </w:tr>
      <w:tr w:rsidR="00E9504E" w:rsidRPr="000B13CE" w14:paraId="33F8B64F" w14:textId="77777777" w:rsidTr="001B74B2">
        <w:trPr>
          <w:cantSplit/>
          <w:trHeight w:val="59"/>
        </w:trPr>
        <w:tc>
          <w:tcPr>
            <w:tcW w:w="704" w:type="dxa"/>
          </w:tcPr>
          <w:p w14:paraId="58701BBF" w14:textId="6776CD43" w:rsidR="00E9504E" w:rsidRDefault="00E9504E" w:rsidP="00E9504E">
            <w:pPr>
              <w:pStyle w:val="ab"/>
              <w:jc w:val="left"/>
              <w:rPr>
                <w:b w:val="0"/>
                <w:bCs/>
                <w:spacing w:val="-1"/>
                <w:sz w:val="24"/>
                <w:szCs w:val="24"/>
              </w:rPr>
            </w:pPr>
            <w:r>
              <w:rPr>
                <w:b w:val="0"/>
                <w:bCs/>
                <w:spacing w:val="-1"/>
                <w:sz w:val="24"/>
                <w:szCs w:val="24"/>
              </w:rPr>
              <w:t>24</w:t>
            </w:r>
          </w:p>
        </w:tc>
        <w:tc>
          <w:tcPr>
            <w:tcW w:w="2239" w:type="dxa"/>
          </w:tcPr>
          <w:p w14:paraId="5FE55AF5" w14:textId="215F742F" w:rsidR="00E9504E" w:rsidRPr="00E9504E" w:rsidRDefault="00E9504E" w:rsidP="00E9504E">
            <w:pPr>
              <w:pStyle w:val="ab"/>
              <w:jc w:val="both"/>
              <w:rPr>
                <w:b w:val="0"/>
                <w:bCs/>
                <w:sz w:val="24"/>
                <w:szCs w:val="24"/>
              </w:rPr>
            </w:pPr>
            <w:r w:rsidRPr="00E9504E">
              <w:rPr>
                <w:b w:val="0"/>
                <w:bCs/>
                <w:sz w:val="24"/>
                <w:szCs w:val="24"/>
              </w:rPr>
              <w:t>Неионизирующее излучение (Ультрафиолетовое излучение)</w:t>
            </w:r>
          </w:p>
        </w:tc>
        <w:tc>
          <w:tcPr>
            <w:tcW w:w="710" w:type="dxa"/>
          </w:tcPr>
          <w:p w14:paraId="7CDF4A68" w14:textId="1EF61705" w:rsidR="00E9504E" w:rsidRPr="00E9504E" w:rsidRDefault="00E9504E" w:rsidP="00E9504E">
            <w:pPr>
              <w:jc w:val="center"/>
              <w:rPr>
                <w:spacing w:val="-1"/>
              </w:rPr>
            </w:pPr>
            <w:r w:rsidRPr="00E9504E">
              <w:rPr>
                <w:spacing w:val="-1"/>
              </w:rPr>
              <w:t>1</w:t>
            </w:r>
          </w:p>
        </w:tc>
        <w:tc>
          <w:tcPr>
            <w:tcW w:w="539" w:type="dxa"/>
          </w:tcPr>
          <w:p w14:paraId="1D367D15" w14:textId="61DDD82E" w:rsidR="00E9504E" w:rsidRPr="00E9504E" w:rsidRDefault="00E9504E" w:rsidP="00E9504E">
            <w:pPr>
              <w:jc w:val="center"/>
              <w:rPr>
                <w:spacing w:val="-1"/>
              </w:rPr>
            </w:pPr>
            <w:r w:rsidRPr="00E9504E">
              <w:rPr>
                <w:spacing w:val="-1"/>
              </w:rPr>
              <w:t>2</w:t>
            </w:r>
          </w:p>
        </w:tc>
        <w:tc>
          <w:tcPr>
            <w:tcW w:w="567" w:type="dxa"/>
          </w:tcPr>
          <w:p w14:paraId="4E694780" w14:textId="77777777" w:rsidR="00E9504E" w:rsidRPr="00E9504E" w:rsidRDefault="00E9504E" w:rsidP="00E9504E">
            <w:pPr>
              <w:jc w:val="center"/>
              <w:rPr>
                <w:spacing w:val="-1"/>
              </w:rPr>
            </w:pPr>
          </w:p>
        </w:tc>
        <w:tc>
          <w:tcPr>
            <w:tcW w:w="878" w:type="dxa"/>
          </w:tcPr>
          <w:p w14:paraId="37E8CE2B" w14:textId="16BB53DA" w:rsidR="00E9504E" w:rsidRPr="00E9504E" w:rsidRDefault="00E9504E" w:rsidP="00E9504E">
            <w:pPr>
              <w:jc w:val="center"/>
              <w:rPr>
                <w:spacing w:val="-1"/>
              </w:rPr>
            </w:pPr>
            <w:r w:rsidRPr="00E9504E">
              <w:t>4</w:t>
            </w:r>
          </w:p>
        </w:tc>
        <w:tc>
          <w:tcPr>
            <w:tcW w:w="708" w:type="dxa"/>
          </w:tcPr>
          <w:p w14:paraId="793A2B33" w14:textId="2B8C7E54" w:rsidR="00E9504E" w:rsidRPr="00E9504E" w:rsidRDefault="00E9504E" w:rsidP="00E9504E">
            <w:pPr>
              <w:jc w:val="center"/>
              <w:rPr>
                <w:spacing w:val="-1"/>
              </w:rPr>
            </w:pPr>
            <w:r w:rsidRPr="00E9504E">
              <w:t>3</w:t>
            </w:r>
          </w:p>
        </w:tc>
        <w:tc>
          <w:tcPr>
            <w:tcW w:w="3573" w:type="dxa"/>
            <w:vAlign w:val="center"/>
          </w:tcPr>
          <w:p w14:paraId="47982CBA" w14:textId="7650F9FE" w:rsidR="00E9504E" w:rsidRPr="00EA07C5" w:rsidRDefault="000E4A2C" w:rsidP="004B4556">
            <w:pPr>
              <w:jc w:val="both"/>
              <w:rPr>
                <w:bCs/>
                <w:lang w:val="kk-KZ"/>
              </w:rPr>
            </w:pPr>
            <w:r w:rsidRPr="00EA07C5">
              <w:rPr>
                <w:bCs/>
                <w:lang w:val="kk-KZ"/>
              </w:rPr>
              <w:t>Порядок проведения</w:t>
            </w:r>
            <w:r w:rsidR="004B4556">
              <w:rPr>
                <w:bCs/>
                <w:lang w:val="kk-KZ"/>
              </w:rPr>
              <w:t xml:space="preserve"> </w:t>
            </w:r>
            <w:r w:rsidRPr="00EA07C5">
              <w:rPr>
                <w:bCs/>
                <w:lang w:val="kk-KZ"/>
              </w:rPr>
              <w:t>предварит</w:t>
            </w:r>
            <w:r w:rsidR="00EA07C5" w:rsidRPr="00EA07C5">
              <w:rPr>
                <w:bCs/>
                <w:lang w:val="kk-KZ"/>
              </w:rPr>
              <w:t>ельных и периодических медосмотров.</w:t>
            </w:r>
            <w:r w:rsidR="004B4556">
              <w:rPr>
                <w:bCs/>
                <w:lang w:val="kk-KZ"/>
              </w:rPr>
              <w:t xml:space="preserve"> </w:t>
            </w:r>
            <w:r w:rsidR="00EA07C5" w:rsidRPr="00EA07C5">
              <w:rPr>
                <w:bCs/>
                <w:lang w:val="kk-KZ"/>
              </w:rPr>
              <w:t>Разработать план защиты от излучения,проведение санитарно-гигиенических мероприятий.</w:t>
            </w:r>
          </w:p>
        </w:tc>
      </w:tr>
      <w:tr w:rsidR="00E9504E" w:rsidRPr="000B13CE" w14:paraId="2EBC335D" w14:textId="77777777" w:rsidTr="001B74B2">
        <w:trPr>
          <w:cantSplit/>
          <w:trHeight w:val="59"/>
        </w:trPr>
        <w:tc>
          <w:tcPr>
            <w:tcW w:w="704" w:type="dxa"/>
          </w:tcPr>
          <w:p w14:paraId="64575279" w14:textId="050B32F5" w:rsidR="00E9504E" w:rsidRDefault="00E9504E" w:rsidP="00E9504E">
            <w:pPr>
              <w:pStyle w:val="ab"/>
              <w:jc w:val="left"/>
              <w:rPr>
                <w:b w:val="0"/>
                <w:bCs/>
                <w:spacing w:val="-1"/>
                <w:sz w:val="24"/>
                <w:szCs w:val="24"/>
              </w:rPr>
            </w:pPr>
            <w:r>
              <w:rPr>
                <w:b w:val="0"/>
                <w:bCs/>
                <w:spacing w:val="-1"/>
                <w:sz w:val="24"/>
                <w:szCs w:val="24"/>
              </w:rPr>
              <w:t>25</w:t>
            </w:r>
          </w:p>
        </w:tc>
        <w:tc>
          <w:tcPr>
            <w:tcW w:w="2239" w:type="dxa"/>
          </w:tcPr>
          <w:p w14:paraId="0503EA24" w14:textId="2E6EA942" w:rsidR="00E9504E" w:rsidRPr="00E9504E" w:rsidRDefault="00E9504E" w:rsidP="00E9504E">
            <w:pPr>
              <w:pStyle w:val="ab"/>
              <w:jc w:val="both"/>
              <w:rPr>
                <w:b w:val="0"/>
                <w:bCs/>
                <w:sz w:val="24"/>
                <w:szCs w:val="24"/>
              </w:rPr>
            </w:pPr>
            <w:r w:rsidRPr="00E9504E">
              <w:rPr>
                <w:b w:val="0"/>
                <w:bCs/>
                <w:sz w:val="24"/>
                <w:szCs w:val="24"/>
              </w:rPr>
              <w:t>Средства индивидуальной защиты, их роль в профилактике неблагоприятного воздействия факторов производственной среды.</w:t>
            </w:r>
          </w:p>
        </w:tc>
        <w:tc>
          <w:tcPr>
            <w:tcW w:w="710" w:type="dxa"/>
          </w:tcPr>
          <w:p w14:paraId="023A1610" w14:textId="47D735D4" w:rsidR="00E9504E" w:rsidRPr="00E9504E" w:rsidRDefault="00E9504E" w:rsidP="00E9504E">
            <w:pPr>
              <w:jc w:val="center"/>
              <w:rPr>
                <w:spacing w:val="-1"/>
              </w:rPr>
            </w:pPr>
            <w:r w:rsidRPr="00E9504E">
              <w:rPr>
                <w:spacing w:val="-1"/>
              </w:rPr>
              <w:t>1</w:t>
            </w:r>
          </w:p>
        </w:tc>
        <w:tc>
          <w:tcPr>
            <w:tcW w:w="539" w:type="dxa"/>
          </w:tcPr>
          <w:p w14:paraId="096D1305" w14:textId="2638F3A3" w:rsidR="00E9504E" w:rsidRPr="00E9504E" w:rsidRDefault="00E9504E" w:rsidP="00E9504E">
            <w:pPr>
              <w:jc w:val="center"/>
              <w:rPr>
                <w:spacing w:val="-1"/>
              </w:rPr>
            </w:pPr>
            <w:r w:rsidRPr="00E9504E">
              <w:rPr>
                <w:spacing w:val="-1"/>
              </w:rPr>
              <w:t>2</w:t>
            </w:r>
          </w:p>
        </w:tc>
        <w:tc>
          <w:tcPr>
            <w:tcW w:w="567" w:type="dxa"/>
          </w:tcPr>
          <w:p w14:paraId="387F6AEE" w14:textId="77777777" w:rsidR="00E9504E" w:rsidRPr="00E9504E" w:rsidRDefault="00E9504E" w:rsidP="00E9504E">
            <w:pPr>
              <w:jc w:val="center"/>
              <w:rPr>
                <w:spacing w:val="-1"/>
              </w:rPr>
            </w:pPr>
          </w:p>
        </w:tc>
        <w:tc>
          <w:tcPr>
            <w:tcW w:w="878" w:type="dxa"/>
          </w:tcPr>
          <w:p w14:paraId="0B35FB34" w14:textId="71E78416" w:rsidR="00E9504E" w:rsidRPr="00E9504E" w:rsidRDefault="00E9504E" w:rsidP="00E9504E">
            <w:pPr>
              <w:jc w:val="center"/>
              <w:rPr>
                <w:spacing w:val="-1"/>
              </w:rPr>
            </w:pPr>
            <w:r w:rsidRPr="00E9504E">
              <w:t>4</w:t>
            </w:r>
          </w:p>
        </w:tc>
        <w:tc>
          <w:tcPr>
            <w:tcW w:w="708" w:type="dxa"/>
          </w:tcPr>
          <w:p w14:paraId="30F2C0C6" w14:textId="59C331F5" w:rsidR="00E9504E" w:rsidRPr="00E9504E" w:rsidRDefault="00E9504E" w:rsidP="00E9504E">
            <w:pPr>
              <w:jc w:val="center"/>
              <w:rPr>
                <w:spacing w:val="-1"/>
              </w:rPr>
            </w:pPr>
            <w:r w:rsidRPr="00E9504E">
              <w:t>3</w:t>
            </w:r>
          </w:p>
        </w:tc>
        <w:tc>
          <w:tcPr>
            <w:tcW w:w="3573" w:type="dxa"/>
          </w:tcPr>
          <w:p w14:paraId="089A8DAE" w14:textId="06E73A50" w:rsidR="009102F4" w:rsidRPr="009102F4" w:rsidRDefault="009102F4" w:rsidP="004B4556">
            <w:pPr>
              <w:jc w:val="both"/>
              <w:rPr>
                <w:bCs/>
                <w:lang w:val="kk-KZ"/>
              </w:rPr>
            </w:pPr>
            <w:r>
              <w:rPr>
                <w:bCs/>
                <w:lang w:val="kk-KZ"/>
              </w:rPr>
              <w:t>И</w:t>
            </w:r>
            <w:r w:rsidRPr="009102F4">
              <w:rPr>
                <w:bCs/>
                <w:lang w:val="kk-KZ"/>
              </w:rPr>
              <w:t>зучение факторов</w:t>
            </w:r>
            <w:r w:rsidR="004B4556">
              <w:rPr>
                <w:bCs/>
                <w:lang w:val="kk-KZ"/>
              </w:rPr>
              <w:t xml:space="preserve"> </w:t>
            </w:r>
            <w:r w:rsidRPr="009102F4">
              <w:rPr>
                <w:bCs/>
                <w:lang w:val="kk-KZ"/>
              </w:rPr>
              <w:t>производственной среды с</w:t>
            </w:r>
          </w:p>
          <w:p w14:paraId="6BDA3F53" w14:textId="2938F7F8" w:rsidR="00E9504E" w:rsidRPr="00D25684" w:rsidRDefault="009102F4" w:rsidP="004B4556">
            <w:pPr>
              <w:jc w:val="both"/>
              <w:rPr>
                <w:bCs/>
                <w:lang w:val="kk-KZ"/>
              </w:rPr>
            </w:pPr>
            <w:r w:rsidRPr="009102F4">
              <w:rPr>
                <w:bCs/>
                <w:lang w:val="kk-KZ"/>
              </w:rPr>
              <w:t>использованием методов санитарно-гигиенических исследований; гигиеническая оценка</w:t>
            </w:r>
            <w:r w:rsidR="00D25684">
              <w:rPr>
                <w:bCs/>
                <w:lang w:val="kk-KZ"/>
              </w:rPr>
              <w:t xml:space="preserve"> </w:t>
            </w:r>
            <w:r w:rsidRPr="009102F4">
              <w:rPr>
                <w:bCs/>
                <w:lang w:val="kk-KZ"/>
              </w:rPr>
              <w:t>вредных и опасных производственных факторов;</w:t>
            </w:r>
          </w:p>
        </w:tc>
      </w:tr>
      <w:tr w:rsidR="00E9504E" w:rsidRPr="000B13CE" w14:paraId="5357EAF9" w14:textId="77777777" w:rsidTr="001B74B2">
        <w:trPr>
          <w:cantSplit/>
          <w:trHeight w:val="59"/>
        </w:trPr>
        <w:tc>
          <w:tcPr>
            <w:tcW w:w="704" w:type="dxa"/>
          </w:tcPr>
          <w:p w14:paraId="79FC06F1" w14:textId="6EDE3D87" w:rsidR="00E9504E" w:rsidRDefault="00E9504E" w:rsidP="00E9504E">
            <w:pPr>
              <w:pStyle w:val="ab"/>
              <w:jc w:val="left"/>
              <w:rPr>
                <w:b w:val="0"/>
                <w:bCs/>
                <w:spacing w:val="-1"/>
                <w:sz w:val="24"/>
                <w:szCs w:val="24"/>
              </w:rPr>
            </w:pPr>
            <w:r>
              <w:rPr>
                <w:b w:val="0"/>
                <w:bCs/>
                <w:spacing w:val="-1"/>
                <w:sz w:val="24"/>
                <w:szCs w:val="24"/>
              </w:rPr>
              <w:t>26</w:t>
            </w:r>
          </w:p>
        </w:tc>
        <w:tc>
          <w:tcPr>
            <w:tcW w:w="2239" w:type="dxa"/>
          </w:tcPr>
          <w:p w14:paraId="54A33CC4" w14:textId="2B015C78" w:rsidR="00E9504E" w:rsidRPr="00E9504E" w:rsidRDefault="00E9504E" w:rsidP="00E9504E">
            <w:pPr>
              <w:pStyle w:val="ab"/>
              <w:jc w:val="both"/>
              <w:rPr>
                <w:b w:val="0"/>
                <w:bCs/>
                <w:sz w:val="24"/>
                <w:szCs w:val="24"/>
              </w:rPr>
            </w:pPr>
            <w:r w:rsidRPr="00E9504E">
              <w:rPr>
                <w:b w:val="0"/>
                <w:bCs/>
                <w:sz w:val="24"/>
                <w:szCs w:val="24"/>
              </w:rPr>
              <w:t>Производственная вентиляция.</w:t>
            </w:r>
          </w:p>
        </w:tc>
        <w:tc>
          <w:tcPr>
            <w:tcW w:w="710" w:type="dxa"/>
          </w:tcPr>
          <w:p w14:paraId="155F16BA" w14:textId="3060687C" w:rsidR="00E9504E" w:rsidRPr="00E9504E" w:rsidRDefault="00E9504E" w:rsidP="00E9504E">
            <w:pPr>
              <w:jc w:val="center"/>
              <w:rPr>
                <w:spacing w:val="-1"/>
              </w:rPr>
            </w:pPr>
            <w:r w:rsidRPr="00E9504E">
              <w:rPr>
                <w:spacing w:val="-1"/>
              </w:rPr>
              <w:t>1</w:t>
            </w:r>
          </w:p>
        </w:tc>
        <w:tc>
          <w:tcPr>
            <w:tcW w:w="539" w:type="dxa"/>
          </w:tcPr>
          <w:p w14:paraId="7BF7AA25" w14:textId="7D9526C6" w:rsidR="00E9504E" w:rsidRPr="00E9504E" w:rsidRDefault="00E9504E" w:rsidP="00E9504E">
            <w:pPr>
              <w:jc w:val="center"/>
              <w:rPr>
                <w:spacing w:val="-1"/>
              </w:rPr>
            </w:pPr>
            <w:r w:rsidRPr="00E9504E">
              <w:rPr>
                <w:spacing w:val="-1"/>
              </w:rPr>
              <w:t>2</w:t>
            </w:r>
          </w:p>
        </w:tc>
        <w:tc>
          <w:tcPr>
            <w:tcW w:w="567" w:type="dxa"/>
          </w:tcPr>
          <w:p w14:paraId="67473FB4" w14:textId="77777777" w:rsidR="00E9504E" w:rsidRPr="00E9504E" w:rsidRDefault="00E9504E" w:rsidP="00E9504E">
            <w:pPr>
              <w:jc w:val="center"/>
              <w:rPr>
                <w:spacing w:val="-1"/>
              </w:rPr>
            </w:pPr>
          </w:p>
        </w:tc>
        <w:tc>
          <w:tcPr>
            <w:tcW w:w="878" w:type="dxa"/>
          </w:tcPr>
          <w:p w14:paraId="3363DCBE" w14:textId="5DFD6FF1" w:rsidR="00E9504E" w:rsidRPr="00E9504E" w:rsidRDefault="00E9504E" w:rsidP="00E9504E">
            <w:pPr>
              <w:jc w:val="center"/>
              <w:rPr>
                <w:spacing w:val="-1"/>
              </w:rPr>
            </w:pPr>
            <w:r w:rsidRPr="00E9504E">
              <w:t>4</w:t>
            </w:r>
          </w:p>
        </w:tc>
        <w:tc>
          <w:tcPr>
            <w:tcW w:w="708" w:type="dxa"/>
          </w:tcPr>
          <w:p w14:paraId="191844A2" w14:textId="5EBC4DAF" w:rsidR="00E9504E" w:rsidRPr="00E9504E" w:rsidRDefault="00E9504E" w:rsidP="00E9504E">
            <w:pPr>
              <w:jc w:val="center"/>
              <w:rPr>
                <w:spacing w:val="-1"/>
              </w:rPr>
            </w:pPr>
            <w:r w:rsidRPr="00E9504E">
              <w:t>3</w:t>
            </w:r>
          </w:p>
        </w:tc>
        <w:tc>
          <w:tcPr>
            <w:tcW w:w="3573" w:type="dxa"/>
          </w:tcPr>
          <w:p w14:paraId="530DCC00" w14:textId="6EB2FE94" w:rsidR="00E9504E" w:rsidRPr="000B13CE" w:rsidRDefault="00E9504E" w:rsidP="004B4556">
            <w:pPr>
              <w:jc w:val="both"/>
              <w:rPr>
                <w:b/>
                <w:lang w:val="kk-KZ"/>
              </w:rPr>
            </w:pPr>
          </w:p>
        </w:tc>
      </w:tr>
      <w:tr w:rsidR="00E9504E" w:rsidRPr="000B13CE" w14:paraId="7AB02E2F" w14:textId="77777777" w:rsidTr="001B74B2">
        <w:trPr>
          <w:cantSplit/>
          <w:trHeight w:val="59"/>
        </w:trPr>
        <w:tc>
          <w:tcPr>
            <w:tcW w:w="704" w:type="dxa"/>
          </w:tcPr>
          <w:p w14:paraId="7EA4CB20" w14:textId="53E8AA7F" w:rsidR="00E9504E" w:rsidRDefault="00E9504E" w:rsidP="00E9504E">
            <w:pPr>
              <w:pStyle w:val="ab"/>
              <w:jc w:val="left"/>
              <w:rPr>
                <w:b w:val="0"/>
                <w:bCs/>
                <w:spacing w:val="-1"/>
                <w:sz w:val="24"/>
                <w:szCs w:val="24"/>
              </w:rPr>
            </w:pPr>
            <w:r>
              <w:rPr>
                <w:b w:val="0"/>
                <w:bCs/>
                <w:spacing w:val="-1"/>
                <w:sz w:val="24"/>
                <w:szCs w:val="24"/>
              </w:rPr>
              <w:lastRenderedPageBreak/>
              <w:t>27</w:t>
            </w:r>
          </w:p>
        </w:tc>
        <w:tc>
          <w:tcPr>
            <w:tcW w:w="2239" w:type="dxa"/>
          </w:tcPr>
          <w:p w14:paraId="1311916D" w14:textId="3FCEDC9E" w:rsidR="00E9504E" w:rsidRPr="00E9504E" w:rsidRDefault="00E9504E" w:rsidP="00E9504E">
            <w:pPr>
              <w:pStyle w:val="ab"/>
              <w:jc w:val="both"/>
              <w:rPr>
                <w:b w:val="0"/>
                <w:bCs/>
                <w:sz w:val="24"/>
                <w:szCs w:val="24"/>
              </w:rPr>
            </w:pPr>
            <w:r w:rsidRPr="00E9504E">
              <w:rPr>
                <w:b w:val="0"/>
                <w:bCs/>
                <w:sz w:val="24"/>
                <w:szCs w:val="24"/>
              </w:rPr>
              <w:t>Методы обследования вентиляционных устройств</w:t>
            </w:r>
          </w:p>
        </w:tc>
        <w:tc>
          <w:tcPr>
            <w:tcW w:w="710" w:type="dxa"/>
          </w:tcPr>
          <w:p w14:paraId="2404AD62" w14:textId="78FD2A4E" w:rsidR="00E9504E" w:rsidRPr="00E9504E" w:rsidRDefault="00E9504E" w:rsidP="00E9504E">
            <w:pPr>
              <w:jc w:val="center"/>
              <w:rPr>
                <w:spacing w:val="-1"/>
              </w:rPr>
            </w:pPr>
            <w:r w:rsidRPr="00E9504E">
              <w:rPr>
                <w:spacing w:val="-1"/>
              </w:rPr>
              <w:t>1</w:t>
            </w:r>
          </w:p>
        </w:tc>
        <w:tc>
          <w:tcPr>
            <w:tcW w:w="539" w:type="dxa"/>
          </w:tcPr>
          <w:p w14:paraId="627C5793" w14:textId="234CFC95" w:rsidR="00E9504E" w:rsidRPr="00E9504E" w:rsidRDefault="00E9504E" w:rsidP="00E9504E">
            <w:pPr>
              <w:jc w:val="center"/>
              <w:rPr>
                <w:spacing w:val="-1"/>
              </w:rPr>
            </w:pPr>
            <w:r w:rsidRPr="00E9504E">
              <w:rPr>
                <w:spacing w:val="-1"/>
              </w:rPr>
              <w:t>2</w:t>
            </w:r>
          </w:p>
        </w:tc>
        <w:tc>
          <w:tcPr>
            <w:tcW w:w="567" w:type="dxa"/>
          </w:tcPr>
          <w:p w14:paraId="57388D79" w14:textId="77777777" w:rsidR="00E9504E" w:rsidRPr="00E9504E" w:rsidRDefault="00E9504E" w:rsidP="00E9504E">
            <w:pPr>
              <w:jc w:val="center"/>
              <w:rPr>
                <w:spacing w:val="-1"/>
              </w:rPr>
            </w:pPr>
          </w:p>
        </w:tc>
        <w:tc>
          <w:tcPr>
            <w:tcW w:w="878" w:type="dxa"/>
          </w:tcPr>
          <w:p w14:paraId="2F984A74" w14:textId="5B82988C" w:rsidR="00E9504E" w:rsidRPr="00E9504E" w:rsidRDefault="00E9504E" w:rsidP="00E9504E">
            <w:pPr>
              <w:jc w:val="center"/>
              <w:rPr>
                <w:spacing w:val="-1"/>
              </w:rPr>
            </w:pPr>
            <w:r w:rsidRPr="00E9504E">
              <w:t>4</w:t>
            </w:r>
          </w:p>
        </w:tc>
        <w:tc>
          <w:tcPr>
            <w:tcW w:w="708" w:type="dxa"/>
          </w:tcPr>
          <w:p w14:paraId="006D0269" w14:textId="3C232A72" w:rsidR="00E9504E" w:rsidRPr="00E9504E" w:rsidRDefault="00E9504E" w:rsidP="00E9504E">
            <w:pPr>
              <w:jc w:val="center"/>
              <w:rPr>
                <w:spacing w:val="-1"/>
              </w:rPr>
            </w:pPr>
            <w:r w:rsidRPr="00E9504E">
              <w:t>3</w:t>
            </w:r>
          </w:p>
        </w:tc>
        <w:tc>
          <w:tcPr>
            <w:tcW w:w="3573" w:type="dxa"/>
          </w:tcPr>
          <w:p w14:paraId="71022772" w14:textId="3D8843B2" w:rsidR="00E9504E" w:rsidRPr="00C10BC8" w:rsidRDefault="00C10BC8" w:rsidP="00C10BC8">
            <w:pPr>
              <w:jc w:val="both"/>
              <w:rPr>
                <w:bCs/>
                <w:lang w:val="kk-KZ"/>
              </w:rPr>
            </w:pPr>
            <w:r>
              <w:rPr>
                <w:bCs/>
                <w:lang w:val="kk-KZ"/>
              </w:rPr>
              <w:t>Составить о</w:t>
            </w:r>
            <w:r w:rsidRPr="00C10BC8">
              <w:rPr>
                <w:bCs/>
                <w:lang w:val="kk-KZ"/>
              </w:rPr>
              <w:t>тчет с результатами обследования</w:t>
            </w:r>
            <w:r w:rsidRPr="00C10BC8">
              <w:rPr>
                <w:bCs/>
                <w:lang w:val="kk-KZ"/>
              </w:rPr>
              <w:tab/>
            </w:r>
            <w:r>
              <w:rPr>
                <w:bCs/>
                <w:lang w:val="kk-KZ"/>
              </w:rPr>
              <w:t xml:space="preserve"> </w:t>
            </w:r>
            <w:r w:rsidRPr="00C10BC8">
              <w:rPr>
                <w:bCs/>
                <w:lang w:val="kk-KZ"/>
              </w:rPr>
              <w:t>объект. Замер параметров</w:t>
            </w:r>
            <w:r w:rsidRPr="00C10BC8">
              <w:rPr>
                <w:bCs/>
                <w:lang w:val="kk-KZ"/>
              </w:rPr>
              <w:tab/>
              <w:t>точка. Составление паспорта вентиляционной системы</w:t>
            </w:r>
          </w:p>
        </w:tc>
      </w:tr>
      <w:tr w:rsidR="00E9504E" w:rsidRPr="000B13CE" w14:paraId="0F9CC4B6" w14:textId="77777777" w:rsidTr="001B74B2">
        <w:trPr>
          <w:cantSplit/>
          <w:trHeight w:val="59"/>
        </w:trPr>
        <w:tc>
          <w:tcPr>
            <w:tcW w:w="704" w:type="dxa"/>
          </w:tcPr>
          <w:p w14:paraId="4BBAC566" w14:textId="0C33438D" w:rsidR="00E9504E" w:rsidRDefault="00E9504E" w:rsidP="00E9504E">
            <w:pPr>
              <w:pStyle w:val="ab"/>
              <w:jc w:val="left"/>
              <w:rPr>
                <w:b w:val="0"/>
                <w:bCs/>
                <w:spacing w:val="-1"/>
                <w:sz w:val="24"/>
                <w:szCs w:val="24"/>
              </w:rPr>
            </w:pPr>
            <w:r>
              <w:rPr>
                <w:b w:val="0"/>
                <w:bCs/>
                <w:spacing w:val="-1"/>
                <w:sz w:val="24"/>
                <w:szCs w:val="24"/>
              </w:rPr>
              <w:t>28</w:t>
            </w:r>
          </w:p>
        </w:tc>
        <w:tc>
          <w:tcPr>
            <w:tcW w:w="2239" w:type="dxa"/>
          </w:tcPr>
          <w:p w14:paraId="5733B0F8" w14:textId="169495A3" w:rsidR="00E9504E" w:rsidRPr="00E9504E" w:rsidRDefault="00E9504E" w:rsidP="00E9504E">
            <w:pPr>
              <w:pStyle w:val="ab"/>
              <w:jc w:val="both"/>
              <w:rPr>
                <w:b w:val="0"/>
                <w:bCs/>
                <w:sz w:val="24"/>
                <w:szCs w:val="24"/>
              </w:rPr>
            </w:pPr>
            <w:r w:rsidRPr="00E9504E">
              <w:rPr>
                <w:b w:val="0"/>
                <w:bCs/>
                <w:sz w:val="24"/>
                <w:szCs w:val="24"/>
              </w:rPr>
              <w:t>Производственное освещение.</w:t>
            </w:r>
          </w:p>
        </w:tc>
        <w:tc>
          <w:tcPr>
            <w:tcW w:w="710" w:type="dxa"/>
          </w:tcPr>
          <w:p w14:paraId="75190EE7" w14:textId="2C202D5C" w:rsidR="00E9504E" w:rsidRPr="00E9504E" w:rsidRDefault="00E9504E" w:rsidP="00E9504E">
            <w:pPr>
              <w:jc w:val="center"/>
              <w:rPr>
                <w:spacing w:val="-1"/>
              </w:rPr>
            </w:pPr>
            <w:r w:rsidRPr="00E9504E">
              <w:rPr>
                <w:spacing w:val="-1"/>
              </w:rPr>
              <w:t>1</w:t>
            </w:r>
          </w:p>
        </w:tc>
        <w:tc>
          <w:tcPr>
            <w:tcW w:w="539" w:type="dxa"/>
          </w:tcPr>
          <w:p w14:paraId="5D5DBAF0" w14:textId="6978E302" w:rsidR="00E9504E" w:rsidRPr="00E9504E" w:rsidRDefault="00E9504E" w:rsidP="00E9504E">
            <w:pPr>
              <w:jc w:val="center"/>
              <w:rPr>
                <w:spacing w:val="-1"/>
              </w:rPr>
            </w:pPr>
            <w:r w:rsidRPr="00E9504E">
              <w:rPr>
                <w:spacing w:val="-1"/>
              </w:rPr>
              <w:t>2</w:t>
            </w:r>
          </w:p>
        </w:tc>
        <w:tc>
          <w:tcPr>
            <w:tcW w:w="567" w:type="dxa"/>
          </w:tcPr>
          <w:p w14:paraId="6FD96F50" w14:textId="77777777" w:rsidR="00E9504E" w:rsidRPr="00E9504E" w:rsidRDefault="00E9504E" w:rsidP="00E9504E">
            <w:pPr>
              <w:jc w:val="center"/>
              <w:rPr>
                <w:spacing w:val="-1"/>
              </w:rPr>
            </w:pPr>
          </w:p>
        </w:tc>
        <w:tc>
          <w:tcPr>
            <w:tcW w:w="878" w:type="dxa"/>
          </w:tcPr>
          <w:p w14:paraId="03904002" w14:textId="5DA9B398" w:rsidR="00E9504E" w:rsidRPr="00E9504E" w:rsidRDefault="00E9504E" w:rsidP="00E9504E">
            <w:pPr>
              <w:jc w:val="center"/>
              <w:rPr>
                <w:spacing w:val="-1"/>
              </w:rPr>
            </w:pPr>
            <w:r w:rsidRPr="00E9504E">
              <w:t>4</w:t>
            </w:r>
          </w:p>
        </w:tc>
        <w:tc>
          <w:tcPr>
            <w:tcW w:w="708" w:type="dxa"/>
          </w:tcPr>
          <w:p w14:paraId="4FF44E96" w14:textId="525BAF53" w:rsidR="00E9504E" w:rsidRPr="00E9504E" w:rsidRDefault="00E9504E" w:rsidP="00E9504E">
            <w:pPr>
              <w:jc w:val="center"/>
              <w:rPr>
                <w:spacing w:val="-1"/>
              </w:rPr>
            </w:pPr>
            <w:r w:rsidRPr="00E9504E">
              <w:t>3</w:t>
            </w:r>
          </w:p>
        </w:tc>
        <w:tc>
          <w:tcPr>
            <w:tcW w:w="3573" w:type="dxa"/>
          </w:tcPr>
          <w:p w14:paraId="6A77C3BB" w14:textId="15035405" w:rsidR="00E9504E" w:rsidRPr="004B4556" w:rsidRDefault="004B4556" w:rsidP="004B4556">
            <w:pPr>
              <w:jc w:val="both"/>
              <w:rPr>
                <w:bCs/>
                <w:lang w:val="kk-KZ"/>
              </w:rPr>
            </w:pPr>
            <w:r w:rsidRPr="004B4556">
              <w:rPr>
                <w:bCs/>
                <w:lang w:val="kk-KZ"/>
              </w:rPr>
              <w:t xml:space="preserve">Гигиеническое нормирование естественного и искусственного освещения. Совмещенное освещение </w:t>
            </w:r>
            <w:r>
              <w:rPr>
                <w:bCs/>
                <w:lang w:val="kk-KZ"/>
              </w:rPr>
              <w:t xml:space="preserve"> </w:t>
            </w:r>
            <w:r w:rsidRPr="004B4556">
              <w:rPr>
                <w:bCs/>
                <w:lang w:val="kk-KZ"/>
              </w:rPr>
              <w:t>помещений</w:t>
            </w:r>
          </w:p>
        </w:tc>
      </w:tr>
      <w:tr w:rsidR="00E9504E" w:rsidRPr="000B13CE" w14:paraId="55578A79" w14:textId="77777777" w:rsidTr="001B74B2">
        <w:trPr>
          <w:cantSplit/>
          <w:trHeight w:val="59"/>
        </w:trPr>
        <w:tc>
          <w:tcPr>
            <w:tcW w:w="704" w:type="dxa"/>
          </w:tcPr>
          <w:p w14:paraId="4EB7DB9F" w14:textId="174E18F2" w:rsidR="00E9504E" w:rsidRDefault="00E9504E" w:rsidP="00E9504E">
            <w:pPr>
              <w:pStyle w:val="ab"/>
              <w:jc w:val="left"/>
              <w:rPr>
                <w:b w:val="0"/>
                <w:bCs/>
                <w:spacing w:val="-1"/>
                <w:sz w:val="24"/>
                <w:szCs w:val="24"/>
              </w:rPr>
            </w:pPr>
            <w:r>
              <w:rPr>
                <w:b w:val="0"/>
                <w:bCs/>
                <w:spacing w:val="-1"/>
                <w:sz w:val="24"/>
                <w:szCs w:val="24"/>
              </w:rPr>
              <w:t>29</w:t>
            </w:r>
          </w:p>
        </w:tc>
        <w:tc>
          <w:tcPr>
            <w:tcW w:w="2239" w:type="dxa"/>
          </w:tcPr>
          <w:p w14:paraId="7E715360" w14:textId="3B6E1B15" w:rsidR="00E9504E" w:rsidRPr="00E9504E" w:rsidRDefault="00E9504E" w:rsidP="00E9504E">
            <w:pPr>
              <w:pStyle w:val="ab"/>
              <w:jc w:val="both"/>
              <w:rPr>
                <w:b w:val="0"/>
                <w:bCs/>
                <w:sz w:val="24"/>
                <w:szCs w:val="24"/>
              </w:rPr>
            </w:pPr>
            <w:r w:rsidRPr="00E9504E">
              <w:rPr>
                <w:b w:val="0"/>
                <w:bCs/>
                <w:sz w:val="24"/>
                <w:szCs w:val="24"/>
              </w:rPr>
              <w:t>Методы обследования производственного освещения</w:t>
            </w:r>
          </w:p>
        </w:tc>
        <w:tc>
          <w:tcPr>
            <w:tcW w:w="710" w:type="dxa"/>
          </w:tcPr>
          <w:p w14:paraId="5C988A4D" w14:textId="2261EC94" w:rsidR="00E9504E" w:rsidRPr="00E9504E" w:rsidRDefault="00E9504E" w:rsidP="00E9504E">
            <w:pPr>
              <w:jc w:val="center"/>
              <w:rPr>
                <w:spacing w:val="-1"/>
              </w:rPr>
            </w:pPr>
            <w:r w:rsidRPr="00E9504E">
              <w:rPr>
                <w:spacing w:val="-1"/>
              </w:rPr>
              <w:t>1</w:t>
            </w:r>
          </w:p>
        </w:tc>
        <w:tc>
          <w:tcPr>
            <w:tcW w:w="539" w:type="dxa"/>
          </w:tcPr>
          <w:p w14:paraId="62FE92B3" w14:textId="21BDB30C" w:rsidR="00E9504E" w:rsidRPr="00E9504E" w:rsidRDefault="00E9504E" w:rsidP="00E9504E">
            <w:pPr>
              <w:jc w:val="center"/>
              <w:rPr>
                <w:spacing w:val="-1"/>
              </w:rPr>
            </w:pPr>
            <w:r w:rsidRPr="00E9504E">
              <w:rPr>
                <w:spacing w:val="-1"/>
              </w:rPr>
              <w:t>2</w:t>
            </w:r>
          </w:p>
        </w:tc>
        <w:tc>
          <w:tcPr>
            <w:tcW w:w="567" w:type="dxa"/>
          </w:tcPr>
          <w:p w14:paraId="5B4EB7FD" w14:textId="77777777" w:rsidR="00E9504E" w:rsidRPr="00E9504E" w:rsidRDefault="00E9504E" w:rsidP="00E9504E">
            <w:pPr>
              <w:jc w:val="center"/>
              <w:rPr>
                <w:spacing w:val="-1"/>
              </w:rPr>
            </w:pPr>
          </w:p>
        </w:tc>
        <w:tc>
          <w:tcPr>
            <w:tcW w:w="878" w:type="dxa"/>
          </w:tcPr>
          <w:p w14:paraId="75F55261" w14:textId="058A9F91" w:rsidR="00E9504E" w:rsidRPr="00E9504E" w:rsidRDefault="00E9504E" w:rsidP="00E9504E">
            <w:pPr>
              <w:jc w:val="center"/>
              <w:rPr>
                <w:spacing w:val="-1"/>
              </w:rPr>
            </w:pPr>
            <w:r w:rsidRPr="00E9504E">
              <w:t>4</w:t>
            </w:r>
          </w:p>
        </w:tc>
        <w:tc>
          <w:tcPr>
            <w:tcW w:w="708" w:type="dxa"/>
          </w:tcPr>
          <w:p w14:paraId="5F663B89" w14:textId="321826BD" w:rsidR="00E9504E" w:rsidRPr="00E9504E" w:rsidRDefault="00E9504E" w:rsidP="00E9504E">
            <w:pPr>
              <w:jc w:val="center"/>
              <w:rPr>
                <w:spacing w:val="-1"/>
              </w:rPr>
            </w:pPr>
            <w:r w:rsidRPr="00E9504E">
              <w:t>3</w:t>
            </w:r>
          </w:p>
        </w:tc>
        <w:tc>
          <w:tcPr>
            <w:tcW w:w="3573" w:type="dxa"/>
          </w:tcPr>
          <w:p w14:paraId="1F6E49DC" w14:textId="0398FAB0" w:rsidR="00D25684" w:rsidRPr="00D25684" w:rsidRDefault="00D25684" w:rsidP="004B4556">
            <w:pPr>
              <w:jc w:val="both"/>
              <w:rPr>
                <w:bCs/>
                <w:lang w:val="kk-KZ"/>
              </w:rPr>
            </w:pPr>
            <w:r w:rsidRPr="00D25684">
              <w:rPr>
                <w:bCs/>
                <w:lang w:val="kk-KZ"/>
              </w:rPr>
              <w:t>Порядок проведения замеров к требованию к</w:t>
            </w:r>
          </w:p>
          <w:p w14:paraId="55B94663" w14:textId="0D392AE9" w:rsidR="00D25684" w:rsidRPr="00D25684" w:rsidRDefault="00D25684" w:rsidP="004B4556">
            <w:pPr>
              <w:jc w:val="both"/>
              <w:rPr>
                <w:bCs/>
                <w:lang w:val="kk-KZ"/>
              </w:rPr>
            </w:pPr>
            <w:r w:rsidRPr="00D25684">
              <w:rPr>
                <w:bCs/>
                <w:lang w:val="kk-KZ"/>
              </w:rPr>
              <w:t>производственному освещению. Производственное освещение, системы и виды.</w:t>
            </w:r>
            <w:r>
              <w:rPr>
                <w:bCs/>
                <w:lang w:val="kk-KZ"/>
              </w:rPr>
              <w:t xml:space="preserve"> </w:t>
            </w:r>
            <w:r w:rsidRPr="00D25684">
              <w:rPr>
                <w:bCs/>
                <w:lang w:val="kk-KZ"/>
              </w:rPr>
              <w:t>Естественное и искусственное освещение: рабочее, аварийное, охранное,</w:t>
            </w:r>
          </w:p>
          <w:p w14:paraId="7006F0FA" w14:textId="3BBAF665" w:rsidR="00E9504E" w:rsidRPr="00D25684" w:rsidRDefault="00D25684" w:rsidP="004B4556">
            <w:pPr>
              <w:jc w:val="both"/>
              <w:rPr>
                <w:bCs/>
                <w:lang w:val="kk-KZ"/>
              </w:rPr>
            </w:pPr>
            <w:r w:rsidRPr="00D25684">
              <w:rPr>
                <w:bCs/>
                <w:lang w:val="kk-KZ"/>
              </w:rPr>
              <w:t>дежурное. Системы освещения: общее, местное, комбинированное.</w:t>
            </w:r>
          </w:p>
        </w:tc>
      </w:tr>
      <w:tr w:rsidR="00E9504E" w:rsidRPr="000B13CE" w14:paraId="55AED00E" w14:textId="77777777" w:rsidTr="001B74B2">
        <w:trPr>
          <w:cantSplit/>
          <w:trHeight w:val="59"/>
        </w:trPr>
        <w:tc>
          <w:tcPr>
            <w:tcW w:w="704" w:type="dxa"/>
          </w:tcPr>
          <w:p w14:paraId="5896DA1E" w14:textId="2E708D57" w:rsidR="00E9504E" w:rsidRDefault="00E9504E" w:rsidP="00E9504E">
            <w:pPr>
              <w:pStyle w:val="ab"/>
              <w:jc w:val="left"/>
              <w:rPr>
                <w:b w:val="0"/>
                <w:bCs/>
                <w:spacing w:val="-1"/>
                <w:sz w:val="24"/>
                <w:szCs w:val="24"/>
              </w:rPr>
            </w:pPr>
            <w:r>
              <w:rPr>
                <w:b w:val="0"/>
                <w:bCs/>
                <w:spacing w:val="-1"/>
                <w:sz w:val="24"/>
                <w:szCs w:val="24"/>
              </w:rPr>
              <w:t>30</w:t>
            </w:r>
          </w:p>
        </w:tc>
        <w:tc>
          <w:tcPr>
            <w:tcW w:w="2239" w:type="dxa"/>
          </w:tcPr>
          <w:p w14:paraId="2E3AA078" w14:textId="01D0FE0F" w:rsidR="00E9504E" w:rsidRPr="00E9504E" w:rsidRDefault="00E9504E" w:rsidP="00E9504E">
            <w:pPr>
              <w:pStyle w:val="ab"/>
              <w:jc w:val="both"/>
              <w:rPr>
                <w:b w:val="0"/>
                <w:bCs/>
                <w:sz w:val="24"/>
                <w:szCs w:val="24"/>
              </w:rPr>
            </w:pPr>
            <w:r w:rsidRPr="00E9504E">
              <w:rPr>
                <w:b w:val="0"/>
                <w:bCs/>
                <w:sz w:val="24"/>
                <w:szCs w:val="24"/>
              </w:rPr>
              <w:t>Гигиена труда женщин и подростков.</w:t>
            </w:r>
          </w:p>
        </w:tc>
        <w:tc>
          <w:tcPr>
            <w:tcW w:w="710" w:type="dxa"/>
          </w:tcPr>
          <w:p w14:paraId="1A2AE0D5" w14:textId="6392E8D0" w:rsidR="00E9504E" w:rsidRPr="00E9504E" w:rsidRDefault="00E9504E" w:rsidP="00E9504E">
            <w:pPr>
              <w:jc w:val="center"/>
              <w:rPr>
                <w:spacing w:val="-1"/>
              </w:rPr>
            </w:pPr>
            <w:r w:rsidRPr="00E9504E">
              <w:rPr>
                <w:spacing w:val="-1"/>
              </w:rPr>
              <w:t>1</w:t>
            </w:r>
          </w:p>
        </w:tc>
        <w:tc>
          <w:tcPr>
            <w:tcW w:w="539" w:type="dxa"/>
          </w:tcPr>
          <w:p w14:paraId="79FFF88F" w14:textId="15FA70B2" w:rsidR="00E9504E" w:rsidRPr="00E9504E" w:rsidRDefault="00E9504E" w:rsidP="00E9504E">
            <w:pPr>
              <w:jc w:val="center"/>
              <w:rPr>
                <w:spacing w:val="-1"/>
              </w:rPr>
            </w:pPr>
            <w:r w:rsidRPr="00E9504E">
              <w:rPr>
                <w:spacing w:val="-1"/>
              </w:rPr>
              <w:t>2</w:t>
            </w:r>
          </w:p>
        </w:tc>
        <w:tc>
          <w:tcPr>
            <w:tcW w:w="567" w:type="dxa"/>
          </w:tcPr>
          <w:p w14:paraId="6BEF7417" w14:textId="77777777" w:rsidR="00E9504E" w:rsidRPr="00E9504E" w:rsidRDefault="00E9504E" w:rsidP="00E9504E">
            <w:pPr>
              <w:jc w:val="center"/>
              <w:rPr>
                <w:spacing w:val="-1"/>
              </w:rPr>
            </w:pPr>
          </w:p>
        </w:tc>
        <w:tc>
          <w:tcPr>
            <w:tcW w:w="878" w:type="dxa"/>
          </w:tcPr>
          <w:p w14:paraId="5C459728" w14:textId="43C21D2D" w:rsidR="00E9504E" w:rsidRPr="00E9504E" w:rsidRDefault="00E9504E" w:rsidP="00E9504E">
            <w:pPr>
              <w:jc w:val="center"/>
              <w:rPr>
                <w:spacing w:val="-1"/>
              </w:rPr>
            </w:pPr>
            <w:r w:rsidRPr="00E9504E">
              <w:t>4</w:t>
            </w:r>
          </w:p>
        </w:tc>
        <w:tc>
          <w:tcPr>
            <w:tcW w:w="708" w:type="dxa"/>
          </w:tcPr>
          <w:p w14:paraId="74C4BCA9" w14:textId="08E63040" w:rsidR="00E9504E" w:rsidRPr="00E9504E" w:rsidRDefault="00E9504E" w:rsidP="00E9504E">
            <w:pPr>
              <w:jc w:val="center"/>
              <w:rPr>
                <w:spacing w:val="-1"/>
              </w:rPr>
            </w:pPr>
            <w:r w:rsidRPr="00E9504E">
              <w:t>3</w:t>
            </w:r>
          </w:p>
        </w:tc>
        <w:tc>
          <w:tcPr>
            <w:tcW w:w="3573" w:type="dxa"/>
          </w:tcPr>
          <w:p w14:paraId="43EA3CCD" w14:textId="2DF3E73D" w:rsidR="00345AEC" w:rsidRPr="00345AEC" w:rsidRDefault="00345AEC" w:rsidP="00345AEC">
            <w:pPr>
              <w:jc w:val="both"/>
              <w:rPr>
                <w:bCs/>
                <w:lang w:val="kk-KZ"/>
              </w:rPr>
            </w:pPr>
            <w:r>
              <w:rPr>
                <w:bCs/>
                <w:lang w:val="kk-KZ"/>
              </w:rPr>
              <w:t>Изучить вопросы п</w:t>
            </w:r>
            <w:r w:rsidRPr="00345AEC">
              <w:rPr>
                <w:bCs/>
                <w:lang w:val="kk-KZ"/>
              </w:rPr>
              <w:t>рофилактик</w:t>
            </w:r>
            <w:r>
              <w:rPr>
                <w:bCs/>
                <w:lang w:val="kk-KZ"/>
              </w:rPr>
              <w:t>и</w:t>
            </w:r>
            <w:r w:rsidRPr="00345AEC">
              <w:rPr>
                <w:bCs/>
                <w:lang w:val="kk-KZ"/>
              </w:rPr>
              <w:t xml:space="preserve"> неблагоприятных воздействий вредных производственных факторов на состояние здоровья женщин.</w:t>
            </w:r>
            <w:r>
              <w:rPr>
                <w:bCs/>
                <w:lang w:val="kk-KZ"/>
              </w:rPr>
              <w:t xml:space="preserve"> </w:t>
            </w:r>
            <w:r w:rsidRPr="00345AEC">
              <w:rPr>
                <w:bCs/>
                <w:lang w:val="kk-KZ"/>
              </w:rPr>
              <w:t>Профилактика неблагоприятных воздействий вредных производственных факторов на состояние здоровья подростков.</w:t>
            </w:r>
          </w:p>
          <w:p w14:paraId="3A868526" w14:textId="30ADA8BA" w:rsidR="00E9504E" w:rsidRPr="004B4556" w:rsidRDefault="00345AEC" w:rsidP="00345AEC">
            <w:pPr>
              <w:jc w:val="both"/>
              <w:rPr>
                <w:bCs/>
                <w:lang w:val="kk-KZ"/>
              </w:rPr>
            </w:pPr>
            <w:r w:rsidRPr="00345AEC">
              <w:rPr>
                <w:bCs/>
                <w:lang w:val="kk-KZ"/>
              </w:rPr>
              <w:t>Обучение и пропаганда вопросов гигиены труда в организациях.</w:t>
            </w:r>
          </w:p>
        </w:tc>
      </w:tr>
      <w:tr w:rsidR="00E9504E" w:rsidRPr="000B13CE" w14:paraId="0CC35989" w14:textId="77777777" w:rsidTr="001B74B2">
        <w:trPr>
          <w:cantSplit/>
          <w:trHeight w:val="59"/>
        </w:trPr>
        <w:tc>
          <w:tcPr>
            <w:tcW w:w="704" w:type="dxa"/>
          </w:tcPr>
          <w:p w14:paraId="36E66976" w14:textId="3D4E94D1" w:rsidR="00E9504E" w:rsidRDefault="00E9504E" w:rsidP="00E9504E">
            <w:pPr>
              <w:pStyle w:val="ab"/>
              <w:jc w:val="left"/>
              <w:rPr>
                <w:b w:val="0"/>
                <w:bCs/>
                <w:spacing w:val="-1"/>
                <w:sz w:val="24"/>
                <w:szCs w:val="24"/>
              </w:rPr>
            </w:pPr>
            <w:r>
              <w:rPr>
                <w:b w:val="0"/>
                <w:bCs/>
                <w:spacing w:val="-1"/>
                <w:sz w:val="24"/>
                <w:szCs w:val="24"/>
              </w:rPr>
              <w:t>31</w:t>
            </w:r>
          </w:p>
        </w:tc>
        <w:tc>
          <w:tcPr>
            <w:tcW w:w="2239" w:type="dxa"/>
          </w:tcPr>
          <w:p w14:paraId="4068B619" w14:textId="468B64AB" w:rsidR="00E9504E" w:rsidRPr="00E9504E" w:rsidRDefault="00E9504E" w:rsidP="00E9504E">
            <w:pPr>
              <w:pStyle w:val="ab"/>
              <w:jc w:val="both"/>
              <w:rPr>
                <w:b w:val="0"/>
                <w:bCs/>
                <w:sz w:val="24"/>
                <w:szCs w:val="24"/>
              </w:rPr>
            </w:pPr>
            <w:r w:rsidRPr="00E9504E">
              <w:rPr>
                <w:b w:val="0"/>
                <w:bCs/>
                <w:sz w:val="24"/>
                <w:szCs w:val="24"/>
              </w:rPr>
              <w:t>Гигиена труда в животноводстве.</w:t>
            </w:r>
          </w:p>
        </w:tc>
        <w:tc>
          <w:tcPr>
            <w:tcW w:w="710" w:type="dxa"/>
          </w:tcPr>
          <w:p w14:paraId="0C1EBBF2" w14:textId="01D5C61E" w:rsidR="00E9504E" w:rsidRPr="00E9504E" w:rsidRDefault="00E9504E" w:rsidP="00E9504E">
            <w:pPr>
              <w:jc w:val="center"/>
              <w:rPr>
                <w:spacing w:val="-1"/>
              </w:rPr>
            </w:pPr>
            <w:r w:rsidRPr="00E9504E">
              <w:rPr>
                <w:spacing w:val="-1"/>
              </w:rPr>
              <w:t>1</w:t>
            </w:r>
          </w:p>
        </w:tc>
        <w:tc>
          <w:tcPr>
            <w:tcW w:w="539" w:type="dxa"/>
          </w:tcPr>
          <w:p w14:paraId="121CE4BF" w14:textId="011E2F97" w:rsidR="00E9504E" w:rsidRPr="00E9504E" w:rsidRDefault="00E9504E" w:rsidP="00E9504E">
            <w:pPr>
              <w:jc w:val="center"/>
              <w:rPr>
                <w:spacing w:val="-1"/>
              </w:rPr>
            </w:pPr>
            <w:r w:rsidRPr="00E9504E">
              <w:rPr>
                <w:spacing w:val="-1"/>
              </w:rPr>
              <w:t>2</w:t>
            </w:r>
          </w:p>
        </w:tc>
        <w:tc>
          <w:tcPr>
            <w:tcW w:w="567" w:type="dxa"/>
          </w:tcPr>
          <w:p w14:paraId="79801ED8" w14:textId="77777777" w:rsidR="00E9504E" w:rsidRPr="00E9504E" w:rsidRDefault="00E9504E" w:rsidP="00E9504E">
            <w:pPr>
              <w:jc w:val="center"/>
              <w:rPr>
                <w:spacing w:val="-1"/>
              </w:rPr>
            </w:pPr>
          </w:p>
        </w:tc>
        <w:tc>
          <w:tcPr>
            <w:tcW w:w="878" w:type="dxa"/>
          </w:tcPr>
          <w:p w14:paraId="432C2BCC" w14:textId="7E145A4B" w:rsidR="00E9504E" w:rsidRPr="00E9504E" w:rsidRDefault="00E9504E" w:rsidP="00E9504E">
            <w:pPr>
              <w:jc w:val="center"/>
              <w:rPr>
                <w:spacing w:val="-1"/>
              </w:rPr>
            </w:pPr>
            <w:r w:rsidRPr="00E9504E">
              <w:t>4</w:t>
            </w:r>
          </w:p>
        </w:tc>
        <w:tc>
          <w:tcPr>
            <w:tcW w:w="708" w:type="dxa"/>
          </w:tcPr>
          <w:p w14:paraId="1098F72C" w14:textId="6DD8E70C" w:rsidR="00E9504E" w:rsidRPr="00E9504E" w:rsidRDefault="00E9504E" w:rsidP="00E9504E">
            <w:pPr>
              <w:jc w:val="center"/>
              <w:rPr>
                <w:spacing w:val="-1"/>
              </w:rPr>
            </w:pPr>
            <w:r w:rsidRPr="00E9504E">
              <w:t>3</w:t>
            </w:r>
          </w:p>
        </w:tc>
        <w:tc>
          <w:tcPr>
            <w:tcW w:w="3573" w:type="dxa"/>
          </w:tcPr>
          <w:p w14:paraId="56BEEA32" w14:textId="77777777" w:rsidR="00C10BC8" w:rsidRPr="00C10BC8" w:rsidRDefault="00C10BC8" w:rsidP="00C10BC8">
            <w:pPr>
              <w:jc w:val="both"/>
              <w:rPr>
                <w:bCs/>
                <w:lang w:val="kk-KZ"/>
              </w:rPr>
            </w:pPr>
            <w:r w:rsidRPr="00C10BC8">
              <w:rPr>
                <w:bCs/>
                <w:lang w:val="kk-KZ"/>
              </w:rPr>
              <w:t>Изучение основных вопросов гигиены труда в сельском хозяйстве. Гигиена туда в животноводстве.</w:t>
            </w:r>
          </w:p>
          <w:p w14:paraId="574F0017" w14:textId="752B66D0" w:rsidR="00E9504E" w:rsidRPr="000B13CE" w:rsidRDefault="00C10BC8" w:rsidP="00C10BC8">
            <w:pPr>
              <w:jc w:val="both"/>
              <w:rPr>
                <w:b/>
                <w:lang w:val="kk-KZ"/>
              </w:rPr>
            </w:pPr>
            <w:r w:rsidRPr="00C10BC8">
              <w:rPr>
                <w:bCs/>
                <w:lang w:val="kk-KZ"/>
              </w:rPr>
              <w:t>Пестициды, влияние на организм.</w:t>
            </w:r>
          </w:p>
        </w:tc>
      </w:tr>
      <w:tr w:rsidR="00E9504E" w:rsidRPr="000B13CE" w14:paraId="11EC7437" w14:textId="77777777" w:rsidTr="001B74B2">
        <w:trPr>
          <w:cantSplit/>
          <w:trHeight w:val="59"/>
        </w:trPr>
        <w:tc>
          <w:tcPr>
            <w:tcW w:w="704" w:type="dxa"/>
          </w:tcPr>
          <w:p w14:paraId="3AC6F462" w14:textId="37330AD1" w:rsidR="00E9504E" w:rsidRDefault="00E9504E" w:rsidP="00E9504E">
            <w:pPr>
              <w:pStyle w:val="ab"/>
              <w:jc w:val="left"/>
              <w:rPr>
                <w:b w:val="0"/>
                <w:bCs/>
                <w:spacing w:val="-1"/>
                <w:sz w:val="24"/>
                <w:szCs w:val="24"/>
              </w:rPr>
            </w:pPr>
            <w:r>
              <w:rPr>
                <w:b w:val="0"/>
                <w:bCs/>
                <w:spacing w:val="-1"/>
                <w:sz w:val="24"/>
                <w:szCs w:val="24"/>
              </w:rPr>
              <w:t>32</w:t>
            </w:r>
          </w:p>
        </w:tc>
        <w:tc>
          <w:tcPr>
            <w:tcW w:w="2239" w:type="dxa"/>
          </w:tcPr>
          <w:p w14:paraId="7D9A2233" w14:textId="20D372BF" w:rsidR="00E9504E" w:rsidRPr="00E9504E" w:rsidRDefault="00E9504E" w:rsidP="00E9504E">
            <w:pPr>
              <w:pStyle w:val="ab"/>
              <w:jc w:val="both"/>
              <w:rPr>
                <w:b w:val="0"/>
                <w:bCs/>
                <w:sz w:val="24"/>
                <w:szCs w:val="24"/>
              </w:rPr>
            </w:pPr>
            <w:r w:rsidRPr="00E9504E">
              <w:rPr>
                <w:b w:val="0"/>
                <w:bCs/>
                <w:sz w:val="24"/>
                <w:szCs w:val="24"/>
              </w:rPr>
              <w:t>Гигиена труда в сельском</w:t>
            </w:r>
            <w:r w:rsidR="004B4556">
              <w:rPr>
                <w:b w:val="0"/>
                <w:bCs/>
                <w:sz w:val="24"/>
                <w:szCs w:val="24"/>
                <w:lang w:val="kk-KZ"/>
              </w:rPr>
              <w:t xml:space="preserve"> </w:t>
            </w:r>
            <w:r w:rsidRPr="00E9504E">
              <w:rPr>
                <w:b w:val="0"/>
                <w:bCs/>
                <w:sz w:val="24"/>
                <w:szCs w:val="24"/>
              </w:rPr>
              <w:t>хозяйстве.</w:t>
            </w:r>
          </w:p>
        </w:tc>
        <w:tc>
          <w:tcPr>
            <w:tcW w:w="710" w:type="dxa"/>
          </w:tcPr>
          <w:p w14:paraId="1D1EED20" w14:textId="3524B577" w:rsidR="00E9504E" w:rsidRPr="00E9504E" w:rsidRDefault="00E9504E" w:rsidP="00E9504E">
            <w:pPr>
              <w:jc w:val="center"/>
              <w:rPr>
                <w:spacing w:val="-1"/>
              </w:rPr>
            </w:pPr>
            <w:r w:rsidRPr="00E9504E">
              <w:rPr>
                <w:spacing w:val="-1"/>
              </w:rPr>
              <w:t>1</w:t>
            </w:r>
          </w:p>
        </w:tc>
        <w:tc>
          <w:tcPr>
            <w:tcW w:w="539" w:type="dxa"/>
          </w:tcPr>
          <w:p w14:paraId="467B9BFF" w14:textId="5C5264AE" w:rsidR="00E9504E" w:rsidRPr="00E9504E" w:rsidRDefault="00E9504E" w:rsidP="00E9504E">
            <w:pPr>
              <w:jc w:val="center"/>
              <w:rPr>
                <w:spacing w:val="-1"/>
              </w:rPr>
            </w:pPr>
            <w:r w:rsidRPr="00E9504E">
              <w:rPr>
                <w:spacing w:val="-1"/>
              </w:rPr>
              <w:t>2</w:t>
            </w:r>
          </w:p>
        </w:tc>
        <w:tc>
          <w:tcPr>
            <w:tcW w:w="567" w:type="dxa"/>
          </w:tcPr>
          <w:p w14:paraId="0F1C6865" w14:textId="77777777" w:rsidR="00E9504E" w:rsidRPr="00E9504E" w:rsidRDefault="00E9504E" w:rsidP="00E9504E">
            <w:pPr>
              <w:jc w:val="center"/>
              <w:rPr>
                <w:spacing w:val="-1"/>
              </w:rPr>
            </w:pPr>
          </w:p>
        </w:tc>
        <w:tc>
          <w:tcPr>
            <w:tcW w:w="878" w:type="dxa"/>
          </w:tcPr>
          <w:p w14:paraId="4FDDAD9A" w14:textId="5FED47DE" w:rsidR="00E9504E" w:rsidRPr="00E9504E" w:rsidRDefault="00E9504E" w:rsidP="00E9504E">
            <w:pPr>
              <w:jc w:val="center"/>
              <w:rPr>
                <w:spacing w:val="-1"/>
              </w:rPr>
            </w:pPr>
            <w:r w:rsidRPr="00E9504E">
              <w:t>4</w:t>
            </w:r>
          </w:p>
        </w:tc>
        <w:tc>
          <w:tcPr>
            <w:tcW w:w="708" w:type="dxa"/>
          </w:tcPr>
          <w:p w14:paraId="0659CEA8" w14:textId="2CEAF5A1" w:rsidR="00E9504E" w:rsidRPr="00E9504E" w:rsidRDefault="00E9504E" w:rsidP="00E9504E">
            <w:pPr>
              <w:jc w:val="center"/>
              <w:rPr>
                <w:spacing w:val="-1"/>
              </w:rPr>
            </w:pPr>
            <w:r w:rsidRPr="00E9504E">
              <w:t>3</w:t>
            </w:r>
          </w:p>
        </w:tc>
        <w:tc>
          <w:tcPr>
            <w:tcW w:w="3573" w:type="dxa"/>
          </w:tcPr>
          <w:p w14:paraId="3E59B11D" w14:textId="4DA86389" w:rsidR="00E9504E" w:rsidRPr="00345AEC" w:rsidRDefault="00345AEC" w:rsidP="00C10BC8">
            <w:pPr>
              <w:jc w:val="both"/>
              <w:rPr>
                <w:bCs/>
                <w:lang w:val="kk-KZ"/>
              </w:rPr>
            </w:pPr>
            <w:r w:rsidRPr="00345AEC">
              <w:rPr>
                <w:bCs/>
                <w:lang w:val="kk-KZ"/>
              </w:rPr>
              <w:t>Основные вопросы гигиены сельскохозяйственного труда.</w:t>
            </w:r>
            <w:r w:rsidRPr="00345AEC">
              <w:rPr>
                <w:bCs/>
              </w:rPr>
              <w:t xml:space="preserve"> </w:t>
            </w:r>
            <w:r w:rsidRPr="00345AEC">
              <w:rPr>
                <w:bCs/>
                <w:lang w:val="kk-KZ"/>
              </w:rPr>
              <w:t>Гигиена труда механизаторов.</w:t>
            </w:r>
          </w:p>
        </w:tc>
      </w:tr>
      <w:tr w:rsidR="00E9504E" w:rsidRPr="000B13CE" w14:paraId="3C0DCE40" w14:textId="77777777" w:rsidTr="001B74B2">
        <w:trPr>
          <w:cantSplit/>
          <w:trHeight w:val="59"/>
        </w:trPr>
        <w:tc>
          <w:tcPr>
            <w:tcW w:w="704" w:type="dxa"/>
          </w:tcPr>
          <w:p w14:paraId="23A8DB60" w14:textId="78AE515A" w:rsidR="00E9504E" w:rsidRDefault="00E9504E" w:rsidP="00E9504E">
            <w:pPr>
              <w:pStyle w:val="ab"/>
              <w:jc w:val="left"/>
              <w:rPr>
                <w:b w:val="0"/>
                <w:bCs/>
                <w:spacing w:val="-1"/>
                <w:sz w:val="24"/>
                <w:szCs w:val="24"/>
              </w:rPr>
            </w:pPr>
            <w:r>
              <w:rPr>
                <w:b w:val="0"/>
                <w:bCs/>
                <w:spacing w:val="-1"/>
                <w:sz w:val="24"/>
                <w:szCs w:val="24"/>
              </w:rPr>
              <w:lastRenderedPageBreak/>
              <w:t>33</w:t>
            </w:r>
          </w:p>
        </w:tc>
        <w:tc>
          <w:tcPr>
            <w:tcW w:w="2239" w:type="dxa"/>
          </w:tcPr>
          <w:p w14:paraId="1FF4A7D3" w14:textId="6ACF7AF3" w:rsidR="00E9504E" w:rsidRPr="00E9504E" w:rsidRDefault="00E9504E" w:rsidP="00E9504E">
            <w:pPr>
              <w:pStyle w:val="ab"/>
              <w:jc w:val="both"/>
              <w:rPr>
                <w:b w:val="0"/>
                <w:bCs/>
                <w:sz w:val="24"/>
                <w:szCs w:val="24"/>
              </w:rPr>
            </w:pPr>
            <w:r w:rsidRPr="00E9504E">
              <w:rPr>
                <w:b w:val="0"/>
                <w:bCs/>
                <w:sz w:val="24"/>
                <w:szCs w:val="24"/>
              </w:rPr>
              <w:t>Гигиена труда в черной металлургии.</w:t>
            </w:r>
          </w:p>
        </w:tc>
        <w:tc>
          <w:tcPr>
            <w:tcW w:w="710" w:type="dxa"/>
          </w:tcPr>
          <w:p w14:paraId="07D71B1A" w14:textId="4CDDDD21" w:rsidR="00E9504E" w:rsidRPr="00E9504E" w:rsidRDefault="00E9504E" w:rsidP="00E9504E">
            <w:pPr>
              <w:jc w:val="center"/>
              <w:rPr>
                <w:spacing w:val="-1"/>
              </w:rPr>
            </w:pPr>
            <w:r w:rsidRPr="00E9504E">
              <w:rPr>
                <w:spacing w:val="-1"/>
              </w:rPr>
              <w:t>1</w:t>
            </w:r>
          </w:p>
        </w:tc>
        <w:tc>
          <w:tcPr>
            <w:tcW w:w="539" w:type="dxa"/>
          </w:tcPr>
          <w:p w14:paraId="623778EE" w14:textId="76792B4E" w:rsidR="00E9504E" w:rsidRPr="00E9504E" w:rsidRDefault="00E9504E" w:rsidP="00E9504E">
            <w:pPr>
              <w:jc w:val="center"/>
              <w:rPr>
                <w:spacing w:val="-1"/>
              </w:rPr>
            </w:pPr>
            <w:r w:rsidRPr="00E9504E">
              <w:rPr>
                <w:spacing w:val="-1"/>
              </w:rPr>
              <w:t>2</w:t>
            </w:r>
          </w:p>
        </w:tc>
        <w:tc>
          <w:tcPr>
            <w:tcW w:w="567" w:type="dxa"/>
          </w:tcPr>
          <w:p w14:paraId="05271D0E" w14:textId="77777777" w:rsidR="00E9504E" w:rsidRPr="00E9504E" w:rsidRDefault="00E9504E" w:rsidP="00E9504E">
            <w:pPr>
              <w:jc w:val="center"/>
              <w:rPr>
                <w:spacing w:val="-1"/>
              </w:rPr>
            </w:pPr>
          </w:p>
        </w:tc>
        <w:tc>
          <w:tcPr>
            <w:tcW w:w="878" w:type="dxa"/>
          </w:tcPr>
          <w:p w14:paraId="4892465A" w14:textId="217F33E4" w:rsidR="00E9504E" w:rsidRPr="00E9504E" w:rsidRDefault="00E9504E" w:rsidP="00E9504E">
            <w:pPr>
              <w:jc w:val="center"/>
              <w:rPr>
                <w:spacing w:val="-1"/>
              </w:rPr>
            </w:pPr>
            <w:r w:rsidRPr="00E9504E">
              <w:t>4</w:t>
            </w:r>
          </w:p>
        </w:tc>
        <w:tc>
          <w:tcPr>
            <w:tcW w:w="708" w:type="dxa"/>
          </w:tcPr>
          <w:p w14:paraId="2EA1C13D" w14:textId="27F682AD" w:rsidR="00E9504E" w:rsidRPr="00E9504E" w:rsidRDefault="00E9504E" w:rsidP="00E9504E">
            <w:pPr>
              <w:jc w:val="center"/>
              <w:rPr>
                <w:spacing w:val="-1"/>
              </w:rPr>
            </w:pPr>
            <w:r w:rsidRPr="00E9504E">
              <w:t>3</w:t>
            </w:r>
          </w:p>
        </w:tc>
        <w:tc>
          <w:tcPr>
            <w:tcW w:w="3573" w:type="dxa"/>
          </w:tcPr>
          <w:p w14:paraId="0E7F1323" w14:textId="3C677FB1" w:rsidR="00E9504E" w:rsidRPr="00345AEC" w:rsidRDefault="00345AEC" w:rsidP="00345AEC">
            <w:pPr>
              <w:jc w:val="both"/>
              <w:rPr>
                <w:bCs/>
                <w:lang w:val="kk-KZ"/>
              </w:rPr>
            </w:pPr>
            <w:r w:rsidRPr="00345AEC">
              <w:rPr>
                <w:bCs/>
                <w:lang w:val="kk-KZ"/>
              </w:rPr>
              <w:t>Дать рекомендации по изучению НПА для профилактики и квалифицированная медицинская помощь работникам на шахте. Агломерационные фабрики. Условия труда на агломерационных фабриках. Предупреждения загрязнения воздуха на агломерационных фабриках</w:t>
            </w:r>
          </w:p>
        </w:tc>
      </w:tr>
      <w:tr w:rsidR="00E9504E" w:rsidRPr="000B13CE" w14:paraId="296A2AE2" w14:textId="77777777" w:rsidTr="001B74B2">
        <w:trPr>
          <w:cantSplit/>
          <w:trHeight w:val="59"/>
        </w:trPr>
        <w:tc>
          <w:tcPr>
            <w:tcW w:w="704" w:type="dxa"/>
          </w:tcPr>
          <w:p w14:paraId="7DA036D9" w14:textId="68FBE8C8" w:rsidR="00E9504E" w:rsidRDefault="00E9504E" w:rsidP="00E9504E">
            <w:pPr>
              <w:pStyle w:val="ab"/>
              <w:jc w:val="left"/>
              <w:rPr>
                <w:b w:val="0"/>
                <w:bCs/>
                <w:spacing w:val="-1"/>
                <w:sz w:val="24"/>
                <w:szCs w:val="24"/>
              </w:rPr>
            </w:pPr>
            <w:r>
              <w:rPr>
                <w:b w:val="0"/>
                <w:bCs/>
                <w:spacing w:val="-1"/>
                <w:sz w:val="24"/>
                <w:szCs w:val="24"/>
              </w:rPr>
              <w:t>34</w:t>
            </w:r>
          </w:p>
        </w:tc>
        <w:tc>
          <w:tcPr>
            <w:tcW w:w="2239" w:type="dxa"/>
          </w:tcPr>
          <w:p w14:paraId="0665201E" w14:textId="0CDCF198" w:rsidR="00E9504E" w:rsidRPr="00E9504E" w:rsidRDefault="00E9504E" w:rsidP="00E9504E">
            <w:pPr>
              <w:pStyle w:val="ab"/>
              <w:jc w:val="both"/>
              <w:rPr>
                <w:b w:val="0"/>
                <w:bCs/>
                <w:sz w:val="24"/>
                <w:szCs w:val="24"/>
              </w:rPr>
            </w:pPr>
            <w:r w:rsidRPr="00E9504E">
              <w:rPr>
                <w:b w:val="0"/>
                <w:bCs/>
                <w:sz w:val="24"/>
                <w:szCs w:val="24"/>
              </w:rPr>
              <w:t>Гигиена труда в машиностроении.</w:t>
            </w:r>
          </w:p>
        </w:tc>
        <w:tc>
          <w:tcPr>
            <w:tcW w:w="710" w:type="dxa"/>
          </w:tcPr>
          <w:p w14:paraId="708DC6FC" w14:textId="37000050" w:rsidR="00E9504E" w:rsidRPr="00E9504E" w:rsidRDefault="00E9504E" w:rsidP="00E9504E">
            <w:pPr>
              <w:jc w:val="center"/>
              <w:rPr>
                <w:spacing w:val="-1"/>
              </w:rPr>
            </w:pPr>
            <w:r w:rsidRPr="00E9504E">
              <w:rPr>
                <w:spacing w:val="-1"/>
              </w:rPr>
              <w:t>1</w:t>
            </w:r>
          </w:p>
        </w:tc>
        <w:tc>
          <w:tcPr>
            <w:tcW w:w="539" w:type="dxa"/>
          </w:tcPr>
          <w:p w14:paraId="0A179235" w14:textId="1618D242" w:rsidR="00E9504E" w:rsidRPr="00E9504E" w:rsidRDefault="00E9504E" w:rsidP="00E9504E">
            <w:pPr>
              <w:jc w:val="center"/>
              <w:rPr>
                <w:spacing w:val="-1"/>
              </w:rPr>
            </w:pPr>
            <w:r w:rsidRPr="00E9504E">
              <w:rPr>
                <w:spacing w:val="-1"/>
              </w:rPr>
              <w:t>2</w:t>
            </w:r>
          </w:p>
        </w:tc>
        <w:tc>
          <w:tcPr>
            <w:tcW w:w="567" w:type="dxa"/>
          </w:tcPr>
          <w:p w14:paraId="4550BB05" w14:textId="77777777" w:rsidR="00E9504E" w:rsidRPr="00E9504E" w:rsidRDefault="00E9504E" w:rsidP="00E9504E">
            <w:pPr>
              <w:jc w:val="center"/>
              <w:rPr>
                <w:spacing w:val="-1"/>
              </w:rPr>
            </w:pPr>
          </w:p>
        </w:tc>
        <w:tc>
          <w:tcPr>
            <w:tcW w:w="878" w:type="dxa"/>
          </w:tcPr>
          <w:p w14:paraId="45237865" w14:textId="5146F59B" w:rsidR="00E9504E" w:rsidRPr="00E9504E" w:rsidRDefault="00E9504E" w:rsidP="00E9504E">
            <w:pPr>
              <w:jc w:val="center"/>
              <w:rPr>
                <w:spacing w:val="-1"/>
              </w:rPr>
            </w:pPr>
            <w:r w:rsidRPr="00E9504E">
              <w:t>4</w:t>
            </w:r>
          </w:p>
        </w:tc>
        <w:tc>
          <w:tcPr>
            <w:tcW w:w="708" w:type="dxa"/>
          </w:tcPr>
          <w:p w14:paraId="7CCEA2C3" w14:textId="2A492E07" w:rsidR="00E9504E" w:rsidRPr="00E9504E" w:rsidRDefault="00E9504E" w:rsidP="00E9504E">
            <w:pPr>
              <w:jc w:val="center"/>
              <w:rPr>
                <w:spacing w:val="-1"/>
              </w:rPr>
            </w:pPr>
            <w:r w:rsidRPr="00E9504E">
              <w:t>3</w:t>
            </w:r>
          </w:p>
        </w:tc>
        <w:tc>
          <w:tcPr>
            <w:tcW w:w="3573" w:type="dxa"/>
          </w:tcPr>
          <w:p w14:paraId="5C4F2628" w14:textId="73F19DBE" w:rsidR="008E6E9A" w:rsidRPr="008E6E9A" w:rsidRDefault="008E6E9A" w:rsidP="008E6E9A">
            <w:pPr>
              <w:jc w:val="both"/>
              <w:rPr>
                <w:bCs/>
                <w:lang w:val="kk-KZ"/>
              </w:rPr>
            </w:pPr>
            <w:r>
              <w:rPr>
                <w:bCs/>
                <w:lang w:val="kk-KZ"/>
              </w:rPr>
              <w:t xml:space="preserve">Гигиеническое нормирование </w:t>
            </w:r>
            <w:r w:rsidRPr="008E6E9A">
              <w:rPr>
                <w:bCs/>
                <w:lang w:val="kk-KZ"/>
              </w:rPr>
              <w:t>Основны</w:t>
            </w:r>
            <w:r>
              <w:rPr>
                <w:bCs/>
                <w:lang w:val="kk-KZ"/>
              </w:rPr>
              <w:t>х</w:t>
            </w:r>
            <w:r w:rsidRPr="008E6E9A">
              <w:rPr>
                <w:bCs/>
                <w:lang w:val="kk-KZ"/>
              </w:rPr>
              <w:t xml:space="preserve"> цех</w:t>
            </w:r>
            <w:r>
              <w:rPr>
                <w:bCs/>
                <w:lang w:val="kk-KZ"/>
              </w:rPr>
              <w:t>ов</w:t>
            </w:r>
            <w:r w:rsidRPr="008E6E9A">
              <w:rPr>
                <w:bCs/>
                <w:lang w:val="kk-KZ"/>
              </w:rPr>
              <w:t xml:space="preserve"> машиностроительных предприятий.</w:t>
            </w:r>
            <w:r>
              <w:rPr>
                <w:bCs/>
                <w:lang w:val="kk-KZ"/>
              </w:rPr>
              <w:t xml:space="preserve"> </w:t>
            </w:r>
            <w:r w:rsidRPr="008E6E9A">
              <w:rPr>
                <w:bCs/>
                <w:lang w:val="kk-KZ"/>
              </w:rPr>
              <w:t>Литейные цехи: технологические процессы, условия труда, профессиональные заболевания, оздоровительные мероприятия.</w:t>
            </w:r>
            <w:r>
              <w:rPr>
                <w:bCs/>
                <w:lang w:val="kk-KZ"/>
              </w:rPr>
              <w:t xml:space="preserve"> </w:t>
            </w:r>
            <w:r w:rsidRPr="008E6E9A">
              <w:rPr>
                <w:bCs/>
                <w:lang w:val="kk-KZ"/>
              </w:rPr>
              <w:t>Кузнечно-прессовые цехи: технологические процессы, условия труда, профессиональные заболевания, оздоровительные мероприятия.</w:t>
            </w:r>
            <w:r>
              <w:rPr>
                <w:bCs/>
                <w:lang w:val="kk-KZ"/>
              </w:rPr>
              <w:t xml:space="preserve"> </w:t>
            </w:r>
            <w:r w:rsidRPr="008E6E9A">
              <w:rPr>
                <w:bCs/>
                <w:lang w:val="kk-KZ"/>
              </w:rPr>
              <w:t>Термические цехи: технологические процессы, условия труда, профессиональные заболевания, оздоровительные мероприятия.</w:t>
            </w:r>
            <w:r>
              <w:rPr>
                <w:bCs/>
                <w:lang w:val="kk-KZ"/>
              </w:rPr>
              <w:t xml:space="preserve"> </w:t>
            </w:r>
            <w:r w:rsidRPr="008E6E9A">
              <w:rPr>
                <w:bCs/>
                <w:lang w:val="kk-KZ"/>
              </w:rPr>
              <w:t>Механические цехи: технологические процессы, условия труда, профессиональные заболевания, оздоровительные мероприятия.</w:t>
            </w:r>
            <w:r>
              <w:rPr>
                <w:bCs/>
                <w:lang w:val="kk-KZ"/>
              </w:rPr>
              <w:t xml:space="preserve"> </w:t>
            </w:r>
            <w:r w:rsidRPr="008E6E9A">
              <w:rPr>
                <w:bCs/>
                <w:lang w:val="kk-KZ"/>
              </w:rPr>
              <w:t>Сварочное производство: технологические процессы, условия труда, профессиональные заболевания, оздоровительные мероприятия.</w:t>
            </w:r>
          </w:p>
          <w:p w14:paraId="1E471E82" w14:textId="6377A8D7" w:rsidR="00E9504E" w:rsidRPr="000B13CE" w:rsidRDefault="008E6E9A" w:rsidP="008E6E9A">
            <w:pPr>
              <w:jc w:val="both"/>
              <w:rPr>
                <w:b/>
                <w:lang w:val="kk-KZ"/>
              </w:rPr>
            </w:pPr>
            <w:r w:rsidRPr="008E6E9A">
              <w:rPr>
                <w:bCs/>
                <w:lang w:val="kk-KZ"/>
              </w:rPr>
              <w:t>Гальванический цехи: технологические процессы, условия труда, профессиональные заболевания, оздоровительные мероприятия.</w:t>
            </w:r>
          </w:p>
        </w:tc>
      </w:tr>
      <w:tr w:rsidR="00E9504E" w:rsidRPr="000B13CE" w14:paraId="69C8B092" w14:textId="77777777" w:rsidTr="001B74B2">
        <w:trPr>
          <w:cantSplit/>
          <w:trHeight w:val="59"/>
        </w:trPr>
        <w:tc>
          <w:tcPr>
            <w:tcW w:w="704" w:type="dxa"/>
          </w:tcPr>
          <w:p w14:paraId="550E6E5A" w14:textId="532AC5B4" w:rsidR="00E9504E" w:rsidRDefault="00E9504E" w:rsidP="00E9504E">
            <w:pPr>
              <w:pStyle w:val="ab"/>
              <w:jc w:val="left"/>
              <w:rPr>
                <w:b w:val="0"/>
                <w:bCs/>
                <w:spacing w:val="-1"/>
                <w:sz w:val="24"/>
                <w:szCs w:val="24"/>
              </w:rPr>
            </w:pPr>
            <w:r>
              <w:rPr>
                <w:b w:val="0"/>
                <w:bCs/>
                <w:spacing w:val="-1"/>
                <w:sz w:val="24"/>
                <w:szCs w:val="24"/>
              </w:rPr>
              <w:lastRenderedPageBreak/>
              <w:t>35</w:t>
            </w:r>
          </w:p>
        </w:tc>
        <w:tc>
          <w:tcPr>
            <w:tcW w:w="2239" w:type="dxa"/>
          </w:tcPr>
          <w:p w14:paraId="25AC5D2C" w14:textId="3978BC3C" w:rsidR="00E9504E" w:rsidRPr="00E9504E" w:rsidRDefault="00E9504E" w:rsidP="00E9504E">
            <w:pPr>
              <w:pStyle w:val="ab"/>
              <w:jc w:val="both"/>
              <w:rPr>
                <w:b w:val="0"/>
                <w:bCs/>
                <w:sz w:val="24"/>
                <w:szCs w:val="24"/>
              </w:rPr>
            </w:pPr>
            <w:r w:rsidRPr="00E9504E">
              <w:rPr>
                <w:b w:val="0"/>
                <w:bCs/>
                <w:sz w:val="24"/>
                <w:szCs w:val="24"/>
              </w:rPr>
              <w:t>Гигиена труда в химической промышленности.</w:t>
            </w:r>
          </w:p>
        </w:tc>
        <w:tc>
          <w:tcPr>
            <w:tcW w:w="710" w:type="dxa"/>
          </w:tcPr>
          <w:p w14:paraId="607F18BB" w14:textId="5477798A" w:rsidR="00E9504E" w:rsidRPr="00E9504E" w:rsidRDefault="00E9504E" w:rsidP="00E9504E">
            <w:pPr>
              <w:jc w:val="center"/>
              <w:rPr>
                <w:spacing w:val="-1"/>
              </w:rPr>
            </w:pPr>
            <w:r w:rsidRPr="00E9504E">
              <w:rPr>
                <w:spacing w:val="-1"/>
              </w:rPr>
              <w:t>1</w:t>
            </w:r>
          </w:p>
        </w:tc>
        <w:tc>
          <w:tcPr>
            <w:tcW w:w="539" w:type="dxa"/>
          </w:tcPr>
          <w:p w14:paraId="06E49D2C" w14:textId="067E896A" w:rsidR="00E9504E" w:rsidRPr="00E9504E" w:rsidRDefault="00E9504E" w:rsidP="00E9504E">
            <w:pPr>
              <w:jc w:val="center"/>
              <w:rPr>
                <w:spacing w:val="-1"/>
              </w:rPr>
            </w:pPr>
            <w:r w:rsidRPr="00E9504E">
              <w:rPr>
                <w:spacing w:val="-1"/>
              </w:rPr>
              <w:t>2</w:t>
            </w:r>
          </w:p>
        </w:tc>
        <w:tc>
          <w:tcPr>
            <w:tcW w:w="567" w:type="dxa"/>
          </w:tcPr>
          <w:p w14:paraId="0B6E4F4B" w14:textId="77777777" w:rsidR="00E9504E" w:rsidRPr="00E9504E" w:rsidRDefault="00E9504E" w:rsidP="00E9504E">
            <w:pPr>
              <w:jc w:val="center"/>
              <w:rPr>
                <w:spacing w:val="-1"/>
              </w:rPr>
            </w:pPr>
          </w:p>
        </w:tc>
        <w:tc>
          <w:tcPr>
            <w:tcW w:w="878" w:type="dxa"/>
          </w:tcPr>
          <w:p w14:paraId="21E4AD77" w14:textId="3F6A58A9" w:rsidR="00E9504E" w:rsidRPr="00E9504E" w:rsidRDefault="00E9504E" w:rsidP="00E9504E">
            <w:pPr>
              <w:jc w:val="center"/>
              <w:rPr>
                <w:spacing w:val="-1"/>
              </w:rPr>
            </w:pPr>
            <w:r w:rsidRPr="00E9504E">
              <w:t>4</w:t>
            </w:r>
          </w:p>
        </w:tc>
        <w:tc>
          <w:tcPr>
            <w:tcW w:w="708" w:type="dxa"/>
          </w:tcPr>
          <w:p w14:paraId="5CDF7111" w14:textId="6DD82B3A" w:rsidR="00E9504E" w:rsidRPr="00E9504E" w:rsidRDefault="00E9504E" w:rsidP="00E9504E">
            <w:pPr>
              <w:jc w:val="center"/>
              <w:rPr>
                <w:spacing w:val="-1"/>
              </w:rPr>
            </w:pPr>
            <w:r w:rsidRPr="00E9504E">
              <w:t>3</w:t>
            </w:r>
          </w:p>
        </w:tc>
        <w:tc>
          <w:tcPr>
            <w:tcW w:w="3573" w:type="dxa"/>
          </w:tcPr>
          <w:p w14:paraId="030173EB" w14:textId="18759046" w:rsidR="00E9504E" w:rsidRPr="008E6E9A" w:rsidRDefault="008E6E9A" w:rsidP="008E6E9A">
            <w:pPr>
              <w:jc w:val="both"/>
              <w:rPr>
                <w:bCs/>
                <w:lang w:val="kk-KZ"/>
              </w:rPr>
            </w:pPr>
            <w:r w:rsidRPr="008E6E9A">
              <w:rPr>
                <w:bCs/>
                <w:lang w:val="kk-KZ"/>
              </w:rPr>
              <w:t xml:space="preserve">Расписать основные </w:t>
            </w:r>
            <w:r>
              <w:rPr>
                <w:bCs/>
                <w:lang w:val="kk-KZ"/>
              </w:rPr>
              <w:t>г</w:t>
            </w:r>
            <w:r w:rsidRPr="008E6E9A">
              <w:rPr>
                <w:bCs/>
                <w:lang w:val="kk-KZ"/>
              </w:rPr>
              <w:t>игиеническ</w:t>
            </w:r>
            <w:r>
              <w:rPr>
                <w:bCs/>
                <w:lang w:val="kk-KZ"/>
              </w:rPr>
              <w:t>ие</w:t>
            </w:r>
            <w:r w:rsidRPr="008E6E9A">
              <w:rPr>
                <w:bCs/>
                <w:lang w:val="kk-KZ"/>
              </w:rPr>
              <w:t xml:space="preserve"> характеристик</w:t>
            </w:r>
            <w:r>
              <w:rPr>
                <w:bCs/>
                <w:lang w:val="kk-KZ"/>
              </w:rPr>
              <w:t>и</w:t>
            </w:r>
            <w:r w:rsidRPr="008E6E9A">
              <w:rPr>
                <w:bCs/>
                <w:lang w:val="kk-KZ"/>
              </w:rPr>
              <w:t xml:space="preserve"> основных технологических процессов и производственных вредностей. Основные направления оздоровительных мероприятий. </w:t>
            </w:r>
          </w:p>
        </w:tc>
      </w:tr>
      <w:tr w:rsidR="00E9504E" w:rsidRPr="000B13CE" w14:paraId="29020B60" w14:textId="77777777" w:rsidTr="001B74B2">
        <w:trPr>
          <w:cantSplit/>
          <w:trHeight w:val="59"/>
        </w:trPr>
        <w:tc>
          <w:tcPr>
            <w:tcW w:w="704" w:type="dxa"/>
          </w:tcPr>
          <w:p w14:paraId="159EC28B" w14:textId="4E7B2E87" w:rsidR="00E9504E" w:rsidRDefault="00E9504E" w:rsidP="00E9504E">
            <w:pPr>
              <w:pStyle w:val="ab"/>
              <w:jc w:val="left"/>
              <w:rPr>
                <w:b w:val="0"/>
                <w:bCs/>
                <w:spacing w:val="-1"/>
                <w:sz w:val="24"/>
                <w:szCs w:val="24"/>
              </w:rPr>
            </w:pPr>
            <w:r>
              <w:rPr>
                <w:b w:val="0"/>
                <w:bCs/>
                <w:spacing w:val="-1"/>
                <w:sz w:val="24"/>
                <w:szCs w:val="24"/>
              </w:rPr>
              <w:t>36</w:t>
            </w:r>
          </w:p>
        </w:tc>
        <w:tc>
          <w:tcPr>
            <w:tcW w:w="2239" w:type="dxa"/>
          </w:tcPr>
          <w:p w14:paraId="069A0C2A" w14:textId="5C762255" w:rsidR="00E9504E" w:rsidRPr="00E9504E" w:rsidRDefault="00E9504E" w:rsidP="00E9504E">
            <w:pPr>
              <w:pStyle w:val="ab"/>
              <w:jc w:val="both"/>
              <w:rPr>
                <w:b w:val="0"/>
                <w:bCs/>
                <w:sz w:val="24"/>
                <w:szCs w:val="24"/>
              </w:rPr>
            </w:pPr>
            <w:r w:rsidRPr="00E9504E">
              <w:rPr>
                <w:b w:val="0"/>
                <w:bCs/>
                <w:sz w:val="24"/>
                <w:szCs w:val="24"/>
              </w:rPr>
              <w:t>Гигиена труда в промышленности строительных материалов и строительном производстве (строительстве)</w:t>
            </w:r>
          </w:p>
        </w:tc>
        <w:tc>
          <w:tcPr>
            <w:tcW w:w="710" w:type="dxa"/>
          </w:tcPr>
          <w:p w14:paraId="5ED16D8A" w14:textId="18FF3620" w:rsidR="00E9504E" w:rsidRPr="00E9504E" w:rsidRDefault="00E9504E" w:rsidP="00E9504E">
            <w:pPr>
              <w:jc w:val="center"/>
              <w:rPr>
                <w:spacing w:val="-1"/>
              </w:rPr>
            </w:pPr>
            <w:r w:rsidRPr="00E9504E">
              <w:rPr>
                <w:spacing w:val="-1"/>
              </w:rPr>
              <w:t>1</w:t>
            </w:r>
          </w:p>
        </w:tc>
        <w:tc>
          <w:tcPr>
            <w:tcW w:w="539" w:type="dxa"/>
          </w:tcPr>
          <w:p w14:paraId="23642F83" w14:textId="11CC2C64" w:rsidR="00E9504E" w:rsidRPr="00E9504E" w:rsidRDefault="00E9504E" w:rsidP="00E9504E">
            <w:pPr>
              <w:jc w:val="center"/>
              <w:rPr>
                <w:spacing w:val="-1"/>
              </w:rPr>
            </w:pPr>
            <w:r w:rsidRPr="00E9504E">
              <w:rPr>
                <w:spacing w:val="-1"/>
              </w:rPr>
              <w:t>2</w:t>
            </w:r>
          </w:p>
        </w:tc>
        <w:tc>
          <w:tcPr>
            <w:tcW w:w="567" w:type="dxa"/>
          </w:tcPr>
          <w:p w14:paraId="557F690A" w14:textId="77777777" w:rsidR="00E9504E" w:rsidRPr="00E9504E" w:rsidRDefault="00E9504E" w:rsidP="00E9504E">
            <w:pPr>
              <w:jc w:val="center"/>
              <w:rPr>
                <w:spacing w:val="-1"/>
              </w:rPr>
            </w:pPr>
          </w:p>
        </w:tc>
        <w:tc>
          <w:tcPr>
            <w:tcW w:w="878" w:type="dxa"/>
          </w:tcPr>
          <w:p w14:paraId="13ED842B" w14:textId="60CFA5BC" w:rsidR="00E9504E" w:rsidRPr="00E9504E" w:rsidRDefault="00E9504E" w:rsidP="00E9504E">
            <w:pPr>
              <w:jc w:val="center"/>
              <w:rPr>
                <w:spacing w:val="-1"/>
              </w:rPr>
            </w:pPr>
            <w:r w:rsidRPr="00E9504E">
              <w:t>4</w:t>
            </w:r>
          </w:p>
        </w:tc>
        <w:tc>
          <w:tcPr>
            <w:tcW w:w="708" w:type="dxa"/>
          </w:tcPr>
          <w:p w14:paraId="19F42FCE" w14:textId="1915F9FC" w:rsidR="00E9504E" w:rsidRPr="00E9504E" w:rsidRDefault="00E9504E" w:rsidP="00E9504E">
            <w:pPr>
              <w:jc w:val="center"/>
              <w:rPr>
                <w:spacing w:val="-1"/>
              </w:rPr>
            </w:pPr>
            <w:r w:rsidRPr="00E9504E">
              <w:t>3</w:t>
            </w:r>
          </w:p>
        </w:tc>
        <w:tc>
          <w:tcPr>
            <w:tcW w:w="3573" w:type="dxa"/>
          </w:tcPr>
          <w:p w14:paraId="47DA9E91" w14:textId="7EAABD2D" w:rsidR="00E9504E" w:rsidRPr="008E6E9A" w:rsidRDefault="008E6E9A" w:rsidP="008E6E9A">
            <w:pPr>
              <w:jc w:val="both"/>
              <w:rPr>
                <w:bCs/>
                <w:lang w:val="kk-KZ"/>
              </w:rPr>
            </w:pPr>
            <w:r w:rsidRPr="008E6E9A">
              <w:rPr>
                <w:bCs/>
                <w:lang w:val="kk-KZ"/>
              </w:rPr>
              <w:t>Дать рекомендации по гигиене труда в производстве цемента, бетона и железобетонных изделий; асбестовых и керамических изделий. Строительное производство. Технология строительного производства. Заболеваемость строителей. Оздоровительные мероприятия.</w:t>
            </w:r>
          </w:p>
        </w:tc>
      </w:tr>
      <w:tr w:rsidR="00E9504E" w:rsidRPr="000B13CE" w14:paraId="0227771B" w14:textId="77777777" w:rsidTr="001B74B2">
        <w:trPr>
          <w:cantSplit/>
          <w:trHeight w:val="59"/>
        </w:trPr>
        <w:tc>
          <w:tcPr>
            <w:tcW w:w="704" w:type="dxa"/>
          </w:tcPr>
          <w:p w14:paraId="1DBF915D" w14:textId="3F10FB1C" w:rsidR="00E9504E" w:rsidRDefault="00E9504E" w:rsidP="00E9504E">
            <w:pPr>
              <w:pStyle w:val="ab"/>
              <w:jc w:val="left"/>
              <w:rPr>
                <w:b w:val="0"/>
                <w:bCs/>
                <w:spacing w:val="-1"/>
                <w:sz w:val="24"/>
                <w:szCs w:val="24"/>
              </w:rPr>
            </w:pPr>
            <w:r>
              <w:rPr>
                <w:b w:val="0"/>
                <w:bCs/>
                <w:spacing w:val="-1"/>
                <w:sz w:val="24"/>
                <w:szCs w:val="24"/>
              </w:rPr>
              <w:t>37</w:t>
            </w:r>
          </w:p>
        </w:tc>
        <w:tc>
          <w:tcPr>
            <w:tcW w:w="2239" w:type="dxa"/>
          </w:tcPr>
          <w:p w14:paraId="59384CF6" w14:textId="7B372F9B" w:rsidR="00E9504E" w:rsidRPr="00E9504E" w:rsidRDefault="00E9504E" w:rsidP="00E9504E">
            <w:pPr>
              <w:pStyle w:val="ab"/>
              <w:jc w:val="both"/>
              <w:rPr>
                <w:b w:val="0"/>
                <w:bCs/>
                <w:sz w:val="24"/>
                <w:szCs w:val="24"/>
              </w:rPr>
            </w:pPr>
            <w:r w:rsidRPr="00E9504E">
              <w:rPr>
                <w:b w:val="0"/>
                <w:bCs/>
                <w:sz w:val="24"/>
                <w:szCs w:val="24"/>
              </w:rPr>
              <w:t>Гигиена труда в микробиологической промышленности.</w:t>
            </w:r>
          </w:p>
        </w:tc>
        <w:tc>
          <w:tcPr>
            <w:tcW w:w="710" w:type="dxa"/>
          </w:tcPr>
          <w:p w14:paraId="5FED71B3" w14:textId="7B240678" w:rsidR="00E9504E" w:rsidRPr="00E9504E" w:rsidRDefault="00E9504E" w:rsidP="00E9504E">
            <w:pPr>
              <w:jc w:val="center"/>
              <w:rPr>
                <w:spacing w:val="-1"/>
              </w:rPr>
            </w:pPr>
            <w:r w:rsidRPr="00E9504E">
              <w:rPr>
                <w:spacing w:val="-1"/>
              </w:rPr>
              <w:t>1</w:t>
            </w:r>
          </w:p>
        </w:tc>
        <w:tc>
          <w:tcPr>
            <w:tcW w:w="539" w:type="dxa"/>
          </w:tcPr>
          <w:p w14:paraId="332FD54B" w14:textId="30192633" w:rsidR="00E9504E" w:rsidRPr="00E9504E" w:rsidRDefault="00E9504E" w:rsidP="00E9504E">
            <w:pPr>
              <w:jc w:val="center"/>
              <w:rPr>
                <w:spacing w:val="-1"/>
              </w:rPr>
            </w:pPr>
            <w:r w:rsidRPr="00E9504E">
              <w:rPr>
                <w:spacing w:val="-1"/>
              </w:rPr>
              <w:t>2</w:t>
            </w:r>
          </w:p>
        </w:tc>
        <w:tc>
          <w:tcPr>
            <w:tcW w:w="567" w:type="dxa"/>
          </w:tcPr>
          <w:p w14:paraId="4D165BFD" w14:textId="77777777" w:rsidR="00E9504E" w:rsidRPr="00E9504E" w:rsidRDefault="00E9504E" w:rsidP="00E9504E">
            <w:pPr>
              <w:jc w:val="center"/>
              <w:rPr>
                <w:spacing w:val="-1"/>
              </w:rPr>
            </w:pPr>
          </w:p>
        </w:tc>
        <w:tc>
          <w:tcPr>
            <w:tcW w:w="878" w:type="dxa"/>
          </w:tcPr>
          <w:p w14:paraId="6DD3C629" w14:textId="4FDB4F10" w:rsidR="00E9504E" w:rsidRPr="00E9504E" w:rsidRDefault="00E9504E" w:rsidP="00E9504E">
            <w:pPr>
              <w:jc w:val="center"/>
              <w:rPr>
                <w:spacing w:val="-1"/>
              </w:rPr>
            </w:pPr>
            <w:r w:rsidRPr="00E9504E">
              <w:t>4</w:t>
            </w:r>
          </w:p>
        </w:tc>
        <w:tc>
          <w:tcPr>
            <w:tcW w:w="708" w:type="dxa"/>
          </w:tcPr>
          <w:p w14:paraId="7065F725" w14:textId="2B74FF2B" w:rsidR="00E9504E" w:rsidRPr="00E9504E" w:rsidRDefault="00E9504E" w:rsidP="00E9504E">
            <w:pPr>
              <w:jc w:val="center"/>
              <w:rPr>
                <w:spacing w:val="-1"/>
              </w:rPr>
            </w:pPr>
            <w:r w:rsidRPr="00E9504E">
              <w:t>3</w:t>
            </w:r>
          </w:p>
        </w:tc>
        <w:tc>
          <w:tcPr>
            <w:tcW w:w="3573" w:type="dxa"/>
          </w:tcPr>
          <w:p w14:paraId="12C74825" w14:textId="5AD122A0" w:rsidR="00E9504E" w:rsidRPr="008E6E9A" w:rsidRDefault="008E6E9A" w:rsidP="008E6E9A">
            <w:pPr>
              <w:jc w:val="both"/>
              <w:rPr>
                <w:bCs/>
                <w:lang w:val="kk-KZ"/>
              </w:rPr>
            </w:pPr>
            <w:r w:rsidRPr="008E6E9A">
              <w:rPr>
                <w:bCs/>
                <w:lang w:val="kk-KZ"/>
              </w:rPr>
              <w:t>Изучить показатели заболеваемости рабочих микробиологической промышленности.</w:t>
            </w:r>
            <w:r>
              <w:rPr>
                <w:bCs/>
                <w:lang w:val="kk-KZ"/>
              </w:rPr>
              <w:t xml:space="preserve"> </w:t>
            </w:r>
            <w:r w:rsidRPr="008E6E9A">
              <w:rPr>
                <w:bCs/>
                <w:lang w:val="kk-KZ"/>
              </w:rPr>
              <w:t>Оздоровительные мероприятия.</w:t>
            </w:r>
          </w:p>
        </w:tc>
      </w:tr>
      <w:tr w:rsidR="00E9504E" w:rsidRPr="000B13CE" w14:paraId="383A2838" w14:textId="77777777" w:rsidTr="001B74B2">
        <w:trPr>
          <w:cantSplit/>
          <w:trHeight w:val="59"/>
        </w:trPr>
        <w:tc>
          <w:tcPr>
            <w:tcW w:w="704" w:type="dxa"/>
          </w:tcPr>
          <w:p w14:paraId="436B74D5" w14:textId="2A25C7AF" w:rsidR="00E9504E" w:rsidRDefault="00E9504E" w:rsidP="00E9504E">
            <w:pPr>
              <w:pStyle w:val="ab"/>
              <w:jc w:val="left"/>
              <w:rPr>
                <w:b w:val="0"/>
                <w:bCs/>
                <w:spacing w:val="-1"/>
                <w:sz w:val="24"/>
                <w:szCs w:val="24"/>
              </w:rPr>
            </w:pPr>
            <w:r>
              <w:rPr>
                <w:b w:val="0"/>
                <w:bCs/>
                <w:spacing w:val="-1"/>
                <w:sz w:val="24"/>
                <w:szCs w:val="24"/>
              </w:rPr>
              <w:lastRenderedPageBreak/>
              <w:t>38</w:t>
            </w:r>
          </w:p>
        </w:tc>
        <w:tc>
          <w:tcPr>
            <w:tcW w:w="2239" w:type="dxa"/>
          </w:tcPr>
          <w:p w14:paraId="0C6DF50F" w14:textId="2032318A" w:rsidR="00E9504E" w:rsidRPr="00E9504E" w:rsidRDefault="00E9504E" w:rsidP="00E9504E">
            <w:pPr>
              <w:pStyle w:val="ab"/>
              <w:jc w:val="both"/>
              <w:rPr>
                <w:b w:val="0"/>
                <w:bCs/>
                <w:sz w:val="24"/>
                <w:szCs w:val="24"/>
              </w:rPr>
            </w:pPr>
            <w:r w:rsidRPr="00E9504E">
              <w:rPr>
                <w:b w:val="0"/>
                <w:bCs/>
                <w:sz w:val="24"/>
                <w:szCs w:val="24"/>
              </w:rPr>
              <w:t>Гигиенические требования к проектированию и строительству предприятий.</w:t>
            </w:r>
          </w:p>
        </w:tc>
        <w:tc>
          <w:tcPr>
            <w:tcW w:w="710" w:type="dxa"/>
          </w:tcPr>
          <w:p w14:paraId="715F0694" w14:textId="426DCCBE" w:rsidR="00E9504E" w:rsidRPr="00E9504E" w:rsidRDefault="00E9504E" w:rsidP="00E9504E">
            <w:pPr>
              <w:jc w:val="center"/>
              <w:rPr>
                <w:spacing w:val="-1"/>
              </w:rPr>
            </w:pPr>
            <w:r w:rsidRPr="00E9504E">
              <w:rPr>
                <w:spacing w:val="-1"/>
              </w:rPr>
              <w:t>1</w:t>
            </w:r>
          </w:p>
        </w:tc>
        <w:tc>
          <w:tcPr>
            <w:tcW w:w="539" w:type="dxa"/>
          </w:tcPr>
          <w:p w14:paraId="658C5C91" w14:textId="095470BD" w:rsidR="00E9504E" w:rsidRPr="00E9504E" w:rsidRDefault="00E9504E" w:rsidP="00E9504E">
            <w:pPr>
              <w:jc w:val="center"/>
              <w:rPr>
                <w:spacing w:val="-1"/>
              </w:rPr>
            </w:pPr>
            <w:r w:rsidRPr="00E9504E">
              <w:rPr>
                <w:spacing w:val="-1"/>
              </w:rPr>
              <w:t>2</w:t>
            </w:r>
          </w:p>
        </w:tc>
        <w:tc>
          <w:tcPr>
            <w:tcW w:w="567" w:type="dxa"/>
          </w:tcPr>
          <w:p w14:paraId="54C809CE" w14:textId="77777777" w:rsidR="00E9504E" w:rsidRPr="00E9504E" w:rsidRDefault="00E9504E" w:rsidP="00E9504E">
            <w:pPr>
              <w:jc w:val="center"/>
              <w:rPr>
                <w:spacing w:val="-1"/>
              </w:rPr>
            </w:pPr>
          </w:p>
        </w:tc>
        <w:tc>
          <w:tcPr>
            <w:tcW w:w="878" w:type="dxa"/>
          </w:tcPr>
          <w:p w14:paraId="192D0997" w14:textId="0775C2BA" w:rsidR="00E9504E" w:rsidRPr="00E9504E" w:rsidRDefault="00E9504E" w:rsidP="00E9504E">
            <w:pPr>
              <w:jc w:val="center"/>
              <w:rPr>
                <w:spacing w:val="-1"/>
              </w:rPr>
            </w:pPr>
            <w:r w:rsidRPr="00E9504E">
              <w:t>4</w:t>
            </w:r>
          </w:p>
        </w:tc>
        <w:tc>
          <w:tcPr>
            <w:tcW w:w="708" w:type="dxa"/>
          </w:tcPr>
          <w:p w14:paraId="6FD5B2F4" w14:textId="4BBC18A9" w:rsidR="00E9504E" w:rsidRPr="00E9504E" w:rsidRDefault="00E9504E" w:rsidP="00E9504E">
            <w:pPr>
              <w:jc w:val="center"/>
              <w:rPr>
                <w:spacing w:val="-1"/>
              </w:rPr>
            </w:pPr>
            <w:r w:rsidRPr="00E9504E">
              <w:t>3</w:t>
            </w:r>
          </w:p>
        </w:tc>
        <w:tc>
          <w:tcPr>
            <w:tcW w:w="3573" w:type="dxa"/>
          </w:tcPr>
          <w:p w14:paraId="743F3752" w14:textId="3F864E0D" w:rsidR="00E9504E" w:rsidRPr="008E6E9A" w:rsidRDefault="008E6E9A" w:rsidP="008E6E9A">
            <w:pPr>
              <w:jc w:val="both"/>
              <w:rPr>
                <w:bCs/>
                <w:lang w:val="kk-KZ"/>
              </w:rPr>
            </w:pPr>
            <w:r w:rsidRPr="008E6E9A">
              <w:rPr>
                <w:bCs/>
                <w:lang w:val="kk-KZ"/>
              </w:rPr>
              <w:t>Гигиеническая оценка различных видов застройки. Размещение отдельных сооружений. Специальные требования к конструкции зданий, ограждениям, планировке помещений. Характер и способы отделки помещений. Гигиеническая оценка безоконных и бесфонарных зданий. Гигиенические требования к технологическому процессу и обору­дованию, средствам контроля и управления, к санитарно-бытовым помещениям. Вентиляция и освещение. Порядок рассмотрения и гигиеническая оценка проектов строительства органами государственного санитарного надзора. Организация санитарного надзора при индивидуальном и типовом проектировании. Методика гигиенической экспертизы проектов предприятий различного назначения. Санитарный контроль за строительством, реконструкцией производственных помещений и при вводе их в эксплуатацию. Основные законодательные материалы по предупредительному санитарному надзору.</w:t>
            </w:r>
          </w:p>
        </w:tc>
      </w:tr>
      <w:tr w:rsidR="00E9504E" w:rsidRPr="000B13CE" w14:paraId="24A14570" w14:textId="77777777" w:rsidTr="001B74B2">
        <w:trPr>
          <w:cantSplit/>
          <w:trHeight w:val="59"/>
        </w:trPr>
        <w:tc>
          <w:tcPr>
            <w:tcW w:w="704" w:type="dxa"/>
          </w:tcPr>
          <w:p w14:paraId="7EDABD48" w14:textId="59F19CD2" w:rsidR="00E9504E" w:rsidRDefault="00E9504E" w:rsidP="00E9504E">
            <w:pPr>
              <w:pStyle w:val="ab"/>
              <w:jc w:val="left"/>
              <w:rPr>
                <w:b w:val="0"/>
                <w:bCs/>
                <w:spacing w:val="-1"/>
                <w:sz w:val="24"/>
                <w:szCs w:val="24"/>
              </w:rPr>
            </w:pPr>
            <w:r>
              <w:rPr>
                <w:b w:val="0"/>
                <w:bCs/>
                <w:spacing w:val="-1"/>
                <w:sz w:val="24"/>
                <w:szCs w:val="24"/>
              </w:rPr>
              <w:t>39</w:t>
            </w:r>
          </w:p>
        </w:tc>
        <w:tc>
          <w:tcPr>
            <w:tcW w:w="2239" w:type="dxa"/>
          </w:tcPr>
          <w:p w14:paraId="289C80D9" w14:textId="31CA7275" w:rsidR="00E9504E" w:rsidRPr="00E9504E" w:rsidRDefault="00E9504E" w:rsidP="00E9504E">
            <w:pPr>
              <w:pStyle w:val="ab"/>
              <w:jc w:val="both"/>
              <w:rPr>
                <w:b w:val="0"/>
                <w:bCs/>
                <w:sz w:val="24"/>
                <w:szCs w:val="24"/>
              </w:rPr>
            </w:pPr>
            <w:r w:rsidRPr="00E9504E">
              <w:rPr>
                <w:b w:val="0"/>
                <w:bCs/>
                <w:sz w:val="24"/>
                <w:szCs w:val="24"/>
              </w:rPr>
              <w:t>Обследование промышленного предприятия</w:t>
            </w:r>
          </w:p>
        </w:tc>
        <w:tc>
          <w:tcPr>
            <w:tcW w:w="710" w:type="dxa"/>
          </w:tcPr>
          <w:p w14:paraId="1707CAE5" w14:textId="0A0AE2FD" w:rsidR="00E9504E" w:rsidRPr="00E9504E" w:rsidRDefault="00E9504E" w:rsidP="00E9504E">
            <w:pPr>
              <w:jc w:val="center"/>
              <w:rPr>
                <w:spacing w:val="-1"/>
              </w:rPr>
            </w:pPr>
            <w:r w:rsidRPr="00E9504E">
              <w:rPr>
                <w:spacing w:val="-1"/>
              </w:rPr>
              <w:t>1</w:t>
            </w:r>
          </w:p>
        </w:tc>
        <w:tc>
          <w:tcPr>
            <w:tcW w:w="539" w:type="dxa"/>
          </w:tcPr>
          <w:p w14:paraId="20FF604D" w14:textId="5EB2C459" w:rsidR="00E9504E" w:rsidRPr="00E9504E" w:rsidRDefault="00E9504E" w:rsidP="00E9504E">
            <w:pPr>
              <w:jc w:val="center"/>
              <w:rPr>
                <w:spacing w:val="-1"/>
              </w:rPr>
            </w:pPr>
            <w:r w:rsidRPr="00E9504E">
              <w:rPr>
                <w:spacing w:val="-1"/>
              </w:rPr>
              <w:t>2</w:t>
            </w:r>
          </w:p>
        </w:tc>
        <w:tc>
          <w:tcPr>
            <w:tcW w:w="567" w:type="dxa"/>
          </w:tcPr>
          <w:p w14:paraId="001E2ACA" w14:textId="77777777" w:rsidR="00E9504E" w:rsidRPr="00E9504E" w:rsidRDefault="00E9504E" w:rsidP="00E9504E">
            <w:pPr>
              <w:jc w:val="center"/>
              <w:rPr>
                <w:spacing w:val="-1"/>
              </w:rPr>
            </w:pPr>
          </w:p>
        </w:tc>
        <w:tc>
          <w:tcPr>
            <w:tcW w:w="878" w:type="dxa"/>
          </w:tcPr>
          <w:p w14:paraId="205C3F6E" w14:textId="0B236C44" w:rsidR="00E9504E" w:rsidRPr="00E9504E" w:rsidRDefault="00E9504E" w:rsidP="00E9504E">
            <w:pPr>
              <w:jc w:val="center"/>
              <w:rPr>
                <w:spacing w:val="-1"/>
              </w:rPr>
            </w:pPr>
            <w:r w:rsidRPr="00E9504E">
              <w:t>4</w:t>
            </w:r>
          </w:p>
        </w:tc>
        <w:tc>
          <w:tcPr>
            <w:tcW w:w="708" w:type="dxa"/>
          </w:tcPr>
          <w:p w14:paraId="0DFA33B6" w14:textId="68FD2FB0" w:rsidR="00E9504E" w:rsidRPr="00E9504E" w:rsidRDefault="00E9504E" w:rsidP="00E9504E">
            <w:pPr>
              <w:jc w:val="center"/>
              <w:rPr>
                <w:spacing w:val="-1"/>
              </w:rPr>
            </w:pPr>
            <w:r w:rsidRPr="00E9504E">
              <w:t>3</w:t>
            </w:r>
          </w:p>
        </w:tc>
        <w:tc>
          <w:tcPr>
            <w:tcW w:w="3573" w:type="dxa"/>
          </w:tcPr>
          <w:p w14:paraId="529E7953" w14:textId="0321B76C" w:rsidR="00E9504E" w:rsidRPr="008E6E9A" w:rsidRDefault="008E6E9A" w:rsidP="005C61E4">
            <w:pPr>
              <w:rPr>
                <w:bCs/>
                <w:lang w:val="kk-KZ"/>
              </w:rPr>
            </w:pPr>
            <w:r w:rsidRPr="008E6E9A">
              <w:rPr>
                <w:bCs/>
                <w:lang w:val="kk-KZ"/>
              </w:rPr>
              <w:t xml:space="preserve">Дать краткую характеристику написание акта санитарного обследования аптечной организации </w:t>
            </w:r>
          </w:p>
        </w:tc>
      </w:tr>
      <w:tr w:rsidR="00E9504E" w:rsidRPr="000B13CE" w14:paraId="25B42EAF" w14:textId="77777777" w:rsidTr="001B74B2">
        <w:trPr>
          <w:cantSplit/>
          <w:trHeight w:val="59"/>
        </w:trPr>
        <w:tc>
          <w:tcPr>
            <w:tcW w:w="704" w:type="dxa"/>
          </w:tcPr>
          <w:p w14:paraId="39324D49" w14:textId="0C6FB410" w:rsidR="00E9504E" w:rsidRDefault="00E9504E" w:rsidP="00E9504E">
            <w:pPr>
              <w:pStyle w:val="ab"/>
              <w:jc w:val="left"/>
              <w:rPr>
                <w:b w:val="0"/>
                <w:bCs/>
                <w:spacing w:val="-1"/>
                <w:sz w:val="24"/>
                <w:szCs w:val="24"/>
              </w:rPr>
            </w:pPr>
            <w:r>
              <w:rPr>
                <w:b w:val="0"/>
                <w:bCs/>
                <w:spacing w:val="-1"/>
                <w:sz w:val="24"/>
                <w:szCs w:val="24"/>
              </w:rPr>
              <w:lastRenderedPageBreak/>
              <w:t>40</w:t>
            </w:r>
          </w:p>
        </w:tc>
        <w:tc>
          <w:tcPr>
            <w:tcW w:w="2239" w:type="dxa"/>
          </w:tcPr>
          <w:p w14:paraId="59CBA90F" w14:textId="4B5CB9AD" w:rsidR="00E9504E" w:rsidRPr="00E9504E" w:rsidRDefault="00E9504E" w:rsidP="00E9504E">
            <w:pPr>
              <w:pStyle w:val="ab"/>
              <w:jc w:val="both"/>
              <w:rPr>
                <w:b w:val="0"/>
                <w:bCs/>
                <w:sz w:val="24"/>
                <w:szCs w:val="24"/>
              </w:rPr>
            </w:pPr>
            <w:r w:rsidRPr="00E9504E">
              <w:rPr>
                <w:b w:val="0"/>
                <w:bCs/>
                <w:sz w:val="24"/>
                <w:szCs w:val="24"/>
              </w:rPr>
              <w:t>Профессиональные вредности на разных этапах</w:t>
            </w:r>
          </w:p>
        </w:tc>
        <w:tc>
          <w:tcPr>
            <w:tcW w:w="710" w:type="dxa"/>
          </w:tcPr>
          <w:p w14:paraId="75217F7C" w14:textId="541B5B9D" w:rsidR="00E9504E" w:rsidRPr="00E9504E" w:rsidRDefault="00E9504E" w:rsidP="00E9504E">
            <w:pPr>
              <w:jc w:val="center"/>
              <w:rPr>
                <w:spacing w:val="-1"/>
              </w:rPr>
            </w:pPr>
            <w:r w:rsidRPr="00E9504E">
              <w:rPr>
                <w:spacing w:val="-1"/>
              </w:rPr>
              <w:t>1</w:t>
            </w:r>
          </w:p>
        </w:tc>
        <w:tc>
          <w:tcPr>
            <w:tcW w:w="539" w:type="dxa"/>
          </w:tcPr>
          <w:p w14:paraId="2124AC7D" w14:textId="3896665C" w:rsidR="00E9504E" w:rsidRPr="00E9504E" w:rsidRDefault="00E9504E" w:rsidP="00E9504E">
            <w:pPr>
              <w:jc w:val="center"/>
              <w:rPr>
                <w:spacing w:val="-1"/>
              </w:rPr>
            </w:pPr>
            <w:r w:rsidRPr="00E9504E">
              <w:rPr>
                <w:spacing w:val="-1"/>
              </w:rPr>
              <w:t>2</w:t>
            </w:r>
          </w:p>
        </w:tc>
        <w:tc>
          <w:tcPr>
            <w:tcW w:w="567" w:type="dxa"/>
          </w:tcPr>
          <w:p w14:paraId="16F9F561" w14:textId="77777777" w:rsidR="00E9504E" w:rsidRPr="00E9504E" w:rsidRDefault="00E9504E" w:rsidP="00E9504E">
            <w:pPr>
              <w:jc w:val="center"/>
              <w:rPr>
                <w:spacing w:val="-1"/>
              </w:rPr>
            </w:pPr>
          </w:p>
        </w:tc>
        <w:tc>
          <w:tcPr>
            <w:tcW w:w="878" w:type="dxa"/>
          </w:tcPr>
          <w:p w14:paraId="0E474609" w14:textId="7CE1A678" w:rsidR="00E9504E" w:rsidRPr="00E9504E" w:rsidRDefault="00E9504E" w:rsidP="00E9504E">
            <w:pPr>
              <w:jc w:val="center"/>
              <w:rPr>
                <w:spacing w:val="-1"/>
              </w:rPr>
            </w:pPr>
            <w:r w:rsidRPr="00E9504E">
              <w:t>4</w:t>
            </w:r>
          </w:p>
        </w:tc>
        <w:tc>
          <w:tcPr>
            <w:tcW w:w="708" w:type="dxa"/>
          </w:tcPr>
          <w:p w14:paraId="5F5678CC" w14:textId="77BC3BA2" w:rsidR="00E9504E" w:rsidRPr="00E9504E" w:rsidRDefault="00E9504E" w:rsidP="00E9504E">
            <w:pPr>
              <w:jc w:val="center"/>
              <w:rPr>
                <w:spacing w:val="-1"/>
              </w:rPr>
            </w:pPr>
            <w:r w:rsidRPr="00E9504E">
              <w:t>3</w:t>
            </w:r>
          </w:p>
        </w:tc>
        <w:tc>
          <w:tcPr>
            <w:tcW w:w="3573" w:type="dxa"/>
          </w:tcPr>
          <w:p w14:paraId="1365066D" w14:textId="03595A78" w:rsidR="00E9504E" w:rsidRPr="000B13CE" w:rsidRDefault="008E6E9A" w:rsidP="005C61E4">
            <w:pPr>
              <w:rPr>
                <w:b/>
                <w:lang w:val="kk-KZ"/>
              </w:rPr>
            </w:pPr>
            <w:r w:rsidRPr="008E6E9A">
              <w:rPr>
                <w:b/>
                <w:lang w:val="kk-KZ"/>
              </w:rPr>
              <w:t>Изучить вопросы профилактики неблагоприятных воздействий вредных производственных факторов на состояние здоровья женщин. Профилактика неблагоприятных воздействий вредных производственных факторов на состояние здоровья подростков.</w:t>
            </w:r>
          </w:p>
        </w:tc>
      </w:tr>
      <w:tr w:rsidR="00E9504E" w:rsidRPr="000B13CE" w14:paraId="41464FFA" w14:textId="77777777" w:rsidTr="001B74B2">
        <w:trPr>
          <w:cantSplit/>
          <w:trHeight w:val="59"/>
        </w:trPr>
        <w:tc>
          <w:tcPr>
            <w:tcW w:w="704" w:type="dxa"/>
          </w:tcPr>
          <w:p w14:paraId="05A5FA18" w14:textId="4176F067" w:rsidR="00E9504E" w:rsidRDefault="00E9504E" w:rsidP="00E9504E">
            <w:pPr>
              <w:pStyle w:val="ab"/>
              <w:jc w:val="left"/>
              <w:rPr>
                <w:b w:val="0"/>
                <w:bCs/>
                <w:spacing w:val="-1"/>
                <w:sz w:val="24"/>
                <w:szCs w:val="24"/>
              </w:rPr>
            </w:pPr>
            <w:r>
              <w:rPr>
                <w:b w:val="0"/>
                <w:bCs/>
                <w:spacing w:val="-1"/>
                <w:sz w:val="24"/>
                <w:szCs w:val="24"/>
              </w:rPr>
              <w:t>41</w:t>
            </w:r>
          </w:p>
        </w:tc>
        <w:tc>
          <w:tcPr>
            <w:tcW w:w="2239" w:type="dxa"/>
          </w:tcPr>
          <w:p w14:paraId="4B782E4E" w14:textId="3808C7D0" w:rsidR="00E9504E" w:rsidRPr="00E9504E" w:rsidRDefault="00E9504E" w:rsidP="00E9504E">
            <w:pPr>
              <w:pStyle w:val="ab"/>
              <w:jc w:val="both"/>
              <w:rPr>
                <w:b w:val="0"/>
                <w:bCs/>
                <w:sz w:val="24"/>
                <w:szCs w:val="24"/>
              </w:rPr>
            </w:pPr>
            <w:r w:rsidRPr="00E9504E">
              <w:rPr>
                <w:b w:val="0"/>
                <w:bCs/>
                <w:sz w:val="24"/>
                <w:szCs w:val="24"/>
              </w:rPr>
              <w:t>Режим труда и отдыха</w:t>
            </w:r>
          </w:p>
        </w:tc>
        <w:tc>
          <w:tcPr>
            <w:tcW w:w="710" w:type="dxa"/>
          </w:tcPr>
          <w:p w14:paraId="5C953A08" w14:textId="0B48A161" w:rsidR="00E9504E" w:rsidRPr="00E9504E" w:rsidRDefault="00E9504E" w:rsidP="00E9504E">
            <w:pPr>
              <w:jc w:val="center"/>
              <w:rPr>
                <w:spacing w:val="-1"/>
              </w:rPr>
            </w:pPr>
            <w:r w:rsidRPr="00E9504E">
              <w:rPr>
                <w:spacing w:val="-1"/>
              </w:rPr>
              <w:t>1</w:t>
            </w:r>
          </w:p>
        </w:tc>
        <w:tc>
          <w:tcPr>
            <w:tcW w:w="539" w:type="dxa"/>
          </w:tcPr>
          <w:p w14:paraId="63E01A9F" w14:textId="7C63AC86" w:rsidR="00E9504E" w:rsidRPr="00E9504E" w:rsidRDefault="00E9504E" w:rsidP="00E9504E">
            <w:pPr>
              <w:jc w:val="center"/>
              <w:rPr>
                <w:spacing w:val="-1"/>
              </w:rPr>
            </w:pPr>
            <w:r w:rsidRPr="00E9504E">
              <w:rPr>
                <w:spacing w:val="-1"/>
              </w:rPr>
              <w:t>2</w:t>
            </w:r>
          </w:p>
        </w:tc>
        <w:tc>
          <w:tcPr>
            <w:tcW w:w="567" w:type="dxa"/>
          </w:tcPr>
          <w:p w14:paraId="276A3E2C" w14:textId="77777777" w:rsidR="00E9504E" w:rsidRPr="00E9504E" w:rsidRDefault="00E9504E" w:rsidP="00E9504E">
            <w:pPr>
              <w:jc w:val="center"/>
              <w:rPr>
                <w:spacing w:val="-1"/>
              </w:rPr>
            </w:pPr>
          </w:p>
        </w:tc>
        <w:tc>
          <w:tcPr>
            <w:tcW w:w="878" w:type="dxa"/>
          </w:tcPr>
          <w:p w14:paraId="31DFF3DA" w14:textId="16DE89EB" w:rsidR="00E9504E" w:rsidRPr="00E9504E" w:rsidRDefault="00E9504E" w:rsidP="00E9504E">
            <w:pPr>
              <w:jc w:val="center"/>
              <w:rPr>
                <w:spacing w:val="-1"/>
              </w:rPr>
            </w:pPr>
            <w:r w:rsidRPr="00E9504E">
              <w:t>4</w:t>
            </w:r>
          </w:p>
        </w:tc>
        <w:tc>
          <w:tcPr>
            <w:tcW w:w="708" w:type="dxa"/>
          </w:tcPr>
          <w:p w14:paraId="779AD22D" w14:textId="725DABF3" w:rsidR="00E9504E" w:rsidRPr="00E9504E" w:rsidRDefault="00E9504E" w:rsidP="00E9504E">
            <w:pPr>
              <w:jc w:val="center"/>
              <w:rPr>
                <w:spacing w:val="-1"/>
              </w:rPr>
            </w:pPr>
            <w:r w:rsidRPr="00E9504E">
              <w:t>3</w:t>
            </w:r>
          </w:p>
        </w:tc>
        <w:tc>
          <w:tcPr>
            <w:tcW w:w="3573" w:type="dxa"/>
          </w:tcPr>
          <w:p w14:paraId="097DFC57" w14:textId="67EE2737" w:rsidR="00E9504E" w:rsidRPr="008E4B13" w:rsidRDefault="008E4B13" w:rsidP="008E4B13">
            <w:pPr>
              <w:jc w:val="both"/>
              <w:rPr>
                <w:bCs/>
                <w:lang w:val="kk-KZ"/>
              </w:rPr>
            </w:pPr>
            <w:r w:rsidRPr="008E4B13">
              <w:rPr>
                <w:bCs/>
                <w:lang w:val="kk-KZ"/>
              </w:rPr>
              <w:t>Установить причины, условия возникновения профессионального заболевания путем проведения специального санитарно-эпидемио­логического расследования (выявить причинно-следственные связи между состоянием здоровья работников и условиями труда);</w:t>
            </w:r>
          </w:p>
        </w:tc>
      </w:tr>
      <w:tr w:rsidR="00E9504E" w:rsidRPr="000B13CE" w14:paraId="3ED24C57" w14:textId="77777777" w:rsidTr="001B74B2">
        <w:trPr>
          <w:cantSplit/>
          <w:trHeight w:val="59"/>
        </w:trPr>
        <w:tc>
          <w:tcPr>
            <w:tcW w:w="704" w:type="dxa"/>
          </w:tcPr>
          <w:p w14:paraId="26C11354" w14:textId="24C78152" w:rsidR="00E9504E" w:rsidRDefault="00E9504E" w:rsidP="00E9504E">
            <w:pPr>
              <w:pStyle w:val="ab"/>
              <w:jc w:val="left"/>
              <w:rPr>
                <w:b w:val="0"/>
                <w:bCs/>
                <w:spacing w:val="-1"/>
                <w:sz w:val="24"/>
                <w:szCs w:val="24"/>
              </w:rPr>
            </w:pPr>
            <w:r>
              <w:rPr>
                <w:b w:val="0"/>
                <w:bCs/>
                <w:spacing w:val="-1"/>
                <w:sz w:val="24"/>
                <w:szCs w:val="24"/>
              </w:rPr>
              <w:t>42</w:t>
            </w:r>
          </w:p>
        </w:tc>
        <w:tc>
          <w:tcPr>
            <w:tcW w:w="2239" w:type="dxa"/>
          </w:tcPr>
          <w:p w14:paraId="580F55F8" w14:textId="225F1A33" w:rsidR="00E9504E" w:rsidRPr="00E9504E" w:rsidRDefault="00E9504E" w:rsidP="00E9504E">
            <w:pPr>
              <w:pStyle w:val="ab"/>
              <w:jc w:val="both"/>
              <w:rPr>
                <w:b w:val="0"/>
                <w:bCs/>
                <w:sz w:val="24"/>
                <w:szCs w:val="24"/>
              </w:rPr>
            </w:pPr>
            <w:r w:rsidRPr="00E9504E">
              <w:rPr>
                <w:b w:val="0"/>
                <w:bCs/>
                <w:sz w:val="24"/>
                <w:szCs w:val="24"/>
              </w:rPr>
              <w:t>Строительное производство. Технология строительного производства.</w:t>
            </w:r>
          </w:p>
        </w:tc>
        <w:tc>
          <w:tcPr>
            <w:tcW w:w="710" w:type="dxa"/>
          </w:tcPr>
          <w:p w14:paraId="5F61E21F" w14:textId="0E9A703B" w:rsidR="00E9504E" w:rsidRPr="00E9504E" w:rsidRDefault="00E9504E" w:rsidP="00E9504E">
            <w:pPr>
              <w:jc w:val="center"/>
              <w:rPr>
                <w:spacing w:val="-1"/>
              </w:rPr>
            </w:pPr>
            <w:r w:rsidRPr="00E9504E">
              <w:rPr>
                <w:spacing w:val="-1"/>
              </w:rPr>
              <w:t>1</w:t>
            </w:r>
          </w:p>
        </w:tc>
        <w:tc>
          <w:tcPr>
            <w:tcW w:w="539" w:type="dxa"/>
          </w:tcPr>
          <w:p w14:paraId="492CAB4F" w14:textId="55D05116" w:rsidR="00E9504E" w:rsidRPr="00E9504E" w:rsidRDefault="00E9504E" w:rsidP="00E9504E">
            <w:pPr>
              <w:jc w:val="center"/>
              <w:rPr>
                <w:spacing w:val="-1"/>
              </w:rPr>
            </w:pPr>
            <w:r w:rsidRPr="00E9504E">
              <w:rPr>
                <w:spacing w:val="-1"/>
              </w:rPr>
              <w:t>2</w:t>
            </w:r>
          </w:p>
        </w:tc>
        <w:tc>
          <w:tcPr>
            <w:tcW w:w="567" w:type="dxa"/>
          </w:tcPr>
          <w:p w14:paraId="51B4CCB1" w14:textId="77777777" w:rsidR="00E9504E" w:rsidRPr="00E9504E" w:rsidRDefault="00E9504E" w:rsidP="00E9504E">
            <w:pPr>
              <w:jc w:val="center"/>
              <w:rPr>
                <w:spacing w:val="-1"/>
              </w:rPr>
            </w:pPr>
          </w:p>
        </w:tc>
        <w:tc>
          <w:tcPr>
            <w:tcW w:w="878" w:type="dxa"/>
          </w:tcPr>
          <w:p w14:paraId="201D77B9" w14:textId="33C3A809" w:rsidR="00E9504E" w:rsidRPr="00E9504E" w:rsidRDefault="00E9504E" w:rsidP="00E9504E">
            <w:pPr>
              <w:jc w:val="center"/>
              <w:rPr>
                <w:spacing w:val="-1"/>
              </w:rPr>
            </w:pPr>
            <w:r w:rsidRPr="00E9504E">
              <w:t>4</w:t>
            </w:r>
          </w:p>
        </w:tc>
        <w:tc>
          <w:tcPr>
            <w:tcW w:w="708" w:type="dxa"/>
          </w:tcPr>
          <w:p w14:paraId="2586AA62" w14:textId="74124273" w:rsidR="00E9504E" w:rsidRPr="00E9504E" w:rsidRDefault="00E9504E" w:rsidP="00E9504E">
            <w:pPr>
              <w:jc w:val="center"/>
              <w:rPr>
                <w:spacing w:val="-1"/>
              </w:rPr>
            </w:pPr>
            <w:r w:rsidRPr="00E9504E">
              <w:t>3</w:t>
            </w:r>
          </w:p>
        </w:tc>
        <w:tc>
          <w:tcPr>
            <w:tcW w:w="3573" w:type="dxa"/>
          </w:tcPr>
          <w:p w14:paraId="3A433197" w14:textId="15E6569B" w:rsidR="00E9504E" w:rsidRPr="008E6E9A" w:rsidRDefault="008E6E9A" w:rsidP="008E6E9A">
            <w:pPr>
              <w:jc w:val="both"/>
              <w:rPr>
                <w:bCs/>
                <w:lang w:val="kk-KZ"/>
              </w:rPr>
            </w:pPr>
            <w:r w:rsidRPr="008E6E9A">
              <w:rPr>
                <w:bCs/>
                <w:lang w:val="kk-KZ"/>
              </w:rPr>
              <w:t>Описать организацию санитарного надзора при индивидуальном и типовом проектировании. Методика гигиенической экспертизы проектов предприятий различного назначения. Санитарный контроль за строительством, реконструкцией производственных помещений и при вводе их в эксплуатацию. Основные законодательные материалы по предупредительному санитарному надзору.</w:t>
            </w:r>
          </w:p>
        </w:tc>
      </w:tr>
      <w:tr w:rsidR="00E9504E" w:rsidRPr="000B13CE" w14:paraId="37F63287" w14:textId="77777777" w:rsidTr="001B74B2">
        <w:trPr>
          <w:cantSplit/>
          <w:trHeight w:val="59"/>
        </w:trPr>
        <w:tc>
          <w:tcPr>
            <w:tcW w:w="704" w:type="dxa"/>
          </w:tcPr>
          <w:p w14:paraId="09131719" w14:textId="7AFD452C" w:rsidR="00E9504E" w:rsidRDefault="00E9504E" w:rsidP="00E9504E">
            <w:pPr>
              <w:pStyle w:val="ab"/>
              <w:jc w:val="left"/>
              <w:rPr>
                <w:b w:val="0"/>
                <w:bCs/>
                <w:spacing w:val="-1"/>
                <w:sz w:val="24"/>
                <w:szCs w:val="24"/>
              </w:rPr>
            </w:pPr>
            <w:r>
              <w:rPr>
                <w:b w:val="0"/>
                <w:bCs/>
                <w:spacing w:val="-1"/>
                <w:sz w:val="24"/>
                <w:szCs w:val="24"/>
              </w:rPr>
              <w:t>43</w:t>
            </w:r>
          </w:p>
        </w:tc>
        <w:tc>
          <w:tcPr>
            <w:tcW w:w="2239" w:type="dxa"/>
            <w:vMerge w:val="restart"/>
          </w:tcPr>
          <w:p w14:paraId="3C69E1A4" w14:textId="223CBDB4" w:rsidR="00E9504E" w:rsidRPr="00E9504E" w:rsidRDefault="00E9504E" w:rsidP="00E9504E">
            <w:pPr>
              <w:pStyle w:val="ab"/>
              <w:jc w:val="both"/>
              <w:rPr>
                <w:b w:val="0"/>
                <w:bCs/>
                <w:sz w:val="24"/>
                <w:szCs w:val="24"/>
              </w:rPr>
            </w:pPr>
            <w:r w:rsidRPr="00E9504E">
              <w:rPr>
                <w:b w:val="0"/>
                <w:bCs/>
                <w:sz w:val="24"/>
                <w:szCs w:val="24"/>
              </w:rPr>
              <w:t>Аттестация рабочих мест по условиям труда в Республике Казахстан</w:t>
            </w:r>
          </w:p>
        </w:tc>
        <w:tc>
          <w:tcPr>
            <w:tcW w:w="710" w:type="dxa"/>
            <w:vMerge w:val="restart"/>
          </w:tcPr>
          <w:p w14:paraId="450215F6" w14:textId="0B68C8B0" w:rsidR="00E9504E" w:rsidRPr="00E9504E" w:rsidRDefault="00E9504E" w:rsidP="00E9504E">
            <w:pPr>
              <w:jc w:val="center"/>
              <w:rPr>
                <w:spacing w:val="-1"/>
              </w:rPr>
            </w:pPr>
            <w:r>
              <w:rPr>
                <w:spacing w:val="-1"/>
              </w:rPr>
              <w:t>2</w:t>
            </w:r>
          </w:p>
        </w:tc>
        <w:tc>
          <w:tcPr>
            <w:tcW w:w="539" w:type="dxa"/>
            <w:vMerge w:val="restart"/>
          </w:tcPr>
          <w:p w14:paraId="7C115FD8" w14:textId="7CF172E2" w:rsidR="00E9504E" w:rsidRPr="00E9504E" w:rsidRDefault="008E6E9A" w:rsidP="00E9504E">
            <w:pPr>
              <w:jc w:val="center"/>
              <w:rPr>
                <w:spacing w:val="-1"/>
              </w:rPr>
            </w:pPr>
            <w:r>
              <w:rPr>
                <w:spacing w:val="-1"/>
              </w:rPr>
              <w:t>-</w:t>
            </w:r>
          </w:p>
        </w:tc>
        <w:tc>
          <w:tcPr>
            <w:tcW w:w="567" w:type="dxa"/>
            <w:vMerge w:val="restart"/>
          </w:tcPr>
          <w:p w14:paraId="4196EDBC" w14:textId="77777777" w:rsidR="00E9504E" w:rsidRPr="00E9504E" w:rsidRDefault="00E9504E" w:rsidP="00E9504E">
            <w:pPr>
              <w:jc w:val="center"/>
              <w:rPr>
                <w:spacing w:val="-1"/>
              </w:rPr>
            </w:pPr>
          </w:p>
        </w:tc>
        <w:tc>
          <w:tcPr>
            <w:tcW w:w="878" w:type="dxa"/>
            <w:vMerge w:val="restart"/>
          </w:tcPr>
          <w:p w14:paraId="562B2055" w14:textId="5D8A5452" w:rsidR="00E9504E" w:rsidRPr="00E9504E" w:rsidRDefault="00E9504E" w:rsidP="00E9504E">
            <w:pPr>
              <w:jc w:val="center"/>
              <w:rPr>
                <w:spacing w:val="-1"/>
              </w:rPr>
            </w:pPr>
            <w:r>
              <w:t>8</w:t>
            </w:r>
          </w:p>
        </w:tc>
        <w:tc>
          <w:tcPr>
            <w:tcW w:w="708" w:type="dxa"/>
            <w:vMerge w:val="restart"/>
          </w:tcPr>
          <w:p w14:paraId="4F845151" w14:textId="6C71B926" w:rsidR="00E9504E" w:rsidRPr="00E9504E" w:rsidRDefault="00E9504E" w:rsidP="00E9504E">
            <w:pPr>
              <w:jc w:val="center"/>
              <w:rPr>
                <w:spacing w:val="-1"/>
              </w:rPr>
            </w:pPr>
            <w:r>
              <w:t>6</w:t>
            </w:r>
          </w:p>
        </w:tc>
        <w:tc>
          <w:tcPr>
            <w:tcW w:w="3573" w:type="dxa"/>
            <w:vMerge w:val="restart"/>
          </w:tcPr>
          <w:p w14:paraId="2230749B" w14:textId="3A54594F" w:rsidR="00E9504E" w:rsidRPr="008E6E9A" w:rsidRDefault="008E6E9A" w:rsidP="005C61E4">
            <w:pPr>
              <w:rPr>
                <w:bCs/>
                <w:lang w:val="kk-KZ"/>
              </w:rPr>
            </w:pPr>
            <w:r w:rsidRPr="008E6E9A">
              <w:rPr>
                <w:bCs/>
                <w:lang w:val="kk-KZ"/>
              </w:rPr>
              <w:t xml:space="preserve">Дать краткую характеристику написание акта санитарного обследования аттестации рабочего места. </w:t>
            </w:r>
          </w:p>
        </w:tc>
      </w:tr>
      <w:tr w:rsidR="00E9504E" w:rsidRPr="000B13CE" w14:paraId="23091A67" w14:textId="77777777" w:rsidTr="001B74B2">
        <w:trPr>
          <w:cantSplit/>
          <w:trHeight w:val="59"/>
        </w:trPr>
        <w:tc>
          <w:tcPr>
            <w:tcW w:w="704" w:type="dxa"/>
          </w:tcPr>
          <w:p w14:paraId="2290AAE3" w14:textId="2F46A694" w:rsidR="00E9504E" w:rsidRDefault="00E9504E" w:rsidP="00E9504E">
            <w:pPr>
              <w:pStyle w:val="ab"/>
              <w:jc w:val="left"/>
              <w:rPr>
                <w:b w:val="0"/>
                <w:bCs/>
                <w:spacing w:val="-1"/>
                <w:sz w:val="24"/>
                <w:szCs w:val="24"/>
              </w:rPr>
            </w:pPr>
            <w:r>
              <w:rPr>
                <w:b w:val="0"/>
                <w:bCs/>
                <w:spacing w:val="-1"/>
                <w:sz w:val="24"/>
                <w:szCs w:val="24"/>
              </w:rPr>
              <w:t>44</w:t>
            </w:r>
          </w:p>
        </w:tc>
        <w:tc>
          <w:tcPr>
            <w:tcW w:w="2239" w:type="dxa"/>
            <w:vMerge/>
          </w:tcPr>
          <w:p w14:paraId="22F87B84" w14:textId="77777777" w:rsidR="00E9504E" w:rsidRPr="00E9504E" w:rsidRDefault="00E9504E" w:rsidP="00E9504E">
            <w:pPr>
              <w:pStyle w:val="ab"/>
              <w:jc w:val="both"/>
              <w:rPr>
                <w:b w:val="0"/>
                <w:bCs/>
                <w:sz w:val="24"/>
                <w:szCs w:val="24"/>
              </w:rPr>
            </w:pPr>
          </w:p>
        </w:tc>
        <w:tc>
          <w:tcPr>
            <w:tcW w:w="710" w:type="dxa"/>
            <w:vMerge/>
          </w:tcPr>
          <w:p w14:paraId="31A74182" w14:textId="77777777" w:rsidR="00E9504E" w:rsidRPr="00E9504E" w:rsidRDefault="00E9504E" w:rsidP="00E9504E">
            <w:pPr>
              <w:jc w:val="center"/>
              <w:rPr>
                <w:spacing w:val="-1"/>
              </w:rPr>
            </w:pPr>
          </w:p>
        </w:tc>
        <w:tc>
          <w:tcPr>
            <w:tcW w:w="539" w:type="dxa"/>
            <w:vMerge/>
          </w:tcPr>
          <w:p w14:paraId="7888E7CC" w14:textId="77777777" w:rsidR="00E9504E" w:rsidRPr="00E9504E" w:rsidRDefault="00E9504E" w:rsidP="00E9504E">
            <w:pPr>
              <w:jc w:val="center"/>
              <w:rPr>
                <w:spacing w:val="-1"/>
              </w:rPr>
            </w:pPr>
          </w:p>
        </w:tc>
        <w:tc>
          <w:tcPr>
            <w:tcW w:w="567" w:type="dxa"/>
            <w:vMerge/>
          </w:tcPr>
          <w:p w14:paraId="37317991" w14:textId="77777777" w:rsidR="00E9504E" w:rsidRPr="00E9504E" w:rsidRDefault="00E9504E" w:rsidP="00E9504E">
            <w:pPr>
              <w:jc w:val="center"/>
              <w:rPr>
                <w:spacing w:val="-1"/>
              </w:rPr>
            </w:pPr>
          </w:p>
        </w:tc>
        <w:tc>
          <w:tcPr>
            <w:tcW w:w="878" w:type="dxa"/>
            <w:vMerge/>
          </w:tcPr>
          <w:p w14:paraId="00117E48" w14:textId="77777777" w:rsidR="00E9504E" w:rsidRPr="00E9504E" w:rsidRDefault="00E9504E" w:rsidP="00E9504E">
            <w:pPr>
              <w:jc w:val="center"/>
              <w:rPr>
                <w:spacing w:val="-1"/>
              </w:rPr>
            </w:pPr>
          </w:p>
        </w:tc>
        <w:tc>
          <w:tcPr>
            <w:tcW w:w="708" w:type="dxa"/>
            <w:vMerge/>
          </w:tcPr>
          <w:p w14:paraId="3A263206" w14:textId="77777777" w:rsidR="00E9504E" w:rsidRPr="00E9504E" w:rsidRDefault="00E9504E" w:rsidP="00E9504E">
            <w:pPr>
              <w:jc w:val="center"/>
              <w:rPr>
                <w:spacing w:val="-1"/>
              </w:rPr>
            </w:pPr>
          </w:p>
        </w:tc>
        <w:tc>
          <w:tcPr>
            <w:tcW w:w="3573" w:type="dxa"/>
            <w:vMerge/>
          </w:tcPr>
          <w:p w14:paraId="6659EDEA" w14:textId="77777777" w:rsidR="00E9504E" w:rsidRPr="000B13CE" w:rsidRDefault="00E9504E" w:rsidP="00E9504E">
            <w:pPr>
              <w:rPr>
                <w:b/>
                <w:lang w:val="kk-KZ"/>
              </w:rPr>
            </w:pPr>
          </w:p>
        </w:tc>
      </w:tr>
      <w:tr w:rsidR="00E9504E" w:rsidRPr="000B13CE" w14:paraId="2FD71F09" w14:textId="77777777" w:rsidTr="001B74B2">
        <w:trPr>
          <w:cantSplit/>
          <w:trHeight w:val="59"/>
        </w:trPr>
        <w:tc>
          <w:tcPr>
            <w:tcW w:w="704" w:type="dxa"/>
          </w:tcPr>
          <w:p w14:paraId="493480B0" w14:textId="6ACE72D9" w:rsidR="00E9504E" w:rsidRDefault="00E9504E" w:rsidP="00E9504E">
            <w:pPr>
              <w:pStyle w:val="ab"/>
              <w:jc w:val="left"/>
              <w:rPr>
                <w:b w:val="0"/>
                <w:bCs/>
                <w:spacing w:val="-1"/>
                <w:sz w:val="24"/>
                <w:szCs w:val="24"/>
              </w:rPr>
            </w:pPr>
            <w:r>
              <w:rPr>
                <w:b w:val="0"/>
                <w:bCs/>
                <w:spacing w:val="-1"/>
                <w:sz w:val="24"/>
                <w:szCs w:val="24"/>
              </w:rPr>
              <w:lastRenderedPageBreak/>
              <w:t>45</w:t>
            </w:r>
          </w:p>
        </w:tc>
        <w:tc>
          <w:tcPr>
            <w:tcW w:w="2239" w:type="dxa"/>
          </w:tcPr>
          <w:p w14:paraId="7E39C935" w14:textId="5AEEB09F" w:rsidR="00E9504E" w:rsidRPr="00E9504E" w:rsidRDefault="00D574E7" w:rsidP="00E9504E">
            <w:pPr>
              <w:pStyle w:val="ab"/>
              <w:jc w:val="both"/>
              <w:rPr>
                <w:b w:val="0"/>
                <w:bCs/>
                <w:sz w:val="24"/>
                <w:szCs w:val="24"/>
              </w:rPr>
            </w:pPr>
            <w:r w:rsidRPr="00D574E7">
              <w:rPr>
                <w:b w:val="0"/>
                <w:bCs/>
                <w:sz w:val="24"/>
                <w:szCs w:val="24"/>
              </w:rPr>
              <w:t>Методика гигиенической экспертизы проектов предприятий различного назначения.</w:t>
            </w:r>
          </w:p>
        </w:tc>
        <w:tc>
          <w:tcPr>
            <w:tcW w:w="710" w:type="dxa"/>
          </w:tcPr>
          <w:p w14:paraId="09E8FE54" w14:textId="7D47B52E" w:rsidR="00E9504E" w:rsidRPr="00E9504E" w:rsidRDefault="00E9504E" w:rsidP="00E9504E">
            <w:pPr>
              <w:jc w:val="center"/>
              <w:rPr>
                <w:spacing w:val="-1"/>
              </w:rPr>
            </w:pPr>
            <w:r w:rsidRPr="00E9504E">
              <w:rPr>
                <w:spacing w:val="-1"/>
              </w:rPr>
              <w:t>1</w:t>
            </w:r>
          </w:p>
        </w:tc>
        <w:tc>
          <w:tcPr>
            <w:tcW w:w="539" w:type="dxa"/>
          </w:tcPr>
          <w:p w14:paraId="4A718A99" w14:textId="42FEAF5B" w:rsidR="00E9504E" w:rsidRPr="00E9504E" w:rsidRDefault="00E9504E" w:rsidP="00E9504E">
            <w:pPr>
              <w:jc w:val="center"/>
              <w:rPr>
                <w:spacing w:val="-1"/>
              </w:rPr>
            </w:pPr>
            <w:r w:rsidRPr="00E9504E">
              <w:rPr>
                <w:spacing w:val="-1"/>
              </w:rPr>
              <w:t>2</w:t>
            </w:r>
          </w:p>
        </w:tc>
        <w:tc>
          <w:tcPr>
            <w:tcW w:w="567" w:type="dxa"/>
          </w:tcPr>
          <w:p w14:paraId="00DEDE43" w14:textId="77777777" w:rsidR="00E9504E" w:rsidRPr="00E9504E" w:rsidRDefault="00E9504E" w:rsidP="00E9504E">
            <w:pPr>
              <w:jc w:val="center"/>
              <w:rPr>
                <w:spacing w:val="-1"/>
              </w:rPr>
            </w:pPr>
          </w:p>
        </w:tc>
        <w:tc>
          <w:tcPr>
            <w:tcW w:w="878" w:type="dxa"/>
          </w:tcPr>
          <w:p w14:paraId="0101592E" w14:textId="3F9A0376" w:rsidR="00E9504E" w:rsidRPr="00E9504E" w:rsidRDefault="00E9504E" w:rsidP="00E9504E">
            <w:pPr>
              <w:jc w:val="center"/>
              <w:rPr>
                <w:spacing w:val="-1"/>
              </w:rPr>
            </w:pPr>
            <w:r w:rsidRPr="00E9504E">
              <w:t>4</w:t>
            </w:r>
          </w:p>
        </w:tc>
        <w:tc>
          <w:tcPr>
            <w:tcW w:w="708" w:type="dxa"/>
          </w:tcPr>
          <w:p w14:paraId="2BC6ECF7" w14:textId="128391B3" w:rsidR="00E9504E" w:rsidRPr="00E9504E" w:rsidRDefault="00E9504E" w:rsidP="00E9504E">
            <w:pPr>
              <w:jc w:val="center"/>
              <w:rPr>
                <w:spacing w:val="-1"/>
              </w:rPr>
            </w:pPr>
            <w:r w:rsidRPr="00E9504E">
              <w:t>3</w:t>
            </w:r>
          </w:p>
        </w:tc>
        <w:tc>
          <w:tcPr>
            <w:tcW w:w="3573" w:type="dxa"/>
          </w:tcPr>
          <w:p w14:paraId="097D8800" w14:textId="44CD7262" w:rsidR="00E9504E" w:rsidRPr="008E6E9A" w:rsidRDefault="008E6E9A" w:rsidP="005C61E4">
            <w:pPr>
              <w:rPr>
                <w:bCs/>
                <w:lang w:val="kk-KZ"/>
              </w:rPr>
            </w:pPr>
            <w:r w:rsidRPr="008E6E9A">
              <w:rPr>
                <w:bCs/>
                <w:lang w:val="kk-KZ"/>
              </w:rPr>
              <w:t>Изучить основные законодательные материалы по предупредительному санитарному надзору.</w:t>
            </w:r>
          </w:p>
        </w:tc>
      </w:tr>
      <w:tr w:rsidR="00E9504E" w:rsidRPr="000B13CE" w14:paraId="339FAFB0" w14:textId="77777777" w:rsidTr="001B74B2">
        <w:trPr>
          <w:cantSplit/>
          <w:trHeight w:val="59"/>
        </w:trPr>
        <w:tc>
          <w:tcPr>
            <w:tcW w:w="704" w:type="dxa"/>
            <w:vAlign w:val="center"/>
          </w:tcPr>
          <w:p w14:paraId="4C1FE9EE" w14:textId="1023B8D9" w:rsidR="00E9504E" w:rsidRDefault="00E9504E" w:rsidP="00E9504E">
            <w:pPr>
              <w:pStyle w:val="ab"/>
              <w:jc w:val="left"/>
              <w:rPr>
                <w:b w:val="0"/>
                <w:bCs/>
                <w:spacing w:val="-1"/>
                <w:sz w:val="24"/>
                <w:szCs w:val="24"/>
              </w:rPr>
            </w:pPr>
            <w:r>
              <w:rPr>
                <w:b w:val="0"/>
                <w:bCs/>
                <w:spacing w:val="-1"/>
                <w:sz w:val="24"/>
                <w:szCs w:val="24"/>
              </w:rPr>
              <w:t>46</w:t>
            </w:r>
          </w:p>
        </w:tc>
        <w:tc>
          <w:tcPr>
            <w:tcW w:w="2239" w:type="dxa"/>
            <w:vAlign w:val="center"/>
          </w:tcPr>
          <w:p w14:paraId="7F5E1F68" w14:textId="066E3935" w:rsidR="00E9504E" w:rsidRPr="00E9504E" w:rsidRDefault="00E9504E" w:rsidP="00E9504E">
            <w:pPr>
              <w:pStyle w:val="ab"/>
              <w:jc w:val="both"/>
              <w:rPr>
                <w:b w:val="0"/>
                <w:bCs/>
                <w:sz w:val="24"/>
                <w:szCs w:val="24"/>
              </w:rPr>
            </w:pPr>
            <w:r w:rsidRPr="00E9504E">
              <w:rPr>
                <w:b w:val="0"/>
                <w:bCs/>
                <w:sz w:val="24"/>
                <w:szCs w:val="24"/>
              </w:rPr>
              <w:t>Экзамен</w:t>
            </w:r>
          </w:p>
        </w:tc>
        <w:tc>
          <w:tcPr>
            <w:tcW w:w="710" w:type="dxa"/>
          </w:tcPr>
          <w:p w14:paraId="58E7D1B7" w14:textId="192A747B" w:rsidR="00E9504E" w:rsidRPr="00E9504E" w:rsidRDefault="00E9504E" w:rsidP="00E9504E">
            <w:pPr>
              <w:jc w:val="center"/>
              <w:rPr>
                <w:spacing w:val="-1"/>
              </w:rPr>
            </w:pPr>
          </w:p>
        </w:tc>
        <w:tc>
          <w:tcPr>
            <w:tcW w:w="539" w:type="dxa"/>
          </w:tcPr>
          <w:p w14:paraId="506539EA" w14:textId="1604D8D8" w:rsidR="00E9504E" w:rsidRPr="00E9504E" w:rsidRDefault="008E6E9A" w:rsidP="00E9504E">
            <w:pPr>
              <w:jc w:val="center"/>
              <w:rPr>
                <w:spacing w:val="-1"/>
              </w:rPr>
            </w:pPr>
            <w:r>
              <w:rPr>
                <w:spacing w:val="-1"/>
              </w:rPr>
              <w:t>4</w:t>
            </w:r>
          </w:p>
        </w:tc>
        <w:tc>
          <w:tcPr>
            <w:tcW w:w="567" w:type="dxa"/>
          </w:tcPr>
          <w:p w14:paraId="566B9714" w14:textId="77777777" w:rsidR="00E9504E" w:rsidRPr="00E9504E" w:rsidRDefault="00E9504E" w:rsidP="00E9504E">
            <w:pPr>
              <w:jc w:val="center"/>
              <w:rPr>
                <w:spacing w:val="-1"/>
              </w:rPr>
            </w:pPr>
          </w:p>
        </w:tc>
        <w:tc>
          <w:tcPr>
            <w:tcW w:w="878" w:type="dxa"/>
          </w:tcPr>
          <w:p w14:paraId="788FC8A2" w14:textId="0CC35AD8" w:rsidR="00E9504E" w:rsidRPr="00E9504E" w:rsidRDefault="00E9504E" w:rsidP="00E9504E">
            <w:pPr>
              <w:jc w:val="center"/>
              <w:rPr>
                <w:spacing w:val="-1"/>
              </w:rPr>
            </w:pPr>
          </w:p>
        </w:tc>
        <w:tc>
          <w:tcPr>
            <w:tcW w:w="708" w:type="dxa"/>
          </w:tcPr>
          <w:p w14:paraId="3F10DE0C" w14:textId="3D80C0DF" w:rsidR="00E9504E" w:rsidRPr="00E9504E" w:rsidRDefault="00E9504E" w:rsidP="00E9504E">
            <w:pPr>
              <w:jc w:val="center"/>
              <w:rPr>
                <w:spacing w:val="-1"/>
              </w:rPr>
            </w:pPr>
          </w:p>
        </w:tc>
        <w:tc>
          <w:tcPr>
            <w:tcW w:w="3573" w:type="dxa"/>
            <w:vAlign w:val="center"/>
          </w:tcPr>
          <w:p w14:paraId="05233B1E" w14:textId="4EE1656B" w:rsidR="00E9504E" w:rsidRPr="000B13CE" w:rsidRDefault="005C61E4" w:rsidP="00E9504E">
            <w:pPr>
              <w:rPr>
                <w:b/>
                <w:lang w:val="kk-KZ"/>
              </w:rPr>
            </w:pPr>
            <w:r>
              <w:rPr>
                <w:b/>
                <w:lang w:val="kk-KZ"/>
              </w:rPr>
              <w:t>Экзамен</w:t>
            </w:r>
          </w:p>
        </w:tc>
      </w:tr>
      <w:tr w:rsidR="00E9504E" w:rsidRPr="000B13CE" w14:paraId="075EB33F" w14:textId="77777777" w:rsidTr="001B74B2">
        <w:trPr>
          <w:cantSplit/>
          <w:trHeight w:val="59"/>
        </w:trPr>
        <w:tc>
          <w:tcPr>
            <w:tcW w:w="704" w:type="dxa"/>
            <w:vAlign w:val="center"/>
          </w:tcPr>
          <w:p w14:paraId="2B178933" w14:textId="77777777" w:rsidR="00E9504E" w:rsidRPr="000B13CE" w:rsidRDefault="00E9504E" w:rsidP="00E9504E"/>
        </w:tc>
        <w:tc>
          <w:tcPr>
            <w:tcW w:w="2239" w:type="dxa"/>
            <w:vAlign w:val="center"/>
          </w:tcPr>
          <w:p w14:paraId="40F74371" w14:textId="77777777" w:rsidR="00E9504E" w:rsidRPr="000B13CE" w:rsidRDefault="00E9504E" w:rsidP="00E9504E">
            <w:pPr>
              <w:jc w:val="both"/>
            </w:pPr>
            <w:r>
              <w:t>Всего:</w:t>
            </w:r>
          </w:p>
        </w:tc>
        <w:tc>
          <w:tcPr>
            <w:tcW w:w="710" w:type="dxa"/>
            <w:vAlign w:val="center"/>
          </w:tcPr>
          <w:p w14:paraId="68E31EB0" w14:textId="44C6ECA6" w:rsidR="00E9504E" w:rsidRPr="00E9504E" w:rsidRDefault="00E9504E" w:rsidP="00E9504E">
            <w:pPr>
              <w:jc w:val="center"/>
              <w:rPr>
                <w:b/>
                <w:highlight w:val="yellow"/>
              </w:rPr>
            </w:pPr>
            <w:r w:rsidRPr="00E9504E">
              <w:rPr>
                <w:b/>
                <w:color w:val="000000"/>
              </w:rPr>
              <w:t>45</w:t>
            </w:r>
          </w:p>
        </w:tc>
        <w:tc>
          <w:tcPr>
            <w:tcW w:w="539" w:type="dxa"/>
            <w:vAlign w:val="center"/>
          </w:tcPr>
          <w:p w14:paraId="6C1D4191" w14:textId="1E717BD7" w:rsidR="00E9504E" w:rsidRPr="00E9504E" w:rsidRDefault="00E9504E" w:rsidP="00E9504E">
            <w:pPr>
              <w:jc w:val="center"/>
              <w:rPr>
                <w:b/>
                <w:highlight w:val="yellow"/>
              </w:rPr>
            </w:pPr>
            <w:r w:rsidRPr="00E9504E">
              <w:rPr>
                <w:b/>
                <w:color w:val="000000"/>
              </w:rPr>
              <w:t>90</w:t>
            </w:r>
          </w:p>
        </w:tc>
        <w:tc>
          <w:tcPr>
            <w:tcW w:w="567" w:type="dxa"/>
            <w:vAlign w:val="center"/>
          </w:tcPr>
          <w:p w14:paraId="39694CA4" w14:textId="77777777" w:rsidR="00E9504E" w:rsidRPr="00E9504E" w:rsidRDefault="00E9504E" w:rsidP="00E9504E">
            <w:pPr>
              <w:jc w:val="center"/>
              <w:rPr>
                <w:b/>
                <w:highlight w:val="yellow"/>
              </w:rPr>
            </w:pPr>
          </w:p>
        </w:tc>
        <w:tc>
          <w:tcPr>
            <w:tcW w:w="878" w:type="dxa"/>
            <w:vAlign w:val="center"/>
          </w:tcPr>
          <w:p w14:paraId="17ADF7E3" w14:textId="02A8B14A" w:rsidR="00E9504E" w:rsidRPr="00E9504E" w:rsidRDefault="00E9504E" w:rsidP="00E9504E">
            <w:pPr>
              <w:jc w:val="center"/>
              <w:rPr>
                <w:b/>
                <w:highlight w:val="yellow"/>
              </w:rPr>
            </w:pPr>
            <w:r w:rsidRPr="00E9504E">
              <w:rPr>
                <w:b/>
                <w:color w:val="000000"/>
              </w:rPr>
              <w:t>180</w:t>
            </w:r>
          </w:p>
        </w:tc>
        <w:tc>
          <w:tcPr>
            <w:tcW w:w="708" w:type="dxa"/>
            <w:vAlign w:val="center"/>
          </w:tcPr>
          <w:p w14:paraId="080B7DCF" w14:textId="1CA6109E" w:rsidR="00E9504E" w:rsidRPr="00E9504E" w:rsidRDefault="00E9504E" w:rsidP="00E9504E">
            <w:pPr>
              <w:jc w:val="center"/>
              <w:rPr>
                <w:b/>
                <w:highlight w:val="yellow"/>
              </w:rPr>
            </w:pPr>
            <w:r w:rsidRPr="00E9504E">
              <w:rPr>
                <w:b/>
                <w:color w:val="000000"/>
              </w:rPr>
              <w:t>135</w:t>
            </w:r>
          </w:p>
        </w:tc>
        <w:tc>
          <w:tcPr>
            <w:tcW w:w="3573" w:type="dxa"/>
            <w:vAlign w:val="center"/>
          </w:tcPr>
          <w:p w14:paraId="3BE62679" w14:textId="7AB8AA07" w:rsidR="00E9504E" w:rsidRPr="003B59F4" w:rsidRDefault="00E9504E" w:rsidP="00E9504E">
            <w:pPr>
              <w:rPr>
                <w:b/>
                <w:highlight w:val="yellow"/>
              </w:rPr>
            </w:pPr>
          </w:p>
        </w:tc>
      </w:tr>
    </w:tbl>
    <w:p w14:paraId="7ECD6045" w14:textId="77777777" w:rsidR="001B74B2" w:rsidRPr="002B7F85" w:rsidRDefault="001B74B2" w:rsidP="001B7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27F32DFB" w14:textId="77777777" w:rsidR="001B74B2" w:rsidRPr="002B7F85" w:rsidRDefault="001B74B2" w:rsidP="001B74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B7F85">
        <w:rPr>
          <w:b/>
          <w:bCs/>
        </w:rPr>
        <w:t>Оценка учебных достижений слушателей</w:t>
      </w:r>
    </w:p>
    <w:tbl>
      <w:tblPr>
        <w:tblStyle w:val="14"/>
        <w:tblW w:w="9776" w:type="dxa"/>
        <w:tblLayout w:type="fixed"/>
        <w:tblLook w:val="04A0" w:firstRow="1" w:lastRow="0" w:firstColumn="1" w:lastColumn="0" w:noHBand="0" w:noVBand="1"/>
      </w:tblPr>
      <w:tblGrid>
        <w:gridCol w:w="3085"/>
        <w:gridCol w:w="6691"/>
      </w:tblGrid>
      <w:tr w:rsidR="001B74B2" w:rsidRPr="002B7F85" w14:paraId="4049C8B2" w14:textId="77777777" w:rsidTr="00103802">
        <w:tc>
          <w:tcPr>
            <w:tcW w:w="3085" w:type="dxa"/>
          </w:tcPr>
          <w:p w14:paraId="3737B3DA" w14:textId="77777777" w:rsidR="001B74B2" w:rsidRPr="002B7F85" w:rsidRDefault="001B74B2" w:rsidP="0010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B7F85">
              <w:t>Вид контроля</w:t>
            </w:r>
          </w:p>
        </w:tc>
        <w:tc>
          <w:tcPr>
            <w:tcW w:w="6691" w:type="dxa"/>
          </w:tcPr>
          <w:p w14:paraId="6EFB787A" w14:textId="77777777" w:rsidR="001B74B2" w:rsidRPr="002B7F85" w:rsidRDefault="001B74B2" w:rsidP="0010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B7F85">
              <w:t>Методы оценки</w:t>
            </w:r>
          </w:p>
        </w:tc>
      </w:tr>
      <w:tr w:rsidR="001B74B2" w:rsidRPr="002B7F85" w14:paraId="7AF417A0" w14:textId="77777777" w:rsidTr="00103802">
        <w:tc>
          <w:tcPr>
            <w:tcW w:w="3085" w:type="dxa"/>
          </w:tcPr>
          <w:p w14:paraId="69A52F8D" w14:textId="77777777" w:rsidR="001B74B2" w:rsidRPr="002B7F85" w:rsidRDefault="001B74B2" w:rsidP="0010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7F85">
              <w:t>Текущий</w:t>
            </w:r>
          </w:p>
        </w:tc>
        <w:tc>
          <w:tcPr>
            <w:tcW w:w="6691" w:type="dxa"/>
          </w:tcPr>
          <w:p w14:paraId="011E1ABB" w14:textId="77777777" w:rsidR="001B74B2" w:rsidRPr="002B7F85" w:rsidRDefault="001B74B2" w:rsidP="0010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7F85">
              <w:t>Оценка заданий слушателей: устный опрос, ситуационные задачи</w:t>
            </w:r>
            <w:r>
              <w:t xml:space="preserve">, прямое наблюдение </w:t>
            </w:r>
          </w:p>
        </w:tc>
      </w:tr>
      <w:tr w:rsidR="001B74B2" w:rsidRPr="002B7F85" w14:paraId="3940A3A2" w14:textId="77777777" w:rsidTr="00103802">
        <w:tc>
          <w:tcPr>
            <w:tcW w:w="3085" w:type="dxa"/>
          </w:tcPr>
          <w:p w14:paraId="013B4EF7" w14:textId="77777777" w:rsidR="001B74B2" w:rsidRPr="002B7F85" w:rsidRDefault="001B74B2" w:rsidP="0010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7F85">
              <w:t>Рубежный (при необходимости)</w:t>
            </w:r>
          </w:p>
        </w:tc>
        <w:tc>
          <w:tcPr>
            <w:tcW w:w="6691" w:type="dxa"/>
          </w:tcPr>
          <w:p w14:paraId="5B50FFB8" w14:textId="77777777" w:rsidR="001B74B2" w:rsidRPr="002B7F85" w:rsidRDefault="001B74B2" w:rsidP="0010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7F85">
              <w:t>Оценка знаний и навыков по завершении каждого модуля/раздела/дисциплины. Тестирование. Ситуационные задачи</w:t>
            </w:r>
            <w:r>
              <w:t>, прямое наблюдение</w:t>
            </w:r>
          </w:p>
          <w:p w14:paraId="4D6F1334" w14:textId="77777777" w:rsidR="001B74B2" w:rsidRPr="002B7F85" w:rsidRDefault="001B74B2" w:rsidP="0010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7F85">
              <w:t>Допуск к Итоговой аттестации.</w:t>
            </w:r>
          </w:p>
        </w:tc>
      </w:tr>
      <w:tr w:rsidR="001B74B2" w:rsidRPr="002B7F85" w14:paraId="6CD2FEEF" w14:textId="77777777" w:rsidTr="00103802">
        <w:tc>
          <w:tcPr>
            <w:tcW w:w="3085" w:type="dxa"/>
          </w:tcPr>
          <w:p w14:paraId="7FD24D59" w14:textId="77777777" w:rsidR="001B74B2" w:rsidRPr="002B7F85" w:rsidRDefault="001B74B2" w:rsidP="0010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7F85">
              <w:t>Итоговый**</w:t>
            </w:r>
          </w:p>
        </w:tc>
        <w:tc>
          <w:tcPr>
            <w:tcW w:w="6691" w:type="dxa"/>
          </w:tcPr>
          <w:p w14:paraId="41EE44D2" w14:textId="77777777" w:rsidR="001B74B2" w:rsidRPr="002B7F85" w:rsidRDefault="001B74B2" w:rsidP="0010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7F85">
              <w:rPr>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2B7F85">
              <w:br/>
            </w:r>
            <w:r w:rsidRPr="002B7F85">
              <w:rPr>
                <w:shd w:val="clear" w:color="auto" w:fill="FFFFFF"/>
              </w:rPr>
              <w:t>В</w:t>
            </w:r>
            <w:bookmarkStart w:id="6" w:name="z179"/>
            <w:bookmarkEnd w:id="6"/>
            <w:r w:rsidRPr="002B7F85">
              <w:rPr>
                <w:shd w:val="clear" w:color="auto" w:fill="FFFFFF"/>
              </w:rPr>
              <w:t xml:space="preserve">торой этап - оценка навыков путем демонстрации выполнения навыков, в том числе с применением </w:t>
            </w:r>
            <w:proofErr w:type="spellStart"/>
            <w:r w:rsidRPr="002B7F85">
              <w:rPr>
                <w:shd w:val="clear" w:color="auto" w:fill="FFFFFF"/>
              </w:rPr>
              <w:t>симуляционных</w:t>
            </w:r>
            <w:proofErr w:type="spellEnd"/>
            <w:r w:rsidRPr="002B7F85">
              <w:rPr>
                <w:shd w:val="clear" w:color="auto" w:fill="FFFFFF"/>
              </w:rPr>
              <w:t xml:space="preserve"> технологий.</w:t>
            </w:r>
          </w:p>
        </w:tc>
      </w:tr>
    </w:tbl>
    <w:p w14:paraId="758AFE13" w14:textId="77777777" w:rsidR="001B74B2" w:rsidRPr="002B7F85" w:rsidRDefault="001B74B2" w:rsidP="001B74B2">
      <w:pPr>
        <w:pStyle w:val="Default"/>
        <w:widowControl w:val="0"/>
        <w:rPr>
          <w:i/>
          <w:iCs/>
          <w:color w:val="auto"/>
        </w:rPr>
      </w:pPr>
      <w:r w:rsidRPr="002B7F85">
        <w:rPr>
          <w:i/>
          <w:iCs/>
          <w:color w:val="auto"/>
        </w:rPr>
        <w:t>**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w:t>
      </w:r>
    </w:p>
    <w:p w14:paraId="7042046D" w14:textId="77777777" w:rsidR="001B74B2" w:rsidRDefault="001B74B2" w:rsidP="001B74B2">
      <w:pPr>
        <w:pStyle w:val="Default"/>
        <w:widowControl w:val="0"/>
        <w:rPr>
          <w:b/>
          <w:bCs/>
          <w:color w:val="auto"/>
        </w:rPr>
      </w:pPr>
    </w:p>
    <w:p w14:paraId="2FB0CE99" w14:textId="77777777" w:rsidR="001B74B2" w:rsidRPr="002B7F85" w:rsidRDefault="001B74B2" w:rsidP="001B74B2">
      <w:pPr>
        <w:pStyle w:val="Default"/>
        <w:widowControl w:val="0"/>
        <w:rPr>
          <w:b/>
          <w:bCs/>
          <w:color w:val="auto"/>
        </w:rPr>
      </w:pPr>
    </w:p>
    <w:p w14:paraId="2CF286F2" w14:textId="77777777" w:rsidR="001B74B2" w:rsidRPr="002B7F85" w:rsidRDefault="001B74B2" w:rsidP="001B74B2">
      <w:pPr>
        <w:pStyle w:val="Default"/>
        <w:widowControl w:val="0"/>
        <w:jc w:val="both"/>
        <w:rPr>
          <w:b/>
          <w:color w:val="auto"/>
        </w:rPr>
      </w:pPr>
      <w:proofErr w:type="spellStart"/>
      <w:r w:rsidRPr="002B7F85">
        <w:rPr>
          <w:b/>
          <w:color w:val="auto"/>
        </w:rPr>
        <w:t>Балльно</w:t>
      </w:r>
      <w:proofErr w:type="spellEnd"/>
      <w:r w:rsidRPr="002B7F85">
        <w:rPr>
          <w:b/>
          <w:color w:val="auto"/>
        </w:rPr>
        <w:t xml:space="preserve">-рейтинговая буквенная система оценки учебных достижений слушателей* </w:t>
      </w:r>
    </w:p>
    <w:tbl>
      <w:tblPr>
        <w:tblStyle w:val="af1"/>
        <w:tblW w:w="9692" w:type="dxa"/>
        <w:tblLayout w:type="fixed"/>
        <w:tblLook w:val="04A0" w:firstRow="1" w:lastRow="0" w:firstColumn="1" w:lastColumn="0" w:noHBand="0" w:noVBand="1"/>
      </w:tblPr>
      <w:tblGrid>
        <w:gridCol w:w="2263"/>
        <w:gridCol w:w="2297"/>
        <w:gridCol w:w="2410"/>
        <w:gridCol w:w="2722"/>
      </w:tblGrid>
      <w:tr w:rsidR="001B74B2" w:rsidRPr="002B7F85" w14:paraId="276B03F3" w14:textId="77777777" w:rsidTr="00103802">
        <w:tc>
          <w:tcPr>
            <w:tcW w:w="2263" w:type="dxa"/>
          </w:tcPr>
          <w:p w14:paraId="6F2FB0B4" w14:textId="77777777" w:rsidR="001B74B2" w:rsidRPr="002B7F85" w:rsidRDefault="001B74B2" w:rsidP="00103802">
            <w:pPr>
              <w:pStyle w:val="Default"/>
              <w:widowControl w:val="0"/>
              <w:jc w:val="center"/>
              <w:rPr>
                <w:color w:val="auto"/>
              </w:rPr>
            </w:pPr>
            <w:r w:rsidRPr="002B7F85">
              <w:rPr>
                <w:color w:val="auto"/>
              </w:rPr>
              <w:t>Оценка по буквенной системе</w:t>
            </w:r>
          </w:p>
        </w:tc>
        <w:tc>
          <w:tcPr>
            <w:tcW w:w="2297" w:type="dxa"/>
          </w:tcPr>
          <w:p w14:paraId="139ACB7A" w14:textId="77777777" w:rsidR="001B74B2" w:rsidRPr="002B7F85" w:rsidRDefault="001B74B2" w:rsidP="00103802">
            <w:pPr>
              <w:pStyle w:val="Default"/>
              <w:widowControl w:val="0"/>
              <w:jc w:val="center"/>
              <w:rPr>
                <w:color w:val="auto"/>
              </w:rPr>
            </w:pPr>
            <w:r w:rsidRPr="002B7F85">
              <w:rPr>
                <w:color w:val="auto"/>
              </w:rPr>
              <w:t>Цифровой эквивалент оценки</w:t>
            </w:r>
          </w:p>
        </w:tc>
        <w:tc>
          <w:tcPr>
            <w:tcW w:w="2410" w:type="dxa"/>
          </w:tcPr>
          <w:p w14:paraId="347CB1F5" w14:textId="77777777" w:rsidR="001B74B2" w:rsidRPr="002B7F85" w:rsidRDefault="001B74B2" w:rsidP="00103802">
            <w:pPr>
              <w:pStyle w:val="Default"/>
              <w:widowControl w:val="0"/>
              <w:jc w:val="center"/>
              <w:rPr>
                <w:color w:val="auto"/>
              </w:rPr>
            </w:pPr>
            <w:r w:rsidRPr="002B7F85">
              <w:rPr>
                <w:color w:val="auto"/>
              </w:rPr>
              <w:t>Процентное содержание оценки</w:t>
            </w:r>
          </w:p>
        </w:tc>
        <w:tc>
          <w:tcPr>
            <w:tcW w:w="2722" w:type="dxa"/>
          </w:tcPr>
          <w:p w14:paraId="2EC3C50B" w14:textId="77777777" w:rsidR="001B74B2" w:rsidRPr="002B7F85" w:rsidRDefault="001B74B2" w:rsidP="00103802">
            <w:pPr>
              <w:pStyle w:val="Default"/>
              <w:widowControl w:val="0"/>
              <w:jc w:val="center"/>
              <w:rPr>
                <w:color w:val="auto"/>
              </w:rPr>
            </w:pPr>
            <w:r w:rsidRPr="002B7F85">
              <w:rPr>
                <w:color w:val="auto"/>
              </w:rPr>
              <w:t>Оценка по традиционной системе</w:t>
            </w:r>
          </w:p>
        </w:tc>
      </w:tr>
      <w:tr w:rsidR="001B74B2" w:rsidRPr="002B7F85" w14:paraId="1E96BF4B" w14:textId="77777777" w:rsidTr="00103802">
        <w:tc>
          <w:tcPr>
            <w:tcW w:w="2263" w:type="dxa"/>
          </w:tcPr>
          <w:p w14:paraId="4F8349A8" w14:textId="77777777" w:rsidR="001B74B2" w:rsidRPr="002B7F85" w:rsidRDefault="001B74B2" w:rsidP="00103802">
            <w:pPr>
              <w:widowControl w:val="0"/>
              <w:jc w:val="center"/>
              <w:rPr>
                <w:rFonts w:eastAsia="Courier New"/>
              </w:rPr>
            </w:pPr>
            <w:r w:rsidRPr="002B7F85">
              <w:rPr>
                <w:rFonts w:eastAsia="Courier New"/>
              </w:rPr>
              <w:t>А</w:t>
            </w:r>
          </w:p>
        </w:tc>
        <w:tc>
          <w:tcPr>
            <w:tcW w:w="2297" w:type="dxa"/>
          </w:tcPr>
          <w:p w14:paraId="7AAD9DB3" w14:textId="77777777" w:rsidR="001B74B2" w:rsidRPr="002B7F85" w:rsidRDefault="001B74B2" w:rsidP="00103802">
            <w:pPr>
              <w:widowControl w:val="0"/>
              <w:jc w:val="center"/>
              <w:rPr>
                <w:rFonts w:eastAsia="Courier New"/>
              </w:rPr>
            </w:pPr>
            <w:r w:rsidRPr="002B7F85">
              <w:rPr>
                <w:rFonts w:eastAsia="Courier New"/>
              </w:rPr>
              <w:t>4,0</w:t>
            </w:r>
          </w:p>
        </w:tc>
        <w:tc>
          <w:tcPr>
            <w:tcW w:w="2410" w:type="dxa"/>
          </w:tcPr>
          <w:p w14:paraId="7187DCE7" w14:textId="77777777" w:rsidR="001B74B2" w:rsidRPr="002B7F85" w:rsidRDefault="001B74B2" w:rsidP="00103802">
            <w:pPr>
              <w:widowControl w:val="0"/>
              <w:jc w:val="center"/>
              <w:rPr>
                <w:rFonts w:eastAsia="Courier New"/>
              </w:rPr>
            </w:pPr>
            <w:r w:rsidRPr="002B7F85">
              <w:rPr>
                <w:rFonts w:eastAsia="Courier New"/>
              </w:rPr>
              <w:t>95-100</w:t>
            </w:r>
          </w:p>
        </w:tc>
        <w:tc>
          <w:tcPr>
            <w:tcW w:w="2722" w:type="dxa"/>
            <w:vMerge w:val="restart"/>
            <w:vAlign w:val="center"/>
          </w:tcPr>
          <w:p w14:paraId="043273F2" w14:textId="77777777" w:rsidR="001B74B2" w:rsidRPr="002B7F85" w:rsidRDefault="001B74B2" w:rsidP="00103802">
            <w:pPr>
              <w:widowControl w:val="0"/>
              <w:jc w:val="center"/>
              <w:rPr>
                <w:rFonts w:eastAsia="Courier New"/>
              </w:rPr>
            </w:pPr>
            <w:r w:rsidRPr="002B7F85">
              <w:rPr>
                <w:rFonts w:eastAsia="Courier New"/>
              </w:rPr>
              <w:t>отлично</w:t>
            </w:r>
          </w:p>
        </w:tc>
      </w:tr>
      <w:tr w:rsidR="001B74B2" w:rsidRPr="002B7F85" w14:paraId="137ECA8A" w14:textId="77777777" w:rsidTr="00103802">
        <w:tc>
          <w:tcPr>
            <w:tcW w:w="2263" w:type="dxa"/>
          </w:tcPr>
          <w:p w14:paraId="18355273" w14:textId="77777777" w:rsidR="001B74B2" w:rsidRPr="002B7F85" w:rsidRDefault="001B74B2" w:rsidP="00103802">
            <w:pPr>
              <w:widowControl w:val="0"/>
              <w:jc w:val="center"/>
              <w:rPr>
                <w:rFonts w:eastAsia="Courier New"/>
              </w:rPr>
            </w:pPr>
            <w:r w:rsidRPr="002B7F85">
              <w:rPr>
                <w:rFonts w:eastAsia="Courier New"/>
              </w:rPr>
              <w:t>А-</w:t>
            </w:r>
          </w:p>
        </w:tc>
        <w:tc>
          <w:tcPr>
            <w:tcW w:w="2297" w:type="dxa"/>
          </w:tcPr>
          <w:p w14:paraId="50A8D414" w14:textId="77777777" w:rsidR="001B74B2" w:rsidRPr="002B7F85" w:rsidRDefault="001B74B2" w:rsidP="00103802">
            <w:pPr>
              <w:widowControl w:val="0"/>
              <w:jc w:val="center"/>
              <w:rPr>
                <w:rFonts w:eastAsia="Courier New"/>
              </w:rPr>
            </w:pPr>
            <w:r w:rsidRPr="002B7F85">
              <w:rPr>
                <w:rFonts w:eastAsia="Courier New"/>
              </w:rPr>
              <w:t>3,67</w:t>
            </w:r>
          </w:p>
        </w:tc>
        <w:tc>
          <w:tcPr>
            <w:tcW w:w="2410" w:type="dxa"/>
          </w:tcPr>
          <w:p w14:paraId="77DCD5FC" w14:textId="77777777" w:rsidR="001B74B2" w:rsidRPr="002B7F85" w:rsidRDefault="001B74B2" w:rsidP="00103802">
            <w:pPr>
              <w:widowControl w:val="0"/>
              <w:jc w:val="center"/>
              <w:rPr>
                <w:rFonts w:eastAsia="Courier New"/>
              </w:rPr>
            </w:pPr>
            <w:r w:rsidRPr="002B7F85">
              <w:rPr>
                <w:rFonts w:eastAsia="Courier New"/>
              </w:rPr>
              <w:t>90-94</w:t>
            </w:r>
          </w:p>
        </w:tc>
        <w:tc>
          <w:tcPr>
            <w:tcW w:w="2722" w:type="dxa"/>
            <w:vMerge/>
            <w:vAlign w:val="center"/>
          </w:tcPr>
          <w:p w14:paraId="6E0A12C4" w14:textId="77777777" w:rsidR="001B74B2" w:rsidRPr="002B7F85" w:rsidRDefault="001B74B2" w:rsidP="00103802">
            <w:pPr>
              <w:pStyle w:val="Default"/>
              <w:widowControl w:val="0"/>
              <w:jc w:val="center"/>
              <w:rPr>
                <w:color w:val="auto"/>
              </w:rPr>
            </w:pPr>
          </w:p>
        </w:tc>
      </w:tr>
      <w:tr w:rsidR="001B74B2" w:rsidRPr="002B7F85" w14:paraId="2F71B07D" w14:textId="77777777" w:rsidTr="00103802">
        <w:tc>
          <w:tcPr>
            <w:tcW w:w="2263" w:type="dxa"/>
          </w:tcPr>
          <w:p w14:paraId="022CC1D0" w14:textId="77777777" w:rsidR="001B74B2" w:rsidRPr="002B7F85" w:rsidRDefault="001B74B2" w:rsidP="00103802">
            <w:pPr>
              <w:widowControl w:val="0"/>
              <w:jc w:val="center"/>
              <w:rPr>
                <w:rFonts w:eastAsia="Courier New"/>
              </w:rPr>
            </w:pPr>
            <w:r w:rsidRPr="002B7F85">
              <w:rPr>
                <w:rFonts w:eastAsia="Courier New"/>
              </w:rPr>
              <w:t>В+</w:t>
            </w:r>
          </w:p>
        </w:tc>
        <w:tc>
          <w:tcPr>
            <w:tcW w:w="2297" w:type="dxa"/>
          </w:tcPr>
          <w:p w14:paraId="0A140C73" w14:textId="77777777" w:rsidR="001B74B2" w:rsidRPr="002B7F85" w:rsidRDefault="001B74B2" w:rsidP="00103802">
            <w:pPr>
              <w:widowControl w:val="0"/>
              <w:jc w:val="center"/>
              <w:rPr>
                <w:rFonts w:eastAsia="Courier New"/>
              </w:rPr>
            </w:pPr>
            <w:r w:rsidRPr="002B7F85">
              <w:rPr>
                <w:rFonts w:eastAsia="Courier New"/>
              </w:rPr>
              <w:t>3,33</w:t>
            </w:r>
          </w:p>
        </w:tc>
        <w:tc>
          <w:tcPr>
            <w:tcW w:w="2410" w:type="dxa"/>
          </w:tcPr>
          <w:p w14:paraId="3E2E60FC" w14:textId="77777777" w:rsidR="001B74B2" w:rsidRPr="002B7F85" w:rsidRDefault="001B74B2" w:rsidP="00103802">
            <w:pPr>
              <w:widowControl w:val="0"/>
              <w:jc w:val="center"/>
              <w:rPr>
                <w:rFonts w:eastAsia="Courier New"/>
              </w:rPr>
            </w:pPr>
            <w:r w:rsidRPr="002B7F85">
              <w:rPr>
                <w:rFonts w:eastAsia="Courier New"/>
              </w:rPr>
              <w:t>85-89</w:t>
            </w:r>
          </w:p>
        </w:tc>
        <w:tc>
          <w:tcPr>
            <w:tcW w:w="2722" w:type="dxa"/>
            <w:vMerge w:val="restart"/>
            <w:vAlign w:val="center"/>
          </w:tcPr>
          <w:p w14:paraId="144B7FC7" w14:textId="77777777" w:rsidR="001B74B2" w:rsidRPr="002B7F85" w:rsidRDefault="001B74B2" w:rsidP="00103802">
            <w:pPr>
              <w:widowControl w:val="0"/>
              <w:jc w:val="center"/>
              <w:rPr>
                <w:rFonts w:eastAsia="Courier New"/>
              </w:rPr>
            </w:pPr>
            <w:r w:rsidRPr="002B7F85">
              <w:rPr>
                <w:rFonts w:eastAsia="Courier New"/>
              </w:rPr>
              <w:t>хорошо</w:t>
            </w:r>
          </w:p>
        </w:tc>
      </w:tr>
      <w:tr w:rsidR="001B74B2" w:rsidRPr="002B7F85" w14:paraId="1D90CAC0" w14:textId="77777777" w:rsidTr="00103802">
        <w:tc>
          <w:tcPr>
            <w:tcW w:w="2263" w:type="dxa"/>
          </w:tcPr>
          <w:p w14:paraId="378C71EB" w14:textId="77777777" w:rsidR="001B74B2" w:rsidRPr="002B7F85" w:rsidRDefault="001B74B2" w:rsidP="00103802">
            <w:pPr>
              <w:widowControl w:val="0"/>
              <w:jc w:val="center"/>
              <w:rPr>
                <w:rFonts w:eastAsia="Courier New"/>
              </w:rPr>
            </w:pPr>
            <w:r w:rsidRPr="002B7F85">
              <w:rPr>
                <w:rFonts w:eastAsia="Courier New"/>
              </w:rPr>
              <w:t>В</w:t>
            </w:r>
          </w:p>
        </w:tc>
        <w:tc>
          <w:tcPr>
            <w:tcW w:w="2297" w:type="dxa"/>
          </w:tcPr>
          <w:p w14:paraId="21FB1B4A" w14:textId="77777777" w:rsidR="001B74B2" w:rsidRPr="002B7F85" w:rsidRDefault="001B74B2" w:rsidP="00103802">
            <w:pPr>
              <w:widowControl w:val="0"/>
              <w:jc w:val="center"/>
              <w:rPr>
                <w:rFonts w:eastAsia="Courier New"/>
              </w:rPr>
            </w:pPr>
            <w:r w:rsidRPr="002B7F85">
              <w:rPr>
                <w:rFonts w:eastAsia="Courier New"/>
              </w:rPr>
              <w:t>3,0</w:t>
            </w:r>
          </w:p>
        </w:tc>
        <w:tc>
          <w:tcPr>
            <w:tcW w:w="2410" w:type="dxa"/>
          </w:tcPr>
          <w:p w14:paraId="3952B455" w14:textId="77777777" w:rsidR="001B74B2" w:rsidRPr="002B7F85" w:rsidRDefault="001B74B2" w:rsidP="00103802">
            <w:pPr>
              <w:widowControl w:val="0"/>
              <w:jc w:val="center"/>
              <w:rPr>
                <w:rFonts w:eastAsia="Courier New"/>
              </w:rPr>
            </w:pPr>
            <w:r w:rsidRPr="002B7F85">
              <w:rPr>
                <w:rFonts w:eastAsia="Courier New"/>
              </w:rPr>
              <w:t>80-84</w:t>
            </w:r>
          </w:p>
        </w:tc>
        <w:tc>
          <w:tcPr>
            <w:tcW w:w="2722" w:type="dxa"/>
            <w:vMerge/>
            <w:vAlign w:val="center"/>
          </w:tcPr>
          <w:p w14:paraId="34DD018A" w14:textId="77777777" w:rsidR="001B74B2" w:rsidRPr="002B7F85" w:rsidRDefault="001B74B2" w:rsidP="00103802">
            <w:pPr>
              <w:pStyle w:val="Default"/>
              <w:widowControl w:val="0"/>
              <w:jc w:val="center"/>
              <w:rPr>
                <w:color w:val="auto"/>
              </w:rPr>
            </w:pPr>
          </w:p>
        </w:tc>
      </w:tr>
      <w:tr w:rsidR="001B74B2" w:rsidRPr="002B7F85" w14:paraId="031B1217" w14:textId="77777777" w:rsidTr="00103802">
        <w:tc>
          <w:tcPr>
            <w:tcW w:w="2263" w:type="dxa"/>
          </w:tcPr>
          <w:p w14:paraId="56BEE364" w14:textId="77777777" w:rsidR="001B74B2" w:rsidRPr="002B7F85" w:rsidRDefault="001B74B2" w:rsidP="00103802">
            <w:pPr>
              <w:widowControl w:val="0"/>
              <w:jc w:val="center"/>
              <w:rPr>
                <w:rFonts w:eastAsia="Courier New"/>
              </w:rPr>
            </w:pPr>
            <w:r w:rsidRPr="002B7F85">
              <w:rPr>
                <w:rFonts w:eastAsia="Courier New"/>
              </w:rPr>
              <w:t>В-</w:t>
            </w:r>
          </w:p>
        </w:tc>
        <w:tc>
          <w:tcPr>
            <w:tcW w:w="2297" w:type="dxa"/>
          </w:tcPr>
          <w:p w14:paraId="742663A5" w14:textId="77777777" w:rsidR="001B74B2" w:rsidRPr="002B7F85" w:rsidRDefault="001B74B2" w:rsidP="00103802">
            <w:pPr>
              <w:widowControl w:val="0"/>
              <w:jc w:val="center"/>
              <w:rPr>
                <w:rFonts w:eastAsia="Courier New"/>
              </w:rPr>
            </w:pPr>
            <w:r w:rsidRPr="002B7F85">
              <w:rPr>
                <w:rFonts w:eastAsia="Courier New"/>
              </w:rPr>
              <w:t>2,67</w:t>
            </w:r>
          </w:p>
        </w:tc>
        <w:tc>
          <w:tcPr>
            <w:tcW w:w="2410" w:type="dxa"/>
          </w:tcPr>
          <w:p w14:paraId="7FC9957E" w14:textId="77777777" w:rsidR="001B74B2" w:rsidRPr="002B7F85" w:rsidRDefault="001B74B2" w:rsidP="00103802">
            <w:pPr>
              <w:widowControl w:val="0"/>
              <w:jc w:val="center"/>
              <w:rPr>
                <w:rFonts w:eastAsia="Courier New"/>
              </w:rPr>
            </w:pPr>
            <w:r w:rsidRPr="002B7F85">
              <w:rPr>
                <w:rFonts w:eastAsia="Courier New"/>
              </w:rPr>
              <w:t>75-79</w:t>
            </w:r>
          </w:p>
        </w:tc>
        <w:tc>
          <w:tcPr>
            <w:tcW w:w="2722" w:type="dxa"/>
            <w:vMerge/>
            <w:vAlign w:val="center"/>
          </w:tcPr>
          <w:p w14:paraId="7378F9FB" w14:textId="77777777" w:rsidR="001B74B2" w:rsidRPr="002B7F85" w:rsidRDefault="001B74B2" w:rsidP="00103802">
            <w:pPr>
              <w:pStyle w:val="Default"/>
              <w:widowControl w:val="0"/>
              <w:jc w:val="center"/>
              <w:rPr>
                <w:color w:val="auto"/>
              </w:rPr>
            </w:pPr>
          </w:p>
        </w:tc>
      </w:tr>
      <w:tr w:rsidR="001B74B2" w:rsidRPr="002B7F85" w14:paraId="64AF76D5" w14:textId="77777777" w:rsidTr="00103802">
        <w:tc>
          <w:tcPr>
            <w:tcW w:w="2263" w:type="dxa"/>
          </w:tcPr>
          <w:p w14:paraId="4091B23B" w14:textId="77777777" w:rsidR="001B74B2" w:rsidRPr="002B7F85" w:rsidRDefault="001B74B2" w:rsidP="00103802">
            <w:pPr>
              <w:widowControl w:val="0"/>
              <w:jc w:val="center"/>
              <w:rPr>
                <w:rFonts w:eastAsia="Courier New"/>
              </w:rPr>
            </w:pPr>
            <w:r w:rsidRPr="002B7F85">
              <w:rPr>
                <w:rFonts w:eastAsia="Courier New"/>
              </w:rPr>
              <w:t>С+</w:t>
            </w:r>
          </w:p>
        </w:tc>
        <w:tc>
          <w:tcPr>
            <w:tcW w:w="2297" w:type="dxa"/>
          </w:tcPr>
          <w:p w14:paraId="306F4BEA" w14:textId="77777777" w:rsidR="001B74B2" w:rsidRPr="002B7F85" w:rsidRDefault="001B74B2" w:rsidP="00103802">
            <w:pPr>
              <w:widowControl w:val="0"/>
              <w:jc w:val="center"/>
              <w:rPr>
                <w:rFonts w:eastAsia="Courier New"/>
              </w:rPr>
            </w:pPr>
            <w:r w:rsidRPr="002B7F85">
              <w:rPr>
                <w:rFonts w:eastAsia="Courier New"/>
              </w:rPr>
              <w:t>2,33</w:t>
            </w:r>
          </w:p>
        </w:tc>
        <w:tc>
          <w:tcPr>
            <w:tcW w:w="2410" w:type="dxa"/>
          </w:tcPr>
          <w:p w14:paraId="38C02F9E" w14:textId="77777777" w:rsidR="001B74B2" w:rsidRPr="002B7F85" w:rsidRDefault="001B74B2" w:rsidP="00103802">
            <w:pPr>
              <w:widowControl w:val="0"/>
              <w:jc w:val="center"/>
              <w:rPr>
                <w:rFonts w:eastAsia="Courier New"/>
              </w:rPr>
            </w:pPr>
            <w:r w:rsidRPr="002B7F85">
              <w:rPr>
                <w:rFonts w:eastAsia="Courier New"/>
              </w:rPr>
              <w:t>70-74</w:t>
            </w:r>
          </w:p>
        </w:tc>
        <w:tc>
          <w:tcPr>
            <w:tcW w:w="2722" w:type="dxa"/>
            <w:vMerge w:val="restart"/>
            <w:vAlign w:val="center"/>
          </w:tcPr>
          <w:p w14:paraId="3FEF918C" w14:textId="77777777" w:rsidR="001B74B2" w:rsidRPr="002B7F85" w:rsidRDefault="001B74B2" w:rsidP="00103802">
            <w:pPr>
              <w:widowControl w:val="0"/>
              <w:jc w:val="center"/>
              <w:rPr>
                <w:rFonts w:eastAsia="Courier New"/>
              </w:rPr>
            </w:pPr>
            <w:r w:rsidRPr="002B7F85">
              <w:rPr>
                <w:rFonts w:eastAsia="Courier New"/>
              </w:rPr>
              <w:t>удовлетворительно</w:t>
            </w:r>
          </w:p>
        </w:tc>
      </w:tr>
      <w:tr w:rsidR="001B74B2" w:rsidRPr="002B7F85" w14:paraId="0FD4964A" w14:textId="77777777" w:rsidTr="00103802">
        <w:tc>
          <w:tcPr>
            <w:tcW w:w="2263" w:type="dxa"/>
          </w:tcPr>
          <w:p w14:paraId="3A6EB474" w14:textId="77777777" w:rsidR="001B74B2" w:rsidRPr="002B7F85" w:rsidRDefault="001B74B2" w:rsidP="00103802">
            <w:pPr>
              <w:widowControl w:val="0"/>
              <w:jc w:val="center"/>
              <w:rPr>
                <w:rFonts w:eastAsia="Courier New"/>
              </w:rPr>
            </w:pPr>
            <w:r w:rsidRPr="002B7F85">
              <w:rPr>
                <w:rFonts w:eastAsia="Courier New"/>
              </w:rPr>
              <w:t>С</w:t>
            </w:r>
          </w:p>
        </w:tc>
        <w:tc>
          <w:tcPr>
            <w:tcW w:w="2297" w:type="dxa"/>
          </w:tcPr>
          <w:p w14:paraId="440D8F45" w14:textId="77777777" w:rsidR="001B74B2" w:rsidRPr="002B7F85" w:rsidRDefault="001B74B2" w:rsidP="00103802">
            <w:pPr>
              <w:widowControl w:val="0"/>
              <w:jc w:val="center"/>
              <w:rPr>
                <w:rFonts w:eastAsia="Courier New"/>
              </w:rPr>
            </w:pPr>
            <w:r w:rsidRPr="002B7F85">
              <w:rPr>
                <w:rFonts w:eastAsia="Courier New"/>
              </w:rPr>
              <w:t>2,0</w:t>
            </w:r>
          </w:p>
        </w:tc>
        <w:tc>
          <w:tcPr>
            <w:tcW w:w="2410" w:type="dxa"/>
          </w:tcPr>
          <w:p w14:paraId="573E2EB2" w14:textId="77777777" w:rsidR="001B74B2" w:rsidRPr="002B7F85" w:rsidRDefault="001B74B2" w:rsidP="00103802">
            <w:pPr>
              <w:widowControl w:val="0"/>
              <w:jc w:val="center"/>
              <w:rPr>
                <w:rFonts w:eastAsia="Courier New"/>
              </w:rPr>
            </w:pPr>
            <w:r w:rsidRPr="002B7F85">
              <w:rPr>
                <w:rFonts w:eastAsia="Courier New"/>
              </w:rPr>
              <w:t>65-69</w:t>
            </w:r>
          </w:p>
        </w:tc>
        <w:tc>
          <w:tcPr>
            <w:tcW w:w="2722" w:type="dxa"/>
            <w:vMerge/>
            <w:vAlign w:val="center"/>
          </w:tcPr>
          <w:p w14:paraId="07923A55" w14:textId="77777777" w:rsidR="001B74B2" w:rsidRPr="002B7F85" w:rsidRDefault="001B74B2" w:rsidP="00103802">
            <w:pPr>
              <w:pStyle w:val="Default"/>
              <w:widowControl w:val="0"/>
              <w:jc w:val="center"/>
              <w:rPr>
                <w:color w:val="auto"/>
              </w:rPr>
            </w:pPr>
          </w:p>
        </w:tc>
      </w:tr>
      <w:tr w:rsidR="001B74B2" w:rsidRPr="002B7F85" w14:paraId="03EEFC5E" w14:textId="77777777" w:rsidTr="00103802">
        <w:tc>
          <w:tcPr>
            <w:tcW w:w="2263" w:type="dxa"/>
          </w:tcPr>
          <w:p w14:paraId="69964C54" w14:textId="77777777" w:rsidR="001B74B2" w:rsidRPr="002B7F85" w:rsidRDefault="001B74B2" w:rsidP="00103802">
            <w:pPr>
              <w:widowControl w:val="0"/>
              <w:jc w:val="center"/>
              <w:rPr>
                <w:rFonts w:eastAsia="Courier New"/>
              </w:rPr>
            </w:pPr>
            <w:r w:rsidRPr="002B7F85">
              <w:rPr>
                <w:rFonts w:eastAsia="Courier New"/>
              </w:rPr>
              <w:t>С-</w:t>
            </w:r>
          </w:p>
        </w:tc>
        <w:tc>
          <w:tcPr>
            <w:tcW w:w="2297" w:type="dxa"/>
          </w:tcPr>
          <w:p w14:paraId="45FB1C3D" w14:textId="77777777" w:rsidR="001B74B2" w:rsidRPr="002B7F85" w:rsidRDefault="001B74B2" w:rsidP="00103802">
            <w:pPr>
              <w:widowControl w:val="0"/>
              <w:jc w:val="center"/>
              <w:rPr>
                <w:rFonts w:eastAsia="Courier New"/>
              </w:rPr>
            </w:pPr>
            <w:r w:rsidRPr="002B7F85">
              <w:rPr>
                <w:rFonts w:eastAsia="Courier New"/>
              </w:rPr>
              <w:t>1,67</w:t>
            </w:r>
          </w:p>
        </w:tc>
        <w:tc>
          <w:tcPr>
            <w:tcW w:w="2410" w:type="dxa"/>
          </w:tcPr>
          <w:p w14:paraId="4D773550" w14:textId="77777777" w:rsidR="001B74B2" w:rsidRPr="002B7F85" w:rsidRDefault="001B74B2" w:rsidP="00103802">
            <w:pPr>
              <w:widowControl w:val="0"/>
              <w:jc w:val="center"/>
              <w:rPr>
                <w:rFonts w:eastAsia="Courier New"/>
              </w:rPr>
            </w:pPr>
            <w:r w:rsidRPr="002B7F85">
              <w:rPr>
                <w:rFonts w:eastAsia="Courier New"/>
              </w:rPr>
              <w:t>60-64</w:t>
            </w:r>
          </w:p>
        </w:tc>
        <w:tc>
          <w:tcPr>
            <w:tcW w:w="2722" w:type="dxa"/>
            <w:vMerge/>
            <w:vAlign w:val="center"/>
          </w:tcPr>
          <w:p w14:paraId="71452024" w14:textId="77777777" w:rsidR="001B74B2" w:rsidRPr="002B7F85" w:rsidRDefault="001B74B2" w:rsidP="00103802">
            <w:pPr>
              <w:pStyle w:val="Default"/>
              <w:widowControl w:val="0"/>
              <w:jc w:val="center"/>
              <w:rPr>
                <w:color w:val="auto"/>
              </w:rPr>
            </w:pPr>
          </w:p>
        </w:tc>
      </w:tr>
      <w:tr w:rsidR="001B74B2" w:rsidRPr="002B7F85" w14:paraId="445E1717" w14:textId="77777777" w:rsidTr="00103802">
        <w:tc>
          <w:tcPr>
            <w:tcW w:w="2263" w:type="dxa"/>
          </w:tcPr>
          <w:p w14:paraId="02545C39" w14:textId="77777777" w:rsidR="001B74B2" w:rsidRPr="002B7F85" w:rsidRDefault="001B74B2" w:rsidP="00103802">
            <w:pPr>
              <w:widowControl w:val="0"/>
              <w:jc w:val="center"/>
              <w:rPr>
                <w:rFonts w:eastAsia="Courier New"/>
              </w:rPr>
            </w:pPr>
            <w:r w:rsidRPr="002B7F85">
              <w:rPr>
                <w:rFonts w:eastAsia="Courier New"/>
                <w:lang w:val="en-US"/>
              </w:rPr>
              <w:t>D+</w:t>
            </w:r>
          </w:p>
        </w:tc>
        <w:tc>
          <w:tcPr>
            <w:tcW w:w="2297" w:type="dxa"/>
          </w:tcPr>
          <w:p w14:paraId="7962A16A" w14:textId="77777777" w:rsidR="001B74B2" w:rsidRPr="002B7F85" w:rsidRDefault="001B74B2" w:rsidP="00103802">
            <w:pPr>
              <w:widowControl w:val="0"/>
              <w:jc w:val="center"/>
              <w:rPr>
                <w:rFonts w:eastAsia="Courier New"/>
              </w:rPr>
            </w:pPr>
            <w:r w:rsidRPr="002B7F85">
              <w:rPr>
                <w:rFonts w:eastAsia="Courier New"/>
              </w:rPr>
              <w:t>1,33</w:t>
            </w:r>
          </w:p>
        </w:tc>
        <w:tc>
          <w:tcPr>
            <w:tcW w:w="2410" w:type="dxa"/>
          </w:tcPr>
          <w:p w14:paraId="57D74DE1" w14:textId="77777777" w:rsidR="001B74B2" w:rsidRPr="002B7F85" w:rsidRDefault="001B74B2" w:rsidP="00103802">
            <w:pPr>
              <w:widowControl w:val="0"/>
              <w:jc w:val="center"/>
              <w:rPr>
                <w:rFonts w:eastAsia="Courier New"/>
              </w:rPr>
            </w:pPr>
            <w:r w:rsidRPr="002B7F85">
              <w:rPr>
                <w:rFonts w:eastAsia="Courier New"/>
              </w:rPr>
              <w:t>55-59</w:t>
            </w:r>
          </w:p>
        </w:tc>
        <w:tc>
          <w:tcPr>
            <w:tcW w:w="2722" w:type="dxa"/>
            <w:vMerge/>
            <w:vAlign w:val="center"/>
          </w:tcPr>
          <w:p w14:paraId="79D39092" w14:textId="77777777" w:rsidR="001B74B2" w:rsidRPr="002B7F85" w:rsidRDefault="001B74B2" w:rsidP="00103802">
            <w:pPr>
              <w:pStyle w:val="Default"/>
              <w:widowControl w:val="0"/>
              <w:jc w:val="center"/>
              <w:rPr>
                <w:color w:val="auto"/>
              </w:rPr>
            </w:pPr>
          </w:p>
        </w:tc>
      </w:tr>
      <w:tr w:rsidR="001B74B2" w:rsidRPr="002B7F85" w14:paraId="64B58BCB" w14:textId="77777777" w:rsidTr="00103802">
        <w:tc>
          <w:tcPr>
            <w:tcW w:w="2263" w:type="dxa"/>
          </w:tcPr>
          <w:p w14:paraId="68A8B67A" w14:textId="77777777" w:rsidR="001B74B2" w:rsidRPr="002B7F85" w:rsidRDefault="001B74B2" w:rsidP="00103802">
            <w:pPr>
              <w:widowControl w:val="0"/>
              <w:jc w:val="center"/>
              <w:rPr>
                <w:rFonts w:eastAsia="Courier New"/>
              </w:rPr>
            </w:pPr>
            <w:r w:rsidRPr="002B7F85">
              <w:rPr>
                <w:rFonts w:eastAsia="Courier New"/>
                <w:lang w:val="en-US"/>
              </w:rPr>
              <w:t>D</w:t>
            </w:r>
          </w:p>
        </w:tc>
        <w:tc>
          <w:tcPr>
            <w:tcW w:w="2297" w:type="dxa"/>
          </w:tcPr>
          <w:p w14:paraId="2B6D6074" w14:textId="77777777" w:rsidR="001B74B2" w:rsidRPr="002B7F85" w:rsidRDefault="001B74B2" w:rsidP="00103802">
            <w:pPr>
              <w:widowControl w:val="0"/>
              <w:jc w:val="center"/>
              <w:rPr>
                <w:rFonts w:eastAsia="Courier New"/>
              </w:rPr>
            </w:pPr>
            <w:r w:rsidRPr="002B7F85">
              <w:rPr>
                <w:rFonts w:eastAsia="Courier New"/>
              </w:rPr>
              <w:t>1,0</w:t>
            </w:r>
          </w:p>
        </w:tc>
        <w:tc>
          <w:tcPr>
            <w:tcW w:w="2410" w:type="dxa"/>
          </w:tcPr>
          <w:p w14:paraId="1E1A1ED4" w14:textId="77777777" w:rsidR="001B74B2" w:rsidRPr="002B7F85" w:rsidRDefault="001B74B2" w:rsidP="00103802">
            <w:pPr>
              <w:widowControl w:val="0"/>
              <w:jc w:val="center"/>
              <w:rPr>
                <w:rFonts w:eastAsia="Courier New"/>
              </w:rPr>
            </w:pPr>
            <w:r w:rsidRPr="002B7F85">
              <w:rPr>
                <w:rFonts w:eastAsia="Courier New"/>
              </w:rPr>
              <w:t>50-54</w:t>
            </w:r>
          </w:p>
        </w:tc>
        <w:tc>
          <w:tcPr>
            <w:tcW w:w="2722" w:type="dxa"/>
            <w:vMerge/>
            <w:vAlign w:val="center"/>
          </w:tcPr>
          <w:p w14:paraId="6B1D78F0" w14:textId="77777777" w:rsidR="001B74B2" w:rsidRPr="002B7F85" w:rsidRDefault="001B74B2" w:rsidP="00103802">
            <w:pPr>
              <w:pStyle w:val="Default"/>
              <w:widowControl w:val="0"/>
              <w:jc w:val="center"/>
              <w:rPr>
                <w:color w:val="auto"/>
              </w:rPr>
            </w:pPr>
          </w:p>
        </w:tc>
      </w:tr>
      <w:tr w:rsidR="001B74B2" w:rsidRPr="002B7F85" w14:paraId="3C2B7071" w14:textId="77777777" w:rsidTr="00103802">
        <w:tc>
          <w:tcPr>
            <w:tcW w:w="2263" w:type="dxa"/>
          </w:tcPr>
          <w:p w14:paraId="23C0C749" w14:textId="77777777" w:rsidR="001B74B2" w:rsidRPr="002B7F85" w:rsidRDefault="001B74B2" w:rsidP="00103802">
            <w:pPr>
              <w:widowControl w:val="0"/>
              <w:jc w:val="center"/>
              <w:rPr>
                <w:rFonts w:eastAsia="Courier New"/>
              </w:rPr>
            </w:pPr>
            <w:r w:rsidRPr="002B7F85">
              <w:rPr>
                <w:rFonts w:eastAsia="Courier New"/>
                <w:lang w:val="en-US"/>
              </w:rPr>
              <w:t>F</w:t>
            </w:r>
          </w:p>
        </w:tc>
        <w:tc>
          <w:tcPr>
            <w:tcW w:w="2297" w:type="dxa"/>
          </w:tcPr>
          <w:p w14:paraId="35A9FB82" w14:textId="77777777" w:rsidR="001B74B2" w:rsidRPr="002B7F85" w:rsidRDefault="001B74B2" w:rsidP="00103802">
            <w:pPr>
              <w:widowControl w:val="0"/>
              <w:jc w:val="center"/>
              <w:rPr>
                <w:rFonts w:eastAsia="Courier New"/>
              </w:rPr>
            </w:pPr>
            <w:r w:rsidRPr="002B7F85">
              <w:rPr>
                <w:rFonts w:eastAsia="Courier New"/>
              </w:rPr>
              <w:t>0</w:t>
            </w:r>
          </w:p>
        </w:tc>
        <w:tc>
          <w:tcPr>
            <w:tcW w:w="2410" w:type="dxa"/>
          </w:tcPr>
          <w:p w14:paraId="552288B6" w14:textId="77777777" w:rsidR="001B74B2" w:rsidRPr="002B7F85" w:rsidRDefault="001B74B2" w:rsidP="00103802">
            <w:pPr>
              <w:widowControl w:val="0"/>
              <w:jc w:val="center"/>
              <w:rPr>
                <w:rFonts w:eastAsia="Courier New"/>
              </w:rPr>
            </w:pPr>
            <w:r w:rsidRPr="002B7F85">
              <w:rPr>
                <w:rFonts w:eastAsia="Courier New"/>
              </w:rPr>
              <w:t>0-49</w:t>
            </w:r>
          </w:p>
        </w:tc>
        <w:tc>
          <w:tcPr>
            <w:tcW w:w="2722" w:type="dxa"/>
            <w:vAlign w:val="center"/>
          </w:tcPr>
          <w:p w14:paraId="28E389D5" w14:textId="77777777" w:rsidR="001B74B2" w:rsidRPr="002B7F85" w:rsidRDefault="001B74B2" w:rsidP="00103802">
            <w:pPr>
              <w:widowControl w:val="0"/>
              <w:jc w:val="center"/>
              <w:rPr>
                <w:rFonts w:eastAsia="Courier New"/>
              </w:rPr>
            </w:pPr>
            <w:r w:rsidRPr="002B7F85">
              <w:rPr>
                <w:rFonts w:eastAsia="Courier New"/>
              </w:rPr>
              <w:t>неудовлетворительно</w:t>
            </w:r>
          </w:p>
        </w:tc>
      </w:tr>
    </w:tbl>
    <w:p w14:paraId="69858480" w14:textId="77777777" w:rsidR="001B74B2" w:rsidRPr="002B7F85" w:rsidRDefault="001B74B2" w:rsidP="001B74B2">
      <w:pPr>
        <w:jc w:val="both"/>
        <w:rPr>
          <w:i/>
          <w:spacing w:val="2"/>
        </w:rPr>
      </w:pPr>
      <w:r w:rsidRPr="002B7F85">
        <w:rPr>
          <w:b/>
        </w:rPr>
        <w:t>*</w:t>
      </w:r>
      <w:r w:rsidRPr="002B7F85">
        <w:rPr>
          <w:i/>
          <w:spacing w:val="2"/>
        </w:rPr>
        <w:t xml:space="preserve">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w:t>
      </w:r>
      <w:r w:rsidRPr="002B7F85">
        <w:rPr>
          <w:i/>
          <w:spacing w:val="2"/>
        </w:rPr>
        <w:lastRenderedPageBreak/>
        <w:t>от «А» до «D», и «неудовлетворительно» – «FХ», «F»,) и оценкам по традиционной системе для образовательных программ СК.</w:t>
      </w:r>
    </w:p>
    <w:p w14:paraId="42392074" w14:textId="77777777" w:rsidR="001B74B2" w:rsidRPr="002B7F85" w:rsidRDefault="001B74B2" w:rsidP="001B74B2">
      <w:pPr>
        <w:jc w:val="both"/>
        <w:rPr>
          <w:b/>
          <w:i/>
        </w:rPr>
      </w:pPr>
    </w:p>
    <w:p w14:paraId="2FBC06F5" w14:textId="77777777" w:rsidR="00063573" w:rsidRDefault="0038101D" w:rsidP="00063573">
      <w:pPr>
        <w:tabs>
          <w:tab w:val="right" w:pos="426"/>
        </w:tabs>
        <w:autoSpaceDE w:val="0"/>
        <w:autoSpaceDN w:val="0"/>
        <w:adjustRightInd w:val="0"/>
        <w:jc w:val="both"/>
        <w:rPr>
          <w:i/>
        </w:rPr>
      </w:pPr>
      <w:r w:rsidRPr="000B13CE">
        <w:rPr>
          <w:rFonts w:eastAsia="Calibri"/>
          <w:b/>
        </w:rPr>
        <w:t>Рекомендуемая литература:</w:t>
      </w:r>
      <w:r w:rsidR="001D5807" w:rsidRPr="000B13CE">
        <w:rPr>
          <w:i/>
        </w:rPr>
        <w:t xml:space="preserve"> </w:t>
      </w:r>
    </w:p>
    <w:p w14:paraId="1C275B72" w14:textId="4DFC0AD5" w:rsidR="00063573" w:rsidRPr="00B61BF7" w:rsidRDefault="00B61BF7" w:rsidP="00063573">
      <w:pPr>
        <w:tabs>
          <w:tab w:val="right" w:pos="426"/>
        </w:tabs>
        <w:autoSpaceDE w:val="0"/>
        <w:autoSpaceDN w:val="0"/>
        <w:adjustRightInd w:val="0"/>
        <w:jc w:val="both"/>
      </w:pPr>
      <w:r>
        <w:rPr>
          <w:b/>
          <w:bCs/>
        </w:rPr>
        <w:tab/>
      </w:r>
      <w:r w:rsidRPr="00B61BF7">
        <w:tab/>
      </w:r>
      <w:r w:rsidR="00063573" w:rsidRPr="00B61BF7">
        <w:t xml:space="preserve">Основная: </w:t>
      </w:r>
    </w:p>
    <w:p w14:paraId="47638440" w14:textId="50030970" w:rsidR="00581976" w:rsidRPr="00014AC3" w:rsidRDefault="00581976" w:rsidP="00063573">
      <w:pPr>
        <w:tabs>
          <w:tab w:val="right" w:pos="426"/>
        </w:tabs>
        <w:autoSpaceDE w:val="0"/>
        <w:autoSpaceDN w:val="0"/>
        <w:adjustRightInd w:val="0"/>
        <w:jc w:val="both"/>
      </w:pPr>
      <w:bookmarkStart w:id="7" w:name="_Hlk96271636"/>
      <w:r w:rsidRPr="00014AC3">
        <w:t>1. Большаков, А. М. Гигиеническое регламентирование - основа санитарно-эпидемиологического благополучия населения (для санитарных врачей) : учебное пособие для санитарных врачей / А. М. Большаков, В. Г. Маймулов. - М. :</w:t>
      </w:r>
      <w:proofErr w:type="spellStart"/>
      <w:r w:rsidRPr="00014AC3">
        <w:t>Гэотар</w:t>
      </w:r>
      <w:proofErr w:type="spellEnd"/>
      <w:r w:rsidRPr="00014AC3">
        <w:t xml:space="preserve"> Медиа, 2009. - 224 с.</w:t>
      </w:r>
    </w:p>
    <w:p w14:paraId="33EC42AE" w14:textId="2DDC9EB8" w:rsidR="00581976" w:rsidRPr="00014AC3" w:rsidRDefault="00014AC3" w:rsidP="00581976">
      <w:pPr>
        <w:pStyle w:val="a7"/>
        <w:tabs>
          <w:tab w:val="left" w:pos="284"/>
          <w:tab w:val="left" w:pos="426"/>
        </w:tabs>
        <w:ind w:left="0"/>
        <w:jc w:val="both"/>
      </w:pPr>
      <w:r w:rsidRPr="00014AC3">
        <w:rPr>
          <w:lang w:val="kk-KZ"/>
        </w:rPr>
        <w:t>2</w:t>
      </w:r>
      <w:r w:rsidR="00581976" w:rsidRPr="00014AC3">
        <w:t xml:space="preserve">.Гончарук </w:t>
      </w:r>
      <w:proofErr w:type="spellStart"/>
      <w:r w:rsidR="00581976" w:rsidRPr="00014AC3">
        <w:t>Е.И.</w:t>
      </w:r>
      <w:r w:rsidR="00581976" w:rsidRPr="00014AC3">
        <w:fldChar w:fldCharType="begin"/>
      </w:r>
      <w:r w:rsidR="00581976" w:rsidRPr="00014AC3">
        <w:instrText xml:space="preserve"> HYPERLINK "https://www.karat-med.kz/catalog/5790-gigijena_sanitarija_i_epidemiologija/10803-kommunalnaja_gigijena/" </w:instrText>
      </w:r>
      <w:r w:rsidR="00581976" w:rsidRPr="00014AC3">
        <w:fldChar w:fldCharType="separate"/>
      </w:r>
      <w:r w:rsidR="00581976" w:rsidRPr="00014AC3">
        <w:t>«Коммунальная</w:t>
      </w:r>
      <w:proofErr w:type="spellEnd"/>
      <w:r w:rsidR="00581976" w:rsidRPr="00014AC3">
        <w:t xml:space="preserve"> гигиена», Киев. 2006, с.792.</w:t>
      </w:r>
    </w:p>
    <w:p w14:paraId="2F498BF6" w14:textId="798F9D5C" w:rsidR="00063573" w:rsidRDefault="00581976" w:rsidP="00063573">
      <w:pPr>
        <w:tabs>
          <w:tab w:val="right" w:pos="426"/>
        </w:tabs>
        <w:autoSpaceDE w:val="0"/>
        <w:autoSpaceDN w:val="0"/>
        <w:adjustRightInd w:val="0"/>
        <w:jc w:val="both"/>
      </w:pPr>
      <w:r w:rsidRPr="00014AC3">
        <w:fldChar w:fldCharType="end"/>
      </w:r>
      <w:r w:rsidR="00014AC3" w:rsidRPr="00014AC3">
        <w:rPr>
          <w:lang w:val="kk-KZ"/>
        </w:rPr>
        <w:t>3</w:t>
      </w:r>
      <w:r w:rsidR="00063573">
        <w:t>.</w:t>
      </w:r>
      <w:proofErr w:type="spellStart"/>
      <w:r w:rsidR="00063573">
        <w:t>Измеров</w:t>
      </w:r>
      <w:proofErr w:type="spellEnd"/>
      <w:r w:rsidR="00063573">
        <w:t xml:space="preserve">, Н.Ф. Гигиена труда : учебник / под </w:t>
      </w:r>
      <w:proofErr w:type="spellStart"/>
      <w:r w:rsidR="00063573">
        <w:t>ред.Н.Ф.Измерова</w:t>
      </w:r>
      <w:proofErr w:type="spellEnd"/>
      <w:r w:rsidR="00063573">
        <w:t xml:space="preserve">, </w:t>
      </w:r>
      <w:proofErr w:type="spellStart"/>
      <w:r w:rsidR="00063573">
        <w:t>В.Ф.Кириллова</w:t>
      </w:r>
      <w:proofErr w:type="spellEnd"/>
      <w:r w:rsidR="00063573">
        <w:t xml:space="preserve">. - М. : ГЭОТАР-Медиа, 2016. – 480 с.: ил. </w:t>
      </w:r>
    </w:p>
    <w:p w14:paraId="7FA54C9B" w14:textId="42BD7289" w:rsidR="00D8572B" w:rsidRDefault="00D8572B" w:rsidP="00D8572B">
      <w:pPr>
        <w:tabs>
          <w:tab w:val="right" w:pos="426"/>
        </w:tabs>
        <w:autoSpaceDE w:val="0"/>
        <w:autoSpaceDN w:val="0"/>
        <w:adjustRightInd w:val="0"/>
        <w:jc w:val="both"/>
      </w:pPr>
      <w:r>
        <w:t>4.</w:t>
      </w:r>
      <w:r w:rsidRPr="00D8572B">
        <w:t xml:space="preserve"> </w:t>
      </w:r>
      <w:proofErr w:type="spellStart"/>
      <w:r>
        <w:t>Жарылкасын</w:t>
      </w:r>
      <w:proofErr w:type="spellEnd"/>
      <w:r>
        <w:t xml:space="preserve"> </w:t>
      </w:r>
      <w:proofErr w:type="gramStart"/>
      <w:r>
        <w:t>Ж.Ж..</w:t>
      </w:r>
      <w:proofErr w:type="gramEnd"/>
      <w:r>
        <w:t xml:space="preserve"> </w:t>
      </w:r>
      <w:proofErr w:type="spellStart"/>
      <w:r>
        <w:t>Өндірістік</w:t>
      </w:r>
      <w:proofErr w:type="spellEnd"/>
      <w:r>
        <w:t xml:space="preserve"> токсикология </w:t>
      </w:r>
      <w:proofErr w:type="spellStart"/>
      <w:r>
        <w:t>негізі</w:t>
      </w:r>
      <w:proofErr w:type="spellEnd"/>
      <w:r>
        <w:t>. Учебно-методическое пособие. –</w:t>
      </w:r>
      <w:r w:rsidR="00D25684">
        <w:rPr>
          <w:lang w:val="kk-KZ"/>
        </w:rPr>
        <w:t xml:space="preserve"> </w:t>
      </w:r>
      <w:proofErr w:type="spellStart"/>
      <w:r>
        <w:t>Карағанды</w:t>
      </w:r>
      <w:proofErr w:type="spellEnd"/>
      <w:r>
        <w:t>.</w:t>
      </w:r>
      <w:r w:rsidR="00D25684">
        <w:rPr>
          <w:lang w:val="kk-KZ"/>
        </w:rPr>
        <w:t xml:space="preserve"> </w:t>
      </w:r>
      <w:r>
        <w:t xml:space="preserve">ҚММА </w:t>
      </w:r>
      <w:proofErr w:type="spellStart"/>
      <w:r>
        <w:t>баспаханасы</w:t>
      </w:r>
      <w:proofErr w:type="spellEnd"/>
      <w:r>
        <w:t>.- 2007 - 80 б.</w:t>
      </w:r>
    </w:p>
    <w:p w14:paraId="1D48BF29" w14:textId="78DFCE3A" w:rsidR="00D8572B" w:rsidRPr="00D8572B" w:rsidRDefault="00D8572B" w:rsidP="00D8572B">
      <w:pPr>
        <w:tabs>
          <w:tab w:val="right" w:pos="426"/>
        </w:tabs>
        <w:autoSpaceDE w:val="0"/>
        <w:autoSpaceDN w:val="0"/>
        <w:adjustRightInd w:val="0"/>
        <w:jc w:val="both"/>
      </w:pPr>
      <w:r>
        <w:t xml:space="preserve">5.Сраубаев Е.Н., </w:t>
      </w:r>
      <w:proofErr w:type="spellStart"/>
      <w:r>
        <w:t>Жакенова</w:t>
      </w:r>
      <w:proofErr w:type="spellEnd"/>
      <w:r>
        <w:t xml:space="preserve"> С.Р., </w:t>
      </w:r>
      <w:proofErr w:type="spellStart"/>
      <w:r>
        <w:t>Шинтаева</w:t>
      </w:r>
      <w:proofErr w:type="spellEnd"/>
      <w:r>
        <w:t xml:space="preserve"> Н.У., </w:t>
      </w:r>
      <w:proofErr w:type="spellStart"/>
      <w:r>
        <w:t>Жарылқасын</w:t>
      </w:r>
      <w:proofErr w:type="spellEnd"/>
      <w:r>
        <w:t xml:space="preserve"> Ж. </w:t>
      </w:r>
      <w:proofErr w:type="gramStart"/>
      <w:r>
        <w:t>Ж..</w:t>
      </w:r>
      <w:proofErr w:type="gramEnd"/>
      <w:r>
        <w:t xml:space="preserve"> </w:t>
      </w:r>
      <w:proofErr w:type="spellStart"/>
      <w:r>
        <w:t>Жалпы</w:t>
      </w:r>
      <w:proofErr w:type="spellEnd"/>
      <w:r>
        <w:t xml:space="preserve"> </w:t>
      </w:r>
      <w:proofErr w:type="spellStart"/>
      <w:r>
        <w:t>және</w:t>
      </w:r>
      <w:proofErr w:type="spellEnd"/>
      <w:r>
        <w:t xml:space="preserve"> </w:t>
      </w:r>
      <w:proofErr w:type="spellStart"/>
      <w:r>
        <w:t>жеке</w:t>
      </w:r>
      <w:proofErr w:type="spellEnd"/>
      <w:r w:rsidR="00D25684">
        <w:rPr>
          <w:lang w:val="kk-KZ"/>
        </w:rPr>
        <w:t xml:space="preserve"> </w:t>
      </w:r>
      <w:proofErr w:type="spellStart"/>
      <w:r>
        <w:t>еңбек</w:t>
      </w:r>
      <w:proofErr w:type="spellEnd"/>
      <w:r>
        <w:t xml:space="preserve"> </w:t>
      </w:r>
      <w:proofErr w:type="spellStart"/>
      <w:r>
        <w:t>гигиенасы</w:t>
      </w:r>
      <w:proofErr w:type="spellEnd"/>
      <w:r>
        <w:t xml:space="preserve"> </w:t>
      </w:r>
      <w:proofErr w:type="spellStart"/>
      <w:r>
        <w:t>бойынша</w:t>
      </w:r>
      <w:proofErr w:type="spellEnd"/>
      <w:r>
        <w:t xml:space="preserve"> </w:t>
      </w:r>
      <w:proofErr w:type="spellStart"/>
      <w:r>
        <w:t>есептер</w:t>
      </w:r>
      <w:proofErr w:type="spellEnd"/>
      <w:r>
        <w:t xml:space="preserve"> </w:t>
      </w:r>
      <w:proofErr w:type="spellStart"/>
      <w:r>
        <w:t>жинағы</w:t>
      </w:r>
      <w:proofErr w:type="spellEnd"/>
      <w:r>
        <w:t xml:space="preserve">. Учебно-методическое пособие. – </w:t>
      </w:r>
      <w:proofErr w:type="spellStart"/>
      <w:r>
        <w:t>Карағанды</w:t>
      </w:r>
      <w:proofErr w:type="spellEnd"/>
      <w:r>
        <w:t>.</w:t>
      </w:r>
      <w:r w:rsidR="00D25684">
        <w:rPr>
          <w:lang w:val="kk-KZ"/>
        </w:rPr>
        <w:t xml:space="preserve"> </w:t>
      </w:r>
      <w:r>
        <w:t xml:space="preserve">ҚММА </w:t>
      </w:r>
      <w:proofErr w:type="spellStart"/>
      <w:r>
        <w:t>баспаханасы</w:t>
      </w:r>
      <w:proofErr w:type="spellEnd"/>
      <w:r>
        <w:t>.- 2007 – 44 б.</w:t>
      </w:r>
    </w:p>
    <w:bookmarkEnd w:id="7"/>
    <w:p w14:paraId="38FF2ADF" w14:textId="77777777" w:rsidR="00063573" w:rsidRDefault="00063573" w:rsidP="00063573">
      <w:pPr>
        <w:tabs>
          <w:tab w:val="right" w:pos="426"/>
        </w:tabs>
        <w:autoSpaceDE w:val="0"/>
        <w:autoSpaceDN w:val="0"/>
        <w:adjustRightInd w:val="0"/>
        <w:jc w:val="both"/>
      </w:pPr>
    </w:p>
    <w:p w14:paraId="505197AB" w14:textId="653B513C" w:rsidR="00063573" w:rsidRPr="00B61BF7" w:rsidRDefault="00B61BF7" w:rsidP="00063573">
      <w:pPr>
        <w:tabs>
          <w:tab w:val="right" w:pos="426"/>
        </w:tabs>
        <w:autoSpaceDE w:val="0"/>
        <w:autoSpaceDN w:val="0"/>
        <w:adjustRightInd w:val="0"/>
        <w:jc w:val="both"/>
      </w:pPr>
      <w:r>
        <w:rPr>
          <w:b/>
          <w:bCs/>
        </w:rPr>
        <w:tab/>
      </w:r>
      <w:r>
        <w:rPr>
          <w:b/>
          <w:bCs/>
        </w:rPr>
        <w:tab/>
      </w:r>
      <w:r w:rsidR="00063573" w:rsidRPr="00B61BF7">
        <w:t xml:space="preserve">Дополнительная: </w:t>
      </w:r>
    </w:p>
    <w:p w14:paraId="4445DA3C" w14:textId="21C33653" w:rsidR="00014AC3" w:rsidRDefault="00D8572B" w:rsidP="00063573">
      <w:pPr>
        <w:tabs>
          <w:tab w:val="right" w:pos="426"/>
        </w:tabs>
        <w:autoSpaceDE w:val="0"/>
        <w:autoSpaceDN w:val="0"/>
        <w:adjustRightInd w:val="0"/>
        <w:jc w:val="both"/>
      </w:pPr>
      <w:bookmarkStart w:id="8" w:name="_Hlk96271652"/>
      <w:r>
        <w:t>1</w:t>
      </w:r>
      <w:r w:rsidR="00014AC3">
        <w:t>.</w:t>
      </w:r>
      <w:r w:rsidR="00014AC3" w:rsidRPr="00014AC3">
        <w:t xml:space="preserve"> </w:t>
      </w:r>
      <w:proofErr w:type="spellStart"/>
      <w:r w:rsidR="00014AC3">
        <w:t>Гиндюк</w:t>
      </w:r>
      <w:proofErr w:type="spellEnd"/>
      <w:r w:rsidR="00014AC3">
        <w:t xml:space="preserve">, А. В. Аттестация рабочих мест по условиям труда: методические рекомендации / А. В. </w:t>
      </w:r>
      <w:proofErr w:type="spellStart"/>
      <w:r w:rsidR="00014AC3">
        <w:t>Гиндюк</w:t>
      </w:r>
      <w:proofErr w:type="spellEnd"/>
      <w:r w:rsidR="00014AC3">
        <w:t xml:space="preserve">, Л. Л. </w:t>
      </w:r>
      <w:proofErr w:type="spellStart"/>
      <w:r w:rsidR="00014AC3">
        <w:t>Гиндюк</w:t>
      </w:r>
      <w:proofErr w:type="spellEnd"/>
      <w:r w:rsidR="00014AC3">
        <w:t>. – Минск : БГМУ, 2020. – 24 с.</w:t>
      </w:r>
    </w:p>
    <w:p w14:paraId="08558A22" w14:textId="19F24B48" w:rsidR="00014AC3" w:rsidRDefault="00D8572B" w:rsidP="00063573">
      <w:pPr>
        <w:tabs>
          <w:tab w:val="right" w:pos="426"/>
        </w:tabs>
        <w:autoSpaceDE w:val="0"/>
        <w:autoSpaceDN w:val="0"/>
        <w:adjustRightInd w:val="0"/>
        <w:jc w:val="both"/>
      </w:pPr>
      <w:r>
        <w:t>2</w:t>
      </w:r>
      <w:r w:rsidR="00014AC3">
        <w:t>.</w:t>
      </w:r>
      <w:r w:rsidR="00014AC3" w:rsidRPr="00014AC3">
        <w:t xml:space="preserve"> </w:t>
      </w:r>
      <w:r w:rsidR="00014AC3">
        <w:t xml:space="preserve">Производственная санитария и гигиена труда : учебник для студ. учреждений </w:t>
      </w:r>
      <w:proofErr w:type="spellStart"/>
      <w:r w:rsidR="00014AC3">
        <w:t>высш</w:t>
      </w:r>
      <w:proofErr w:type="spellEnd"/>
      <w:r w:rsidR="00014AC3">
        <w:t>. образования / Е. В. Глебова. – М. : Издательский центр «Академия», 2014. – 352 с.</w:t>
      </w:r>
    </w:p>
    <w:p w14:paraId="5E69FE53" w14:textId="293E31D4" w:rsidR="00014AC3" w:rsidRDefault="00D8572B" w:rsidP="00063573">
      <w:pPr>
        <w:tabs>
          <w:tab w:val="right" w:pos="426"/>
        </w:tabs>
        <w:autoSpaceDE w:val="0"/>
        <w:autoSpaceDN w:val="0"/>
        <w:adjustRightInd w:val="0"/>
        <w:jc w:val="both"/>
      </w:pPr>
      <w:r>
        <w:t>3</w:t>
      </w:r>
      <w:r w:rsidR="00014AC3">
        <w:t>.</w:t>
      </w:r>
      <w:r w:rsidR="00014AC3" w:rsidRPr="00014AC3">
        <w:t xml:space="preserve"> </w:t>
      </w:r>
      <w:proofErr w:type="spellStart"/>
      <w:r w:rsidR="00014AC3">
        <w:t>Журавлевич</w:t>
      </w:r>
      <w:proofErr w:type="spellEnd"/>
      <w:r w:rsidR="00014AC3">
        <w:t xml:space="preserve">, Н.Е. Обеззараживание питьевой воды: метод. рекомендации / </w:t>
      </w:r>
      <w:proofErr w:type="spellStart"/>
      <w:r w:rsidR="00014AC3">
        <w:t>Н.Е.Журавлевич</w:t>
      </w:r>
      <w:proofErr w:type="spellEnd"/>
      <w:r w:rsidR="00014AC3">
        <w:t>. – Минск : БГМУ, 2017. – 26 с.</w:t>
      </w:r>
    </w:p>
    <w:p w14:paraId="49394F7E" w14:textId="7FE2109A" w:rsidR="006C3543" w:rsidRDefault="00D8572B" w:rsidP="006C3543">
      <w:pPr>
        <w:tabs>
          <w:tab w:val="right" w:pos="426"/>
        </w:tabs>
        <w:autoSpaceDE w:val="0"/>
        <w:autoSpaceDN w:val="0"/>
        <w:adjustRightInd w:val="0"/>
        <w:jc w:val="both"/>
      </w:pPr>
      <w:r>
        <w:t>4</w:t>
      </w:r>
      <w:r w:rsidR="00014AC3">
        <w:t>.</w:t>
      </w:r>
      <w:r w:rsidR="006C3543">
        <w:t xml:space="preserve">Кураш, И.А. Производственные канцерогены. Паспортизация </w:t>
      </w:r>
      <w:proofErr w:type="spellStart"/>
      <w:r w:rsidR="006C3543">
        <w:t>канцерогено</w:t>
      </w:r>
      <w:proofErr w:type="spellEnd"/>
      <w:r w:rsidR="00D25684">
        <w:rPr>
          <w:lang w:val="kk-KZ"/>
        </w:rPr>
        <w:t xml:space="preserve"> </w:t>
      </w:r>
      <w:r w:rsidR="006C3543">
        <w:t>опасных</w:t>
      </w:r>
      <w:r w:rsidR="00D25684">
        <w:rPr>
          <w:lang w:val="kk-KZ"/>
        </w:rPr>
        <w:t xml:space="preserve"> </w:t>
      </w:r>
      <w:r w:rsidR="006C3543">
        <w:t xml:space="preserve">производств : методические рекомендации / </w:t>
      </w:r>
      <w:proofErr w:type="spellStart"/>
      <w:r w:rsidR="006C3543">
        <w:t>И.А.Кураш</w:t>
      </w:r>
      <w:proofErr w:type="spellEnd"/>
      <w:r w:rsidR="006C3543">
        <w:t xml:space="preserve">, </w:t>
      </w:r>
      <w:proofErr w:type="spellStart"/>
      <w:r w:rsidR="006C3543">
        <w:t>И.П.Семёнов</w:t>
      </w:r>
      <w:proofErr w:type="spellEnd"/>
      <w:r w:rsidR="006C3543">
        <w:t xml:space="preserve">. – Минск : БГМУ, 2017. – 34 с. </w:t>
      </w:r>
    </w:p>
    <w:p w14:paraId="5425A6DF" w14:textId="7842A2C9" w:rsidR="00014AC3" w:rsidRDefault="00D8572B" w:rsidP="00063573">
      <w:pPr>
        <w:tabs>
          <w:tab w:val="right" w:pos="426"/>
        </w:tabs>
        <w:autoSpaceDE w:val="0"/>
        <w:autoSpaceDN w:val="0"/>
        <w:adjustRightInd w:val="0"/>
        <w:jc w:val="both"/>
      </w:pPr>
      <w:r>
        <w:t>5</w:t>
      </w:r>
      <w:r w:rsidR="006C3543">
        <w:t>.</w:t>
      </w:r>
      <w:r w:rsidR="00014AC3">
        <w:t xml:space="preserve">Леонович, Э. И. Оценка риска для жизни и здоровья населения от воздействия загрязняющих веществ в атмосферном воздухе. Гигиенические показатели уровня загрязнения атмосферы : учебно-методическое пособие / Э. И. Леонович, И. В. </w:t>
      </w:r>
      <w:proofErr w:type="spellStart"/>
      <w:r w:rsidR="00014AC3">
        <w:t>Скоробогатая</w:t>
      </w:r>
      <w:proofErr w:type="spellEnd"/>
      <w:r w:rsidR="00014AC3">
        <w:t>. – Минск : БГМУ, 2019. – 48 с.</w:t>
      </w:r>
    </w:p>
    <w:p w14:paraId="3B87EB5B" w14:textId="3D4F8A7F" w:rsidR="00D8572B" w:rsidRDefault="00D8572B" w:rsidP="00063573">
      <w:pPr>
        <w:tabs>
          <w:tab w:val="right" w:pos="426"/>
        </w:tabs>
        <w:autoSpaceDE w:val="0"/>
        <w:autoSpaceDN w:val="0"/>
        <w:adjustRightInd w:val="0"/>
        <w:jc w:val="both"/>
      </w:pPr>
      <w:r>
        <w:t>6</w:t>
      </w:r>
      <w:r w:rsidR="00063573">
        <w:t xml:space="preserve">.Семёнов, И.П. Производственная вибрация : учебно-методическое пособие / </w:t>
      </w:r>
      <w:proofErr w:type="spellStart"/>
      <w:r w:rsidR="00063573">
        <w:t>И.П.Семёнов</w:t>
      </w:r>
      <w:proofErr w:type="spellEnd"/>
      <w:r w:rsidR="00063573">
        <w:t xml:space="preserve">, </w:t>
      </w:r>
      <w:proofErr w:type="spellStart"/>
      <w:r w:rsidR="00063573">
        <w:t>И.А.Кураш</w:t>
      </w:r>
      <w:proofErr w:type="spellEnd"/>
      <w:r w:rsidR="00063573">
        <w:t>. – Минск : БГМУ, 2018. – 52 с.</w:t>
      </w:r>
    </w:p>
    <w:p w14:paraId="6A70DF01" w14:textId="27F2B89D" w:rsidR="00D8572B" w:rsidRDefault="00D8572B" w:rsidP="00D8572B">
      <w:pPr>
        <w:tabs>
          <w:tab w:val="right" w:pos="426"/>
        </w:tabs>
        <w:autoSpaceDE w:val="0"/>
        <w:autoSpaceDN w:val="0"/>
        <w:adjustRightInd w:val="0"/>
        <w:jc w:val="both"/>
      </w:pPr>
      <w:r>
        <w:t>7.</w:t>
      </w:r>
      <w:r w:rsidRPr="00D8572B">
        <w:t xml:space="preserve"> </w:t>
      </w:r>
      <w:proofErr w:type="spellStart"/>
      <w:r>
        <w:t>Измеров</w:t>
      </w:r>
      <w:proofErr w:type="spellEnd"/>
      <w:r>
        <w:t xml:space="preserve"> Н.Ф., Гигиена труда [Электронный ресурс]: учебник / Н. Ф. </w:t>
      </w:r>
      <w:proofErr w:type="spellStart"/>
      <w:r>
        <w:t>Измеров</w:t>
      </w:r>
      <w:proofErr w:type="spellEnd"/>
      <w:r>
        <w:t xml:space="preserve">, В. Ф. Кириллов - 2-е изд., </w:t>
      </w:r>
      <w:proofErr w:type="spellStart"/>
      <w:r>
        <w:t>перераб</w:t>
      </w:r>
      <w:proofErr w:type="spellEnd"/>
      <w:r>
        <w:t xml:space="preserve">. и доп.- </w:t>
      </w:r>
      <w:proofErr w:type="gramStart"/>
      <w:r>
        <w:t>М. :</w:t>
      </w:r>
      <w:proofErr w:type="gramEnd"/>
      <w:r>
        <w:t xml:space="preserve"> ГЭОТАР Медиа, 2016. - 480 с.</w:t>
      </w:r>
    </w:p>
    <w:p w14:paraId="6A71386E" w14:textId="0F7411E4" w:rsidR="00B61BF7" w:rsidRDefault="00D8572B" w:rsidP="00063573">
      <w:pPr>
        <w:tabs>
          <w:tab w:val="right" w:pos="426"/>
        </w:tabs>
        <w:autoSpaceDE w:val="0"/>
        <w:autoSpaceDN w:val="0"/>
        <w:adjustRightInd w:val="0"/>
        <w:jc w:val="both"/>
      </w:pPr>
      <w:r>
        <w:t xml:space="preserve">8. Кирюшин В. А. Гигиена труда : руководство к практическим занятиям : учебное пособие / В. А. Кирюшин, А. М. Большаков, Т. В. </w:t>
      </w:r>
      <w:proofErr w:type="spellStart"/>
      <w:r>
        <w:t>Моталова</w:t>
      </w:r>
      <w:proofErr w:type="spellEnd"/>
      <w:r>
        <w:t>. - М : "ГЭОТАР - Медиа", 2011. –389 с</w:t>
      </w:r>
      <w:bookmarkEnd w:id="8"/>
    </w:p>
    <w:p w14:paraId="3ABA6F33" w14:textId="77777777" w:rsidR="00D8572B" w:rsidRDefault="00D8572B" w:rsidP="00063573">
      <w:pPr>
        <w:tabs>
          <w:tab w:val="right" w:pos="426"/>
        </w:tabs>
        <w:autoSpaceDE w:val="0"/>
        <w:autoSpaceDN w:val="0"/>
        <w:adjustRightInd w:val="0"/>
        <w:jc w:val="both"/>
      </w:pPr>
    </w:p>
    <w:p w14:paraId="2C791533" w14:textId="7243B6F7" w:rsidR="00613FF7" w:rsidRPr="00B61BF7" w:rsidRDefault="001D5807" w:rsidP="00B61BF7">
      <w:pPr>
        <w:pStyle w:val="a7"/>
        <w:ind w:left="0" w:firstLine="708"/>
        <w:rPr>
          <w:bCs/>
        </w:rPr>
      </w:pPr>
      <w:r w:rsidRPr="00B61BF7">
        <w:rPr>
          <w:bCs/>
        </w:rPr>
        <w:t>И</w:t>
      </w:r>
      <w:r w:rsidR="00795704" w:rsidRPr="00B61BF7">
        <w:rPr>
          <w:bCs/>
        </w:rPr>
        <w:t>нтернет ресурсы</w:t>
      </w:r>
      <w:r w:rsidRPr="00B61BF7">
        <w:rPr>
          <w:bCs/>
        </w:rPr>
        <w:t>:</w:t>
      </w:r>
    </w:p>
    <w:p w14:paraId="5EB74B91" w14:textId="1E425C49" w:rsidR="002A7C8E" w:rsidRPr="00452BE1" w:rsidRDefault="002A7C8E" w:rsidP="002A7C8E">
      <w:pPr>
        <w:tabs>
          <w:tab w:val="right" w:pos="426"/>
        </w:tabs>
        <w:autoSpaceDE w:val="0"/>
        <w:autoSpaceDN w:val="0"/>
        <w:adjustRightInd w:val="0"/>
        <w:ind w:right="-1"/>
        <w:jc w:val="both"/>
      </w:pPr>
      <w:bookmarkStart w:id="9" w:name="_Hlk96271666"/>
      <w:r w:rsidRPr="00452BE1">
        <w:t>1. Общая</w:t>
      </w:r>
      <w:r>
        <w:t xml:space="preserve"> </w:t>
      </w:r>
      <w:r w:rsidRPr="00452BE1">
        <w:t xml:space="preserve">гигиена [Электронный ресурс] : учебное пособие / под </w:t>
      </w:r>
      <w:proofErr w:type="spellStart"/>
      <w:r w:rsidRPr="00452BE1">
        <w:t>ред</w:t>
      </w:r>
      <w:proofErr w:type="spellEnd"/>
      <w:r w:rsidRPr="00452BE1">
        <w:t xml:space="preserve"> А. М. Большакова, В. Г. Маймулова. - 2-е изд., </w:t>
      </w:r>
      <w:proofErr w:type="spellStart"/>
      <w:r w:rsidRPr="00452BE1">
        <w:t>испр</w:t>
      </w:r>
      <w:proofErr w:type="spellEnd"/>
      <w:r w:rsidRPr="00452BE1">
        <w:t xml:space="preserve">. и доп. - Электрон. текстовые дан. - М. : ГЭОТАР-МЕДИА, 2009. - 832 с. – Режим доступа: http://www.studmedlib.ru/book/ISBN9785970412442.html </w:t>
      </w:r>
    </w:p>
    <w:p w14:paraId="506FE343" w14:textId="715E7B27" w:rsidR="002A7C8E" w:rsidRPr="00452BE1" w:rsidRDefault="00D8572B" w:rsidP="002A7C8E">
      <w:pPr>
        <w:tabs>
          <w:tab w:val="right" w:pos="426"/>
        </w:tabs>
        <w:autoSpaceDE w:val="0"/>
        <w:autoSpaceDN w:val="0"/>
        <w:adjustRightInd w:val="0"/>
        <w:ind w:right="-1"/>
        <w:jc w:val="both"/>
      </w:pPr>
      <w:r>
        <w:t>2</w:t>
      </w:r>
      <w:r w:rsidR="002A7C8E" w:rsidRPr="00452BE1">
        <w:t xml:space="preserve">. Национальное научное медицинское общество гигиенистов и санитарных врачей. Режим </w:t>
      </w:r>
      <w:proofErr w:type="spellStart"/>
      <w:r w:rsidR="002A7C8E" w:rsidRPr="00452BE1">
        <w:t>доступа:http</w:t>
      </w:r>
      <w:proofErr w:type="spellEnd"/>
      <w:r w:rsidR="002A7C8E" w:rsidRPr="00452BE1">
        <w:t>://hygienists.ru/</w:t>
      </w:r>
    </w:p>
    <w:p w14:paraId="6F6E5688" w14:textId="44438D3B" w:rsidR="002A7C8E" w:rsidRPr="00452BE1" w:rsidRDefault="00D8572B" w:rsidP="002A7C8E">
      <w:pPr>
        <w:tabs>
          <w:tab w:val="right" w:pos="426"/>
        </w:tabs>
        <w:autoSpaceDE w:val="0"/>
        <w:autoSpaceDN w:val="0"/>
        <w:adjustRightInd w:val="0"/>
        <w:ind w:right="-1"/>
        <w:jc w:val="both"/>
      </w:pPr>
      <w:r>
        <w:t>3</w:t>
      </w:r>
      <w:r w:rsidR="002A7C8E" w:rsidRPr="00452BE1">
        <w:t xml:space="preserve">.Консультант врача (электронная библиотека): http://www.rosmedlib.ru/ </w:t>
      </w:r>
    </w:p>
    <w:p w14:paraId="76FA8D66" w14:textId="534D8907" w:rsidR="002A7C8E" w:rsidRPr="00452BE1" w:rsidRDefault="00D8572B" w:rsidP="002A7C8E">
      <w:pPr>
        <w:tabs>
          <w:tab w:val="right" w:pos="426"/>
        </w:tabs>
        <w:autoSpaceDE w:val="0"/>
        <w:autoSpaceDN w:val="0"/>
        <w:adjustRightInd w:val="0"/>
        <w:ind w:right="-1"/>
        <w:jc w:val="both"/>
      </w:pPr>
      <w:r>
        <w:t>4</w:t>
      </w:r>
      <w:r w:rsidR="002A7C8E" w:rsidRPr="00452BE1">
        <w:t xml:space="preserve">. Научная электронная библиотека: </w:t>
      </w:r>
      <w:hyperlink r:id="rId12" w:history="1">
        <w:r w:rsidR="002A7C8E" w:rsidRPr="00452BE1">
          <w:rPr>
            <w:rStyle w:val="af9"/>
          </w:rPr>
          <w:t>http://elibrary.ru/</w:t>
        </w:r>
      </w:hyperlink>
      <w:r w:rsidR="002A7C8E" w:rsidRPr="00452BE1">
        <w:t xml:space="preserve"> </w:t>
      </w:r>
    </w:p>
    <w:p w14:paraId="050F74C6" w14:textId="5B886953" w:rsidR="002A7C8E" w:rsidRPr="00452BE1" w:rsidRDefault="00D8572B" w:rsidP="002A7C8E">
      <w:pPr>
        <w:tabs>
          <w:tab w:val="right" w:pos="426"/>
        </w:tabs>
        <w:autoSpaceDE w:val="0"/>
        <w:autoSpaceDN w:val="0"/>
        <w:adjustRightInd w:val="0"/>
        <w:ind w:right="-1"/>
        <w:jc w:val="both"/>
      </w:pPr>
      <w:r>
        <w:t>5</w:t>
      </w:r>
      <w:r w:rsidR="002A7C8E" w:rsidRPr="00452BE1">
        <w:t xml:space="preserve">.Сибирский медицинский журнал (Иркутск): </w:t>
      </w:r>
      <w:hyperlink r:id="rId13" w:history="1">
        <w:r w:rsidR="002A7C8E" w:rsidRPr="00452BE1">
          <w:rPr>
            <w:rStyle w:val="af9"/>
          </w:rPr>
          <w:t>http://ismu.irkutsk.ru/smg.shtml</w:t>
        </w:r>
      </w:hyperlink>
    </w:p>
    <w:bookmarkEnd w:id="9"/>
    <w:p w14:paraId="68458F76" w14:textId="59F5D051" w:rsidR="00E5107D" w:rsidRPr="002A7C8E" w:rsidRDefault="00E5107D" w:rsidP="002A7C8E">
      <w:pPr>
        <w:tabs>
          <w:tab w:val="right" w:pos="426"/>
        </w:tabs>
        <w:autoSpaceDE w:val="0"/>
        <w:autoSpaceDN w:val="0"/>
        <w:adjustRightInd w:val="0"/>
        <w:jc w:val="both"/>
        <w:rPr>
          <w:i/>
        </w:rPr>
      </w:pPr>
    </w:p>
    <w:p w14:paraId="1002D339" w14:textId="77777777" w:rsidR="004D6E9E" w:rsidRPr="003E665C" w:rsidRDefault="00B61BF7" w:rsidP="004D6E9E">
      <w:pPr>
        <w:rPr>
          <w:b/>
          <w:bCs/>
        </w:rPr>
      </w:pPr>
      <w:bookmarkStart w:id="10" w:name="_Hlk96282316"/>
      <w:r w:rsidRPr="00F9196A">
        <w:rPr>
          <w:rFonts w:eastAsia="Calibri"/>
          <w:b/>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r w:rsidRPr="00F9196A">
        <w:rPr>
          <w:rFonts w:eastAsia="Calibri"/>
        </w:rPr>
        <w:t xml:space="preserve"> </w:t>
      </w:r>
      <w:bookmarkStart w:id="11" w:name="_Hlk96285596"/>
      <w:r w:rsidR="004D6E9E" w:rsidRPr="003E665C">
        <w:rPr>
          <w:b/>
          <w:bCs/>
        </w:rPr>
        <w:t>Требования к образовательным ресурсам</w:t>
      </w:r>
      <w:bookmarkEnd w:id="11"/>
    </w:p>
    <w:bookmarkEnd w:id="10"/>
    <w:p w14:paraId="65600BCA" w14:textId="77777777" w:rsidR="001B74B2" w:rsidRPr="002B7F85" w:rsidRDefault="001B74B2" w:rsidP="001B74B2">
      <w:pPr>
        <w:pStyle w:val="a7"/>
        <w:numPr>
          <w:ilvl w:val="0"/>
          <w:numId w:val="20"/>
        </w:numPr>
        <w:tabs>
          <w:tab w:val="left" w:pos="284"/>
        </w:tabs>
        <w:spacing w:line="259" w:lineRule="auto"/>
        <w:ind w:left="0" w:firstLine="0"/>
        <w:jc w:val="both"/>
        <w:rPr>
          <w:rFonts w:eastAsia="Calibri"/>
        </w:rPr>
      </w:pPr>
      <w:r w:rsidRPr="002B7F85">
        <w:rPr>
          <w:rFonts w:eastAsia="Calibri"/>
        </w:rPr>
        <w:t>к кадровому обеспечению:</w:t>
      </w:r>
      <w:bookmarkStart w:id="12" w:name="z157"/>
      <w:bookmarkEnd w:id="12"/>
    </w:p>
    <w:p w14:paraId="30B14184" w14:textId="77777777" w:rsidR="001B74B2" w:rsidRPr="002B7F85" w:rsidRDefault="001B74B2" w:rsidP="001B74B2">
      <w:pPr>
        <w:numPr>
          <w:ilvl w:val="0"/>
          <w:numId w:val="17"/>
        </w:numPr>
        <w:tabs>
          <w:tab w:val="left" w:pos="993"/>
        </w:tabs>
        <w:ind w:left="0" w:firstLine="709"/>
        <w:jc w:val="both"/>
        <w:rPr>
          <w:rFonts w:eastAsia="Calibri"/>
        </w:rPr>
      </w:pPr>
      <w:r w:rsidRPr="002B7F85">
        <w:rPr>
          <w:rFonts w:eastAsia="Calibri"/>
        </w:rPr>
        <w:lastRenderedPageBreak/>
        <w:t>цикл повышения квалификации (в том числе с использованием технологий дистанционного обучения и на выездных циклах),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14:paraId="1B2B2578" w14:textId="77777777" w:rsidR="001B74B2" w:rsidRPr="002B7F85" w:rsidRDefault="001B74B2" w:rsidP="001B74B2">
      <w:pPr>
        <w:numPr>
          <w:ilvl w:val="0"/>
          <w:numId w:val="17"/>
        </w:numPr>
        <w:tabs>
          <w:tab w:val="left" w:pos="993"/>
        </w:tabs>
        <w:spacing w:after="160"/>
        <w:ind w:left="0" w:firstLine="709"/>
        <w:jc w:val="both"/>
        <w:rPr>
          <w:rFonts w:eastAsia="Calibri"/>
        </w:rPr>
      </w:pPr>
      <w:r w:rsidRPr="002B7F85">
        <w:rPr>
          <w:rFonts w:eastAsia="Calibri"/>
        </w:rPr>
        <w:t>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r w:rsidRPr="002B7F85">
        <w:rPr>
          <w:rFonts w:eastAsia="Calibri"/>
          <w:lang w:val="kk-KZ"/>
        </w:rPr>
        <w:t>.</w:t>
      </w:r>
    </w:p>
    <w:p w14:paraId="61492F21" w14:textId="77777777" w:rsidR="001B74B2" w:rsidRPr="002B7F85" w:rsidRDefault="001B74B2" w:rsidP="001B74B2">
      <w:pPr>
        <w:pStyle w:val="a7"/>
        <w:numPr>
          <w:ilvl w:val="0"/>
          <w:numId w:val="21"/>
        </w:numPr>
        <w:tabs>
          <w:tab w:val="left" w:pos="284"/>
        </w:tabs>
        <w:ind w:left="0" w:firstLine="0"/>
        <w:jc w:val="both"/>
        <w:rPr>
          <w:rFonts w:eastAsia="Calibri"/>
        </w:rPr>
      </w:pPr>
      <w:r w:rsidRPr="002B7F85">
        <w:rPr>
          <w:rFonts w:eastAsia="Calibri"/>
        </w:rPr>
        <w:t> к учебно-методическому обеспечению:</w:t>
      </w:r>
    </w:p>
    <w:p w14:paraId="4FA1EA37" w14:textId="77777777" w:rsidR="001B74B2" w:rsidRPr="002B7F85" w:rsidRDefault="001B74B2" w:rsidP="001B74B2">
      <w:pPr>
        <w:numPr>
          <w:ilvl w:val="0"/>
          <w:numId w:val="18"/>
        </w:numPr>
        <w:tabs>
          <w:tab w:val="left" w:pos="993"/>
        </w:tabs>
        <w:ind w:left="0" w:firstLine="709"/>
        <w:jc w:val="both"/>
        <w:rPr>
          <w:rFonts w:eastAsia="Calibri"/>
        </w:rPr>
      </w:pPr>
      <w:r w:rsidRPr="002B7F85">
        <w:rPr>
          <w:rFonts w:eastAsia="Calibri"/>
        </w:rPr>
        <w:t>наличие утвержденной образовательной программы дополнительного образования;</w:t>
      </w:r>
    </w:p>
    <w:p w14:paraId="11A32908" w14:textId="77777777" w:rsidR="001B74B2" w:rsidRPr="002B7F85" w:rsidRDefault="001B74B2" w:rsidP="001B74B2">
      <w:pPr>
        <w:numPr>
          <w:ilvl w:val="0"/>
          <w:numId w:val="18"/>
        </w:numPr>
        <w:tabs>
          <w:tab w:val="left" w:pos="993"/>
        </w:tabs>
        <w:ind w:left="0" w:firstLine="709"/>
        <w:jc w:val="both"/>
        <w:rPr>
          <w:rFonts w:eastAsia="Calibri"/>
        </w:rPr>
      </w:pPr>
      <w:r w:rsidRPr="002B7F85">
        <w:rPr>
          <w:rFonts w:eastAsia="Calibri"/>
        </w:rPr>
        <w:t>наличие доступа к профильным международным информационным системам, электронным базам данных, библиотечным фондам, компьютерным технологиям, учебно-методической и научной литературе;</w:t>
      </w:r>
    </w:p>
    <w:p w14:paraId="3B69E4B5" w14:textId="77777777" w:rsidR="001B74B2" w:rsidRPr="002B7F85" w:rsidRDefault="001B74B2" w:rsidP="001B74B2">
      <w:pPr>
        <w:numPr>
          <w:ilvl w:val="0"/>
          <w:numId w:val="18"/>
        </w:numPr>
        <w:tabs>
          <w:tab w:val="left" w:pos="993"/>
        </w:tabs>
        <w:ind w:left="0" w:firstLine="709"/>
        <w:jc w:val="both"/>
        <w:rPr>
          <w:rFonts w:eastAsia="Calibri"/>
        </w:rPr>
      </w:pPr>
      <w:r w:rsidRPr="002B7F85">
        <w:rPr>
          <w:rFonts w:eastAsia="Calibri"/>
        </w:rPr>
        <w:t xml:space="preserve">наличие инновационных, </w:t>
      </w:r>
      <w:proofErr w:type="spellStart"/>
      <w:r w:rsidRPr="002B7F85">
        <w:rPr>
          <w:rFonts w:eastAsia="Calibri"/>
        </w:rPr>
        <w:t>симуляционных</w:t>
      </w:r>
      <w:proofErr w:type="spellEnd"/>
      <w:r w:rsidRPr="002B7F85">
        <w:rPr>
          <w:rFonts w:eastAsia="Calibri"/>
        </w:rPr>
        <w:t xml:space="preserve"> технологий и интерактивных методов обучения;</w:t>
      </w:r>
    </w:p>
    <w:p w14:paraId="6877D48F" w14:textId="77777777" w:rsidR="001B74B2" w:rsidRPr="002B7F85" w:rsidRDefault="001B74B2" w:rsidP="001B74B2">
      <w:pPr>
        <w:numPr>
          <w:ilvl w:val="0"/>
          <w:numId w:val="18"/>
        </w:numPr>
        <w:tabs>
          <w:tab w:val="left" w:pos="993"/>
        </w:tabs>
        <w:ind w:left="0" w:firstLine="709"/>
        <w:jc w:val="both"/>
        <w:rPr>
          <w:rFonts w:eastAsia="Calibri"/>
        </w:rPr>
      </w:pPr>
      <w:r w:rsidRPr="002B7F85">
        <w:rPr>
          <w:rFonts w:eastAsia="Calibri"/>
        </w:rPr>
        <w:t>наличие контрольно-измерительных инструментов оценки  итогового контроля</w:t>
      </w:r>
      <w:r w:rsidRPr="002B7F85">
        <w:rPr>
          <w:rFonts w:eastAsia="Calibri"/>
          <w:lang w:val="kk-KZ"/>
        </w:rPr>
        <w:t>.</w:t>
      </w:r>
    </w:p>
    <w:p w14:paraId="582265DD" w14:textId="77777777" w:rsidR="001B74B2" w:rsidRPr="002B7F85" w:rsidRDefault="001B74B2" w:rsidP="001B74B2">
      <w:pPr>
        <w:numPr>
          <w:ilvl w:val="0"/>
          <w:numId w:val="18"/>
        </w:numPr>
        <w:tabs>
          <w:tab w:val="left" w:pos="993"/>
        </w:tabs>
        <w:ind w:left="0" w:firstLine="709"/>
        <w:jc w:val="both"/>
        <w:rPr>
          <w:rFonts w:eastAsia="Calibri"/>
        </w:rPr>
      </w:pPr>
      <w:r w:rsidRPr="002B7F85">
        <w:rPr>
          <w:bCs/>
        </w:rPr>
        <w:t>наличие на праве собственности и (или) по договорам об оперативном (доверительном) управлении, аренды (найма) аудиторного фонда, классов, лабораторий, соответствующих объему контингента слушателей, санитарно-техническим нормам и правилам;</w:t>
      </w:r>
    </w:p>
    <w:p w14:paraId="3AAAA90D" w14:textId="77777777" w:rsidR="001B74B2" w:rsidRPr="002B7F85" w:rsidRDefault="001B74B2" w:rsidP="001B74B2">
      <w:pPr>
        <w:numPr>
          <w:ilvl w:val="0"/>
          <w:numId w:val="18"/>
        </w:numPr>
        <w:tabs>
          <w:tab w:val="left" w:pos="993"/>
        </w:tabs>
        <w:ind w:left="0" w:firstLine="709"/>
        <w:jc w:val="both"/>
        <w:rPr>
          <w:rFonts w:eastAsia="Calibri"/>
        </w:rPr>
      </w:pPr>
      <w:r w:rsidRPr="002B7F85">
        <w:rPr>
          <w:bCs/>
        </w:rPr>
        <w:t xml:space="preserve">наличие на праве собственности и (или) по договорам об оперативном (доверительном) управлении, аренды (найма) соответствующего объему контингента слушателей по программам дополнительного образования, санитарно-техническим нормам и правилам компьютерного оборудования для демонстрации печатных, аудио, видеоматериалов, с доступом к сети Интернет, библиотечного фонда, </w:t>
      </w:r>
      <w:proofErr w:type="spellStart"/>
      <w:r w:rsidRPr="002B7F85">
        <w:rPr>
          <w:bCs/>
        </w:rPr>
        <w:t>симуляционного</w:t>
      </w:r>
      <w:proofErr w:type="spellEnd"/>
      <w:r w:rsidRPr="002B7F85">
        <w:rPr>
          <w:bCs/>
        </w:rPr>
        <w:t xml:space="preserve"> оборудования (манекенов, муляжей, тренажеров); </w:t>
      </w:r>
    </w:p>
    <w:p w14:paraId="4A11C444" w14:textId="77777777" w:rsidR="00F55AEF" w:rsidRDefault="00F55AEF" w:rsidP="004D6E9E">
      <w:pPr>
        <w:jc w:val="both"/>
        <w:rPr>
          <w:b/>
          <w:bCs/>
        </w:rPr>
      </w:pPr>
    </w:p>
    <w:p w14:paraId="4F402C33" w14:textId="664A43A3" w:rsidR="001D5807" w:rsidRPr="000B13CE" w:rsidRDefault="001D5807" w:rsidP="001D5807">
      <w:pPr>
        <w:rPr>
          <w:b/>
          <w:bCs/>
        </w:rPr>
      </w:pPr>
      <w:bookmarkStart w:id="13" w:name="_Hlk96282353"/>
      <w:r w:rsidRPr="000B13CE">
        <w:rPr>
          <w:b/>
          <w:bCs/>
        </w:rPr>
        <w:t>Материально-техническое обеспечение и оборудование</w:t>
      </w:r>
    </w:p>
    <w:bookmarkEnd w:id="13"/>
    <w:p w14:paraId="76264894" w14:textId="77777777" w:rsidR="001D2D94" w:rsidRPr="00F55AEF" w:rsidRDefault="001D2D94" w:rsidP="00F42A2E">
      <w:pPr>
        <w:widowControl w:val="0"/>
        <w:numPr>
          <w:ilvl w:val="0"/>
          <w:numId w:val="8"/>
        </w:numPr>
        <w:autoSpaceDE w:val="0"/>
        <w:autoSpaceDN w:val="0"/>
        <w:ind w:left="567" w:hanging="567"/>
        <w:jc w:val="both"/>
        <w:rPr>
          <w:iCs/>
          <w:color w:val="000000" w:themeColor="text1"/>
        </w:rPr>
      </w:pPr>
      <w:r w:rsidRPr="00F55AEF">
        <w:rPr>
          <w:iCs/>
          <w:color w:val="000000" w:themeColor="text1"/>
        </w:rPr>
        <w:t>Технические средства: персональный компьютер, электронные носители с учебными материалами;</w:t>
      </w:r>
    </w:p>
    <w:p w14:paraId="35BB4FD3" w14:textId="4FD7001E" w:rsidR="001D2D94" w:rsidRDefault="001D2D94" w:rsidP="00F42A2E">
      <w:pPr>
        <w:widowControl w:val="0"/>
        <w:numPr>
          <w:ilvl w:val="0"/>
          <w:numId w:val="8"/>
        </w:numPr>
        <w:autoSpaceDE w:val="0"/>
        <w:autoSpaceDN w:val="0"/>
        <w:ind w:left="567" w:hanging="567"/>
        <w:jc w:val="both"/>
        <w:rPr>
          <w:iCs/>
          <w:color w:val="000000" w:themeColor="text1"/>
        </w:rPr>
      </w:pPr>
      <w:r w:rsidRPr="00F55AEF">
        <w:rPr>
          <w:iCs/>
          <w:color w:val="000000" w:themeColor="text1"/>
        </w:rPr>
        <w:t>Доступ к интернету;</w:t>
      </w:r>
    </w:p>
    <w:p w14:paraId="7535310E" w14:textId="77777777" w:rsidR="00B61BF7" w:rsidRPr="00D27784" w:rsidRDefault="00B61BF7" w:rsidP="00E15466">
      <w:pPr>
        <w:pStyle w:val="a7"/>
        <w:ind w:left="567"/>
      </w:pPr>
    </w:p>
    <w:p w14:paraId="010D45FA" w14:textId="15BC4C0B" w:rsidR="00795704" w:rsidRPr="000B13CE" w:rsidRDefault="00795704" w:rsidP="00795704">
      <w:pPr>
        <w:jc w:val="both"/>
        <w:rPr>
          <w:b/>
          <w:color w:val="000000" w:themeColor="text1"/>
        </w:rPr>
      </w:pPr>
      <w:r w:rsidRPr="000B13CE">
        <w:rPr>
          <w:b/>
          <w:color w:val="000000" w:themeColor="text1"/>
        </w:rPr>
        <w:t>Используемые сокращения и термины</w:t>
      </w:r>
    </w:p>
    <w:p w14:paraId="75424988" w14:textId="77777777" w:rsidR="00795704" w:rsidRPr="000B13CE" w:rsidRDefault="00795704" w:rsidP="00795704">
      <w:pPr>
        <w:jc w:val="both"/>
        <w:rPr>
          <w:color w:val="000000" w:themeColor="text1"/>
        </w:rPr>
      </w:pPr>
      <w:r w:rsidRPr="000B13CE">
        <w:rPr>
          <w:color w:val="000000" w:themeColor="text1"/>
        </w:rPr>
        <w:t>МЗ РК – Министерство здравоохранения Республики Казахстан</w:t>
      </w:r>
    </w:p>
    <w:p w14:paraId="5E92DA4F" w14:textId="77777777" w:rsidR="00795704" w:rsidRPr="000B13CE" w:rsidRDefault="00795704" w:rsidP="00795704">
      <w:pPr>
        <w:jc w:val="both"/>
        <w:rPr>
          <w:color w:val="000000" w:themeColor="text1"/>
        </w:rPr>
      </w:pPr>
      <w:r w:rsidRPr="000B13CE">
        <w:rPr>
          <w:bCs/>
          <w:color w:val="000000" w:themeColor="text1"/>
        </w:rPr>
        <w:t>НАО</w:t>
      </w:r>
      <w:r w:rsidRPr="000B13CE">
        <w:rPr>
          <w:b/>
          <w:color w:val="000000" w:themeColor="text1"/>
        </w:rPr>
        <w:t xml:space="preserve"> - </w:t>
      </w:r>
      <w:r w:rsidRPr="000B13CE">
        <w:rPr>
          <w:bCs/>
          <w:color w:val="000000" w:themeColor="text1"/>
        </w:rPr>
        <w:t>Некоммерческое</w:t>
      </w:r>
      <w:r w:rsidRPr="000B13CE">
        <w:rPr>
          <w:color w:val="000000" w:themeColor="text1"/>
        </w:rPr>
        <w:t xml:space="preserve"> акционерное общество</w:t>
      </w:r>
    </w:p>
    <w:p w14:paraId="42CDF6B2" w14:textId="77777777" w:rsidR="00795704" w:rsidRPr="000B13CE" w:rsidRDefault="00795704" w:rsidP="00795704">
      <w:r w:rsidRPr="000B13CE">
        <w:t>ОО – организация образования;</w:t>
      </w:r>
    </w:p>
    <w:p w14:paraId="727DD703" w14:textId="77777777" w:rsidR="00795704" w:rsidRPr="000B13CE" w:rsidRDefault="00795704" w:rsidP="00795704">
      <w:r w:rsidRPr="000B13CE">
        <w:t>ОП – образовательная программа;</w:t>
      </w:r>
    </w:p>
    <w:p w14:paraId="47C3C4E8" w14:textId="3FE6D5D5" w:rsidR="00CA4524" w:rsidRPr="000B13CE" w:rsidRDefault="00CA4524" w:rsidP="00795704">
      <w:r w:rsidRPr="000B13CE">
        <w:t>СК – сертификационный курс;</w:t>
      </w:r>
    </w:p>
    <w:p w14:paraId="55D8D58D" w14:textId="344F2308" w:rsidR="000B13CE" w:rsidRPr="000B13CE" w:rsidRDefault="00795704">
      <w:r w:rsidRPr="000B13CE">
        <w:t>СРС – самостоятельная работа слушателей</w:t>
      </w:r>
      <w:r w:rsidR="00CA4524" w:rsidRPr="000B13CE">
        <w:t>;</w:t>
      </w:r>
    </w:p>
    <w:sectPr w:rsidR="000B13CE" w:rsidRPr="000B13CE" w:rsidSect="004F4903">
      <w:headerReference w:type="default" r:id="rId14"/>
      <w:foot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B7901" w14:textId="77777777" w:rsidR="00F46E79" w:rsidRDefault="00F46E79">
      <w:r>
        <w:separator/>
      </w:r>
    </w:p>
  </w:endnote>
  <w:endnote w:type="continuationSeparator" w:id="0">
    <w:p w14:paraId="61DA16E9" w14:textId="77777777" w:rsidR="00F46E79" w:rsidRDefault="00F4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5D167635" w14:textId="77777777" w:rsidR="00E9504E" w:rsidRDefault="00E9504E">
        <w:pPr>
          <w:pStyle w:val="a5"/>
          <w:jc w:val="right"/>
        </w:pPr>
        <w:r>
          <w:fldChar w:fldCharType="begin"/>
        </w:r>
        <w:r>
          <w:instrText>PAGE   \* MERGEFORMAT</w:instrText>
        </w:r>
        <w:r>
          <w:fldChar w:fldCharType="separate"/>
        </w:r>
        <w:r w:rsidR="000B0244">
          <w:rPr>
            <w:noProof/>
          </w:rPr>
          <w:t>21</w:t>
        </w:r>
        <w:r>
          <w:fldChar w:fldCharType="end"/>
        </w:r>
      </w:p>
    </w:sdtContent>
  </w:sdt>
  <w:p w14:paraId="41C1BCA6" w14:textId="77777777" w:rsidR="00E9504E" w:rsidRPr="008B31C1" w:rsidRDefault="00E9504E"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6519D" w14:textId="77777777" w:rsidR="00F46E79" w:rsidRDefault="00F46E79">
      <w:r>
        <w:separator/>
      </w:r>
    </w:p>
  </w:footnote>
  <w:footnote w:type="continuationSeparator" w:id="0">
    <w:p w14:paraId="129D6A35" w14:textId="77777777" w:rsidR="00F46E79" w:rsidRDefault="00F4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4735" w14:textId="77777777" w:rsidR="00E9504E" w:rsidRPr="005C39A2" w:rsidRDefault="00E9504E">
    <w:pPr>
      <w:rPr>
        <w:sz w:val="2"/>
        <w:szCs w:val="2"/>
      </w:rPr>
    </w:pPr>
  </w:p>
  <w:p w14:paraId="18A98550" w14:textId="77777777" w:rsidR="00E9504E" w:rsidRPr="005966B0" w:rsidRDefault="00E9504E">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5">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3A59C4"/>
    <w:multiLevelType w:val="hybridMultilevel"/>
    <w:tmpl w:val="0ADC1CB8"/>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18">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20">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18"/>
  </w:num>
  <w:num w:numId="3">
    <w:abstractNumId w:val="11"/>
  </w:num>
  <w:num w:numId="4">
    <w:abstractNumId w:val="1"/>
  </w:num>
  <w:num w:numId="5">
    <w:abstractNumId w:val="8"/>
  </w:num>
  <w:num w:numId="6">
    <w:abstractNumId w:val="15"/>
  </w:num>
  <w:num w:numId="7">
    <w:abstractNumId w:val="3"/>
  </w:num>
  <w:num w:numId="8">
    <w:abstractNumId w:val="9"/>
  </w:num>
  <w:num w:numId="9">
    <w:abstractNumId w:val="4"/>
  </w:num>
  <w:num w:numId="10">
    <w:abstractNumId w:val="10"/>
  </w:num>
  <w:num w:numId="11">
    <w:abstractNumId w:val="7"/>
  </w:num>
  <w:num w:numId="12">
    <w:abstractNumId w:val="2"/>
  </w:num>
  <w:num w:numId="13">
    <w:abstractNumId w:val="21"/>
  </w:num>
  <w:num w:numId="14">
    <w:abstractNumId w:val="0"/>
  </w:num>
  <w:num w:numId="15">
    <w:abstractNumId w:val="17"/>
  </w:num>
  <w:num w:numId="16">
    <w:abstractNumId w:val="6"/>
  </w:num>
  <w:num w:numId="17">
    <w:abstractNumId w:val="13"/>
  </w:num>
  <w:num w:numId="18">
    <w:abstractNumId w:val="16"/>
  </w:num>
  <w:num w:numId="19">
    <w:abstractNumId w:val="12"/>
  </w:num>
  <w:num w:numId="20">
    <w:abstractNumId w:val="5"/>
  </w:num>
  <w:num w:numId="21">
    <w:abstractNumId w:val="14"/>
  </w:num>
  <w:num w:numId="2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70A9"/>
    <w:rsid w:val="00013E6D"/>
    <w:rsid w:val="00014AC3"/>
    <w:rsid w:val="00015521"/>
    <w:rsid w:val="00017514"/>
    <w:rsid w:val="00017D93"/>
    <w:rsid w:val="0002008B"/>
    <w:rsid w:val="00020C99"/>
    <w:rsid w:val="00023BF5"/>
    <w:rsid w:val="00023C84"/>
    <w:rsid w:val="00030622"/>
    <w:rsid w:val="000316B2"/>
    <w:rsid w:val="00032296"/>
    <w:rsid w:val="0003507D"/>
    <w:rsid w:val="000361FD"/>
    <w:rsid w:val="00036A45"/>
    <w:rsid w:val="00040B47"/>
    <w:rsid w:val="00041163"/>
    <w:rsid w:val="00043153"/>
    <w:rsid w:val="00043273"/>
    <w:rsid w:val="00046BA7"/>
    <w:rsid w:val="00050A01"/>
    <w:rsid w:val="0005182C"/>
    <w:rsid w:val="00051B84"/>
    <w:rsid w:val="00051EC3"/>
    <w:rsid w:val="00052552"/>
    <w:rsid w:val="00053EB7"/>
    <w:rsid w:val="00053F0A"/>
    <w:rsid w:val="00054526"/>
    <w:rsid w:val="000546CD"/>
    <w:rsid w:val="00055EB4"/>
    <w:rsid w:val="0006181A"/>
    <w:rsid w:val="00063573"/>
    <w:rsid w:val="00063576"/>
    <w:rsid w:val="00063A9D"/>
    <w:rsid w:val="00066356"/>
    <w:rsid w:val="00070BAA"/>
    <w:rsid w:val="00071FA6"/>
    <w:rsid w:val="00072BAD"/>
    <w:rsid w:val="00074BB6"/>
    <w:rsid w:val="00081933"/>
    <w:rsid w:val="0008467A"/>
    <w:rsid w:val="0009175F"/>
    <w:rsid w:val="00093FB3"/>
    <w:rsid w:val="0009520A"/>
    <w:rsid w:val="000969CD"/>
    <w:rsid w:val="000A496A"/>
    <w:rsid w:val="000A5C64"/>
    <w:rsid w:val="000A65F9"/>
    <w:rsid w:val="000A6923"/>
    <w:rsid w:val="000A7093"/>
    <w:rsid w:val="000A7411"/>
    <w:rsid w:val="000B0244"/>
    <w:rsid w:val="000B13CE"/>
    <w:rsid w:val="000B2F1A"/>
    <w:rsid w:val="000B38BD"/>
    <w:rsid w:val="000B498D"/>
    <w:rsid w:val="000C06A0"/>
    <w:rsid w:val="000C5547"/>
    <w:rsid w:val="000D1F57"/>
    <w:rsid w:val="000D4476"/>
    <w:rsid w:val="000D4991"/>
    <w:rsid w:val="000D5C63"/>
    <w:rsid w:val="000D5D39"/>
    <w:rsid w:val="000D6605"/>
    <w:rsid w:val="000E112A"/>
    <w:rsid w:val="000E16E9"/>
    <w:rsid w:val="000E37A3"/>
    <w:rsid w:val="000E4288"/>
    <w:rsid w:val="000E4A2C"/>
    <w:rsid w:val="000E579D"/>
    <w:rsid w:val="000E5CCA"/>
    <w:rsid w:val="000E6387"/>
    <w:rsid w:val="000F0076"/>
    <w:rsid w:val="000F1AC3"/>
    <w:rsid w:val="000F41C1"/>
    <w:rsid w:val="000F6181"/>
    <w:rsid w:val="000F7724"/>
    <w:rsid w:val="00105E66"/>
    <w:rsid w:val="00107484"/>
    <w:rsid w:val="00110AA2"/>
    <w:rsid w:val="00111993"/>
    <w:rsid w:val="00112527"/>
    <w:rsid w:val="001127BF"/>
    <w:rsid w:val="001131DB"/>
    <w:rsid w:val="001154E6"/>
    <w:rsid w:val="00116BC2"/>
    <w:rsid w:val="00116FEE"/>
    <w:rsid w:val="001204CB"/>
    <w:rsid w:val="001204FE"/>
    <w:rsid w:val="00120867"/>
    <w:rsid w:val="00121137"/>
    <w:rsid w:val="0012478F"/>
    <w:rsid w:val="00124954"/>
    <w:rsid w:val="0013022B"/>
    <w:rsid w:val="00131281"/>
    <w:rsid w:val="001323D7"/>
    <w:rsid w:val="0013332E"/>
    <w:rsid w:val="001342D3"/>
    <w:rsid w:val="00135B45"/>
    <w:rsid w:val="00136CB9"/>
    <w:rsid w:val="00136DF7"/>
    <w:rsid w:val="00140C84"/>
    <w:rsid w:val="00141310"/>
    <w:rsid w:val="00142926"/>
    <w:rsid w:val="00142A16"/>
    <w:rsid w:val="00144567"/>
    <w:rsid w:val="00146AAF"/>
    <w:rsid w:val="0015068F"/>
    <w:rsid w:val="00151016"/>
    <w:rsid w:val="001524EA"/>
    <w:rsid w:val="001606BD"/>
    <w:rsid w:val="00160A0A"/>
    <w:rsid w:val="00164ABF"/>
    <w:rsid w:val="001712A8"/>
    <w:rsid w:val="0017142B"/>
    <w:rsid w:val="00171A2A"/>
    <w:rsid w:val="001759A7"/>
    <w:rsid w:val="00176748"/>
    <w:rsid w:val="00176EC6"/>
    <w:rsid w:val="001770A0"/>
    <w:rsid w:val="001774EC"/>
    <w:rsid w:val="00180FDA"/>
    <w:rsid w:val="0018267A"/>
    <w:rsid w:val="00182738"/>
    <w:rsid w:val="00183DEE"/>
    <w:rsid w:val="00185639"/>
    <w:rsid w:val="0018702A"/>
    <w:rsid w:val="00190BF3"/>
    <w:rsid w:val="0019239E"/>
    <w:rsid w:val="00192F01"/>
    <w:rsid w:val="00196218"/>
    <w:rsid w:val="00196754"/>
    <w:rsid w:val="00197590"/>
    <w:rsid w:val="001A09F1"/>
    <w:rsid w:val="001A2E55"/>
    <w:rsid w:val="001A40F4"/>
    <w:rsid w:val="001A4850"/>
    <w:rsid w:val="001A56A0"/>
    <w:rsid w:val="001A6368"/>
    <w:rsid w:val="001B110F"/>
    <w:rsid w:val="001B1F09"/>
    <w:rsid w:val="001B74B2"/>
    <w:rsid w:val="001C0D87"/>
    <w:rsid w:val="001C13B1"/>
    <w:rsid w:val="001C210A"/>
    <w:rsid w:val="001C3121"/>
    <w:rsid w:val="001C51EB"/>
    <w:rsid w:val="001C6248"/>
    <w:rsid w:val="001C6A3D"/>
    <w:rsid w:val="001C6B5C"/>
    <w:rsid w:val="001D253D"/>
    <w:rsid w:val="001D2D94"/>
    <w:rsid w:val="001D47C2"/>
    <w:rsid w:val="001D4D0D"/>
    <w:rsid w:val="001D5273"/>
    <w:rsid w:val="001D5807"/>
    <w:rsid w:val="001D70E7"/>
    <w:rsid w:val="001E06EC"/>
    <w:rsid w:val="001E1046"/>
    <w:rsid w:val="001E492F"/>
    <w:rsid w:val="001E4D0A"/>
    <w:rsid w:val="001F1AC0"/>
    <w:rsid w:val="001F24C7"/>
    <w:rsid w:val="001F357C"/>
    <w:rsid w:val="001F418B"/>
    <w:rsid w:val="001F465E"/>
    <w:rsid w:val="001F6A63"/>
    <w:rsid w:val="001F74D9"/>
    <w:rsid w:val="00200B9D"/>
    <w:rsid w:val="00201DB4"/>
    <w:rsid w:val="00202137"/>
    <w:rsid w:val="00202A54"/>
    <w:rsid w:val="00203153"/>
    <w:rsid w:val="00203CE6"/>
    <w:rsid w:val="0020449F"/>
    <w:rsid w:val="002063F4"/>
    <w:rsid w:val="00206CBB"/>
    <w:rsid w:val="00211422"/>
    <w:rsid w:val="00213732"/>
    <w:rsid w:val="00213D29"/>
    <w:rsid w:val="00213E36"/>
    <w:rsid w:val="00213F53"/>
    <w:rsid w:val="00214AC6"/>
    <w:rsid w:val="00217019"/>
    <w:rsid w:val="00220499"/>
    <w:rsid w:val="0022113E"/>
    <w:rsid w:val="00226BCD"/>
    <w:rsid w:val="00227045"/>
    <w:rsid w:val="0023575F"/>
    <w:rsid w:val="002358E4"/>
    <w:rsid w:val="00236548"/>
    <w:rsid w:val="00241785"/>
    <w:rsid w:val="00242276"/>
    <w:rsid w:val="00243CE0"/>
    <w:rsid w:val="00244373"/>
    <w:rsid w:val="002510C4"/>
    <w:rsid w:val="00251C82"/>
    <w:rsid w:val="00252C84"/>
    <w:rsid w:val="0025300B"/>
    <w:rsid w:val="00254030"/>
    <w:rsid w:val="00254EE5"/>
    <w:rsid w:val="00264457"/>
    <w:rsid w:val="00264839"/>
    <w:rsid w:val="00266826"/>
    <w:rsid w:val="00267573"/>
    <w:rsid w:val="00267608"/>
    <w:rsid w:val="00270BC7"/>
    <w:rsid w:val="0027165A"/>
    <w:rsid w:val="00272381"/>
    <w:rsid w:val="00272487"/>
    <w:rsid w:val="00272ABA"/>
    <w:rsid w:val="00280159"/>
    <w:rsid w:val="00281192"/>
    <w:rsid w:val="00281909"/>
    <w:rsid w:val="00283312"/>
    <w:rsid w:val="0028595C"/>
    <w:rsid w:val="00285A19"/>
    <w:rsid w:val="00285EAD"/>
    <w:rsid w:val="002874AA"/>
    <w:rsid w:val="00290510"/>
    <w:rsid w:val="002905B4"/>
    <w:rsid w:val="00290DB3"/>
    <w:rsid w:val="00291445"/>
    <w:rsid w:val="0029153A"/>
    <w:rsid w:val="002924A3"/>
    <w:rsid w:val="00294A5D"/>
    <w:rsid w:val="0029519C"/>
    <w:rsid w:val="00296C33"/>
    <w:rsid w:val="002A0D26"/>
    <w:rsid w:val="002A1A74"/>
    <w:rsid w:val="002A30C8"/>
    <w:rsid w:val="002A7C8E"/>
    <w:rsid w:val="002B0C9D"/>
    <w:rsid w:val="002B4918"/>
    <w:rsid w:val="002B550F"/>
    <w:rsid w:val="002B5E1D"/>
    <w:rsid w:val="002C23F8"/>
    <w:rsid w:val="002C26BD"/>
    <w:rsid w:val="002C3131"/>
    <w:rsid w:val="002C4846"/>
    <w:rsid w:val="002D2387"/>
    <w:rsid w:val="002D2E69"/>
    <w:rsid w:val="002D3E31"/>
    <w:rsid w:val="002D62DB"/>
    <w:rsid w:val="002D6CBD"/>
    <w:rsid w:val="002D74F6"/>
    <w:rsid w:val="002E05B6"/>
    <w:rsid w:val="002E19A9"/>
    <w:rsid w:val="002E1BE6"/>
    <w:rsid w:val="002E39A9"/>
    <w:rsid w:val="002F29FD"/>
    <w:rsid w:val="002F3B80"/>
    <w:rsid w:val="002F71B2"/>
    <w:rsid w:val="003008B4"/>
    <w:rsid w:val="00307372"/>
    <w:rsid w:val="003120FE"/>
    <w:rsid w:val="00320279"/>
    <w:rsid w:val="003213B3"/>
    <w:rsid w:val="0032215E"/>
    <w:rsid w:val="003223E4"/>
    <w:rsid w:val="0032435C"/>
    <w:rsid w:val="00330487"/>
    <w:rsid w:val="0033121D"/>
    <w:rsid w:val="00331D0C"/>
    <w:rsid w:val="003365D9"/>
    <w:rsid w:val="0033719F"/>
    <w:rsid w:val="00337870"/>
    <w:rsid w:val="00337DCC"/>
    <w:rsid w:val="00345AEC"/>
    <w:rsid w:val="00346CF8"/>
    <w:rsid w:val="003473D2"/>
    <w:rsid w:val="00351B69"/>
    <w:rsid w:val="0035262C"/>
    <w:rsid w:val="0035292B"/>
    <w:rsid w:val="00355F87"/>
    <w:rsid w:val="0035688E"/>
    <w:rsid w:val="003576CC"/>
    <w:rsid w:val="003601AC"/>
    <w:rsid w:val="003617C6"/>
    <w:rsid w:val="00362A40"/>
    <w:rsid w:val="00365ABC"/>
    <w:rsid w:val="003664B0"/>
    <w:rsid w:val="00367E28"/>
    <w:rsid w:val="00370412"/>
    <w:rsid w:val="00370CC2"/>
    <w:rsid w:val="003719E2"/>
    <w:rsid w:val="003730BF"/>
    <w:rsid w:val="0037342E"/>
    <w:rsid w:val="00376CD9"/>
    <w:rsid w:val="0038101D"/>
    <w:rsid w:val="00381DD7"/>
    <w:rsid w:val="00381DE2"/>
    <w:rsid w:val="003969A5"/>
    <w:rsid w:val="00397165"/>
    <w:rsid w:val="00397364"/>
    <w:rsid w:val="003975EE"/>
    <w:rsid w:val="00397B38"/>
    <w:rsid w:val="003A1CD5"/>
    <w:rsid w:val="003B273D"/>
    <w:rsid w:val="003B306A"/>
    <w:rsid w:val="003B7093"/>
    <w:rsid w:val="003B72CD"/>
    <w:rsid w:val="003B7BD4"/>
    <w:rsid w:val="003C0D3F"/>
    <w:rsid w:val="003C1C6D"/>
    <w:rsid w:val="003C1DDB"/>
    <w:rsid w:val="003C2FF1"/>
    <w:rsid w:val="003C423C"/>
    <w:rsid w:val="003C47E3"/>
    <w:rsid w:val="003C48B1"/>
    <w:rsid w:val="003C4DCC"/>
    <w:rsid w:val="003D07E7"/>
    <w:rsid w:val="003D2A8F"/>
    <w:rsid w:val="003D40ED"/>
    <w:rsid w:val="003E0528"/>
    <w:rsid w:val="003E156F"/>
    <w:rsid w:val="003E5432"/>
    <w:rsid w:val="003F0811"/>
    <w:rsid w:val="003F1EFE"/>
    <w:rsid w:val="003F3684"/>
    <w:rsid w:val="003F50D5"/>
    <w:rsid w:val="003F5EF2"/>
    <w:rsid w:val="00402F5C"/>
    <w:rsid w:val="00404E79"/>
    <w:rsid w:val="00405A46"/>
    <w:rsid w:val="00406E61"/>
    <w:rsid w:val="0041204C"/>
    <w:rsid w:val="004158CD"/>
    <w:rsid w:val="00415BA4"/>
    <w:rsid w:val="00416AE8"/>
    <w:rsid w:val="00420184"/>
    <w:rsid w:val="00424921"/>
    <w:rsid w:val="004271CB"/>
    <w:rsid w:val="00427A74"/>
    <w:rsid w:val="00430A1E"/>
    <w:rsid w:val="00430BD9"/>
    <w:rsid w:val="00432D47"/>
    <w:rsid w:val="00432D5B"/>
    <w:rsid w:val="00433846"/>
    <w:rsid w:val="00440A34"/>
    <w:rsid w:val="004430CD"/>
    <w:rsid w:val="004430F8"/>
    <w:rsid w:val="0044577D"/>
    <w:rsid w:val="00447B52"/>
    <w:rsid w:val="0045050F"/>
    <w:rsid w:val="00450533"/>
    <w:rsid w:val="004523D7"/>
    <w:rsid w:val="00456A6D"/>
    <w:rsid w:val="00456AE1"/>
    <w:rsid w:val="00456B5D"/>
    <w:rsid w:val="00456B82"/>
    <w:rsid w:val="0046091B"/>
    <w:rsid w:val="00460E7F"/>
    <w:rsid w:val="004646C9"/>
    <w:rsid w:val="004651C7"/>
    <w:rsid w:val="004656EE"/>
    <w:rsid w:val="00465A61"/>
    <w:rsid w:val="0046673C"/>
    <w:rsid w:val="00466D42"/>
    <w:rsid w:val="004678E4"/>
    <w:rsid w:val="00467D05"/>
    <w:rsid w:val="0047237F"/>
    <w:rsid w:val="00472A51"/>
    <w:rsid w:val="00474085"/>
    <w:rsid w:val="00475613"/>
    <w:rsid w:val="00476599"/>
    <w:rsid w:val="0047784E"/>
    <w:rsid w:val="00486770"/>
    <w:rsid w:val="00486B7F"/>
    <w:rsid w:val="00487F56"/>
    <w:rsid w:val="00490C13"/>
    <w:rsid w:val="004926F0"/>
    <w:rsid w:val="004A143E"/>
    <w:rsid w:val="004A41EC"/>
    <w:rsid w:val="004A59E9"/>
    <w:rsid w:val="004A7C4B"/>
    <w:rsid w:val="004B1728"/>
    <w:rsid w:val="004B4498"/>
    <w:rsid w:val="004B4556"/>
    <w:rsid w:val="004B5F80"/>
    <w:rsid w:val="004B719B"/>
    <w:rsid w:val="004C406B"/>
    <w:rsid w:val="004C6820"/>
    <w:rsid w:val="004C7A57"/>
    <w:rsid w:val="004D12AA"/>
    <w:rsid w:val="004D16BB"/>
    <w:rsid w:val="004D2272"/>
    <w:rsid w:val="004D2F90"/>
    <w:rsid w:val="004D5AB4"/>
    <w:rsid w:val="004D6E9E"/>
    <w:rsid w:val="004E1D64"/>
    <w:rsid w:val="004E1D8A"/>
    <w:rsid w:val="004F1F0C"/>
    <w:rsid w:val="004F3E52"/>
    <w:rsid w:val="004F42F5"/>
    <w:rsid w:val="004F4903"/>
    <w:rsid w:val="004F5055"/>
    <w:rsid w:val="004F571F"/>
    <w:rsid w:val="004F7604"/>
    <w:rsid w:val="005005DB"/>
    <w:rsid w:val="005033AA"/>
    <w:rsid w:val="005037DB"/>
    <w:rsid w:val="0050772C"/>
    <w:rsid w:val="005114BC"/>
    <w:rsid w:val="00511789"/>
    <w:rsid w:val="005118C6"/>
    <w:rsid w:val="00513FED"/>
    <w:rsid w:val="00514A7A"/>
    <w:rsid w:val="005167B5"/>
    <w:rsid w:val="00516AE9"/>
    <w:rsid w:val="00517A37"/>
    <w:rsid w:val="00520211"/>
    <w:rsid w:val="00520E9A"/>
    <w:rsid w:val="00521225"/>
    <w:rsid w:val="00522298"/>
    <w:rsid w:val="0052254B"/>
    <w:rsid w:val="00523EA4"/>
    <w:rsid w:val="00524F78"/>
    <w:rsid w:val="00527C8E"/>
    <w:rsid w:val="00533E73"/>
    <w:rsid w:val="00534118"/>
    <w:rsid w:val="00535A3B"/>
    <w:rsid w:val="00536371"/>
    <w:rsid w:val="00536C79"/>
    <w:rsid w:val="00541CA8"/>
    <w:rsid w:val="00547B1D"/>
    <w:rsid w:val="005533E1"/>
    <w:rsid w:val="00554846"/>
    <w:rsid w:val="00555418"/>
    <w:rsid w:val="005567B5"/>
    <w:rsid w:val="00560BA4"/>
    <w:rsid w:val="00561B34"/>
    <w:rsid w:val="0056284D"/>
    <w:rsid w:val="00563389"/>
    <w:rsid w:val="00563921"/>
    <w:rsid w:val="00564EC8"/>
    <w:rsid w:val="00570833"/>
    <w:rsid w:val="0057190F"/>
    <w:rsid w:val="0057270B"/>
    <w:rsid w:val="005734C5"/>
    <w:rsid w:val="00575CC1"/>
    <w:rsid w:val="00577F21"/>
    <w:rsid w:val="00581976"/>
    <w:rsid w:val="00581FE7"/>
    <w:rsid w:val="00583F30"/>
    <w:rsid w:val="005843FD"/>
    <w:rsid w:val="005856FD"/>
    <w:rsid w:val="0059472C"/>
    <w:rsid w:val="00595545"/>
    <w:rsid w:val="005959ED"/>
    <w:rsid w:val="00596597"/>
    <w:rsid w:val="005966B0"/>
    <w:rsid w:val="00596EFF"/>
    <w:rsid w:val="00597696"/>
    <w:rsid w:val="00597AE5"/>
    <w:rsid w:val="005A1169"/>
    <w:rsid w:val="005B0620"/>
    <w:rsid w:val="005B0D92"/>
    <w:rsid w:val="005B110A"/>
    <w:rsid w:val="005B5AAE"/>
    <w:rsid w:val="005B6824"/>
    <w:rsid w:val="005B7A2C"/>
    <w:rsid w:val="005B7BB8"/>
    <w:rsid w:val="005C39A2"/>
    <w:rsid w:val="005C3DC5"/>
    <w:rsid w:val="005C61E4"/>
    <w:rsid w:val="005C6C0C"/>
    <w:rsid w:val="005C7AF3"/>
    <w:rsid w:val="005C7E5A"/>
    <w:rsid w:val="005D036A"/>
    <w:rsid w:val="005D1271"/>
    <w:rsid w:val="005D34FE"/>
    <w:rsid w:val="005D3C94"/>
    <w:rsid w:val="005D41FA"/>
    <w:rsid w:val="005D53B4"/>
    <w:rsid w:val="005D56ED"/>
    <w:rsid w:val="005D7519"/>
    <w:rsid w:val="005E0CEA"/>
    <w:rsid w:val="005E2AA6"/>
    <w:rsid w:val="005E3C32"/>
    <w:rsid w:val="005E7B4C"/>
    <w:rsid w:val="005F172F"/>
    <w:rsid w:val="005F24E5"/>
    <w:rsid w:val="005F3401"/>
    <w:rsid w:val="005F4A0C"/>
    <w:rsid w:val="00600A07"/>
    <w:rsid w:val="00603E29"/>
    <w:rsid w:val="00607320"/>
    <w:rsid w:val="0061043D"/>
    <w:rsid w:val="006113DE"/>
    <w:rsid w:val="0061188C"/>
    <w:rsid w:val="00612E34"/>
    <w:rsid w:val="00613FF7"/>
    <w:rsid w:val="006156E7"/>
    <w:rsid w:val="00617870"/>
    <w:rsid w:val="00620E1F"/>
    <w:rsid w:val="00627010"/>
    <w:rsid w:val="006273B9"/>
    <w:rsid w:val="0063005F"/>
    <w:rsid w:val="0063024A"/>
    <w:rsid w:val="00632683"/>
    <w:rsid w:val="00633303"/>
    <w:rsid w:val="00635945"/>
    <w:rsid w:val="006407B8"/>
    <w:rsid w:val="006431F3"/>
    <w:rsid w:val="006442F3"/>
    <w:rsid w:val="00645E9B"/>
    <w:rsid w:val="00645F20"/>
    <w:rsid w:val="006473BD"/>
    <w:rsid w:val="00650B7A"/>
    <w:rsid w:val="00650FA7"/>
    <w:rsid w:val="006522CF"/>
    <w:rsid w:val="00652FB4"/>
    <w:rsid w:val="006538A2"/>
    <w:rsid w:val="00656F14"/>
    <w:rsid w:val="006610D3"/>
    <w:rsid w:val="0066110C"/>
    <w:rsid w:val="0066155B"/>
    <w:rsid w:val="006635B7"/>
    <w:rsid w:val="00664C1B"/>
    <w:rsid w:val="00665C55"/>
    <w:rsid w:val="00671403"/>
    <w:rsid w:val="00671A2C"/>
    <w:rsid w:val="00674680"/>
    <w:rsid w:val="006750BF"/>
    <w:rsid w:val="00675D73"/>
    <w:rsid w:val="00677054"/>
    <w:rsid w:val="0068530F"/>
    <w:rsid w:val="00686E13"/>
    <w:rsid w:val="00687A96"/>
    <w:rsid w:val="00687EBE"/>
    <w:rsid w:val="00690A9F"/>
    <w:rsid w:val="00691A5B"/>
    <w:rsid w:val="00692147"/>
    <w:rsid w:val="006931E2"/>
    <w:rsid w:val="00693CC4"/>
    <w:rsid w:val="00694BAF"/>
    <w:rsid w:val="00695B46"/>
    <w:rsid w:val="00695BD4"/>
    <w:rsid w:val="006A03B4"/>
    <w:rsid w:val="006A05C4"/>
    <w:rsid w:val="006A05CE"/>
    <w:rsid w:val="006A0841"/>
    <w:rsid w:val="006A46FF"/>
    <w:rsid w:val="006B3D1C"/>
    <w:rsid w:val="006B3DAB"/>
    <w:rsid w:val="006B78A2"/>
    <w:rsid w:val="006C3543"/>
    <w:rsid w:val="006C36B4"/>
    <w:rsid w:val="006C387E"/>
    <w:rsid w:val="006D3159"/>
    <w:rsid w:val="006D5E2A"/>
    <w:rsid w:val="006D7643"/>
    <w:rsid w:val="006D7EB4"/>
    <w:rsid w:val="006E1B0B"/>
    <w:rsid w:val="006E2445"/>
    <w:rsid w:val="006E2900"/>
    <w:rsid w:val="006E36E1"/>
    <w:rsid w:val="006E38C6"/>
    <w:rsid w:val="006E46D9"/>
    <w:rsid w:val="006E5134"/>
    <w:rsid w:val="006E6CBB"/>
    <w:rsid w:val="006F0233"/>
    <w:rsid w:val="006F0DAD"/>
    <w:rsid w:val="006F176A"/>
    <w:rsid w:val="006F499A"/>
    <w:rsid w:val="006F4BAB"/>
    <w:rsid w:val="00702E49"/>
    <w:rsid w:val="0070460D"/>
    <w:rsid w:val="00704CCA"/>
    <w:rsid w:val="00704FBE"/>
    <w:rsid w:val="00710D4A"/>
    <w:rsid w:val="00713F44"/>
    <w:rsid w:val="0071445D"/>
    <w:rsid w:val="00714BC0"/>
    <w:rsid w:val="00715F3A"/>
    <w:rsid w:val="007204D8"/>
    <w:rsid w:val="007249B8"/>
    <w:rsid w:val="00734B2A"/>
    <w:rsid w:val="00735390"/>
    <w:rsid w:val="00736983"/>
    <w:rsid w:val="00736F4D"/>
    <w:rsid w:val="00740226"/>
    <w:rsid w:val="007404AE"/>
    <w:rsid w:val="00740A81"/>
    <w:rsid w:val="00740F57"/>
    <w:rsid w:val="00743115"/>
    <w:rsid w:val="0074322B"/>
    <w:rsid w:val="00743A27"/>
    <w:rsid w:val="00744418"/>
    <w:rsid w:val="00744C4D"/>
    <w:rsid w:val="00745E57"/>
    <w:rsid w:val="007507CC"/>
    <w:rsid w:val="00750FCC"/>
    <w:rsid w:val="00752844"/>
    <w:rsid w:val="00752CC9"/>
    <w:rsid w:val="007569C6"/>
    <w:rsid w:val="00756F49"/>
    <w:rsid w:val="00757B03"/>
    <w:rsid w:val="007610CA"/>
    <w:rsid w:val="007636F5"/>
    <w:rsid w:val="00767DA0"/>
    <w:rsid w:val="00771514"/>
    <w:rsid w:val="007721A5"/>
    <w:rsid w:val="00777F57"/>
    <w:rsid w:val="007814BD"/>
    <w:rsid w:val="00782010"/>
    <w:rsid w:val="007831B3"/>
    <w:rsid w:val="00786E66"/>
    <w:rsid w:val="0079265F"/>
    <w:rsid w:val="0079373A"/>
    <w:rsid w:val="00794688"/>
    <w:rsid w:val="00794F3C"/>
    <w:rsid w:val="00795686"/>
    <w:rsid w:val="00795704"/>
    <w:rsid w:val="007958B0"/>
    <w:rsid w:val="00797967"/>
    <w:rsid w:val="007A13B9"/>
    <w:rsid w:val="007A3F67"/>
    <w:rsid w:val="007A4162"/>
    <w:rsid w:val="007A74B7"/>
    <w:rsid w:val="007B6284"/>
    <w:rsid w:val="007B65E9"/>
    <w:rsid w:val="007B7D14"/>
    <w:rsid w:val="007C37DE"/>
    <w:rsid w:val="007C5D8E"/>
    <w:rsid w:val="007C6990"/>
    <w:rsid w:val="007C6A91"/>
    <w:rsid w:val="007C6BC5"/>
    <w:rsid w:val="007D506B"/>
    <w:rsid w:val="007D7BED"/>
    <w:rsid w:val="007E28D2"/>
    <w:rsid w:val="007E428A"/>
    <w:rsid w:val="007E4308"/>
    <w:rsid w:val="007E55E7"/>
    <w:rsid w:val="007F06B7"/>
    <w:rsid w:val="007F0CF1"/>
    <w:rsid w:val="007F2CEC"/>
    <w:rsid w:val="007F6044"/>
    <w:rsid w:val="007F668D"/>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7E1"/>
    <w:rsid w:val="00817A76"/>
    <w:rsid w:val="008213AF"/>
    <w:rsid w:val="008220BB"/>
    <w:rsid w:val="00822247"/>
    <w:rsid w:val="008222DA"/>
    <w:rsid w:val="00822308"/>
    <w:rsid w:val="008263B1"/>
    <w:rsid w:val="00826D6E"/>
    <w:rsid w:val="00831A56"/>
    <w:rsid w:val="00831C9F"/>
    <w:rsid w:val="00834285"/>
    <w:rsid w:val="00834608"/>
    <w:rsid w:val="008346EF"/>
    <w:rsid w:val="00835B02"/>
    <w:rsid w:val="00835F40"/>
    <w:rsid w:val="00842F26"/>
    <w:rsid w:val="00844C07"/>
    <w:rsid w:val="008464D4"/>
    <w:rsid w:val="00851E41"/>
    <w:rsid w:val="00852DA5"/>
    <w:rsid w:val="00855867"/>
    <w:rsid w:val="00857791"/>
    <w:rsid w:val="00862AB1"/>
    <w:rsid w:val="00863ECE"/>
    <w:rsid w:val="00867365"/>
    <w:rsid w:val="00867BD7"/>
    <w:rsid w:val="00870354"/>
    <w:rsid w:val="00872F97"/>
    <w:rsid w:val="00876A6B"/>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7782"/>
    <w:rsid w:val="008B1818"/>
    <w:rsid w:val="008B2B89"/>
    <w:rsid w:val="008B6122"/>
    <w:rsid w:val="008C03FF"/>
    <w:rsid w:val="008C2B32"/>
    <w:rsid w:val="008C393B"/>
    <w:rsid w:val="008C3BBC"/>
    <w:rsid w:val="008C42AB"/>
    <w:rsid w:val="008C45EC"/>
    <w:rsid w:val="008C4CDE"/>
    <w:rsid w:val="008C531E"/>
    <w:rsid w:val="008C57A4"/>
    <w:rsid w:val="008C6502"/>
    <w:rsid w:val="008D095D"/>
    <w:rsid w:val="008D323C"/>
    <w:rsid w:val="008D335D"/>
    <w:rsid w:val="008D5002"/>
    <w:rsid w:val="008D6A6A"/>
    <w:rsid w:val="008D7F1B"/>
    <w:rsid w:val="008E05C7"/>
    <w:rsid w:val="008E3032"/>
    <w:rsid w:val="008E4B13"/>
    <w:rsid w:val="008E5190"/>
    <w:rsid w:val="008E666B"/>
    <w:rsid w:val="008E6E9A"/>
    <w:rsid w:val="008E7E08"/>
    <w:rsid w:val="008F53B3"/>
    <w:rsid w:val="008F587F"/>
    <w:rsid w:val="009000DF"/>
    <w:rsid w:val="009011A0"/>
    <w:rsid w:val="0090146B"/>
    <w:rsid w:val="00902ECF"/>
    <w:rsid w:val="009036DD"/>
    <w:rsid w:val="009047AC"/>
    <w:rsid w:val="00904F02"/>
    <w:rsid w:val="0090562F"/>
    <w:rsid w:val="00906CA4"/>
    <w:rsid w:val="009102F4"/>
    <w:rsid w:val="0091213B"/>
    <w:rsid w:val="00913D3E"/>
    <w:rsid w:val="009153AD"/>
    <w:rsid w:val="0091671F"/>
    <w:rsid w:val="00917DC9"/>
    <w:rsid w:val="00920BD6"/>
    <w:rsid w:val="009254F2"/>
    <w:rsid w:val="00931AD6"/>
    <w:rsid w:val="00933568"/>
    <w:rsid w:val="00936D75"/>
    <w:rsid w:val="0093772A"/>
    <w:rsid w:val="009423C9"/>
    <w:rsid w:val="00943927"/>
    <w:rsid w:val="00943DBD"/>
    <w:rsid w:val="00944CF9"/>
    <w:rsid w:val="00946396"/>
    <w:rsid w:val="009463C4"/>
    <w:rsid w:val="00946A4D"/>
    <w:rsid w:val="00952086"/>
    <w:rsid w:val="0095238C"/>
    <w:rsid w:val="00952996"/>
    <w:rsid w:val="00953022"/>
    <w:rsid w:val="0095496E"/>
    <w:rsid w:val="009600D7"/>
    <w:rsid w:val="009629A7"/>
    <w:rsid w:val="00966945"/>
    <w:rsid w:val="00966BF3"/>
    <w:rsid w:val="00967715"/>
    <w:rsid w:val="00970BF9"/>
    <w:rsid w:val="009724E8"/>
    <w:rsid w:val="009734EE"/>
    <w:rsid w:val="0097586B"/>
    <w:rsid w:val="00975C2E"/>
    <w:rsid w:val="00980332"/>
    <w:rsid w:val="00981BE4"/>
    <w:rsid w:val="009834FF"/>
    <w:rsid w:val="009839E5"/>
    <w:rsid w:val="009842A9"/>
    <w:rsid w:val="00986202"/>
    <w:rsid w:val="00995C7B"/>
    <w:rsid w:val="009972E7"/>
    <w:rsid w:val="00997BBC"/>
    <w:rsid w:val="009B106D"/>
    <w:rsid w:val="009B2961"/>
    <w:rsid w:val="009B48F5"/>
    <w:rsid w:val="009B512F"/>
    <w:rsid w:val="009C3D40"/>
    <w:rsid w:val="009C5CC0"/>
    <w:rsid w:val="009C5DA3"/>
    <w:rsid w:val="009D0091"/>
    <w:rsid w:val="009D0557"/>
    <w:rsid w:val="009D1E98"/>
    <w:rsid w:val="009D3F45"/>
    <w:rsid w:val="009D484D"/>
    <w:rsid w:val="009D7873"/>
    <w:rsid w:val="009E0353"/>
    <w:rsid w:val="009E1FE6"/>
    <w:rsid w:val="009E28D1"/>
    <w:rsid w:val="009E72D6"/>
    <w:rsid w:val="009E7573"/>
    <w:rsid w:val="009F4ED4"/>
    <w:rsid w:val="009F64D4"/>
    <w:rsid w:val="009F7324"/>
    <w:rsid w:val="00A020B1"/>
    <w:rsid w:val="00A0237E"/>
    <w:rsid w:val="00A05616"/>
    <w:rsid w:val="00A0744B"/>
    <w:rsid w:val="00A136C8"/>
    <w:rsid w:val="00A15E82"/>
    <w:rsid w:val="00A15F5A"/>
    <w:rsid w:val="00A22074"/>
    <w:rsid w:val="00A30E37"/>
    <w:rsid w:val="00A31E5C"/>
    <w:rsid w:val="00A44491"/>
    <w:rsid w:val="00A44AAD"/>
    <w:rsid w:val="00A46C97"/>
    <w:rsid w:val="00A5198B"/>
    <w:rsid w:val="00A521E7"/>
    <w:rsid w:val="00A53896"/>
    <w:rsid w:val="00A56821"/>
    <w:rsid w:val="00A615EC"/>
    <w:rsid w:val="00A620F4"/>
    <w:rsid w:val="00A6493C"/>
    <w:rsid w:val="00A64B53"/>
    <w:rsid w:val="00A65C5F"/>
    <w:rsid w:val="00A66ACC"/>
    <w:rsid w:val="00A74473"/>
    <w:rsid w:val="00A80EE9"/>
    <w:rsid w:val="00A820D2"/>
    <w:rsid w:val="00A8328D"/>
    <w:rsid w:val="00A8452A"/>
    <w:rsid w:val="00A9050F"/>
    <w:rsid w:val="00A90E34"/>
    <w:rsid w:val="00A93769"/>
    <w:rsid w:val="00A938B0"/>
    <w:rsid w:val="00A93AB7"/>
    <w:rsid w:val="00A94955"/>
    <w:rsid w:val="00A95929"/>
    <w:rsid w:val="00A97C89"/>
    <w:rsid w:val="00AA27BD"/>
    <w:rsid w:val="00AA47CC"/>
    <w:rsid w:val="00AA490B"/>
    <w:rsid w:val="00AB0AE6"/>
    <w:rsid w:val="00AB3177"/>
    <w:rsid w:val="00AB4847"/>
    <w:rsid w:val="00AB5689"/>
    <w:rsid w:val="00AB59E6"/>
    <w:rsid w:val="00AC30C5"/>
    <w:rsid w:val="00AC6392"/>
    <w:rsid w:val="00AD0065"/>
    <w:rsid w:val="00AD0585"/>
    <w:rsid w:val="00AD2CEA"/>
    <w:rsid w:val="00AD38C7"/>
    <w:rsid w:val="00AD509E"/>
    <w:rsid w:val="00AD61F2"/>
    <w:rsid w:val="00AD765D"/>
    <w:rsid w:val="00AE5A60"/>
    <w:rsid w:val="00AE6216"/>
    <w:rsid w:val="00AF0867"/>
    <w:rsid w:val="00AF24B0"/>
    <w:rsid w:val="00AF3D71"/>
    <w:rsid w:val="00AF79B4"/>
    <w:rsid w:val="00AF7FE3"/>
    <w:rsid w:val="00B04195"/>
    <w:rsid w:val="00B10497"/>
    <w:rsid w:val="00B11674"/>
    <w:rsid w:val="00B138B1"/>
    <w:rsid w:val="00B159A8"/>
    <w:rsid w:val="00B16FBF"/>
    <w:rsid w:val="00B21E27"/>
    <w:rsid w:val="00B229DB"/>
    <w:rsid w:val="00B23C86"/>
    <w:rsid w:val="00B26647"/>
    <w:rsid w:val="00B26A81"/>
    <w:rsid w:val="00B3032A"/>
    <w:rsid w:val="00B30502"/>
    <w:rsid w:val="00B3050F"/>
    <w:rsid w:val="00B3081B"/>
    <w:rsid w:val="00B32AD3"/>
    <w:rsid w:val="00B3373F"/>
    <w:rsid w:val="00B341A0"/>
    <w:rsid w:val="00B34938"/>
    <w:rsid w:val="00B36845"/>
    <w:rsid w:val="00B36D36"/>
    <w:rsid w:val="00B37EAC"/>
    <w:rsid w:val="00B41455"/>
    <w:rsid w:val="00B44293"/>
    <w:rsid w:val="00B44318"/>
    <w:rsid w:val="00B505B0"/>
    <w:rsid w:val="00B534A1"/>
    <w:rsid w:val="00B54261"/>
    <w:rsid w:val="00B54806"/>
    <w:rsid w:val="00B551D5"/>
    <w:rsid w:val="00B554DF"/>
    <w:rsid w:val="00B55D8B"/>
    <w:rsid w:val="00B56DC9"/>
    <w:rsid w:val="00B574E4"/>
    <w:rsid w:val="00B600D3"/>
    <w:rsid w:val="00B601F5"/>
    <w:rsid w:val="00B609D0"/>
    <w:rsid w:val="00B60C44"/>
    <w:rsid w:val="00B60D07"/>
    <w:rsid w:val="00B61BF7"/>
    <w:rsid w:val="00B621C0"/>
    <w:rsid w:val="00B63A05"/>
    <w:rsid w:val="00B66947"/>
    <w:rsid w:val="00B6790D"/>
    <w:rsid w:val="00B67FB1"/>
    <w:rsid w:val="00B705B1"/>
    <w:rsid w:val="00B8235D"/>
    <w:rsid w:val="00B85794"/>
    <w:rsid w:val="00B85F33"/>
    <w:rsid w:val="00B87F7A"/>
    <w:rsid w:val="00B91535"/>
    <w:rsid w:val="00B91D08"/>
    <w:rsid w:val="00B92BBF"/>
    <w:rsid w:val="00B95CE0"/>
    <w:rsid w:val="00B9681A"/>
    <w:rsid w:val="00B976B3"/>
    <w:rsid w:val="00B97CE2"/>
    <w:rsid w:val="00BA2AD2"/>
    <w:rsid w:val="00BA30AA"/>
    <w:rsid w:val="00BA5339"/>
    <w:rsid w:val="00BA5C5A"/>
    <w:rsid w:val="00BB056D"/>
    <w:rsid w:val="00BB05CD"/>
    <w:rsid w:val="00BB11C2"/>
    <w:rsid w:val="00BB170F"/>
    <w:rsid w:val="00BB784E"/>
    <w:rsid w:val="00BC05A4"/>
    <w:rsid w:val="00BC23B2"/>
    <w:rsid w:val="00BC3DEE"/>
    <w:rsid w:val="00BC7883"/>
    <w:rsid w:val="00BD036C"/>
    <w:rsid w:val="00BD16CA"/>
    <w:rsid w:val="00BD20F2"/>
    <w:rsid w:val="00BD2DB9"/>
    <w:rsid w:val="00BD55F7"/>
    <w:rsid w:val="00BD5F94"/>
    <w:rsid w:val="00BE13FC"/>
    <w:rsid w:val="00BE3CC9"/>
    <w:rsid w:val="00BE3CE6"/>
    <w:rsid w:val="00BE6DFB"/>
    <w:rsid w:val="00BF07A2"/>
    <w:rsid w:val="00BF0F7C"/>
    <w:rsid w:val="00BF20D2"/>
    <w:rsid w:val="00BF3194"/>
    <w:rsid w:val="00BF334B"/>
    <w:rsid w:val="00BF3C14"/>
    <w:rsid w:val="00BF5ED7"/>
    <w:rsid w:val="00BF6F7C"/>
    <w:rsid w:val="00BF787C"/>
    <w:rsid w:val="00C013C2"/>
    <w:rsid w:val="00C05163"/>
    <w:rsid w:val="00C072FE"/>
    <w:rsid w:val="00C07CDB"/>
    <w:rsid w:val="00C10BC8"/>
    <w:rsid w:val="00C10C7A"/>
    <w:rsid w:val="00C11F98"/>
    <w:rsid w:val="00C13570"/>
    <w:rsid w:val="00C13C48"/>
    <w:rsid w:val="00C13FBA"/>
    <w:rsid w:val="00C14D21"/>
    <w:rsid w:val="00C22349"/>
    <w:rsid w:val="00C236D6"/>
    <w:rsid w:val="00C25775"/>
    <w:rsid w:val="00C3107E"/>
    <w:rsid w:val="00C36004"/>
    <w:rsid w:val="00C42F4F"/>
    <w:rsid w:val="00C439A2"/>
    <w:rsid w:val="00C44143"/>
    <w:rsid w:val="00C443AF"/>
    <w:rsid w:val="00C45C98"/>
    <w:rsid w:val="00C537BD"/>
    <w:rsid w:val="00C55622"/>
    <w:rsid w:val="00C5746F"/>
    <w:rsid w:val="00C63482"/>
    <w:rsid w:val="00C6402B"/>
    <w:rsid w:val="00C643B5"/>
    <w:rsid w:val="00C64AE6"/>
    <w:rsid w:val="00C6684B"/>
    <w:rsid w:val="00C70CCB"/>
    <w:rsid w:val="00C72BA1"/>
    <w:rsid w:val="00C748E5"/>
    <w:rsid w:val="00C75D0E"/>
    <w:rsid w:val="00C81B52"/>
    <w:rsid w:val="00C85C7A"/>
    <w:rsid w:val="00C85C9C"/>
    <w:rsid w:val="00C875B9"/>
    <w:rsid w:val="00C90F4F"/>
    <w:rsid w:val="00C95220"/>
    <w:rsid w:val="00C96C92"/>
    <w:rsid w:val="00CA0562"/>
    <w:rsid w:val="00CA12CF"/>
    <w:rsid w:val="00CA3EAF"/>
    <w:rsid w:val="00CA400E"/>
    <w:rsid w:val="00CA4524"/>
    <w:rsid w:val="00CA5367"/>
    <w:rsid w:val="00CA7E94"/>
    <w:rsid w:val="00CB4F1A"/>
    <w:rsid w:val="00CC0616"/>
    <w:rsid w:val="00CC40CC"/>
    <w:rsid w:val="00CC4F81"/>
    <w:rsid w:val="00CC77DA"/>
    <w:rsid w:val="00CD0113"/>
    <w:rsid w:val="00CD1DA8"/>
    <w:rsid w:val="00CD2498"/>
    <w:rsid w:val="00CD2713"/>
    <w:rsid w:val="00CE5AFB"/>
    <w:rsid w:val="00CE7459"/>
    <w:rsid w:val="00CE7B75"/>
    <w:rsid w:val="00CF0159"/>
    <w:rsid w:val="00CF0B2F"/>
    <w:rsid w:val="00CF24F1"/>
    <w:rsid w:val="00CF3490"/>
    <w:rsid w:val="00CF3D4C"/>
    <w:rsid w:val="00CF634C"/>
    <w:rsid w:val="00CF79D5"/>
    <w:rsid w:val="00CF7FAD"/>
    <w:rsid w:val="00D03645"/>
    <w:rsid w:val="00D064AB"/>
    <w:rsid w:val="00D0729F"/>
    <w:rsid w:val="00D107E2"/>
    <w:rsid w:val="00D114F2"/>
    <w:rsid w:val="00D123E6"/>
    <w:rsid w:val="00D12BE1"/>
    <w:rsid w:val="00D13421"/>
    <w:rsid w:val="00D17218"/>
    <w:rsid w:val="00D1783E"/>
    <w:rsid w:val="00D22899"/>
    <w:rsid w:val="00D22ECE"/>
    <w:rsid w:val="00D25684"/>
    <w:rsid w:val="00D27784"/>
    <w:rsid w:val="00D30B91"/>
    <w:rsid w:val="00D30E94"/>
    <w:rsid w:val="00D33855"/>
    <w:rsid w:val="00D4115E"/>
    <w:rsid w:val="00D42CC5"/>
    <w:rsid w:val="00D43D8D"/>
    <w:rsid w:val="00D45D3A"/>
    <w:rsid w:val="00D462AC"/>
    <w:rsid w:val="00D46B7E"/>
    <w:rsid w:val="00D518AE"/>
    <w:rsid w:val="00D51C6F"/>
    <w:rsid w:val="00D5663F"/>
    <w:rsid w:val="00D574E7"/>
    <w:rsid w:val="00D57768"/>
    <w:rsid w:val="00D6420D"/>
    <w:rsid w:val="00D6749C"/>
    <w:rsid w:val="00D70074"/>
    <w:rsid w:val="00D70C01"/>
    <w:rsid w:val="00D7246F"/>
    <w:rsid w:val="00D7269D"/>
    <w:rsid w:val="00D72A9C"/>
    <w:rsid w:val="00D72C99"/>
    <w:rsid w:val="00D72DEB"/>
    <w:rsid w:val="00D739F9"/>
    <w:rsid w:val="00D75A6C"/>
    <w:rsid w:val="00D76EBE"/>
    <w:rsid w:val="00D814FB"/>
    <w:rsid w:val="00D81572"/>
    <w:rsid w:val="00D8299F"/>
    <w:rsid w:val="00D84744"/>
    <w:rsid w:val="00D8572B"/>
    <w:rsid w:val="00D86DB8"/>
    <w:rsid w:val="00D96E59"/>
    <w:rsid w:val="00DA1551"/>
    <w:rsid w:val="00DA1C5E"/>
    <w:rsid w:val="00DA6AA5"/>
    <w:rsid w:val="00DA6C9C"/>
    <w:rsid w:val="00DA7570"/>
    <w:rsid w:val="00DB02DA"/>
    <w:rsid w:val="00DB21B0"/>
    <w:rsid w:val="00DB4F26"/>
    <w:rsid w:val="00DB5847"/>
    <w:rsid w:val="00DB641A"/>
    <w:rsid w:val="00DB6D73"/>
    <w:rsid w:val="00DC06D7"/>
    <w:rsid w:val="00DC18A4"/>
    <w:rsid w:val="00DC26C2"/>
    <w:rsid w:val="00DC28A2"/>
    <w:rsid w:val="00DC53D1"/>
    <w:rsid w:val="00DC5512"/>
    <w:rsid w:val="00DC6F15"/>
    <w:rsid w:val="00DD0D49"/>
    <w:rsid w:val="00DD2554"/>
    <w:rsid w:val="00DD2C14"/>
    <w:rsid w:val="00DD4274"/>
    <w:rsid w:val="00DD4C71"/>
    <w:rsid w:val="00DD59BB"/>
    <w:rsid w:val="00DE29E1"/>
    <w:rsid w:val="00DE37EA"/>
    <w:rsid w:val="00DF13D5"/>
    <w:rsid w:val="00DF238A"/>
    <w:rsid w:val="00DF2CC9"/>
    <w:rsid w:val="00DF375B"/>
    <w:rsid w:val="00E00999"/>
    <w:rsid w:val="00E015A3"/>
    <w:rsid w:val="00E028F0"/>
    <w:rsid w:val="00E02ABF"/>
    <w:rsid w:val="00E0355F"/>
    <w:rsid w:val="00E04102"/>
    <w:rsid w:val="00E054F2"/>
    <w:rsid w:val="00E07706"/>
    <w:rsid w:val="00E11679"/>
    <w:rsid w:val="00E11917"/>
    <w:rsid w:val="00E12DC9"/>
    <w:rsid w:val="00E15466"/>
    <w:rsid w:val="00E216BF"/>
    <w:rsid w:val="00E21750"/>
    <w:rsid w:val="00E250EB"/>
    <w:rsid w:val="00E250FD"/>
    <w:rsid w:val="00E27E0C"/>
    <w:rsid w:val="00E30463"/>
    <w:rsid w:val="00E36087"/>
    <w:rsid w:val="00E36A14"/>
    <w:rsid w:val="00E36C77"/>
    <w:rsid w:val="00E42452"/>
    <w:rsid w:val="00E44292"/>
    <w:rsid w:val="00E44E1D"/>
    <w:rsid w:val="00E5107D"/>
    <w:rsid w:val="00E51707"/>
    <w:rsid w:val="00E52A55"/>
    <w:rsid w:val="00E6090E"/>
    <w:rsid w:val="00E651B6"/>
    <w:rsid w:val="00E66F53"/>
    <w:rsid w:val="00E72D7E"/>
    <w:rsid w:val="00E73D78"/>
    <w:rsid w:val="00E82372"/>
    <w:rsid w:val="00E82958"/>
    <w:rsid w:val="00E82D96"/>
    <w:rsid w:val="00E83087"/>
    <w:rsid w:val="00E84054"/>
    <w:rsid w:val="00E8464A"/>
    <w:rsid w:val="00E84D22"/>
    <w:rsid w:val="00E850ED"/>
    <w:rsid w:val="00E87CB9"/>
    <w:rsid w:val="00E91D0A"/>
    <w:rsid w:val="00E92729"/>
    <w:rsid w:val="00E946CF"/>
    <w:rsid w:val="00E9504E"/>
    <w:rsid w:val="00E964D8"/>
    <w:rsid w:val="00E9757C"/>
    <w:rsid w:val="00EA07C5"/>
    <w:rsid w:val="00EA2030"/>
    <w:rsid w:val="00EA23C7"/>
    <w:rsid w:val="00EA3DA3"/>
    <w:rsid w:val="00EA3F5F"/>
    <w:rsid w:val="00EA777A"/>
    <w:rsid w:val="00EB0535"/>
    <w:rsid w:val="00EB0D83"/>
    <w:rsid w:val="00EB35F3"/>
    <w:rsid w:val="00EB3833"/>
    <w:rsid w:val="00EC10D6"/>
    <w:rsid w:val="00EC1D91"/>
    <w:rsid w:val="00EC385F"/>
    <w:rsid w:val="00EC7E6D"/>
    <w:rsid w:val="00ED145F"/>
    <w:rsid w:val="00ED17B7"/>
    <w:rsid w:val="00ED1DC9"/>
    <w:rsid w:val="00ED3E16"/>
    <w:rsid w:val="00EE02F2"/>
    <w:rsid w:val="00EE100F"/>
    <w:rsid w:val="00EE2BA6"/>
    <w:rsid w:val="00EE2C65"/>
    <w:rsid w:val="00EE329A"/>
    <w:rsid w:val="00EE4A5C"/>
    <w:rsid w:val="00EE4BB6"/>
    <w:rsid w:val="00EF3AB5"/>
    <w:rsid w:val="00EF40A1"/>
    <w:rsid w:val="00EF6EEB"/>
    <w:rsid w:val="00EF779E"/>
    <w:rsid w:val="00F00F07"/>
    <w:rsid w:val="00F04CBF"/>
    <w:rsid w:val="00F04D50"/>
    <w:rsid w:val="00F05F1A"/>
    <w:rsid w:val="00F074BC"/>
    <w:rsid w:val="00F127BF"/>
    <w:rsid w:val="00F15225"/>
    <w:rsid w:val="00F167D2"/>
    <w:rsid w:val="00F21B4D"/>
    <w:rsid w:val="00F254F1"/>
    <w:rsid w:val="00F25688"/>
    <w:rsid w:val="00F256B0"/>
    <w:rsid w:val="00F258AA"/>
    <w:rsid w:val="00F276BD"/>
    <w:rsid w:val="00F31C24"/>
    <w:rsid w:val="00F3232A"/>
    <w:rsid w:val="00F3689F"/>
    <w:rsid w:val="00F37979"/>
    <w:rsid w:val="00F42A2E"/>
    <w:rsid w:val="00F44E1D"/>
    <w:rsid w:val="00F46D65"/>
    <w:rsid w:val="00F46E79"/>
    <w:rsid w:val="00F50D88"/>
    <w:rsid w:val="00F50EDC"/>
    <w:rsid w:val="00F5139C"/>
    <w:rsid w:val="00F52FCF"/>
    <w:rsid w:val="00F558A9"/>
    <w:rsid w:val="00F55AEF"/>
    <w:rsid w:val="00F561B1"/>
    <w:rsid w:val="00F57F36"/>
    <w:rsid w:val="00F62890"/>
    <w:rsid w:val="00F63B4D"/>
    <w:rsid w:val="00F657C0"/>
    <w:rsid w:val="00F6670A"/>
    <w:rsid w:val="00F668A2"/>
    <w:rsid w:val="00F70E59"/>
    <w:rsid w:val="00F74FF0"/>
    <w:rsid w:val="00F76FDF"/>
    <w:rsid w:val="00F773DD"/>
    <w:rsid w:val="00F836AB"/>
    <w:rsid w:val="00F850F1"/>
    <w:rsid w:val="00F871C1"/>
    <w:rsid w:val="00F87E76"/>
    <w:rsid w:val="00F90404"/>
    <w:rsid w:val="00F92554"/>
    <w:rsid w:val="00F93604"/>
    <w:rsid w:val="00F94B36"/>
    <w:rsid w:val="00F953D3"/>
    <w:rsid w:val="00F95AEE"/>
    <w:rsid w:val="00FB09E8"/>
    <w:rsid w:val="00FB19CC"/>
    <w:rsid w:val="00FC142E"/>
    <w:rsid w:val="00FC28D4"/>
    <w:rsid w:val="00FC4CCD"/>
    <w:rsid w:val="00FC54C6"/>
    <w:rsid w:val="00FC62C4"/>
    <w:rsid w:val="00FC671E"/>
    <w:rsid w:val="00FC7A00"/>
    <w:rsid w:val="00FD287F"/>
    <w:rsid w:val="00FD3010"/>
    <w:rsid w:val="00FD3B24"/>
    <w:rsid w:val="00FD4316"/>
    <w:rsid w:val="00FD6401"/>
    <w:rsid w:val="00FD69C1"/>
    <w:rsid w:val="00FE0E02"/>
    <w:rsid w:val="00FE0F26"/>
    <w:rsid w:val="00FE5E68"/>
    <w:rsid w:val="00FE726D"/>
    <w:rsid w:val="00FE7DE2"/>
    <w:rsid w:val="00FF0709"/>
    <w:rsid w:val="00FF1040"/>
    <w:rsid w:val="00FF17D4"/>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A8F6B471-00E5-42A1-8D25-2F1DDA1D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paragraph" w:styleId="8">
    <w:name w:val="heading 8"/>
    <w:basedOn w:val="a"/>
    <w:next w:val="a"/>
    <w:link w:val="80"/>
    <w:uiPriority w:val="9"/>
    <w:unhideWhenUsed/>
    <w:qFormat/>
    <w:rsid w:val="001154E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character" w:customStyle="1" w:styleId="80">
    <w:name w:val="Заголовок 8 Знак"/>
    <w:basedOn w:val="a0"/>
    <w:link w:val="8"/>
    <w:uiPriority w:val="9"/>
    <w:rsid w:val="001154E6"/>
    <w:rPr>
      <w:rFonts w:asciiTheme="majorHAnsi" w:eastAsiaTheme="majorEastAsia" w:hAnsiTheme="majorHAnsi" w:cstheme="majorBidi"/>
      <w:color w:val="272727" w:themeColor="text1" w:themeTint="D8"/>
      <w:sz w:val="21"/>
      <w:szCs w:val="21"/>
      <w:lang w:eastAsia="ru-RU"/>
    </w:rPr>
  </w:style>
  <w:style w:type="character" w:customStyle="1" w:styleId="UnresolvedMention">
    <w:name w:val="Unresolved Mention"/>
    <w:basedOn w:val="a0"/>
    <w:uiPriority w:val="99"/>
    <w:semiHidden/>
    <w:unhideWhenUsed/>
    <w:rsid w:val="00F65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296303996">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846939500">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057975651">
      <w:bodyDiv w:val="1"/>
      <w:marLeft w:val="0"/>
      <w:marRight w:val="0"/>
      <w:marTop w:val="0"/>
      <w:marBottom w:val="0"/>
      <w:divBdr>
        <w:top w:val="none" w:sz="0" w:space="0" w:color="auto"/>
        <w:left w:val="none" w:sz="0" w:space="0" w:color="auto"/>
        <w:bottom w:val="none" w:sz="0" w:space="0" w:color="auto"/>
        <w:right w:val="none" w:sz="0" w:space="0" w:color="auto"/>
      </w:divBdr>
    </w:div>
    <w:div w:id="1231966758">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01751575">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1783840868">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5366824" TargetMode="External"/><Relationship Id="rId13" Type="http://schemas.openxmlformats.org/officeDocument/2006/relationships/hyperlink" Target="http://ismu.irkutsk.ru/smg.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at_7@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uandyk103@mail.ru" TargetMode="External"/><Relationship Id="rId4" Type="http://schemas.openxmlformats.org/officeDocument/2006/relationships/settings" Target="settings.xml"/><Relationship Id="rId9" Type="http://schemas.openxmlformats.org/officeDocument/2006/relationships/hyperlink" Target="mailto:Aitambaeva.nadira@gmail.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B0A6-8387-4A3F-B3FE-D56BD73E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4609</Words>
  <Characters>26275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30823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2020-03-10T10:38:00Z</cp:lastPrinted>
  <dcterms:created xsi:type="dcterms:W3CDTF">2022-02-24T15:17:00Z</dcterms:created>
  <dcterms:modified xsi:type="dcterms:W3CDTF">2022-04-20T03:48:00Z</dcterms:modified>
</cp:coreProperties>
</file>