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783D" w14:textId="77777777" w:rsidR="0064191A" w:rsidRPr="00372FE5" w:rsidRDefault="0064191A" w:rsidP="0030666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AB2D8" w14:textId="67CED3A6" w:rsidR="0064191A" w:rsidRPr="00372FE5" w:rsidRDefault="009D6140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191A" w:rsidRPr="00372FE5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C86ADF" w:rsidRPr="00372FE5">
        <w:rPr>
          <w:rFonts w:ascii="Times New Roman" w:hAnsi="Times New Roman" w:cs="Times New Roman"/>
          <w:b/>
          <w:sz w:val="24"/>
          <w:szCs w:val="24"/>
        </w:rPr>
        <w:t>сертификацион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C86ADF" w:rsidRPr="00372FE5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6B9BFDE1" w14:textId="2C659963" w:rsidR="0064191A" w:rsidRPr="007A2F19" w:rsidRDefault="0030666A" w:rsidP="007A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FE5">
        <w:rPr>
          <w:rFonts w:ascii="Times New Roman" w:hAnsi="Times New Roman" w:cs="Times New Roman"/>
          <w:b/>
          <w:sz w:val="24"/>
          <w:szCs w:val="24"/>
          <w:lang w:val="kk-KZ"/>
        </w:rPr>
        <w:t>Паспорт программы</w:t>
      </w: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5274"/>
        <w:gridCol w:w="4111"/>
      </w:tblGrid>
      <w:tr w:rsidR="00125BBF" w:rsidRPr="00372FE5" w14:paraId="201FF386" w14:textId="77777777" w:rsidTr="00011D7D">
        <w:tc>
          <w:tcPr>
            <w:tcW w:w="5274" w:type="dxa"/>
          </w:tcPr>
          <w:p w14:paraId="5A6792DA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111" w:type="dxa"/>
          </w:tcPr>
          <w:p w14:paraId="5279A79C" w14:textId="77777777" w:rsidR="00125BBF" w:rsidRPr="00372FE5" w:rsidRDefault="00125BBF" w:rsidP="00962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Казахстанский медицинский университет 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ВШОЗ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5BBF" w:rsidRPr="00372FE5" w14:paraId="19D2A514" w14:textId="77777777" w:rsidTr="00011D7D">
        <w:tc>
          <w:tcPr>
            <w:tcW w:w="5274" w:type="dxa"/>
          </w:tcPr>
          <w:p w14:paraId="04CE2C15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дополнительного образования </w:t>
            </w:r>
          </w:p>
        </w:tc>
        <w:tc>
          <w:tcPr>
            <w:tcW w:w="4111" w:type="dxa"/>
          </w:tcPr>
          <w:p w14:paraId="747DD148" w14:textId="0742D68D" w:rsidR="00125BBF" w:rsidRPr="00D51E56" w:rsidRDefault="00D51E56" w:rsidP="00962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56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125BBF" w:rsidRPr="00372FE5" w14:paraId="30E8A8D0" w14:textId="77777777" w:rsidTr="00011D7D">
        <w:tc>
          <w:tcPr>
            <w:tcW w:w="5274" w:type="dxa"/>
          </w:tcPr>
          <w:p w14:paraId="4113B5B9" w14:textId="079B8D0E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1" w:type="dxa"/>
          </w:tcPr>
          <w:p w14:paraId="2C2F62A9" w14:textId="2FC7F0FD" w:rsidR="00125BBF" w:rsidRPr="00372FE5" w:rsidRDefault="003353DB" w:rsidP="00962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Вирусология</w:t>
            </w:r>
          </w:p>
        </w:tc>
      </w:tr>
      <w:tr w:rsidR="00125BBF" w:rsidRPr="00372FE5" w14:paraId="33B55E44" w14:textId="77777777" w:rsidTr="00011D7D">
        <w:tc>
          <w:tcPr>
            <w:tcW w:w="5274" w:type="dxa"/>
          </w:tcPr>
          <w:p w14:paraId="68A10EF9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 и (или) специализации (в соответствии с Номенклатурой специальностей и специализаций)</w:t>
            </w:r>
          </w:p>
        </w:tc>
        <w:tc>
          <w:tcPr>
            <w:tcW w:w="4111" w:type="dxa"/>
          </w:tcPr>
          <w:p w14:paraId="6BC65B9C" w14:textId="64C9B649" w:rsidR="00125BBF" w:rsidRPr="00372FE5" w:rsidRDefault="00011D7D" w:rsidP="0058401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Специальность</w:t>
            </w:r>
            <w:r w:rsidR="00F32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Общественное здоровье</w:t>
            </w:r>
            <w:r w:rsidR="00F327F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F327F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пециализация</w:t>
            </w:r>
            <w:r w:rsidR="00F32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53DB"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Вирусология</w:t>
            </w:r>
          </w:p>
        </w:tc>
      </w:tr>
      <w:tr w:rsidR="00125BBF" w:rsidRPr="00372FE5" w14:paraId="48EC77FE" w14:textId="77777777" w:rsidTr="00011D7D">
        <w:tc>
          <w:tcPr>
            <w:tcW w:w="5274" w:type="dxa"/>
          </w:tcPr>
          <w:p w14:paraId="2DD210DD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111" w:type="dxa"/>
          </w:tcPr>
          <w:p w14:paraId="6EDDAAC0" w14:textId="7FB5C303" w:rsidR="00125BBF" w:rsidRPr="00372FE5" w:rsidRDefault="00125BBF" w:rsidP="00962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25BBF" w:rsidRPr="00372FE5" w14:paraId="292C9BF6" w14:textId="77777777" w:rsidTr="00011D7D">
        <w:tc>
          <w:tcPr>
            <w:tcW w:w="5274" w:type="dxa"/>
          </w:tcPr>
          <w:p w14:paraId="32C42903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111" w:type="dxa"/>
          </w:tcPr>
          <w:p w14:paraId="2A66147C" w14:textId="66650C92" w:rsidR="00125BBF" w:rsidRPr="007A2F19" w:rsidRDefault="00011D7D" w:rsidP="00962B1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z114"/>
            <w:bookmarkEnd w:id="0"/>
            <w:r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Общественное здоровье</w:t>
            </w:r>
            <w:r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7A2F19"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Общественное здравоохранение</w:t>
            </w:r>
            <w:r w:rsidR="007A2F19"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" w:name="z115"/>
            <w:bookmarkEnd w:id="1"/>
            <w:r w:rsidR="007A2F19"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Медико-профилактическое дело</w:t>
            </w:r>
            <w:r w:rsidR="007A2F19"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="007A2F19" w:rsidRPr="007A2F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Гигиена и эпидемиология</w:t>
            </w:r>
          </w:p>
        </w:tc>
      </w:tr>
      <w:tr w:rsidR="00125BBF" w:rsidRPr="00372FE5" w14:paraId="33AF33FD" w14:textId="77777777" w:rsidTr="00011D7D">
        <w:tc>
          <w:tcPr>
            <w:tcW w:w="5274" w:type="dxa"/>
          </w:tcPr>
          <w:p w14:paraId="2F67E7B6" w14:textId="572D6FD3" w:rsidR="00125BBF" w:rsidRPr="00372FE5" w:rsidRDefault="0030666A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кредитах(часах)</w:t>
            </w:r>
          </w:p>
        </w:tc>
        <w:tc>
          <w:tcPr>
            <w:tcW w:w="4111" w:type="dxa"/>
          </w:tcPr>
          <w:p w14:paraId="40310590" w14:textId="0C063DC7" w:rsidR="00125BBF" w:rsidRPr="00372FE5" w:rsidRDefault="00BB526B" w:rsidP="00CC4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  <w:r w:rsidR="0058401E"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кредит</w:t>
            </w:r>
            <w:r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  <w:r w:rsidR="00C2035E"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45</w:t>
            </w:r>
            <w:r w:rsidR="00C2035E"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6B2A8D"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акад.час.</w:t>
            </w:r>
          </w:p>
        </w:tc>
      </w:tr>
      <w:tr w:rsidR="00125BBF" w:rsidRPr="00372FE5" w14:paraId="37AA4127" w14:textId="77777777" w:rsidTr="00011D7D">
        <w:tc>
          <w:tcPr>
            <w:tcW w:w="5274" w:type="dxa"/>
          </w:tcPr>
          <w:p w14:paraId="636A401C" w14:textId="77777777" w:rsidR="00125BBF" w:rsidRPr="00372FE5" w:rsidRDefault="00125BBF" w:rsidP="00641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4111" w:type="dxa"/>
          </w:tcPr>
          <w:p w14:paraId="7E2A4BC8" w14:textId="11BCABB7" w:rsidR="00125BBF" w:rsidRPr="00372FE5" w:rsidRDefault="00F77448" w:rsidP="00962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Казахский, </w:t>
            </w:r>
            <w:r w:rsidR="00125BBF"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20401B" w:rsidRPr="00372FE5" w14:paraId="249492CB" w14:textId="77777777" w:rsidTr="00011D7D">
        <w:tc>
          <w:tcPr>
            <w:tcW w:w="5274" w:type="dxa"/>
          </w:tcPr>
          <w:p w14:paraId="517A0F44" w14:textId="77777777" w:rsidR="0020401B" w:rsidRPr="00372FE5" w:rsidRDefault="0020401B" w:rsidP="0020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обучения</w:t>
            </w:r>
          </w:p>
        </w:tc>
        <w:tc>
          <w:tcPr>
            <w:tcW w:w="4111" w:type="dxa"/>
          </w:tcPr>
          <w:p w14:paraId="52A87B71" w14:textId="2D30B9B0" w:rsidR="0020401B" w:rsidRPr="00372FE5" w:rsidRDefault="0020401B" w:rsidP="0020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Очное/дистанционное/смешанное</w:t>
            </w:r>
          </w:p>
        </w:tc>
      </w:tr>
      <w:tr w:rsidR="0030666A" w:rsidRPr="00372FE5" w14:paraId="7EAA665D" w14:textId="77777777" w:rsidTr="00011D7D">
        <w:tc>
          <w:tcPr>
            <w:tcW w:w="5274" w:type="dxa"/>
          </w:tcPr>
          <w:p w14:paraId="33DEF75B" w14:textId="57E841ED" w:rsidR="0030666A" w:rsidRPr="00372FE5" w:rsidRDefault="0030666A" w:rsidP="0020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специализации (</w:t>
            </w:r>
            <w:r w:rsidRPr="00372FE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BC4241F" w14:textId="051930BD" w:rsidR="0030666A" w:rsidRPr="00372FE5" w:rsidRDefault="0030666A" w:rsidP="0020401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Врач </w:t>
            </w:r>
            <w:r w:rsidR="003353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="003353DB">
              <w:rPr>
                <w:rFonts w:ascii="Times New Roman" w:hAnsi="Times New Roman" w:cs="Times New Roman"/>
                <w:bCs/>
                <w:sz w:val="24"/>
                <w:szCs w:val="24"/>
              </w:rPr>
              <w:t>ирусолог</w:t>
            </w:r>
          </w:p>
        </w:tc>
      </w:tr>
      <w:tr w:rsidR="0020401B" w:rsidRPr="00372FE5" w14:paraId="2BAE2BD9" w14:textId="77777777" w:rsidTr="00011D7D">
        <w:tc>
          <w:tcPr>
            <w:tcW w:w="5274" w:type="dxa"/>
          </w:tcPr>
          <w:p w14:paraId="72D02912" w14:textId="77777777" w:rsidR="0020401B" w:rsidRPr="00372FE5" w:rsidRDefault="0020401B" w:rsidP="0020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 по завершению обучения </w:t>
            </w:r>
          </w:p>
        </w:tc>
        <w:tc>
          <w:tcPr>
            <w:tcW w:w="4111" w:type="dxa"/>
          </w:tcPr>
          <w:p w14:paraId="36C481A3" w14:textId="34B3182E" w:rsidR="0020401B" w:rsidRPr="00372FE5" w:rsidRDefault="0030666A" w:rsidP="0020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0309C1" w:rsidRPr="00372FE5" w14:paraId="734974F5" w14:textId="77777777" w:rsidTr="00011D7D">
        <w:tc>
          <w:tcPr>
            <w:tcW w:w="5274" w:type="dxa"/>
          </w:tcPr>
          <w:p w14:paraId="53D4F14F" w14:textId="77777777" w:rsidR="000309C1" w:rsidRPr="00372FE5" w:rsidRDefault="000309C1" w:rsidP="0003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 w:colFirst="1" w:colLast="1"/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111" w:type="dxa"/>
            <w:vAlign w:val="center"/>
          </w:tcPr>
          <w:p w14:paraId="2B3A367F" w14:textId="5AC0B6BE" w:rsidR="000309C1" w:rsidRPr="00372FE5" w:rsidRDefault="000309C1" w:rsidP="0003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«Общественного здравоохранения», протокол №1 от 03.03.2022г.</w:t>
            </w:r>
          </w:p>
        </w:tc>
      </w:tr>
      <w:tr w:rsidR="000309C1" w:rsidRPr="00372FE5" w14:paraId="50D6DD8C" w14:textId="77777777" w:rsidTr="00011D7D">
        <w:tc>
          <w:tcPr>
            <w:tcW w:w="5274" w:type="dxa"/>
          </w:tcPr>
          <w:p w14:paraId="6418DE80" w14:textId="77777777" w:rsidR="000309C1" w:rsidRPr="00372FE5" w:rsidRDefault="000309C1" w:rsidP="000309C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111" w:type="dxa"/>
          </w:tcPr>
          <w:p w14:paraId="291CCC50" w14:textId="6F3746DD" w:rsidR="000309C1" w:rsidRPr="00372FE5" w:rsidRDefault="000309C1" w:rsidP="0003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25.02.2022 г.</w:t>
            </w:r>
          </w:p>
        </w:tc>
      </w:tr>
      <w:bookmarkEnd w:id="2"/>
      <w:tr w:rsidR="0096719A" w:rsidRPr="00372FE5" w14:paraId="34942853" w14:textId="77777777" w:rsidTr="00011D7D">
        <w:tc>
          <w:tcPr>
            <w:tcW w:w="5274" w:type="dxa"/>
          </w:tcPr>
          <w:p w14:paraId="5DFE1E72" w14:textId="77777777" w:rsidR="0096719A" w:rsidRPr="00372FE5" w:rsidRDefault="0096719A" w:rsidP="0096719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111" w:type="dxa"/>
          </w:tcPr>
          <w:p w14:paraId="78E2EC67" w14:textId="2BD8FAE1" w:rsidR="0096719A" w:rsidRPr="00372FE5" w:rsidRDefault="0096719A" w:rsidP="00967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</w:tbl>
    <w:p w14:paraId="32DBCA33" w14:textId="77777777" w:rsidR="0064191A" w:rsidRPr="00372FE5" w:rsidRDefault="0064191A" w:rsidP="0064191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34E8DC65" w14:textId="77777777" w:rsidR="00FE6E8E" w:rsidRPr="00372FE5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5BEEAC" w14:textId="77777777" w:rsidR="00FE6E8E" w:rsidRPr="00372FE5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E03079" w14:textId="77777777" w:rsidR="00FE6E8E" w:rsidRPr="00372FE5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B072B0" w14:textId="77777777" w:rsidR="00FE6E8E" w:rsidRPr="00372FE5" w:rsidRDefault="00FE6E8E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CB6E2" w14:textId="77777777" w:rsidR="00EF71F9" w:rsidRPr="00372FE5" w:rsidRDefault="00EF71F9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0DA23" w14:textId="77777777" w:rsidR="00EF71F9" w:rsidRPr="00372FE5" w:rsidRDefault="00EF71F9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6D48FC" w14:textId="77777777" w:rsidR="00EF71F9" w:rsidRDefault="00EF71F9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8F2ED" w14:textId="77777777" w:rsidR="009A49C6" w:rsidRDefault="009A49C6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0C32E2" w14:textId="77777777" w:rsidR="009A49C6" w:rsidRDefault="009A49C6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08D834" w14:textId="77777777" w:rsidR="009A49C6" w:rsidRPr="00372FE5" w:rsidRDefault="009A49C6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959DFA" w14:textId="72B7B7A8" w:rsidR="00C2035E" w:rsidRPr="00372FE5" w:rsidRDefault="00C2035E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DAB75" w14:textId="6077720E" w:rsidR="0030666A" w:rsidRPr="00372FE5" w:rsidRDefault="0030666A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DA3CAA" w14:textId="08B40B9C" w:rsidR="00A8453C" w:rsidRPr="00372FE5" w:rsidRDefault="00A8453C" w:rsidP="00AE79D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72F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Нормативные ссылки</w:t>
      </w:r>
      <w:r w:rsidR="0030666A" w:rsidRPr="00372FE5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14:paraId="732A19A9" w14:textId="73D2097B" w:rsidR="0030666A" w:rsidRPr="00372FE5" w:rsidRDefault="0030666A" w:rsidP="00011D7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72FE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Программа СК составлена в соотвествии с:</w:t>
      </w:r>
    </w:p>
    <w:p w14:paraId="17DA4DB8" w14:textId="11467EFF" w:rsidR="0096719A" w:rsidRPr="00372FE5" w:rsidRDefault="00485BEF" w:rsidP="00011D7D">
      <w:pPr>
        <w:pStyle w:val="aa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719A" w:rsidRPr="00372FE5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30666A" w:rsidRPr="00372FE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ом </w:t>
      </w:r>
      <w:r w:rsidR="0096719A" w:rsidRPr="00372FE5">
        <w:rPr>
          <w:rFonts w:ascii="Times New Roman" w:hAnsi="Times New Roman" w:cs="Times New Roman"/>
          <w:color w:val="000000"/>
          <w:sz w:val="24"/>
          <w:szCs w:val="24"/>
        </w:rPr>
        <w:t>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2CE4519A" w14:textId="410BAE63" w:rsidR="0096719A" w:rsidRPr="00372FE5" w:rsidRDefault="00485BEF" w:rsidP="00011D7D">
      <w:pPr>
        <w:pStyle w:val="aa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2F19" w:rsidRPr="00372FE5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7A2F19" w:rsidRPr="00372FE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ом </w:t>
      </w:r>
      <w:r w:rsidR="007A2F19" w:rsidRPr="00372FE5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 w:rsidR="0096719A" w:rsidRPr="00372FE5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здравоохранения»;</w:t>
      </w:r>
    </w:p>
    <w:p w14:paraId="00CD883E" w14:textId="6F5B2458" w:rsidR="004711E2" w:rsidRPr="00111BAC" w:rsidRDefault="00111BAC" w:rsidP="00011D7D">
      <w:pPr>
        <w:pStyle w:val="aa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E5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</w:t>
      </w:r>
      <w:r w:rsidRPr="00372FE5">
        <w:rPr>
          <w:rFonts w:ascii="Times New Roman" w:hAnsi="Times New Roman" w:cs="Times New Roman"/>
          <w:bCs/>
          <w:color w:val="000000"/>
          <w:sz w:val="24"/>
          <w:szCs w:val="24"/>
        </w:rPr>
        <w:t>Министра здравоохранения Республики Казахстан от 15 января 2013 года № 19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711E2" w:rsidRPr="00111BAC">
        <w:rPr>
          <w:rFonts w:ascii="Times New Roman" w:hAnsi="Times New Roman" w:cs="Times New Roman"/>
          <w:bCs/>
          <w:color w:val="000000"/>
          <w:sz w:val="24"/>
          <w:szCs w:val="24"/>
        </w:rPr>
        <w:t>Правил</w:t>
      </w:r>
      <w:r w:rsidR="0030666A" w:rsidRPr="00111BA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а</w:t>
      </w:r>
      <w:r w:rsidR="004711E2" w:rsidRPr="00111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инфекционного контроля в медицинских организациях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  <w:r w:rsidR="004711E2" w:rsidRPr="00111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7F07189" w14:textId="330B0290" w:rsidR="004711E2" w:rsidRPr="00111BAC" w:rsidRDefault="00111BAC" w:rsidP="00011D7D">
      <w:pPr>
        <w:pStyle w:val="aa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E5">
        <w:rPr>
          <w:rFonts w:ascii="Times New Roman" w:hAnsi="Times New Roman" w:cs="Times New Roman"/>
          <w:sz w:val="24"/>
          <w:szCs w:val="24"/>
        </w:rPr>
        <w:t>Приказ</w:t>
      </w:r>
      <w:r w:rsidRPr="00372FE5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372FE5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31 мая 2017 года № 357</w:t>
      </w:r>
      <w:r w:rsidR="004711E2" w:rsidRPr="00111BA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объектам здравоохранения"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08BC3" w14:textId="06D063B0" w:rsidR="004711E2" w:rsidRPr="00111BAC" w:rsidRDefault="00111BAC" w:rsidP="00011D7D">
      <w:pPr>
        <w:pStyle w:val="aa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FE5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Приказ</w:t>
      </w:r>
      <w:r w:rsidRPr="00372FE5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lang w:val="kk-KZ"/>
        </w:rPr>
        <w:t>ом</w:t>
      </w:r>
      <w:r w:rsidRPr="00372FE5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Министра национальной экономики Республики Казахстан от 27 января 2015 года № 48</w:t>
      </w:r>
      <w:r w:rsidR="004711E2" w:rsidRPr="00111BAC">
        <w:rPr>
          <w:rFonts w:ascii="Times New Roman" w:hAnsi="Times New Roman" w:cs="Times New Roman"/>
          <w:color w:val="444444"/>
          <w:kern w:val="36"/>
          <w:sz w:val="24"/>
          <w:szCs w:val="24"/>
        </w:rPr>
        <w:t>"</w:t>
      </w:r>
      <w:r w:rsidR="004711E2" w:rsidRPr="00111BAC">
        <w:rPr>
          <w:rFonts w:ascii="Times New Roman" w:hAnsi="Times New Roman" w:cs="Times New Roman"/>
          <w:color w:val="0D0D0D" w:themeColor="text1" w:themeTint="F2"/>
          <w:kern w:val="36"/>
          <w:sz w:val="24"/>
          <w:szCs w:val="24"/>
        </w:rPr>
        <w:t>Санитарно-эпидемиологические требования к организации и проведению дезинфекции, дезинсекции и дератизации"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;</w:t>
      </w:r>
    </w:p>
    <w:p w14:paraId="5D3E6180" w14:textId="2FFF8FEA" w:rsidR="004711E2" w:rsidRPr="00372FE5" w:rsidRDefault="004711E2" w:rsidP="00011D7D">
      <w:pPr>
        <w:pStyle w:val="aa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E5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30666A" w:rsidRPr="00372FE5">
        <w:rPr>
          <w:rFonts w:ascii="Times New Roman" w:hAnsi="Times New Roman" w:cs="Times New Roman"/>
          <w:bCs/>
          <w:sz w:val="24"/>
          <w:szCs w:val="24"/>
          <w:lang w:val="kk-KZ"/>
        </w:rPr>
        <w:t>ми</w:t>
      </w:r>
      <w:r w:rsidRPr="00372FE5">
        <w:rPr>
          <w:rFonts w:ascii="Times New Roman" w:hAnsi="Times New Roman" w:cs="Times New Roman"/>
          <w:bCs/>
          <w:sz w:val="24"/>
          <w:szCs w:val="24"/>
        </w:rPr>
        <w:t xml:space="preserve"> к качеству и компетентности</w:t>
      </w:r>
      <w:r w:rsidRPr="0037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FE5">
        <w:rPr>
          <w:rFonts w:ascii="Times New Roman" w:hAnsi="Times New Roman" w:cs="Times New Roman"/>
          <w:bCs/>
          <w:sz w:val="24"/>
          <w:szCs w:val="24"/>
        </w:rPr>
        <w:t>ҚР СТ ISO 15189-2015</w:t>
      </w:r>
    </w:p>
    <w:p w14:paraId="3D2F450A" w14:textId="2CCBEBC2" w:rsidR="004711E2" w:rsidRPr="00111BAC" w:rsidRDefault="00111BAC" w:rsidP="00011D7D">
      <w:pPr>
        <w:pStyle w:val="aa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E5">
        <w:rPr>
          <w:rFonts w:ascii="Times New Roman" w:hAnsi="Times New Roman" w:cs="Times New Roman"/>
          <w:sz w:val="24"/>
          <w:szCs w:val="24"/>
        </w:rPr>
        <w:t>Приказ</w:t>
      </w:r>
      <w:r w:rsidRPr="00372FE5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372FE5">
        <w:rPr>
          <w:rFonts w:ascii="Times New Roman" w:hAnsi="Times New Roman" w:cs="Times New Roman"/>
          <w:sz w:val="24"/>
          <w:szCs w:val="24"/>
        </w:rPr>
        <w:t xml:space="preserve"> Министра национальной экономики Республики Казахстан от 15 </w:t>
      </w:r>
      <w:r w:rsidR="004C614A">
        <w:rPr>
          <w:rFonts w:ascii="Times New Roman" w:hAnsi="Times New Roman" w:cs="Times New Roman"/>
          <w:sz w:val="24"/>
          <w:szCs w:val="24"/>
        </w:rPr>
        <w:t>октября</w:t>
      </w:r>
      <w:r w:rsidRPr="00372FE5">
        <w:rPr>
          <w:rFonts w:ascii="Times New Roman" w:hAnsi="Times New Roman" w:cs="Times New Roman"/>
          <w:sz w:val="24"/>
          <w:szCs w:val="24"/>
        </w:rPr>
        <w:t xml:space="preserve"> 20</w:t>
      </w:r>
      <w:r w:rsidR="004C614A">
        <w:rPr>
          <w:rFonts w:ascii="Times New Roman" w:hAnsi="Times New Roman" w:cs="Times New Roman"/>
          <w:sz w:val="24"/>
          <w:szCs w:val="24"/>
        </w:rPr>
        <w:t>21</w:t>
      </w:r>
      <w:r w:rsidRPr="00372FE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C614A">
        <w:rPr>
          <w:rFonts w:ascii="Times New Roman" w:hAnsi="Times New Roman" w:cs="Times New Roman"/>
          <w:sz w:val="24"/>
          <w:szCs w:val="24"/>
          <w:lang w:val="kk-KZ"/>
        </w:rPr>
        <w:t>ҚР ДСМ-105№ Зарегистрирован  в Министерстве юстиции Республики Казахстан 19 октября 2021года №24809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E2" w:rsidRPr="00111BAC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лабораториям, использующим потенциально опасные химические и биологические вещества"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C0C78B" w14:textId="5A286EE3" w:rsidR="004711E2" w:rsidRPr="00372FE5" w:rsidRDefault="004711E2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Приказ</w:t>
      </w:r>
      <w:r w:rsidR="0030666A"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>ом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МЗ РК от 11.08.2020 г. № ҚР ДСМ-96/2020 </w:t>
      </w:r>
      <w:r w:rsid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«</w:t>
      </w:r>
      <w:r w:rsidR="00111BAC"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санитарных правил "Санитарно-эпидемиологические требования к объектам здравоохранения"</w:t>
      </w:r>
      <w:r w:rsid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  <w:r w:rsidR="00111BAC"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</w:p>
    <w:p w14:paraId="7EB3BD8A" w14:textId="08C4C608" w:rsidR="004711E2" w:rsidRPr="00111BAC" w:rsidRDefault="00111BAC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Приказ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ом 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МЗ РК от 27.03.2018 г. № 126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«</w:t>
      </w:r>
      <w:r w:rsidR="004711E2" w:rsidRP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заболеваний"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</w:p>
    <w:p w14:paraId="45707180" w14:textId="77777777" w:rsidR="0030666A" w:rsidRPr="00372FE5" w:rsidRDefault="004711E2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санитарных правил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заболеваний»</w:t>
      </w:r>
    </w:p>
    <w:p w14:paraId="253844B7" w14:textId="773B5827" w:rsidR="0030666A" w:rsidRPr="00111BAC" w:rsidRDefault="00111BAC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Приказ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>ом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 МЗ РК от 29.10.2020 г. № ҚР ДСМ-169/2020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«</w:t>
      </w:r>
      <w:r w:rsidR="004711E2" w:rsidRP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  <w:r w:rsidRP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»;</w:t>
      </w:r>
      <w:r w:rsidR="004711E2" w:rsidRP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14:paraId="64B5593B" w14:textId="55E6A84D" w:rsidR="0030666A" w:rsidRPr="00372FE5" w:rsidRDefault="004711E2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Приказ МЗ РК от 15.01.2013 г. № 19</w:t>
      </w:r>
      <w:r w:rsid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«</w:t>
      </w:r>
      <w:r w:rsidR="00111BAC"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Правил проведения инфекционного контроля в медицинских организациях</w:t>
      </w:r>
      <w:r w:rsid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»;</w:t>
      </w:r>
    </w:p>
    <w:p w14:paraId="4CB96E14" w14:textId="21CF600E" w:rsidR="004711E2" w:rsidRPr="00111BAC" w:rsidRDefault="004711E2" w:rsidP="00011D7D">
      <w:pPr>
        <w:pStyle w:val="aa"/>
        <w:numPr>
          <w:ilvl w:val="0"/>
          <w:numId w:val="4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Об утверждении Правил хранения, транспортировки и использования</w:t>
      </w:r>
      <w:r w:rsidR="00542218" w:rsidRPr="0054221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профилактических (иммунобиологических, диагностических, дезинфицирующих) препаратов. Приказ МНЭ РК от 04.02.2015 г. № 76 9. Об утверждении санитарных правил "Санитарно-эпидемиологические требования к организации и проведению дезинфекции, дезинсекции и дератизации" Приказ</w:t>
      </w:r>
      <w:r w:rsidR="0030666A"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kk-KZ"/>
        </w:rPr>
        <w:t>ом</w:t>
      </w:r>
      <w:r w:rsidRPr="00372FE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МЗ РК от 28.08.2018 г. № ҚР ДСМ-8</w:t>
      </w:r>
      <w:r w:rsidR="00111BA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</w:p>
    <w:p w14:paraId="14433E89" w14:textId="77777777" w:rsidR="00111BAC" w:rsidRPr="00372FE5" w:rsidRDefault="00111BAC" w:rsidP="00011D7D">
      <w:pPr>
        <w:pStyle w:val="aa"/>
        <w:tabs>
          <w:tab w:val="left" w:pos="1134"/>
        </w:tabs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4640578" w14:textId="77777777" w:rsidR="00011D7D" w:rsidRDefault="00011D7D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1ED73" w14:textId="77777777" w:rsidR="00011D7D" w:rsidRDefault="00011D7D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AAF61" w14:textId="77777777" w:rsidR="00011D7D" w:rsidRDefault="00011D7D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C5D9B" w14:textId="77777777" w:rsidR="00011D7D" w:rsidRDefault="00011D7D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AC56F" w14:textId="7D77001D" w:rsidR="00A8453C" w:rsidRPr="00372FE5" w:rsidRDefault="00A8453C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разработчиках:</w:t>
      </w:r>
    </w:p>
    <w:p w14:paraId="1E11B43A" w14:textId="283BCE8B" w:rsidR="0030666A" w:rsidRPr="00372FE5" w:rsidRDefault="0030666A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743"/>
        <w:gridCol w:w="2610"/>
        <w:gridCol w:w="2890"/>
      </w:tblGrid>
      <w:tr w:rsidR="000840F1" w:rsidRPr="00372FE5" w14:paraId="2DB8C070" w14:textId="77777777" w:rsidTr="00323C91">
        <w:tc>
          <w:tcPr>
            <w:tcW w:w="3998" w:type="dxa"/>
          </w:tcPr>
          <w:p w14:paraId="1B053C83" w14:textId="77777777" w:rsidR="000840F1" w:rsidRPr="00372FE5" w:rsidRDefault="000840F1" w:rsidP="0054221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80" w:type="dxa"/>
          </w:tcPr>
          <w:p w14:paraId="32EF23D7" w14:textId="77777777" w:rsidR="000840F1" w:rsidRPr="00372FE5" w:rsidRDefault="000840F1" w:rsidP="0054221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465" w:type="dxa"/>
          </w:tcPr>
          <w:p w14:paraId="1B3EB611" w14:textId="77777777" w:rsidR="000840F1" w:rsidRPr="00372FE5" w:rsidRDefault="000840F1" w:rsidP="00542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контакты:</w:t>
            </w:r>
          </w:p>
          <w:p w14:paraId="4FDB5E2D" w14:textId="77777777" w:rsidR="000840F1" w:rsidRPr="00372FE5" w:rsidRDefault="000840F1" w:rsidP="0054221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</w:p>
        </w:tc>
      </w:tr>
      <w:tr w:rsidR="00C80172" w:rsidRPr="00372FE5" w14:paraId="4B17ADDC" w14:textId="77777777" w:rsidTr="00323C91">
        <w:tc>
          <w:tcPr>
            <w:tcW w:w="3998" w:type="dxa"/>
          </w:tcPr>
          <w:p w14:paraId="55BAC64F" w14:textId="420E4993" w:rsidR="00C80172" w:rsidRPr="00372FE5" w:rsidRDefault="00C80172" w:rsidP="00323C9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7E">
              <w:rPr>
                <w:rFonts w:ascii="Times New Roman" w:hAnsi="Times New Roman" w:cs="Times New Roman"/>
                <w:sz w:val="24"/>
                <w:szCs w:val="24"/>
              </w:rPr>
              <w:t>Профессор кафедры микробиологии и вирусологии им.Ш.И.Сарбасовой НАО «Медицинский университет Астана»</w:t>
            </w:r>
          </w:p>
        </w:tc>
        <w:tc>
          <w:tcPr>
            <w:tcW w:w="2780" w:type="dxa"/>
          </w:tcPr>
          <w:p w14:paraId="7956BAEF" w14:textId="7D8E248F" w:rsidR="00C80172" w:rsidRPr="00372FE5" w:rsidRDefault="00C80172" w:rsidP="00C801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Байдуйсенова А.У.</w:t>
            </w:r>
          </w:p>
        </w:tc>
        <w:tc>
          <w:tcPr>
            <w:tcW w:w="2465" w:type="dxa"/>
          </w:tcPr>
          <w:p w14:paraId="3EAAE464" w14:textId="77777777" w:rsidR="00C80172" w:rsidRPr="00953AA6" w:rsidRDefault="00C80172" w:rsidP="00C8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8701 477 39 73</w:t>
            </w:r>
          </w:p>
          <w:p w14:paraId="3D08A8AB" w14:textId="77777777" w:rsidR="00C80172" w:rsidRPr="00953AA6" w:rsidRDefault="00FF03AA" w:rsidP="00C8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80172" w:rsidRPr="00953AA6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Alyia12@mail.ru</w:t>
              </w:r>
            </w:hyperlink>
          </w:p>
          <w:p w14:paraId="0F4E54CB" w14:textId="7589B327" w:rsidR="00C80172" w:rsidRPr="00372FE5" w:rsidRDefault="00C80172" w:rsidP="00C8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40F1" w:rsidRPr="00372FE5" w14:paraId="6FFECFF2" w14:textId="77777777" w:rsidTr="00323C91">
        <w:tc>
          <w:tcPr>
            <w:tcW w:w="3998" w:type="dxa"/>
          </w:tcPr>
          <w:p w14:paraId="4DAB1EB6" w14:textId="77777777" w:rsidR="000840F1" w:rsidRPr="00372FE5" w:rsidRDefault="000840F1" w:rsidP="0054221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ав.кафедрой общественного здравоохранения и социальных наук, к.м.н.</w:t>
            </w:r>
          </w:p>
        </w:tc>
        <w:tc>
          <w:tcPr>
            <w:tcW w:w="2780" w:type="dxa"/>
          </w:tcPr>
          <w:p w14:paraId="38C5FF83" w14:textId="2F72F9A7" w:rsidR="000840F1" w:rsidRPr="00372FE5" w:rsidRDefault="000840F1" w:rsidP="0054221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Рыскулова А.Р.</w:t>
            </w:r>
          </w:p>
        </w:tc>
        <w:tc>
          <w:tcPr>
            <w:tcW w:w="2465" w:type="dxa"/>
          </w:tcPr>
          <w:p w14:paraId="1EE824CD" w14:textId="77777777" w:rsidR="000840F1" w:rsidRPr="00372FE5" w:rsidRDefault="000840F1" w:rsidP="0054221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87015262869</w:t>
            </w:r>
          </w:p>
          <w:p w14:paraId="4AD888A4" w14:textId="77777777" w:rsidR="000840F1" w:rsidRPr="00372FE5" w:rsidRDefault="000840F1" w:rsidP="0054221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r.alma@bk.ru</w:t>
            </w:r>
          </w:p>
        </w:tc>
      </w:tr>
      <w:tr w:rsidR="000840F1" w:rsidRPr="00372FE5" w14:paraId="48DF5918" w14:textId="77777777" w:rsidTr="00323C91">
        <w:tc>
          <w:tcPr>
            <w:tcW w:w="3998" w:type="dxa"/>
          </w:tcPr>
          <w:p w14:paraId="1D7C64FC" w14:textId="77777777" w:rsidR="000840F1" w:rsidRPr="00372FE5" w:rsidRDefault="000840F1" w:rsidP="0054221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кафедры общественного здравоохранения и социальных наук, к.м.н.  </w:t>
            </w:r>
          </w:p>
        </w:tc>
        <w:tc>
          <w:tcPr>
            <w:tcW w:w="2780" w:type="dxa"/>
          </w:tcPr>
          <w:p w14:paraId="483AEAF1" w14:textId="77777777" w:rsidR="000840F1" w:rsidRPr="00372FE5" w:rsidRDefault="000840F1" w:rsidP="0054221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Сарсенбаева М.З.- </w:t>
            </w:r>
          </w:p>
        </w:tc>
        <w:tc>
          <w:tcPr>
            <w:tcW w:w="2465" w:type="dxa"/>
          </w:tcPr>
          <w:p w14:paraId="1753FFC3" w14:textId="77777777" w:rsidR="000840F1" w:rsidRPr="00372FE5" w:rsidRDefault="000840F1" w:rsidP="0054221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87478151075</w:t>
            </w:r>
          </w:p>
          <w:p w14:paraId="0C879803" w14:textId="77777777" w:rsidR="000840F1" w:rsidRPr="00372FE5" w:rsidRDefault="000840F1" w:rsidP="0054221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maira.sarsenbaeva@mail.ru</w:t>
            </w:r>
          </w:p>
        </w:tc>
      </w:tr>
    </w:tbl>
    <w:p w14:paraId="3742968F" w14:textId="1096AA84" w:rsidR="0030666A" w:rsidRPr="00372FE5" w:rsidRDefault="0030666A" w:rsidP="00AE79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B66D5" w14:textId="77777777" w:rsidR="00A8453C" w:rsidRPr="00372FE5" w:rsidRDefault="00A8453C" w:rsidP="00AE79D9">
      <w:pPr>
        <w:tabs>
          <w:tab w:val="left" w:pos="6212"/>
          <w:tab w:val="center" w:pos="69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12850" w14:textId="77777777" w:rsidR="00011D7D" w:rsidRPr="005F1304" w:rsidRDefault="00011D7D" w:rsidP="00011D7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1304">
        <w:rPr>
          <w:rFonts w:ascii="Times New Roman" w:hAnsi="Times New Roman" w:cs="Times New Roman"/>
          <w:b/>
          <w:bCs/>
          <w:sz w:val="24"/>
          <w:szCs w:val="24"/>
        </w:rPr>
        <w:t>Программа Сертификационного курса утверждена на заседании Учебно-методического совета КМУ «ВШОЗ»</w:t>
      </w:r>
    </w:p>
    <w:tbl>
      <w:tblPr>
        <w:tblStyle w:val="a5"/>
        <w:tblW w:w="9242" w:type="dxa"/>
        <w:tblInd w:w="108" w:type="dxa"/>
        <w:tblLook w:val="04A0" w:firstRow="1" w:lastRow="0" w:firstColumn="1" w:lastColumn="0" w:noHBand="0" w:noVBand="1"/>
      </w:tblPr>
      <w:tblGrid>
        <w:gridCol w:w="4707"/>
        <w:gridCol w:w="2126"/>
        <w:gridCol w:w="2409"/>
      </w:tblGrid>
      <w:tr w:rsidR="00011D7D" w:rsidRPr="005F1304" w14:paraId="183FA4D3" w14:textId="77777777" w:rsidTr="00011D7D">
        <w:tc>
          <w:tcPr>
            <w:tcW w:w="4707" w:type="dxa"/>
          </w:tcPr>
          <w:p w14:paraId="5ED4674B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158B871C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14:paraId="24CAEF00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011D7D" w:rsidRPr="005F1304" w14:paraId="7400E6D1" w14:textId="77777777" w:rsidTr="00011D7D">
        <w:trPr>
          <w:trHeight w:val="534"/>
        </w:trPr>
        <w:tc>
          <w:tcPr>
            <w:tcW w:w="4707" w:type="dxa"/>
          </w:tcPr>
          <w:p w14:paraId="5CA2F39D" w14:textId="30AE3E3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D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40" w:rsidRPr="004A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УМС, проректор по образовательной и научной деятельности КМУ «ВШОЗ», к.м.н.</w:t>
            </w:r>
          </w:p>
        </w:tc>
        <w:tc>
          <w:tcPr>
            <w:tcW w:w="2126" w:type="dxa"/>
          </w:tcPr>
          <w:p w14:paraId="7268BA61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Кауышева А.А.</w:t>
            </w:r>
          </w:p>
        </w:tc>
        <w:tc>
          <w:tcPr>
            <w:tcW w:w="2409" w:type="dxa"/>
          </w:tcPr>
          <w:p w14:paraId="36C30E1B" w14:textId="79C68AEF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08.02.2022, </w:t>
            </w:r>
            <w:r w:rsidR="009D61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14:paraId="61A3C4ED" w14:textId="77777777" w:rsidR="00011D7D" w:rsidRPr="005F1304" w:rsidRDefault="00011D7D" w:rsidP="00011D7D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2847FE" w14:textId="77777777" w:rsidR="009D6140" w:rsidRPr="00B6166B" w:rsidRDefault="009D6140" w:rsidP="009D6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Экспертная оценка Образовательной программы обсуждена на заседания</w:t>
      </w:r>
      <w:r w:rsidRPr="00B6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комитета «Общественного Здравоохранение»</w:t>
      </w:r>
      <w:r w:rsidRPr="00B6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ГУП программы подготовки специалистов</w:t>
      </w:r>
    </w:p>
    <w:p w14:paraId="62C6B29B" w14:textId="405EA621" w:rsidR="00011D7D" w:rsidRPr="005F1304" w:rsidRDefault="009D6140" w:rsidP="009D6140">
      <w:pPr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val="kk-KZ"/>
        </w:rPr>
      </w:pPr>
      <w:r w:rsidRPr="00B61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общественного здоровья и иных специалистов здравоохранения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4707"/>
        <w:gridCol w:w="1984"/>
        <w:gridCol w:w="2552"/>
      </w:tblGrid>
      <w:tr w:rsidR="00011D7D" w:rsidRPr="005F1304" w14:paraId="291AB064" w14:textId="77777777" w:rsidTr="00011D7D">
        <w:tc>
          <w:tcPr>
            <w:tcW w:w="4707" w:type="dxa"/>
          </w:tcPr>
          <w:p w14:paraId="7BBEBD78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1984" w:type="dxa"/>
          </w:tcPr>
          <w:p w14:paraId="5F77AAA4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14:paraId="0CDA2DC6" w14:textId="77777777" w:rsidR="00011D7D" w:rsidRPr="005F1304" w:rsidRDefault="00011D7D" w:rsidP="00D9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04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9D6140" w:rsidRPr="005F1304" w14:paraId="2B226EDD" w14:textId="77777777" w:rsidTr="00011D7D">
        <w:trPr>
          <w:trHeight w:val="437"/>
        </w:trPr>
        <w:tc>
          <w:tcPr>
            <w:tcW w:w="4707" w:type="dxa"/>
          </w:tcPr>
          <w:p w14:paraId="7FEDAD4A" w14:textId="06E78FFE" w:rsidR="009D6140" w:rsidRPr="005F1304" w:rsidRDefault="009D6140" w:rsidP="009D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«Общественное здравоохранение, к.м.н., ассоц. проф., руководитель кафедры «Общественное здоровье и здравоохранение», ЗКМУ</w:t>
            </w:r>
          </w:p>
        </w:tc>
        <w:tc>
          <w:tcPr>
            <w:tcW w:w="1984" w:type="dxa"/>
          </w:tcPr>
          <w:p w14:paraId="5C1DDC3A" w14:textId="7C8BB9BE" w:rsidR="009D6140" w:rsidRPr="005F1304" w:rsidRDefault="009D6140" w:rsidP="009D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Ермуханова Л.С.</w:t>
            </w:r>
          </w:p>
        </w:tc>
        <w:tc>
          <w:tcPr>
            <w:tcW w:w="2552" w:type="dxa"/>
          </w:tcPr>
          <w:p w14:paraId="00969017" w14:textId="1761B040" w:rsidR="009D6140" w:rsidRPr="005F1304" w:rsidRDefault="009D6140" w:rsidP="009D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03.03.2022 г.</w:t>
            </w:r>
          </w:p>
        </w:tc>
      </w:tr>
    </w:tbl>
    <w:p w14:paraId="377F5540" w14:textId="77777777" w:rsidR="009D6140" w:rsidRDefault="009D6140" w:rsidP="009D6140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A3BFE" w14:textId="5FA6D535" w:rsidR="009D6140" w:rsidRDefault="009D6140" w:rsidP="009D61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СК, акт экспертизы и протокол обсуждения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</w:p>
    <w:p w14:paraId="1E4E2BDF" w14:textId="77777777" w:rsidR="009D6140" w:rsidRPr="00B6166B" w:rsidRDefault="009D6140" w:rsidP="009D61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C396C" w14:textId="77777777" w:rsidR="009D6140" w:rsidRPr="00B6166B" w:rsidRDefault="009D6140" w:rsidP="009D61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СК одобрена на заседании УМО направления подготовки – Здравоохранение</w:t>
      </w:r>
      <w:r w:rsidRPr="00B6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апреля 2022г., протокол № 5 (проект ОП размещен на сайте УМО)</w:t>
      </w:r>
    </w:p>
    <w:p w14:paraId="03770A05" w14:textId="77777777" w:rsidR="00011D7D" w:rsidRDefault="00011D7D" w:rsidP="00011D7D">
      <w:pPr>
        <w:tabs>
          <w:tab w:val="left" w:pos="6212"/>
          <w:tab w:val="center" w:pos="6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B7D69" w14:textId="77777777" w:rsidR="0030666A" w:rsidRPr="00372FE5" w:rsidRDefault="0030666A" w:rsidP="0030666A">
      <w:pPr>
        <w:pStyle w:val="210"/>
        <w:widowControl w:val="0"/>
        <w:jc w:val="left"/>
        <w:rPr>
          <w:rFonts w:ascii="Times New Roman" w:hAnsi="Times New Roman"/>
          <w:sz w:val="24"/>
          <w:szCs w:val="24"/>
        </w:rPr>
      </w:pPr>
    </w:p>
    <w:p w14:paraId="1E03DA71" w14:textId="42CED85F" w:rsidR="00385113" w:rsidRPr="00372FE5" w:rsidRDefault="00385113" w:rsidP="00FF45B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F99AB" w14:textId="4CC6F0D7" w:rsidR="0030666A" w:rsidRPr="00372FE5" w:rsidRDefault="0030666A" w:rsidP="00FF45B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23908" w14:textId="6122A1F9" w:rsidR="0030666A" w:rsidRPr="00372FE5" w:rsidRDefault="0030666A" w:rsidP="00FF45B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ACC4E5" w14:textId="670A4D32" w:rsidR="0030666A" w:rsidRPr="00372FE5" w:rsidRDefault="0030666A" w:rsidP="00FF45B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BF9591" w14:textId="77777777" w:rsidR="00BB526B" w:rsidRPr="00372FE5" w:rsidRDefault="00F22DB6" w:rsidP="00BB526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A8453C" w:rsidRPr="00372FE5">
        <w:rPr>
          <w:rFonts w:ascii="Times New Roman" w:eastAsia="Calibri" w:hAnsi="Times New Roman" w:cs="Times New Roman"/>
          <w:b/>
          <w:sz w:val="24"/>
          <w:szCs w:val="24"/>
        </w:rPr>
        <w:t>Паспорт образовательной программы цикла повышения квалификации</w:t>
      </w:r>
    </w:p>
    <w:p w14:paraId="6CB1F0A4" w14:textId="2B9ABFDF" w:rsidR="00A8453C" w:rsidRPr="00372FE5" w:rsidRDefault="00383324" w:rsidP="00F919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8453C" w:rsidRPr="00372FE5" w14:paraId="4DC88C99" w14:textId="77777777" w:rsidTr="00011D7D">
        <w:trPr>
          <w:trHeight w:val="1233"/>
        </w:trPr>
        <w:tc>
          <w:tcPr>
            <w:tcW w:w="9639" w:type="dxa"/>
          </w:tcPr>
          <w:p w14:paraId="0169AAC2" w14:textId="7FB91336" w:rsidR="00F57BEC" w:rsidRPr="00D60B8E" w:rsidRDefault="0096719A" w:rsidP="0030666A">
            <w:pPr>
              <w:pStyle w:val="aa"/>
              <w:shd w:val="clear" w:color="auto" w:fill="FFFFFF" w:themeFill="background1"/>
              <w:tabs>
                <w:tab w:val="right" w:pos="284"/>
                <w:tab w:val="righ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74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Программа направлена на подготовку врача </w:t>
            </w:r>
            <w:r w:rsidR="00D27443" w:rsidRPr="00D274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вирусолога </w:t>
            </w:r>
            <w:r w:rsidRPr="00D274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деятельность которого направлена </w:t>
            </w:r>
            <w:r w:rsidR="00D27443" w:rsidRPr="00D274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</w:t>
            </w:r>
            <w:r w:rsidR="00FA2266" w:rsidRPr="00020D21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роли вирусов в этиологии, патогенезе, клинике инфекционных заболеваний человека</w:t>
            </w:r>
            <w:r w:rsidR="00D60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D27443" w:rsidRPr="00D2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развит</w:t>
            </w:r>
            <w:r w:rsidR="00FA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</w:t>
            </w:r>
            <w:r w:rsidR="00D27443" w:rsidRPr="00D2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Онкологические заболевания" w:history="1">
              <w:r w:rsidR="00D27443" w:rsidRPr="00D2744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онкологических</w:t>
              </w:r>
            </w:hyperlink>
            <w:r w:rsidR="00D27443" w:rsidRPr="00D2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заболеваний, определение способов диагностики, терапии и профилактики вирусных заболеваний</w:t>
            </w:r>
            <w:r w:rsidR="00D60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14:paraId="21C6A54C" w14:textId="77777777" w:rsidR="00A8453C" w:rsidRPr="00372FE5" w:rsidRDefault="00A8453C" w:rsidP="00EB1C1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CC02023" w14:textId="44557288" w:rsidR="00A8453C" w:rsidRPr="00372FE5" w:rsidRDefault="00051AF9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8453C" w:rsidRPr="00372F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Краткое описание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B1C1E" w:rsidRPr="00372FE5" w14:paraId="2B47EB0D" w14:textId="77777777" w:rsidTr="00542218">
        <w:trPr>
          <w:trHeight w:val="2521"/>
        </w:trPr>
        <w:tc>
          <w:tcPr>
            <w:tcW w:w="9639" w:type="dxa"/>
          </w:tcPr>
          <w:p w14:paraId="519DBC26" w14:textId="67785796" w:rsidR="00A8453C" w:rsidRPr="00372FE5" w:rsidRDefault="0096719A" w:rsidP="005840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372FE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направлена на углубление профессиональных знаний, умений и навыков специалистов </w:t>
            </w:r>
            <w:r w:rsidR="00D2744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вирусологов</w:t>
            </w:r>
            <w:r w:rsidRPr="00372FE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по специализации «</w:t>
            </w:r>
            <w:r w:rsidR="0097218F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r w:rsidR="00D27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русология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изучению ключевых особенностей строения, физиологии и экологии </w:t>
            </w:r>
            <w:r w:rsidR="00D27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вирусов</w:t>
            </w: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и обеспечивают им способность проникать во внутреннюю среду организма человека и вызывать патологическое состояние</w:t>
            </w:r>
            <w:r w:rsidR="00D27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</w:t>
            </w:r>
            <w:r w:rsidR="0002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лушатели</w:t>
            </w: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овладеют 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навыками ранней диагностики и идентификации </w:t>
            </w:r>
            <w:r w:rsidR="0002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вирусов 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405308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изучением 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биологически</w:t>
            </w:r>
            <w:r w:rsidR="00405308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</w:t>
            </w:r>
            <w:r w:rsidR="00405308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принципами современных экспресс методов</w:t>
            </w:r>
            <w:r w:rsidR="0030666A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вирусологической 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диагностики, с учетом индивидуализации оценки образца человека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возникновения </w:t>
            </w:r>
            <w:r w:rsidR="00FA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вирусных</w:t>
            </w:r>
            <w:r w:rsidR="00C400DC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заболеваний</w:t>
            </w:r>
            <w:r w:rsidR="00405308"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111251F" w14:textId="77777777" w:rsidR="00A8453C" w:rsidRPr="00372FE5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6FA95" w14:textId="415AA2AA" w:rsidR="00C400DC" w:rsidRPr="00372FE5" w:rsidRDefault="00051AF9" w:rsidP="00C400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00DC"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Согласование ключевых элементов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003"/>
        <w:gridCol w:w="2095"/>
        <w:gridCol w:w="2476"/>
      </w:tblGrid>
      <w:tr w:rsidR="000840F1" w:rsidRPr="00372FE5" w14:paraId="41D06AE6" w14:textId="77777777" w:rsidTr="00542218">
        <w:tc>
          <w:tcPr>
            <w:tcW w:w="459" w:type="dxa"/>
          </w:tcPr>
          <w:p w14:paraId="460BEBFC" w14:textId="77777777" w:rsidR="000840F1" w:rsidRPr="00372FE5" w:rsidRDefault="000840F1" w:rsidP="0054221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390" w:type="dxa"/>
          </w:tcPr>
          <w:p w14:paraId="52690BAC" w14:textId="77777777" w:rsidR="000840F1" w:rsidRPr="00372FE5" w:rsidRDefault="000840F1" w:rsidP="0054221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2126" w:type="dxa"/>
          </w:tcPr>
          <w:p w14:paraId="22F19942" w14:textId="77777777" w:rsidR="000840F1" w:rsidRPr="00372FE5" w:rsidRDefault="000840F1" w:rsidP="0054221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 оценки </w:t>
            </w:r>
          </w:p>
        </w:tc>
        <w:tc>
          <w:tcPr>
            <w:tcW w:w="2545" w:type="dxa"/>
          </w:tcPr>
          <w:p w14:paraId="29912F4D" w14:textId="77777777" w:rsidR="000840F1" w:rsidRPr="00372FE5" w:rsidRDefault="000840F1" w:rsidP="0054221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обучения</w:t>
            </w:r>
          </w:p>
        </w:tc>
      </w:tr>
      <w:tr w:rsidR="000840F1" w:rsidRPr="00372FE5" w14:paraId="3B39646F" w14:textId="77777777" w:rsidTr="00542218">
        <w:trPr>
          <w:trHeight w:val="1230"/>
        </w:trPr>
        <w:tc>
          <w:tcPr>
            <w:tcW w:w="459" w:type="dxa"/>
            <w:vMerge w:val="restart"/>
          </w:tcPr>
          <w:p w14:paraId="73A1CFCB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21ADA193" w14:textId="413D4FD2" w:rsidR="000840F1" w:rsidRPr="00372FE5" w:rsidRDefault="000840F1" w:rsidP="00FB7B2E">
            <w:pPr>
              <w:pStyle w:val="8"/>
              <w:spacing w:before="0" w:line="240" w:lineRule="auto"/>
              <w:outlineLvl w:val="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Способен применить знания о</w:t>
            </w:r>
            <w:r w:rsidRPr="00372FE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механизмах развития инфекционного процесса и значении микрофлоры в развитии инфекционных и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вирусной этиологии</w:t>
            </w:r>
          </w:p>
        </w:tc>
        <w:tc>
          <w:tcPr>
            <w:tcW w:w="2126" w:type="dxa"/>
          </w:tcPr>
          <w:p w14:paraId="1D1C3D93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ситуационной задачи, оценка таблиц/схем. Тестирование</w:t>
            </w:r>
          </w:p>
        </w:tc>
        <w:tc>
          <w:tcPr>
            <w:tcW w:w="2545" w:type="dxa"/>
          </w:tcPr>
          <w:p w14:paraId="5F72FA94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Практическое занятие</w:t>
            </w:r>
          </w:p>
          <w:p w14:paraId="5903F939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7CEA69" w14:textId="77777777" w:rsidR="000840F1" w:rsidRPr="00372FE5" w:rsidRDefault="000840F1" w:rsidP="00542218">
            <w:pPr>
              <w:tabs>
                <w:tab w:val="left" w:pos="551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F1" w:rsidRPr="00372FE5" w14:paraId="33BEE9AC" w14:textId="77777777" w:rsidTr="00542218">
        <w:trPr>
          <w:trHeight w:val="1230"/>
        </w:trPr>
        <w:tc>
          <w:tcPr>
            <w:tcW w:w="459" w:type="dxa"/>
          </w:tcPr>
          <w:p w14:paraId="23CEC932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F0958F5" w14:textId="0EF178AB" w:rsidR="000840F1" w:rsidRPr="00372FE5" w:rsidRDefault="000840F1" w:rsidP="00FB7B2E">
            <w:pPr>
              <w:pStyle w:val="8"/>
              <w:spacing w:before="0" w:line="240" w:lineRule="auto"/>
              <w:outlineLvl w:val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Способен оценить степень опасности</w:t>
            </w:r>
            <w:r w:rsidRPr="00372FE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возбудителей инфекционных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вирусной этиологии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в объектах окружающей среды</w:t>
            </w:r>
          </w:p>
        </w:tc>
        <w:tc>
          <w:tcPr>
            <w:tcW w:w="2126" w:type="dxa"/>
          </w:tcPr>
          <w:p w14:paraId="34A68805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ситуационной задачи. Обсуждение результатов экспертизы</w:t>
            </w:r>
          </w:p>
        </w:tc>
        <w:tc>
          <w:tcPr>
            <w:tcW w:w="2545" w:type="dxa"/>
          </w:tcPr>
          <w:p w14:paraId="73BCF98F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0840F1" w:rsidRPr="00372FE5" w14:paraId="4F219585" w14:textId="77777777" w:rsidTr="00542218">
        <w:trPr>
          <w:trHeight w:val="1230"/>
        </w:trPr>
        <w:tc>
          <w:tcPr>
            <w:tcW w:w="459" w:type="dxa"/>
          </w:tcPr>
          <w:p w14:paraId="3E1735BD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1B756DBA" w14:textId="61C4B5E9" w:rsidR="000840F1" w:rsidRPr="00372FE5" w:rsidRDefault="000840F1" w:rsidP="00FB7B2E">
            <w:pPr>
              <w:pStyle w:val="8"/>
              <w:spacing w:before="0" w:line="240" w:lineRule="auto"/>
              <w:outlineLvl w:val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Демонстрирует четкий, эффективный и профессиональный</w:t>
            </w:r>
            <w:r w:rsidRPr="00372FE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подход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проблемных задач клинической и санитарной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вирусологии</w:t>
            </w:r>
          </w:p>
        </w:tc>
        <w:tc>
          <w:tcPr>
            <w:tcW w:w="2126" w:type="dxa"/>
          </w:tcPr>
          <w:p w14:paraId="02FF38CA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ситуационной задачи, оценка таблиц/схем. Обсуждение. Тестирование</w:t>
            </w:r>
          </w:p>
        </w:tc>
        <w:tc>
          <w:tcPr>
            <w:tcW w:w="2545" w:type="dxa"/>
          </w:tcPr>
          <w:p w14:paraId="1432440C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Практическое занятие</w:t>
            </w:r>
          </w:p>
          <w:p w14:paraId="67694FB5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3D14F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F1" w:rsidRPr="00372FE5" w14:paraId="2A3D0EA5" w14:textId="77777777" w:rsidTr="00542218">
        <w:trPr>
          <w:trHeight w:val="1230"/>
        </w:trPr>
        <w:tc>
          <w:tcPr>
            <w:tcW w:w="459" w:type="dxa"/>
          </w:tcPr>
          <w:p w14:paraId="5671F6A4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6D0FDDEC" w14:textId="77777777" w:rsidR="000840F1" w:rsidRPr="00372FE5" w:rsidRDefault="000840F1" w:rsidP="00FB7B2E">
            <w:pPr>
              <w:pStyle w:val="8"/>
              <w:spacing w:before="0" w:line="240" w:lineRule="auto"/>
              <w:outlineLvl w:val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4221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 лабораторного исследования; способен приобретать и использовать в практической деятельности инновационные технологии</w:t>
            </w:r>
            <w:r w:rsidRPr="0054221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14:paraId="14C1999A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документации, согласно НПД РК</w:t>
            </w:r>
          </w:p>
        </w:tc>
        <w:tc>
          <w:tcPr>
            <w:tcW w:w="2545" w:type="dxa"/>
          </w:tcPr>
          <w:p w14:paraId="622E6DF4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0840F1" w:rsidRPr="00372FE5" w14:paraId="54972645" w14:textId="77777777" w:rsidTr="00542218">
        <w:trPr>
          <w:trHeight w:val="1230"/>
        </w:trPr>
        <w:tc>
          <w:tcPr>
            <w:tcW w:w="459" w:type="dxa"/>
          </w:tcPr>
          <w:p w14:paraId="0367A417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14:paraId="3A0EB928" w14:textId="13B7EDFE" w:rsidR="000840F1" w:rsidRPr="00372FE5" w:rsidRDefault="000840F1" w:rsidP="00FB7B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7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пособен оценивать риски и использовать наиболее эффективные методы для обеспечения высокого уровня безопасности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биологическими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вирусной этиологии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, а также требования к</w:t>
            </w:r>
          </w:p>
          <w:p w14:paraId="61E21337" w14:textId="77777777" w:rsidR="000840F1" w:rsidRPr="00372FE5" w:rsidRDefault="000840F1" w:rsidP="00FB7B2E">
            <w:pPr>
              <w:pStyle w:val="8"/>
              <w:spacing w:before="0" w:line="240" w:lineRule="auto"/>
              <w:outlineLvl w:val="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правилам техники безопасности.</w:t>
            </w:r>
          </w:p>
        </w:tc>
        <w:tc>
          <w:tcPr>
            <w:tcW w:w="2126" w:type="dxa"/>
          </w:tcPr>
          <w:p w14:paraId="3907FD19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Обсуждение Международных подходов к организации труда по 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снижению рисков на рабочем месте и созданию более безопасных условий труда, согласно Стандартов 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45001-</w:t>
            </w:r>
            <w:r w:rsidRPr="00372F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72FE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occupational health and safety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14001; 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372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9001</w:t>
            </w:r>
          </w:p>
        </w:tc>
        <w:tc>
          <w:tcPr>
            <w:tcW w:w="2545" w:type="dxa"/>
          </w:tcPr>
          <w:p w14:paraId="028572F1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Дебрифинг (обсуждение после выполнения задания)</w:t>
            </w:r>
          </w:p>
        </w:tc>
      </w:tr>
      <w:tr w:rsidR="000840F1" w:rsidRPr="00372FE5" w14:paraId="405687A7" w14:textId="77777777" w:rsidTr="00542218">
        <w:trPr>
          <w:trHeight w:val="1230"/>
        </w:trPr>
        <w:tc>
          <w:tcPr>
            <w:tcW w:w="459" w:type="dxa"/>
          </w:tcPr>
          <w:p w14:paraId="45A4110A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0" w:type="dxa"/>
          </w:tcPr>
          <w:p w14:paraId="422E93A9" w14:textId="24A1DECF" w:rsidR="000840F1" w:rsidRPr="00372FE5" w:rsidRDefault="000840F1" w:rsidP="00542218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Способен и готов к приобретению новых знаний в выявлении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 связей развития эпидемической ситуации и биологии возбудителя инфекционного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вирусной этиологии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0FE38ADF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545" w:type="dxa"/>
            <w:vAlign w:val="center"/>
          </w:tcPr>
          <w:p w14:paraId="275343A3" w14:textId="77777777" w:rsidR="000840F1" w:rsidRPr="00372FE5" w:rsidRDefault="000840F1" w:rsidP="0054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Журнальный клуб ("</w:t>
            </w: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ACP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"), медиатекст-интернет СМИ</w:t>
            </w:r>
          </w:p>
        </w:tc>
      </w:tr>
      <w:tr w:rsidR="000840F1" w:rsidRPr="00372FE5" w14:paraId="2A43556C" w14:textId="77777777" w:rsidTr="00542218">
        <w:trPr>
          <w:trHeight w:val="1230"/>
        </w:trPr>
        <w:tc>
          <w:tcPr>
            <w:tcW w:w="459" w:type="dxa"/>
          </w:tcPr>
          <w:p w14:paraId="529ED76D" w14:textId="77777777" w:rsidR="000840F1" w:rsidRPr="00372FE5" w:rsidRDefault="000840F1" w:rsidP="00542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14:paraId="32BB4E8F" w14:textId="439E9BE3" w:rsidR="000840F1" w:rsidRPr="00372FE5" w:rsidRDefault="000840F1" w:rsidP="00542218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A566B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классические методы, применяемые в клинической диагностике. По</w:t>
            </w:r>
            <w:r w:rsidRPr="0037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дбор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теоретических знаний по влиянию биологических факторов внешней среды на состояние здоровья человека</w:t>
            </w:r>
          </w:p>
          <w:p w14:paraId="56C1953F" w14:textId="77777777" w:rsidR="000840F1" w:rsidRPr="00372FE5" w:rsidRDefault="000840F1" w:rsidP="00542218">
            <w:pPr>
              <w:pStyle w:val="Default"/>
              <w:ind w:left="720"/>
            </w:pPr>
          </w:p>
        </w:tc>
        <w:tc>
          <w:tcPr>
            <w:tcW w:w="2126" w:type="dxa"/>
            <w:vAlign w:val="center"/>
          </w:tcPr>
          <w:p w14:paraId="5B876ECC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Оценка заполнения заключения и обсуждение.</w:t>
            </w:r>
          </w:p>
          <w:p w14:paraId="75B26AF0" w14:textId="77777777" w:rsidR="000840F1" w:rsidRPr="00372FE5" w:rsidRDefault="000840F1" w:rsidP="00542218">
            <w:pPr>
              <w:tabs>
                <w:tab w:val="left" w:pos="3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45" w:type="dxa"/>
            <w:vAlign w:val="center"/>
          </w:tcPr>
          <w:p w14:paraId="58BD696E" w14:textId="77777777" w:rsidR="000840F1" w:rsidRPr="00372FE5" w:rsidRDefault="000840F1" w:rsidP="00542218">
            <w:pPr>
              <w:tabs>
                <w:tab w:val="left" w:pos="5516"/>
              </w:tabs>
              <w:ind w:left="2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Практическое занятие</w:t>
            </w:r>
          </w:p>
          <w:p w14:paraId="75827EB1" w14:textId="77777777" w:rsidR="000840F1" w:rsidRPr="00372FE5" w:rsidRDefault="000840F1" w:rsidP="0054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DE546" w14:textId="7701893D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FAEF0F" w14:textId="05B1DCB5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6CBF75" w14:textId="4DF9ABB8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3D7EDE" w14:textId="1839005D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CFB10C" w14:textId="03C7FB38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FD4F5D" w14:textId="75DA6937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03594B" w14:textId="368564E5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7C6615" w14:textId="5D64F2A4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BD7491" w14:textId="732DA33B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DC165B" w14:textId="6E5267B7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61BC55" w14:textId="4282F59A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4DDED" w14:textId="7C92A3C9" w:rsidR="00372FE5" w:rsidRDefault="00372FE5" w:rsidP="00A8453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19251E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04D4667E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5797B8C0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3B5A44EB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199FE938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1C78A06C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09FEAFA7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006B2EB0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0E881ECD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3705202F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406DAC37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734C887F" w14:textId="77777777" w:rsidR="007A2F19" w:rsidRDefault="007A2F19" w:rsidP="007A2F19">
      <w:pPr>
        <w:pStyle w:val="af3"/>
        <w:jc w:val="left"/>
        <w:rPr>
          <w:rFonts w:eastAsia="Calibri"/>
          <w:bCs/>
          <w:sz w:val="24"/>
          <w:szCs w:val="24"/>
        </w:rPr>
      </w:pPr>
    </w:p>
    <w:p w14:paraId="5C9F5637" w14:textId="4C58DCCC" w:rsidR="00A8453C" w:rsidRDefault="00A8453C" w:rsidP="007A2F19">
      <w:pPr>
        <w:pStyle w:val="af3"/>
        <w:jc w:val="left"/>
        <w:rPr>
          <w:bCs/>
          <w:sz w:val="24"/>
          <w:szCs w:val="24"/>
        </w:rPr>
      </w:pPr>
      <w:r w:rsidRPr="00372FE5">
        <w:rPr>
          <w:rFonts w:eastAsia="Calibri"/>
          <w:bCs/>
          <w:sz w:val="24"/>
          <w:szCs w:val="24"/>
        </w:rPr>
        <w:lastRenderedPageBreak/>
        <w:t>План реализации образовательной программы</w:t>
      </w:r>
      <w:r w:rsidR="00405308" w:rsidRPr="00372FE5">
        <w:rPr>
          <w:rFonts w:eastAsia="Calibri"/>
          <w:b w:val="0"/>
          <w:bCs/>
          <w:sz w:val="24"/>
          <w:szCs w:val="24"/>
          <w:lang w:val="kk-KZ"/>
        </w:rPr>
        <w:t xml:space="preserve"> </w:t>
      </w:r>
      <w:r w:rsidR="00405308" w:rsidRPr="00372FE5">
        <w:rPr>
          <w:bCs/>
          <w:sz w:val="24"/>
          <w:szCs w:val="24"/>
        </w:rPr>
        <w:t>сертификационного курса**</w:t>
      </w:r>
    </w:p>
    <w:p w14:paraId="081B6238" w14:textId="77777777" w:rsidR="00D51E56" w:rsidRPr="007A2F19" w:rsidRDefault="00D51E56" w:rsidP="007A2F19">
      <w:pPr>
        <w:pStyle w:val="af3"/>
        <w:jc w:val="left"/>
        <w:rPr>
          <w:bCs/>
          <w:sz w:val="24"/>
          <w:szCs w:val="24"/>
        </w:rPr>
      </w:pP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567"/>
        <w:gridCol w:w="567"/>
        <w:gridCol w:w="567"/>
        <w:gridCol w:w="709"/>
        <w:gridCol w:w="709"/>
        <w:gridCol w:w="2693"/>
      </w:tblGrid>
      <w:tr w:rsidR="006265EC" w:rsidRPr="00372FE5" w14:paraId="1631C178" w14:textId="77777777" w:rsidTr="00011D7D">
        <w:trPr>
          <w:trHeight w:val="238"/>
          <w:tblHeader/>
        </w:trPr>
        <w:tc>
          <w:tcPr>
            <w:tcW w:w="709" w:type="dxa"/>
            <w:vMerge w:val="restart"/>
          </w:tcPr>
          <w:p w14:paraId="67BB6481" w14:textId="77777777" w:rsidR="006265EC" w:rsidRPr="00372FE5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  <w:vMerge w:val="restart"/>
          </w:tcPr>
          <w:p w14:paraId="1B0B919E" w14:textId="77777777" w:rsidR="006265EC" w:rsidRPr="00372FE5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119" w:type="dxa"/>
            <w:gridSpan w:val="5"/>
          </w:tcPr>
          <w:p w14:paraId="25DE0B54" w14:textId="77777777" w:rsidR="006265EC" w:rsidRPr="00372FE5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693" w:type="dxa"/>
            <w:vMerge w:val="restart"/>
          </w:tcPr>
          <w:p w14:paraId="52656071" w14:textId="77777777" w:rsidR="006265EC" w:rsidRPr="00372FE5" w:rsidRDefault="006265EC" w:rsidP="0001549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72FE5" w:rsidRPr="00372FE5" w14:paraId="230F27F1" w14:textId="77777777" w:rsidTr="00011D7D">
        <w:trPr>
          <w:cantSplit/>
          <w:trHeight w:val="2186"/>
          <w:tblHeader/>
        </w:trPr>
        <w:tc>
          <w:tcPr>
            <w:tcW w:w="709" w:type="dxa"/>
            <w:vMerge/>
          </w:tcPr>
          <w:p w14:paraId="0DD7DA16" w14:textId="77777777" w:rsidR="00372FE5" w:rsidRPr="00372FE5" w:rsidRDefault="00372FE5" w:rsidP="00372F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14:paraId="2CD62807" w14:textId="77777777" w:rsidR="00372FE5" w:rsidRPr="00372FE5" w:rsidRDefault="00372FE5" w:rsidP="00372F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ECA6A90" w14:textId="77777777" w:rsidR="00372FE5" w:rsidRPr="00372FE5" w:rsidRDefault="00372FE5" w:rsidP="00372FE5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14:paraId="2666DDDF" w14:textId="77777777" w:rsidR="00372FE5" w:rsidRPr="00372FE5" w:rsidRDefault="00372FE5" w:rsidP="00372FE5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14:paraId="535A7965" w14:textId="77777777" w:rsidR="00372FE5" w:rsidRPr="00372FE5" w:rsidRDefault="00372FE5" w:rsidP="00372FE5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extDirection w:val="btLr"/>
            <w:vAlign w:val="center"/>
          </w:tcPr>
          <w:p w14:paraId="7D8AB3D4" w14:textId="77777777" w:rsidR="00372FE5" w:rsidRPr="00372FE5" w:rsidRDefault="00372FE5" w:rsidP="00372FE5">
            <w:pPr>
              <w:pStyle w:val="af3"/>
              <w:ind w:left="57" w:right="57"/>
              <w:rPr>
                <w:b w:val="0"/>
                <w:bCs/>
                <w:spacing w:val="-1"/>
                <w:sz w:val="24"/>
                <w:szCs w:val="24"/>
              </w:rPr>
            </w:pPr>
            <w:r w:rsidRPr="00372FE5">
              <w:rPr>
                <w:b w:val="0"/>
                <w:bCs/>
                <w:spacing w:val="-1"/>
                <w:sz w:val="24"/>
                <w:szCs w:val="24"/>
              </w:rPr>
              <w:t xml:space="preserve">практические </w:t>
            </w:r>
          </w:p>
          <w:p w14:paraId="50EFF92C" w14:textId="4D21D19D" w:rsidR="00372FE5" w:rsidRPr="00372FE5" w:rsidRDefault="00372FE5" w:rsidP="00372FE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textDirection w:val="btLr"/>
            <w:vAlign w:val="center"/>
          </w:tcPr>
          <w:p w14:paraId="2136F2E4" w14:textId="77777777" w:rsidR="00372FE5" w:rsidRPr="00372FE5" w:rsidRDefault="00372FE5" w:rsidP="00372FE5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693" w:type="dxa"/>
            <w:vMerge/>
            <w:textDirection w:val="btLr"/>
          </w:tcPr>
          <w:p w14:paraId="5410C980" w14:textId="77777777" w:rsidR="00372FE5" w:rsidRPr="00372FE5" w:rsidRDefault="00372FE5" w:rsidP="00372FE5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372FE5" w:rsidRPr="00372FE5" w14:paraId="680175E8" w14:textId="77777777" w:rsidTr="00011D7D">
        <w:trPr>
          <w:cantSplit/>
          <w:trHeight w:val="71"/>
        </w:trPr>
        <w:tc>
          <w:tcPr>
            <w:tcW w:w="709" w:type="dxa"/>
          </w:tcPr>
          <w:p w14:paraId="177C065F" w14:textId="77777777" w:rsidR="00372FE5" w:rsidRPr="00372FE5" w:rsidRDefault="00372FE5" w:rsidP="00372FE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372FE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53645B35" w14:textId="74B29658" w:rsidR="000840F1" w:rsidRPr="000840F1" w:rsidRDefault="000840F1" w:rsidP="00F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Введение в микробиологию. История развития микробиологии. Вклад отечественных ученых в развитие микробиологии.</w:t>
            </w:r>
          </w:p>
          <w:p w14:paraId="0C0D185F" w14:textId="0ABB6D7F" w:rsidR="00372FE5" w:rsidRPr="00372FE5" w:rsidRDefault="00345C92" w:rsidP="00F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Природа вирусов</w:t>
            </w:r>
          </w:p>
        </w:tc>
        <w:tc>
          <w:tcPr>
            <w:tcW w:w="567" w:type="dxa"/>
            <w:vAlign w:val="center"/>
          </w:tcPr>
          <w:p w14:paraId="6D6CAE47" w14:textId="48D5B036" w:rsidR="00372FE5" w:rsidRPr="00372FE5" w:rsidRDefault="0020710C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D66DBB7" w14:textId="5330D4E7" w:rsidR="00372FE5" w:rsidRPr="00372FE5" w:rsidRDefault="0020710C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E07FA7B" w14:textId="546839BB" w:rsidR="00372FE5" w:rsidRPr="00372FE5" w:rsidRDefault="00372FE5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213C64" w14:textId="13EC109F" w:rsidR="00372FE5" w:rsidRPr="00372FE5" w:rsidRDefault="0020710C" w:rsidP="003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D169DF8" w14:textId="4150DC87" w:rsidR="00372FE5" w:rsidRPr="00372FE5" w:rsidRDefault="0020710C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AAC49F2" w14:textId="77777777" w:rsidR="000840F1" w:rsidRPr="00372FE5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роль отечественных и зарубежных исследователей в развитии медицинской микробиологии;</w:t>
            </w:r>
          </w:p>
          <w:p w14:paraId="0E9D8D07" w14:textId="77777777" w:rsidR="000840F1" w:rsidRPr="00372FE5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Опишите вклад мировых и отечественных ученых в предмет микробиология;</w:t>
            </w:r>
          </w:p>
          <w:p w14:paraId="3611E952" w14:textId="49EDDC68" w:rsidR="000840F1" w:rsidRPr="000840F1" w:rsidRDefault="000840F1" w:rsidP="00372FE5">
            <w:pPr>
              <w:spacing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Перечислите инновационные подходы, направленные на улучшение качественного оказания медицинской помощи в стационарах и ПМСП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6F08BAC" w14:textId="023E9620" w:rsidR="00A461D0" w:rsidRDefault="00A461D0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«вирус»</w:t>
            </w:r>
          </w:p>
          <w:p w14:paraId="17B7248A" w14:textId="12DDC8D0" w:rsidR="00372FE5" w:rsidRPr="00372FE5" w:rsidRDefault="00A461D0" w:rsidP="00372FE5">
            <w:pPr>
              <w:spacing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</w:t>
            </w:r>
            <w:r w:rsidR="00020D21" w:rsidRPr="00020D21">
              <w:rPr>
                <w:rFonts w:ascii="Times New Roman" w:hAnsi="Times New Roman" w:cs="Times New Roman"/>
                <w:sz w:val="24"/>
                <w:szCs w:val="24"/>
              </w:rPr>
              <w:t>редмет и задачи вирусологии, ее связь с другими биологическими дисциплинами</w:t>
            </w:r>
          </w:p>
        </w:tc>
      </w:tr>
      <w:tr w:rsidR="00372FE5" w:rsidRPr="00372FE5" w14:paraId="62CC93BF" w14:textId="77777777" w:rsidTr="00011D7D">
        <w:trPr>
          <w:cantSplit/>
          <w:trHeight w:val="71"/>
        </w:trPr>
        <w:tc>
          <w:tcPr>
            <w:tcW w:w="709" w:type="dxa"/>
          </w:tcPr>
          <w:p w14:paraId="1B1532D4" w14:textId="101330B3" w:rsidR="00372FE5" w:rsidRPr="00372FE5" w:rsidRDefault="00372FE5" w:rsidP="00372FE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372FE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</w:tcPr>
          <w:p w14:paraId="6174C843" w14:textId="77777777" w:rsidR="00372FE5" w:rsidRDefault="00FA2266" w:rsidP="003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вирусологии</w:t>
            </w:r>
            <w:r w:rsidR="00084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4BB7EC" w14:textId="58339039" w:rsidR="000840F1" w:rsidRPr="00372FE5" w:rsidRDefault="000840F1" w:rsidP="003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Этика и деонтология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вирусолога</w:t>
            </w:r>
          </w:p>
        </w:tc>
        <w:tc>
          <w:tcPr>
            <w:tcW w:w="567" w:type="dxa"/>
            <w:vAlign w:val="center"/>
          </w:tcPr>
          <w:p w14:paraId="2E6328C4" w14:textId="77777777" w:rsidR="00372FE5" w:rsidRPr="00372FE5" w:rsidRDefault="00372FE5" w:rsidP="00372FE5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EDBA875" w14:textId="34317245" w:rsidR="00372FE5" w:rsidRPr="00372FE5" w:rsidRDefault="00020D21" w:rsidP="00372FE5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BDA7488" w14:textId="6996B78B" w:rsidR="00372FE5" w:rsidRPr="00372FE5" w:rsidRDefault="00020D21" w:rsidP="0037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6B5720D" w14:textId="3D7BAC73" w:rsidR="00372FE5" w:rsidRPr="00372FE5" w:rsidRDefault="00372FE5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E54519" w14:textId="2E973784" w:rsidR="00372FE5" w:rsidRPr="00372FE5" w:rsidRDefault="00020D21" w:rsidP="003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B98AAE5" w14:textId="0BE29038" w:rsidR="00372FE5" w:rsidRPr="00372FE5" w:rsidRDefault="00020D21" w:rsidP="003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626CB68" w14:textId="77777777" w:rsidR="00A461D0" w:rsidRDefault="004C71EF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61D0">
              <w:rPr>
                <w:rFonts w:ascii="Times New Roman" w:hAnsi="Times New Roman" w:cs="Times New Roman"/>
                <w:sz w:val="24"/>
                <w:szCs w:val="24"/>
              </w:rPr>
              <w:t>пишите ученых внесших вклад в разитию вируслогии как науки</w:t>
            </w:r>
          </w:p>
          <w:p w14:paraId="59FC3A09" w14:textId="77777777" w:rsidR="00372FE5" w:rsidRDefault="00A461D0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-Опишите р</w:t>
            </w:r>
            <w:r w:rsidR="004C71EF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аботы Д.И. Ивановского, М. Бейеринка, У. Стенли, Ф. Леффлера и П. Фроша, П. Рауса, Ф. Туорта, Ф. д'Эрелля.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д</w:t>
            </w:r>
            <w:r w:rsidR="004C71EF" w:rsidRPr="004C71EF">
              <w:rPr>
                <w:rFonts w:ascii="Times New Roman" w:hAnsi="Times New Roman" w:cs="Times New Roman"/>
                <w:sz w:val="24"/>
                <w:szCs w:val="24"/>
              </w:rPr>
              <w:t>остижения и перспективы развития современной вирусологии</w:t>
            </w:r>
          </w:p>
          <w:p w14:paraId="3C4B4722" w14:textId="77777777" w:rsidR="000840F1" w:rsidRPr="00372FE5" w:rsidRDefault="000840F1" w:rsidP="000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Опишите особенности деонтологии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вирусолога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F4B15A" w14:textId="77777777" w:rsidR="000840F1" w:rsidRPr="00372FE5" w:rsidRDefault="000840F1" w:rsidP="000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основные принципы успешности деятельности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вирусолога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44A6E7" w14:textId="77777777" w:rsidR="000840F1" w:rsidRPr="00372FE5" w:rsidRDefault="000840F1" w:rsidP="000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Перечислите основы биоэтики при выполнении экспериментальных работ над животными;</w:t>
            </w:r>
          </w:p>
          <w:p w14:paraId="3AE0F2BA" w14:textId="7083A0AB" w:rsidR="000840F1" w:rsidRPr="00A022AF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требования к этике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вирусолога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врачами клиницистами, пациентами, внутри коллектива.</w:t>
            </w:r>
          </w:p>
        </w:tc>
      </w:tr>
      <w:tr w:rsidR="00345C92" w:rsidRPr="00372FE5" w14:paraId="52EFCBC7" w14:textId="77777777" w:rsidTr="00011D7D">
        <w:trPr>
          <w:cantSplit/>
          <w:trHeight w:val="71"/>
        </w:trPr>
        <w:tc>
          <w:tcPr>
            <w:tcW w:w="709" w:type="dxa"/>
          </w:tcPr>
          <w:p w14:paraId="0A7A77FF" w14:textId="5D829DC7" w:rsidR="00345C92" w:rsidRPr="00372FE5" w:rsidRDefault="00345C92" w:rsidP="00372FE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</w:tcPr>
          <w:p w14:paraId="639348EE" w14:textId="77777777" w:rsidR="000840F1" w:rsidRDefault="00345C92" w:rsidP="0008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и развития вирусологической службы в РК. </w:t>
            </w:r>
            <w:r w:rsidR="000840F1"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документация, регламентированная в РК </w:t>
            </w:r>
          </w:p>
          <w:p w14:paraId="62D2C0E0" w14:textId="77777777" w:rsidR="000840F1" w:rsidRPr="00372FE5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контролю за вирусными инфекциями. 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Биобезопасность в лаборатории с учетом ее специфики и направления.</w:t>
            </w:r>
          </w:p>
          <w:p w14:paraId="175A39F2" w14:textId="4A3E473D" w:rsidR="00345C92" w:rsidRDefault="00345C92" w:rsidP="0008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6DB740" w14:textId="7EC8C79F" w:rsidR="00345C92" w:rsidRPr="00372FE5" w:rsidRDefault="0020710C" w:rsidP="00372FE5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B1C1740" w14:textId="2FB88CCA" w:rsidR="00345C92" w:rsidRDefault="0020710C" w:rsidP="00372FE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FB4B59C" w14:textId="77777777" w:rsidR="00345C92" w:rsidRPr="00372FE5" w:rsidRDefault="00345C92" w:rsidP="00372FE5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A806D4" w14:textId="0AC11536" w:rsidR="00345C92" w:rsidRDefault="0020710C" w:rsidP="003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31AAEBC" w14:textId="31BADC4E" w:rsidR="00345C92" w:rsidRDefault="0020710C" w:rsidP="0037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04F772B" w14:textId="77777777" w:rsidR="00345C92" w:rsidRDefault="00345C92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организацию вирусологической службы в РК</w:t>
            </w:r>
          </w:p>
          <w:p w14:paraId="701BC1A2" w14:textId="6B625427" w:rsidR="00345C92" w:rsidRDefault="00345C92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структуру вирусологической лаборатории</w:t>
            </w:r>
          </w:p>
          <w:p w14:paraId="4CFA53A3" w14:textId="77777777" w:rsidR="00345C92" w:rsidRDefault="00345C92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принципы организации работы в вирусологической лаборатории</w:t>
            </w:r>
          </w:p>
          <w:p w14:paraId="527BC102" w14:textId="4DDDE687" w:rsidR="00345C92" w:rsidRDefault="00345C92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технику безопасности в вирусологической </w:t>
            </w:r>
            <w:r w:rsidR="000840F1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  <w:p w14:paraId="70A84416" w14:textId="77777777" w:rsidR="000840F1" w:rsidRPr="00372FE5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основные НПД РК, которые едины для всех специалистов области медицины;</w:t>
            </w:r>
          </w:p>
          <w:p w14:paraId="02490272" w14:textId="77777777" w:rsidR="000840F1" w:rsidRPr="00372FE5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основные принципы выбора для применения НПД;</w:t>
            </w:r>
          </w:p>
          <w:p w14:paraId="5C73D9AC" w14:textId="77777777" w:rsidR="000840F1" w:rsidRDefault="000840F1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Опишите те НПД, которые применимы к стационарам (вне зависимости от специфики)</w:t>
            </w:r>
          </w:p>
          <w:p w14:paraId="41AE3338" w14:textId="63727E2A" w:rsidR="000840F1" w:rsidRPr="004C71EF" w:rsidRDefault="000840F1" w:rsidP="00372F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Опишите потенциально опасные резервуары контаминации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вирусами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.</w:t>
            </w:r>
          </w:p>
        </w:tc>
      </w:tr>
      <w:tr w:rsidR="00A461D0" w:rsidRPr="00372FE5" w14:paraId="4EA3F981" w14:textId="77777777" w:rsidTr="00011D7D">
        <w:trPr>
          <w:cantSplit/>
          <w:trHeight w:val="71"/>
        </w:trPr>
        <w:tc>
          <w:tcPr>
            <w:tcW w:w="709" w:type="dxa"/>
          </w:tcPr>
          <w:p w14:paraId="43D300E9" w14:textId="4BD5A7EB" w:rsidR="00A461D0" w:rsidRPr="00372FE5" w:rsidRDefault="00345C92" w:rsidP="00A461D0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14:paraId="10D6D62B" w14:textId="52E0CF4F" w:rsidR="00A461D0" w:rsidRDefault="00A461D0" w:rsidP="00A4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D0">
              <w:rPr>
                <w:rFonts w:ascii="Times New Roman" w:hAnsi="Times New Roman" w:cs="Times New Roman"/>
                <w:sz w:val="24"/>
                <w:szCs w:val="24"/>
              </w:rPr>
              <w:t>Отличие вирусов от клеточных форм жизни и их происхождение. Формы существования вирусов.</w:t>
            </w:r>
          </w:p>
        </w:tc>
        <w:tc>
          <w:tcPr>
            <w:tcW w:w="567" w:type="dxa"/>
            <w:vAlign w:val="center"/>
          </w:tcPr>
          <w:p w14:paraId="7FC706ED" w14:textId="77777777" w:rsidR="00A461D0" w:rsidRPr="00372FE5" w:rsidRDefault="00A461D0" w:rsidP="00A461D0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CE2FC33" w14:textId="1161B3E0" w:rsidR="00A461D0" w:rsidRPr="00372FE5" w:rsidRDefault="00A461D0" w:rsidP="00A461D0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AF1FC6E" w14:textId="6C3E62ED" w:rsidR="00A461D0" w:rsidRDefault="00A461D0" w:rsidP="00A461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06DE1E0" w14:textId="77777777" w:rsidR="00A461D0" w:rsidRPr="00372FE5" w:rsidRDefault="00A461D0" w:rsidP="00A461D0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7F2704" w14:textId="30661409" w:rsidR="00A461D0" w:rsidRDefault="00A461D0" w:rsidP="00A4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30899B8" w14:textId="571B7383" w:rsidR="00A461D0" w:rsidRDefault="00A461D0" w:rsidP="00A4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236F907" w14:textId="04B7AE92" w:rsidR="00A461D0" w:rsidRDefault="00A461D0" w:rsidP="00A461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отличия вирусов от клеточных форм жизни</w:t>
            </w:r>
          </w:p>
          <w:p w14:paraId="2BFE1CCF" w14:textId="15B0C0A1" w:rsidR="00A461D0" w:rsidRPr="004C71EF" w:rsidRDefault="00A461D0" w:rsidP="00A461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формы существование вирусов</w:t>
            </w:r>
          </w:p>
        </w:tc>
      </w:tr>
      <w:tr w:rsidR="00020D21" w:rsidRPr="00372FE5" w14:paraId="5F348796" w14:textId="77777777" w:rsidTr="00011D7D">
        <w:trPr>
          <w:cantSplit/>
          <w:trHeight w:val="71"/>
        </w:trPr>
        <w:tc>
          <w:tcPr>
            <w:tcW w:w="709" w:type="dxa"/>
          </w:tcPr>
          <w:p w14:paraId="5851B870" w14:textId="1DE283A5" w:rsidR="00020D21" w:rsidRPr="00372FE5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4" w:type="dxa"/>
          </w:tcPr>
          <w:p w14:paraId="62421F24" w14:textId="77777777" w:rsidR="000840F1" w:rsidRPr="00372FE5" w:rsidRDefault="00A461D0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0">
              <w:rPr>
                <w:rFonts w:ascii="Times New Roman" w:hAnsi="Times New Roman" w:cs="Times New Roman"/>
                <w:sz w:val="24"/>
                <w:szCs w:val="24"/>
              </w:rPr>
              <w:t>Морфология вирусов, особенности их химического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Классификация вирусов</w:t>
            </w:r>
            <w:r w:rsidR="00084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0F1"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и номенклатура </w:t>
            </w:r>
            <w:r w:rsidR="000840F1">
              <w:rPr>
                <w:rFonts w:ascii="Times New Roman" w:hAnsi="Times New Roman" w:cs="Times New Roman"/>
                <w:sz w:val="24"/>
                <w:szCs w:val="24"/>
              </w:rPr>
              <w:t xml:space="preserve">вирусов </w:t>
            </w:r>
          </w:p>
          <w:p w14:paraId="521D9427" w14:textId="1DB181C5" w:rsidR="00020D21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98A49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3C9727C" w14:textId="439AE9D0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239E279" w14:textId="29089B7E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1B23D96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F16043" w14:textId="4A41FCD3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06A9BB" w14:textId="608D1280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BED7B85" w14:textId="0392A1ED" w:rsidR="00A461D0" w:rsidRDefault="00A461D0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морфологию вирусной клетки</w:t>
            </w:r>
          </w:p>
          <w:p w14:paraId="39C3A96C" w14:textId="61E01C20" w:rsidR="00A461D0" w:rsidRDefault="00A461D0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ринципы классификации вирусов</w:t>
            </w:r>
          </w:p>
          <w:p w14:paraId="18A527E3" w14:textId="1BBDE18F" w:rsidR="00020D21" w:rsidRDefault="00542218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 вирусов животных и человека</w:t>
            </w:r>
          </w:p>
          <w:p w14:paraId="2AAA3809" w14:textId="1EB2546A" w:rsidR="000840F1" w:rsidRPr="004C71EF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Перечислите ключевые признаки определения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видов.</w:t>
            </w:r>
          </w:p>
        </w:tc>
      </w:tr>
      <w:tr w:rsidR="00020D21" w:rsidRPr="00372FE5" w14:paraId="64828384" w14:textId="77777777" w:rsidTr="00011D7D">
        <w:trPr>
          <w:cantSplit/>
          <w:trHeight w:val="71"/>
        </w:trPr>
        <w:tc>
          <w:tcPr>
            <w:tcW w:w="709" w:type="dxa"/>
          </w:tcPr>
          <w:p w14:paraId="67C028CD" w14:textId="772AEF3E" w:rsidR="00020D21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</w:tcPr>
          <w:p w14:paraId="51EA37FC" w14:textId="10FEFF54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вирусов</w:t>
            </w:r>
            <w:r w:rsidR="0008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0F1"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Экология </w:t>
            </w:r>
            <w:r w:rsidR="000840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вирусов</w:t>
            </w:r>
            <w:r w:rsidR="000840F1"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организма человека, вопросы</w:t>
            </w:r>
          </w:p>
        </w:tc>
        <w:tc>
          <w:tcPr>
            <w:tcW w:w="567" w:type="dxa"/>
            <w:vAlign w:val="center"/>
          </w:tcPr>
          <w:p w14:paraId="3D8C8528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1728D86" w14:textId="52DD356F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2AC1264" w14:textId="0B57BE5E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E4A4F75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D72021" w14:textId="402EC3DC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EF89004" w14:textId="5D1CB319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9677CEF" w14:textId="594D2131" w:rsidR="00020D21" w:rsidRDefault="00B2212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сновные гипотезы происхождения вирусов и факты их подтверждающие.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в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озможные пути эволюции вирусов</w:t>
            </w:r>
          </w:p>
          <w:p w14:paraId="2F1C291E" w14:textId="48A69708" w:rsidR="000840F1" w:rsidRPr="00542218" w:rsidRDefault="000840F1" w:rsidP="00542218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Опишите механизмы взаимодействия: биосферы и микроорганизмов</w:t>
            </w:r>
          </w:p>
          <w:p w14:paraId="66622323" w14:textId="4138DE93" w:rsidR="000840F1" w:rsidRPr="004E4E66" w:rsidRDefault="000840F1" w:rsidP="000840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72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ключевые вопросы о микробиоте тела человека</w:t>
            </w:r>
            <w:r w:rsidR="004E4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14:paraId="30B9D739" w14:textId="395B7924" w:rsidR="000840F1" w:rsidRPr="004C71EF" w:rsidRDefault="000840F1" w:rsidP="000840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21" w:rsidRPr="00372FE5" w14:paraId="3D398E04" w14:textId="77777777" w:rsidTr="00011D7D">
        <w:trPr>
          <w:cantSplit/>
          <w:trHeight w:val="71"/>
        </w:trPr>
        <w:tc>
          <w:tcPr>
            <w:tcW w:w="709" w:type="dxa"/>
          </w:tcPr>
          <w:p w14:paraId="3459C0DE" w14:textId="14BE6E39" w:rsidR="00020D21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64" w:type="dxa"/>
          </w:tcPr>
          <w:p w14:paraId="7248E24E" w14:textId="10694633" w:rsidR="00020D21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Специальные методы выделения и изучения вирусов</w:t>
            </w:r>
          </w:p>
        </w:tc>
        <w:tc>
          <w:tcPr>
            <w:tcW w:w="567" w:type="dxa"/>
            <w:vAlign w:val="center"/>
          </w:tcPr>
          <w:p w14:paraId="5B7D769F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11ECC7C" w14:textId="773C889A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5979E84" w14:textId="68517541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4A91654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CA6F54" w14:textId="180C1B74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21DC90E" w14:textId="2385E6A4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E149113" w14:textId="77777777" w:rsidR="00542218" w:rsidRDefault="00B2212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абораторные животные и растения, используемые в вирусологических исследованиях.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метод к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ультивирование вирусов животных в куриных эмбрионах.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и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культур клеток для изучения вирусов животных. </w:t>
            </w:r>
          </w:p>
          <w:p w14:paraId="01E2A50B" w14:textId="05433352" w:rsidR="00B2212B" w:rsidRDefault="00B2212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метода гемагглютинации в вирусологии.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и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ммунологические методы в вирусологических исследованиях. </w:t>
            </w:r>
          </w:p>
          <w:p w14:paraId="4BB6C1E7" w14:textId="3C9583C4" w:rsidR="00020D21" w:rsidRPr="004C71EF" w:rsidRDefault="00B2212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ДНК–методы идентификации вирусов.</w:t>
            </w:r>
          </w:p>
        </w:tc>
      </w:tr>
      <w:tr w:rsidR="00020D21" w:rsidRPr="00372FE5" w14:paraId="5849A856" w14:textId="77777777" w:rsidTr="00011D7D">
        <w:trPr>
          <w:cantSplit/>
          <w:trHeight w:val="71"/>
        </w:trPr>
        <w:tc>
          <w:tcPr>
            <w:tcW w:w="709" w:type="dxa"/>
          </w:tcPr>
          <w:p w14:paraId="6BD05E59" w14:textId="0EE45C48" w:rsidR="00020D21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4" w:type="dxa"/>
          </w:tcPr>
          <w:p w14:paraId="33C06682" w14:textId="139D6917" w:rsidR="00020D21" w:rsidRPr="0051358D" w:rsidRDefault="00020D21" w:rsidP="00020D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Строение вирусов</w:t>
            </w:r>
            <w:r w:rsidR="00513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Типы вирусов. Спиральные, сферические и сложные вирусы</w:t>
            </w:r>
          </w:p>
        </w:tc>
        <w:tc>
          <w:tcPr>
            <w:tcW w:w="567" w:type="dxa"/>
            <w:vAlign w:val="center"/>
          </w:tcPr>
          <w:p w14:paraId="3861B1C1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7294B89" w14:textId="16ECFFD9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643BD76" w14:textId="1D1FED4B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FC8008D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CA1343" w14:textId="6CDF1855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151DCDC" w14:textId="45B556A9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1232673" w14:textId="77777777" w:rsidR="003712DB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частиц: сердцевина вируса и капсид (нуклеокапсиды), оболочки вирионов и их происхождение</w:t>
            </w:r>
          </w:p>
          <w:p w14:paraId="2980EC64" w14:textId="77777777" w:rsidR="003712DB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т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ипы симметрии вирусов (кубический, спиральный, смешанный)</w:t>
            </w:r>
          </w:p>
          <w:p w14:paraId="475B49BB" w14:textId="00326CB4" w:rsidR="00A42D29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пиральные вирусы (принципы спиральной симметрии, вирус табачной мозаики)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ферические вирусы, принципы икосаэдрической симметрии</w:t>
            </w:r>
          </w:p>
          <w:p w14:paraId="6C92D6DC" w14:textId="0DCE53B4" w:rsidR="00020D21" w:rsidRPr="004C71EF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троение некоторых сложных вирусов (бактериофаги, орто– и парамиксовирусы, рабдовирусы, ретровирусы, вирус осповакцины, тогавирусы). </w:t>
            </w:r>
          </w:p>
        </w:tc>
      </w:tr>
      <w:tr w:rsidR="00020D21" w:rsidRPr="00372FE5" w14:paraId="585A56B1" w14:textId="77777777" w:rsidTr="00011D7D">
        <w:trPr>
          <w:cantSplit/>
          <w:trHeight w:val="71"/>
        </w:trPr>
        <w:tc>
          <w:tcPr>
            <w:tcW w:w="709" w:type="dxa"/>
          </w:tcPr>
          <w:p w14:paraId="66C3ECEB" w14:textId="5AB351B2" w:rsidR="00020D21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64" w:type="dxa"/>
          </w:tcPr>
          <w:p w14:paraId="0564E6B1" w14:textId="4E4E2420" w:rsidR="00020D21" w:rsidRPr="0051358D" w:rsidRDefault="004C614A" w:rsidP="00020D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Культивирование вирусов</w:t>
            </w:r>
            <w:r w:rsidR="00513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Функции вирусных компонентов</w:t>
            </w:r>
          </w:p>
        </w:tc>
        <w:tc>
          <w:tcPr>
            <w:tcW w:w="567" w:type="dxa"/>
            <w:vAlign w:val="center"/>
          </w:tcPr>
          <w:p w14:paraId="460D80CD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AF2B652" w14:textId="0F130B7F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C492D1A" w14:textId="68ACC480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E53F299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8E9B3E" w14:textId="46FB59A3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AE67430" w14:textId="33AA94B6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C8D0862" w14:textId="4BC6DCE6" w:rsidR="00A42D29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заимодействие белков и нуклеиновых кислот при упаковке геномов вирусов</w:t>
            </w:r>
          </w:p>
          <w:p w14:paraId="7D44C191" w14:textId="74852180" w:rsidR="00A42D29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ункции белковых компонентов вирионов (рецепторные функции белков внешней мембраны, ферментные белки вирионов)</w:t>
            </w:r>
          </w:p>
          <w:p w14:paraId="193CE4FE" w14:textId="77777777" w:rsidR="003712DB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ипиды и углеводы вирусов</w:t>
            </w:r>
          </w:p>
          <w:p w14:paraId="36042709" w14:textId="0BA377F0" w:rsidR="00020D21" w:rsidRPr="004C71EF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и опишите д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ругие компоненты вирусных частиц.</w:t>
            </w:r>
          </w:p>
        </w:tc>
      </w:tr>
      <w:tr w:rsidR="00020D21" w:rsidRPr="00372FE5" w14:paraId="59BB44A7" w14:textId="77777777" w:rsidTr="00011D7D">
        <w:trPr>
          <w:cantSplit/>
          <w:trHeight w:val="71"/>
        </w:trPr>
        <w:tc>
          <w:tcPr>
            <w:tcW w:w="709" w:type="dxa"/>
          </w:tcPr>
          <w:p w14:paraId="53FF0AFC" w14:textId="6243FC64" w:rsidR="00020D21" w:rsidRDefault="00345C92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64" w:type="dxa"/>
          </w:tcPr>
          <w:p w14:paraId="751FE72A" w14:textId="1BECF2A1" w:rsidR="00D269DB" w:rsidRPr="00372FE5" w:rsidRDefault="00020D21" w:rsidP="003712DB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Геном вирусов</w:t>
            </w:r>
            <w:r w:rsidR="00D269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9DB"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Генетика </w:t>
            </w:r>
            <w:r w:rsidR="00D269D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вирусов</w:t>
            </w:r>
            <w:r w:rsidR="0051358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Генетичекое и не генетическое взаимодействие вирусов</w:t>
            </w:r>
          </w:p>
          <w:p w14:paraId="7A5551AA" w14:textId="63F419E9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471922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62AEB15" w14:textId="739C1679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7895614" w14:textId="46171A17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AB801C0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27FD56" w14:textId="7F50C130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92EBD3B" w14:textId="581050A9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FF958A5" w14:textId="22C2E9F5" w:rsidR="00A42D29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геномов вирусов</w:t>
            </w:r>
          </w:p>
          <w:p w14:paraId="3684CC13" w14:textId="77777777" w:rsidR="00542218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т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ипы ДНК– и РНК–геномов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в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ирусы с непрерывным и сегментированным геномами</w:t>
            </w:r>
          </w:p>
          <w:p w14:paraId="2C8D4C41" w14:textId="77777777" w:rsidR="00542218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к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одирующ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вирусного генома</w:t>
            </w:r>
          </w:p>
          <w:p w14:paraId="306F6781" w14:textId="77777777" w:rsidR="00542218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ипы вирусных мутантов ДИ– частицы</w:t>
            </w:r>
          </w:p>
          <w:p w14:paraId="4148E5E3" w14:textId="77777777" w:rsidR="003712DB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г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енетические взаимодействия между вирусами (комплементация, рекомбинация)</w:t>
            </w:r>
          </w:p>
          <w:p w14:paraId="2F2FE8E8" w14:textId="612E1E2F" w:rsidR="00020D21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н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егенетическое взаимодействие вирусов (интерференция, фенотипическое смешение)</w:t>
            </w:r>
          </w:p>
          <w:p w14:paraId="5C06D3D6" w14:textId="490D95A5" w:rsidR="00D269DB" w:rsidRPr="00372FE5" w:rsidRDefault="00D269DB" w:rsidP="00D269DB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Опишите </w:t>
            </w:r>
            <w:r w:rsidR="00542218"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методы,</w:t>
            </w: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используемые для внутривидовой идентификации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вирусов</w:t>
            </w:r>
          </w:p>
          <w:p w14:paraId="0CF9A47E" w14:textId="2932C0FF" w:rsidR="00D269DB" w:rsidRPr="00372FE5" w:rsidRDefault="00D269DB" w:rsidP="00D269DB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Назовите генетические методы в диагностике инфекционных болезней</w:t>
            </w:r>
          </w:p>
          <w:p w14:paraId="602830E4" w14:textId="1B22B940" w:rsidR="00D269DB" w:rsidRPr="00372FE5" w:rsidRDefault="00D269DB" w:rsidP="00D269DB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Назовите особенности генетики вирусов</w:t>
            </w:r>
          </w:p>
          <w:p w14:paraId="111E7D58" w14:textId="00E880BC" w:rsidR="00D269DB" w:rsidRPr="004C71EF" w:rsidRDefault="00D269DB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Опишите </w:t>
            </w:r>
            <w:r>
              <w:rPr>
                <w:rStyle w:val="af1"/>
                <w:rFonts w:ascii="Times New Roman" w:hAnsi="Times New Roman" w:cs="Times New Roman"/>
                <w:b w:val="0"/>
                <w:bCs w:val="0"/>
              </w:rPr>
              <w:t>вирусные</w:t>
            </w: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 хромосомы.</w:t>
            </w:r>
          </w:p>
        </w:tc>
      </w:tr>
      <w:tr w:rsidR="00020D21" w:rsidRPr="00372FE5" w14:paraId="0A640B68" w14:textId="77777777" w:rsidTr="00011D7D">
        <w:trPr>
          <w:cantSplit/>
          <w:trHeight w:val="71"/>
        </w:trPr>
        <w:tc>
          <w:tcPr>
            <w:tcW w:w="709" w:type="dxa"/>
          </w:tcPr>
          <w:p w14:paraId="1D6638A2" w14:textId="74D660F8" w:rsidR="00020D21" w:rsidRDefault="00A461D0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7597510D" w14:textId="0A0F1D2B" w:rsidR="00020D21" w:rsidRPr="00542218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Бактериофаги</w:t>
            </w:r>
            <w:r w:rsidR="00542218">
              <w:rPr>
                <w:rFonts w:ascii="Times New Roman" w:hAnsi="Times New Roman" w:cs="Times New Roman"/>
                <w:sz w:val="24"/>
                <w:szCs w:val="24"/>
              </w:rPr>
              <w:t>. Вирусы бактерии</w:t>
            </w:r>
          </w:p>
        </w:tc>
        <w:tc>
          <w:tcPr>
            <w:tcW w:w="567" w:type="dxa"/>
            <w:vAlign w:val="center"/>
          </w:tcPr>
          <w:p w14:paraId="25B7F00D" w14:textId="77777777" w:rsidR="00020D21" w:rsidRPr="00372FE5" w:rsidRDefault="00020D21" w:rsidP="003712DB">
            <w:pPr>
              <w:spacing w:after="1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90D5463" w14:textId="1C80D740" w:rsidR="00020D21" w:rsidRPr="00372FE5" w:rsidRDefault="00020D21" w:rsidP="003712DB">
            <w:pPr>
              <w:spacing w:after="1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F6B2CC3" w14:textId="15CE7264" w:rsidR="00020D21" w:rsidRPr="00372FE5" w:rsidRDefault="00020D21" w:rsidP="003712D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DA103A9" w14:textId="77777777" w:rsidR="00020D21" w:rsidRPr="00372FE5" w:rsidRDefault="00020D21" w:rsidP="003712DB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166DE5" w14:textId="2C072C63" w:rsidR="00020D21" w:rsidRPr="00372FE5" w:rsidRDefault="00020D21" w:rsidP="0037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882BBA3" w14:textId="2A3EA570" w:rsidR="00020D21" w:rsidRPr="00372FE5" w:rsidRDefault="00020D21" w:rsidP="0037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230389A" w14:textId="77777777" w:rsidR="00C80653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собенности взаимодействия с клеткой вирулентных и умеренных фагов</w:t>
            </w:r>
          </w:p>
          <w:p w14:paraId="5AE9A3DC" w14:textId="736343E2" w:rsidR="00542218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т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ри состояния бактериофага</w:t>
            </w:r>
          </w:p>
          <w:p w14:paraId="2A654710" w14:textId="50400397" w:rsidR="00020D21" w:rsidRPr="004C71EF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м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еханизм лизогенизации и индукции профага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г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енетическ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репликации умеренных фагов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«ф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аговая трансдукция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фаговая конверсия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D21" w:rsidRPr="00372FE5" w14:paraId="0C3EE517" w14:textId="77777777" w:rsidTr="00011D7D">
        <w:trPr>
          <w:cantSplit/>
          <w:trHeight w:val="71"/>
        </w:trPr>
        <w:tc>
          <w:tcPr>
            <w:tcW w:w="709" w:type="dxa"/>
          </w:tcPr>
          <w:p w14:paraId="5B50F280" w14:textId="0CA85AD9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</w:tcPr>
          <w:p w14:paraId="23CE78F2" w14:textId="55DECE81" w:rsidR="00D269DB" w:rsidRPr="00D269DB" w:rsidRDefault="00D269DB" w:rsidP="00020D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72F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Биотехнология и генная инженерия и область ее применения в биотехнологии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14:paraId="4B74006D" w14:textId="0023526B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Использование бактериофагов в генетической инженерии</w:t>
            </w:r>
          </w:p>
        </w:tc>
        <w:tc>
          <w:tcPr>
            <w:tcW w:w="567" w:type="dxa"/>
            <w:vAlign w:val="center"/>
          </w:tcPr>
          <w:p w14:paraId="099C13AC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C412CF7" w14:textId="43AB623C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B66D1A1" w14:textId="20E46CD8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284D56C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FC5218" w14:textId="76305429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6E655F5" w14:textId="3719A3DA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575DF04" w14:textId="77777777" w:rsidR="00542218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="00542218">
              <w:rPr>
                <w:rFonts w:ascii="Times New Roman" w:hAnsi="Times New Roman" w:cs="Times New Roman"/>
                <w:sz w:val="24"/>
                <w:szCs w:val="24"/>
              </w:rPr>
              <w:t>механизмы,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б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актериофаги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информации бактерий</w:t>
            </w:r>
          </w:p>
          <w:p w14:paraId="420A7F9D" w14:textId="1AB435A5" w:rsidR="00A42D29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геномов и репликация вирулентных Т–четных и Т –нечетных бактериофагов (Т4, Т7)</w:t>
            </w:r>
          </w:p>
          <w:p w14:paraId="4BDABEBB" w14:textId="16974764" w:rsidR="00020D21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геномов и репликация вирулентных фагов с однонитевой ДНК  и однонитевой РНК 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Опишите и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спользование фагов в генетической инженерии в качестве векторов генетической информации</w:t>
            </w:r>
          </w:p>
          <w:p w14:paraId="21D3E52D" w14:textId="16A40C77" w:rsidR="00D269DB" w:rsidRPr="00372FE5" w:rsidRDefault="00D269DB" w:rsidP="00D269DB">
            <w:pPr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>Назовите объекты биотехнологии и ее виды</w:t>
            </w:r>
          </w:p>
          <w:p w14:paraId="590BAFA3" w14:textId="2E7EE562" w:rsidR="00D269DB" w:rsidRPr="00372FE5" w:rsidRDefault="00D269DB" w:rsidP="00D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Style w:val="af1"/>
                <w:rFonts w:ascii="Times New Roman" w:hAnsi="Times New Roman" w:cs="Times New Roman"/>
                <w:b w:val="0"/>
                <w:bCs w:val="0"/>
              </w:rPr>
              <w:t xml:space="preserve">Перечислите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процессы, применяемые в биотехнологии</w:t>
            </w:r>
          </w:p>
          <w:p w14:paraId="305DD436" w14:textId="5532A443" w:rsidR="00D269DB" w:rsidRPr="00372FE5" w:rsidRDefault="00D269DB" w:rsidP="00D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Опишите основы генетической инженерии и область ее применения в биотехнологии</w:t>
            </w:r>
          </w:p>
          <w:p w14:paraId="1AA2E6D9" w14:textId="12D47902" w:rsidR="00D269DB" w:rsidRPr="00372FE5" w:rsidRDefault="00D269DB" w:rsidP="00D26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ферменты, которые применяются в генной инженерии</w:t>
            </w:r>
          </w:p>
          <w:p w14:paraId="5D7C7FC7" w14:textId="767ED464" w:rsidR="00D269DB" w:rsidRPr="004C71EF" w:rsidRDefault="00D269DB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свойства плазмиды, необходимые для осуществления передачи хромосомы путем конъюгации.</w:t>
            </w:r>
          </w:p>
        </w:tc>
      </w:tr>
      <w:tr w:rsidR="00020D21" w:rsidRPr="00372FE5" w14:paraId="3F645A1C" w14:textId="77777777" w:rsidTr="00011D7D">
        <w:trPr>
          <w:cantSplit/>
          <w:trHeight w:val="71"/>
        </w:trPr>
        <w:tc>
          <w:tcPr>
            <w:tcW w:w="709" w:type="dxa"/>
          </w:tcPr>
          <w:p w14:paraId="0349ECAE" w14:textId="1481A754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</w:tcPr>
          <w:p w14:paraId="460988E8" w14:textId="0BE3DFFD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Методы работы с бактериофагами</w:t>
            </w:r>
          </w:p>
        </w:tc>
        <w:tc>
          <w:tcPr>
            <w:tcW w:w="567" w:type="dxa"/>
            <w:vAlign w:val="center"/>
          </w:tcPr>
          <w:p w14:paraId="3AF46911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6D600E0" w14:textId="4D6F93C8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AEC84FE" w14:textId="4C853AFE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EB6C23E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468051" w14:textId="2E350C39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FB57B52" w14:textId="4422BA67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0D03C67" w14:textId="1C241C5E" w:rsidR="00A42D29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м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етоды, используемые в работе с бактериофагами </w:t>
            </w:r>
          </w:p>
          <w:p w14:paraId="4048AEBD" w14:textId="306112D9" w:rsidR="00020D21" w:rsidRPr="004C71EF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метод т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бактериофага, способы его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методы п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олучение  фаговых лизатов.</w:t>
            </w:r>
          </w:p>
        </w:tc>
      </w:tr>
      <w:tr w:rsidR="00020D21" w:rsidRPr="00372FE5" w14:paraId="69B8ABAC" w14:textId="77777777" w:rsidTr="00011D7D">
        <w:trPr>
          <w:cantSplit/>
          <w:trHeight w:val="71"/>
        </w:trPr>
        <w:tc>
          <w:tcPr>
            <w:tcW w:w="709" w:type="dxa"/>
          </w:tcPr>
          <w:p w14:paraId="33CAA906" w14:textId="1E9A6E18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14:paraId="00C31118" w14:textId="5EF7ECBC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Взаимодействие вирусов с клеткой–хозяином</w:t>
            </w:r>
          </w:p>
        </w:tc>
        <w:tc>
          <w:tcPr>
            <w:tcW w:w="567" w:type="dxa"/>
            <w:vAlign w:val="center"/>
          </w:tcPr>
          <w:p w14:paraId="31559849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67364E3" w14:textId="3BC00941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3F247E3" w14:textId="512FC932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0BC923A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428ED6" w14:textId="3146610D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D6EAACA" w14:textId="7405FA0C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99AFBC0" w14:textId="171CDA5D" w:rsidR="00020D21" w:rsidRPr="004C71EF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схема репликации вирусов (цикл одиночного развития фага, биохимия вирусной инфекции) </w:t>
            </w:r>
            <w:r w:rsidR="00A42D29">
              <w:rPr>
                <w:rFonts w:ascii="Times New Roman" w:hAnsi="Times New Roman" w:cs="Times New Roman"/>
                <w:sz w:val="24"/>
                <w:szCs w:val="24"/>
              </w:rPr>
              <w:t>Перечислите с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тадии репликации вирусов: адсорбция (рецепторы вирусов), проникновение, депротеинизация вирусной частицы, синтез предшественников вирусных нуклеиновых кислот и белков, сборка вирионов, выход вирусных частиц из клетки. </w:t>
            </w:r>
          </w:p>
        </w:tc>
      </w:tr>
      <w:tr w:rsidR="00345C92" w:rsidRPr="00372FE5" w14:paraId="6953045B" w14:textId="77777777" w:rsidTr="00011D7D">
        <w:trPr>
          <w:cantSplit/>
          <w:trHeight w:val="71"/>
        </w:trPr>
        <w:tc>
          <w:tcPr>
            <w:tcW w:w="709" w:type="dxa"/>
          </w:tcPr>
          <w:p w14:paraId="4A7973DD" w14:textId="7C16B7C9" w:rsidR="00345C92" w:rsidRDefault="00345C92" w:rsidP="00345C92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4" w:type="dxa"/>
          </w:tcPr>
          <w:p w14:paraId="305ED408" w14:textId="694CB2CD" w:rsidR="00345C92" w:rsidRPr="004C71EF" w:rsidRDefault="00345C92" w:rsidP="0034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D0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вируса с клеткой. Общая характеристика продуктивного инфекционного процесса.</w:t>
            </w:r>
          </w:p>
        </w:tc>
        <w:tc>
          <w:tcPr>
            <w:tcW w:w="567" w:type="dxa"/>
            <w:vAlign w:val="center"/>
          </w:tcPr>
          <w:p w14:paraId="74E4BF68" w14:textId="77777777" w:rsidR="00345C92" w:rsidRPr="00372FE5" w:rsidRDefault="00345C92" w:rsidP="00345C92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0F8FC37" w14:textId="068FEB47" w:rsidR="00345C92" w:rsidRPr="00372FE5" w:rsidRDefault="00345C92" w:rsidP="00345C92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AF0A47F" w14:textId="5A41A4E2" w:rsidR="00345C92" w:rsidRDefault="00345C92" w:rsidP="00345C9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CE35FCB" w14:textId="77777777" w:rsidR="00345C92" w:rsidRPr="00372FE5" w:rsidRDefault="00345C92" w:rsidP="00345C92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DEEFC5" w14:textId="235F64BE" w:rsidR="00345C92" w:rsidRDefault="00345C92" w:rsidP="0034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8A150AE" w14:textId="1DA8A36B" w:rsidR="00345C92" w:rsidRDefault="00345C92" w:rsidP="0034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EC9C85B" w14:textId="77777777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последствия инфицирования вирусом клетки:</w:t>
            </w:r>
          </w:p>
          <w:p w14:paraId="4DD4AA80" w14:textId="77777777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-разрушение</w:t>
            </w:r>
          </w:p>
          <w:p w14:paraId="0B8E8D89" w14:textId="77777777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-латентная инфекция</w:t>
            </w:r>
          </w:p>
          <w:p w14:paraId="7039ED6A" w14:textId="77777777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-трансформация клетки</w:t>
            </w:r>
          </w:p>
          <w:p w14:paraId="474DA1C0" w14:textId="3096CC49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типы взаимодействия вируса с клеткой:</w:t>
            </w:r>
          </w:p>
          <w:p w14:paraId="2427C8B0" w14:textId="5ADD405B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-продуктивный</w:t>
            </w:r>
          </w:p>
          <w:p w14:paraId="2B370687" w14:textId="13927C25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-абортивный</w:t>
            </w:r>
          </w:p>
          <w:p w14:paraId="75B1613E" w14:textId="4EB78EB0" w:rsidR="00345C92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-интергративный</w:t>
            </w:r>
          </w:p>
          <w:p w14:paraId="4FA0DD34" w14:textId="1615398D" w:rsidR="00345C92" w:rsidRPr="004C71EF" w:rsidRDefault="00345C92" w:rsidP="00345C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21" w:rsidRPr="00372FE5" w14:paraId="376FDD3C" w14:textId="77777777" w:rsidTr="00011D7D">
        <w:trPr>
          <w:cantSplit/>
          <w:trHeight w:val="71"/>
        </w:trPr>
        <w:tc>
          <w:tcPr>
            <w:tcW w:w="709" w:type="dxa"/>
          </w:tcPr>
          <w:p w14:paraId="7ED983F4" w14:textId="18EED50D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</w:tcPr>
          <w:p w14:paraId="79A82D89" w14:textId="0483D5D4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Основные типы репликации вирусных геномо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14:paraId="3E74C5E3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3E7D163" w14:textId="20D86EB5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589D1B" w14:textId="2A1BD60B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58FDBFD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F7682E" w14:textId="08EF37FF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0647C82" w14:textId="5C43D680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A097239" w14:textId="375EFF91" w:rsidR="00020D21" w:rsidRPr="004C71EF" w:rsidRDefault="00A42D29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р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епликаци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геномов по Балтимору: двунитевые ДНК–геномы, однонитевые (+)ДНК–геномы, двунитевые РНК–геномы, (+)РНК–геномы, (–)РНК–геномы, (+)РНК–диплоидные геномы, реплицирующиеся через ДНК–копию, двунитевые ДНК–геномы, использующие обратную транскрипцию в цикле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к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одирующ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вирусов в зависимости от организации генома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 о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собенности отдельных стадий взаимодействия вируса с клетками в зависимости от организации и свойств вирионов (структура нуклеиновых кислот вируса, характер оболочек и пр.).</w:t>
            </w:r>
          </w:p>
        </w:tc>
      </w:tr>
      <w:tr w:rsidR="00020D21" w:rsidRPr="00372FE5" w14:paraId="146FCA2A" w14:textId="77777777" w:rsidTr="00011D7D">
        <w:trPr>
          <w:cantSplit/>
          <w:trHeight w:val="71"/>
        </w:trPr>
        <w:tc>
          <w:tcPr>
            <w:tcW w:w="709" w:type="dxa"/>
          </w:tcPr>
          <w:p w14:paraId="21CAC499" w14:textId="6E6F1A15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</w:tcPr>
          <w:p w14:paraId="7AE4F8CC" w14:textId="051AB078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Пути передачи вирусов животных и человека</w:t>
            </w:r>
          </w:p>
        </w:tc>
        <w:tc>
          <w:tcPr>
            <w:tcW w:w="567" w:type="dxa"/>
            <w:vAlign w:val="center"/>
          </w:tcPr>
          <w:p w14:paraId="15496619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D29946F" w14:textId="3BDE99F6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F303692" w14:textId="65C533C7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7AA6D7B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36FDFE" w14:textId="59604916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8BAF249" w14:textId="5DE0AB21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557884B" w14:textId="77777777" w:rsidR="00345C92" w:rsidRDefault="00345C92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атогенез заболеваний вирусной природы. </w:t>
            </w:r>
          </w:p>
          <w:p w14:paraId="123D621A" w14:textId="3C433793" w:rsidR="00345C92" w:rsidRDefault="00345C92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к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леточные и организменные стадии вирусного патогенеза.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р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вирусов в организме хозяина и тропизм к определенным тканям.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</w:t>
            </w:r>
            <w:r w:rsidR="006F7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итопатические эффекты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, индуцируемые вирусом в клетках животных. </w:t>
            </w:r>
          </w:p>
          <w:p w14:paraId="76ED9B68" w14:textId="48F1D8DB" w:rsidR="00020D21" w:rsidRPr="004C71EF" w:rsidRDefault="00345C92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р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азвитие иммунного ответа при вирусной инфекции.</w:t>
            </w:r>
          </w:p>
        </w:tc>
      </w:tr>
      <w:tr w:rsidR="00020D21" w:rsidRPr="00372FE5" w14:paraId="584EC554" w14:textId="77777777" w:rsidTr="00011D7D">
        <w:trPr>
          <w:cantSplit/>
          <w:trHeight w:val="71"/>
        </w:trPr>
        <w:tc>
          <w:tcPr>
            <w:tcW w:w="709" w:type="dxa"/>
          </w:tcPr>
          <w:p w14:paraId="4C9197E4" w14:textId="776B72BF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</w:tcPr>
          <w:p w14:paraId="087CF134" w14:textId="747F9C79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  <w:r w:rsidR="00D269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10C">
              <w:rPr>
                <w:rFonts w:ascii="Times New Roman" w:hAnsi="Times New Roman" w:cs="Times New Roman"/>
                <w:sz w:val="24"/>
                <w:szCs w:val="24"/>
              </w:rPr>
              <w:t xml:space="preserve">СПИД. </w:t>
            </w:r>
            <w:r w:rsidR="00D269DB">
              <w:rPr>
                <w:rFonts w:ascii="Times New Roman" w:hAnsi="Times New Roman" w:cs="Times New Roman"/>
                <w:sz w:val="24"/>
                <w:szCs w:val="24"/>
              </w:rPr>
              <w:t>Ортомиксовирусы, поксивирусы</w:t>
            </w:r>
          </w:p>
        </w:tc>
        <w:tc>
          <w:tcPr>
            <w:tcW w:w="567" w:type="dxa"/>
            <w:vAlign w:val="center"/>
          </w:tcPr>
          <w:p w14:paraId="172D93D3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C3E1688" w14:textId="4A8CC7AA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4F3338D" w14:textId="15D4AB13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10D8162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2992A6" w14:textId="1AB3BFB0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BEBC280" w14:textId="7CCD76DC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34BFAB0" w14:textId="76507768" w:rsidR="00020D21" w:rsidRDefault="00345C92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л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атентные вирусные инфекции.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м</w:t>
            </w:r>
            <w:r w:rsidR="00020D21" w:rsidRPr="004C71EF">
              <w:rPr>
                <w:rFonts w:ascii="Times New Roman" w:hAnsi="Times New Roman" w:cs="Times New Roman"/>
                <w:sz w:val="24"/>
                <w:szCs w:val="24"/>
              </w:rPr>
              <w:t>едленные вирусные инфекции</w:t>
            </w:r>
          </w:p>
          <w:p w14:paraId="49D7B891" w14:textId="77777777" w:rsidR="00D269DB" w:rsidRDefault="00D269DB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индром приобретенного иммунодефицита.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в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ирусн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 xml:space="preserve"> клеток и онкогенез</w:t>
            </w:r>
          </w:p>
          <w:p w14:paraId="4D3B8EA1" w14:textId="77777777" w:rsidR="00345C92" w:rsidRDefault="00D269D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о</w:t>
            </w: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нкогенны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 xml:space="preserve"> ДНК– и РНК–содержащие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14:paraId="6E9153F5" w14:textId="3B3CA513" w:rsidR="0020710C" w:rsidRPr="004C71EF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особенности вирусной инфекции вызванные ортомиксовирусами, поксивирусами</w:t>
            </w:r>
          </w:p>
        </w:tc>
      </w:tr>
      <w:tr w:rsidR="00020D21" w:rsidRPr="00372FE5" w14:paraId="6C0DA38E" w14:textId="77777777" w:rsidTr="00011D7D">
        <w:trPr>
          <w:cantSplit/>
          <w:trHeight w:val="71"/>
        </w:trPr>
        <w:tc>
          <w:tcPr>
            <w:tcW w:w="709" w:type="dxa"/>
          </w:tcPr>
          <w:p w14:paraId="7CC9ACAC" w14:textId="48FE7339" w:rsidR="00020D21" w:rsidRDefault="00020D2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345C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</w:tcPr>
          <w:p w14:paraId="5FF2424F" w14:textId="1AFCF258" w:rsidR="00020D21" w:rsidRPr="00D269DB" w:rsidRDefault="00D269DB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F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герпес-вирусы. Особенности вирусного гепатита А,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567" w:type="dxa"/>
            <w:vAlign w:val="center"/>
          </w:tcPr>
          <w:p w14:paraId="5140689E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BE6CC67" w14:textId="2EFA4978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03C875A" w14:textId="52E152CA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D214BF4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6BBBB1" w14:textId="2931F330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D0C2615" w14:textId="7C4B502D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DE35317" w14:textId="1EE9F758" w:rsidR="00345C92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ВГ, герпес вирусу</w:t>
            </w:r>
          </w:p>
          <w:p w14:paraId="41A5969C" w14:textId="47685A44" w:rsidR="0020710C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особенности ВГ, герпес вируса</w:t>
            </w:r>
          </w:p>
          <w:p w14:paraId="761DB09E" w14:textId="095BB98C" w:rsidR="0020710C" w:rsidRPr="004C71EF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лабораторной диагностики, профилактики  вирусных инфекции на примере ВГ А,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</w:tc>
      </w:tr>
      <w:tr w:rsidR="00020D21" w:rsidRPr="00372FE5" w14:paraId="7397BB47" w14:textId="77777777" w:rsidTr="00011D7D">
        <w:trPr>
          <w:cantSplit/>
          <w:trHeight w:val="71"/>
        </w:trPr>
        <w:tc>
          <w:tcPr>
            <w:tcW w:w="709" w:type="dxa"/>
          </w:tcPr>
          <w:p w14:paraId="3B645A14" w14:textId="10D59116" w:rsidR="00020D21" w:rsidRDefault="00291661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4" w:type="dxa"/>
          </w:tcPr>
          <w:p w14:paraId="61E13D90" w14:textId="272D608B" w:rsidR="00D269DB" w:rsidRPr="000E7C9C" w:rsidRDefault="00D269DB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Карантинные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269D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37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Вирус желтой лихорадки. Г</w:t>
            </w:r>
            <w:r w:rsidRPr="00276188">
              <w:rPr>
                <w:rFonts w:ascii="Times New Roman" w:hAnsi="Times New Roman" w:cs="Times New Roman"/>
                <w:bCs/>
                <w:sz w:val="24"/>
                <w:szCs w:val="24"/>
              </w:rPr>
              <w:t>емморагические лихорадки (Ласса, Марбург, Эбола, Западного Нила)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</w:t>
            </w:r>
            <w:r w:rsidRPr="00276188">
              <w:rPr>
                <w:rFonts w:ascii="Times New Roman" w:hAnsi="Times New Roman" w:cs="Times New Roman"/>
                <w:bCs/>
                <w:sz w:val="24"/>
                <w:szCs w:val="24"/>
              </w:rPr>
              <w:t>ихорадка денге и Рифт-Валли.</w:t>
            </w:r>
          </w:p>
          <w:p w14:paraId="13E086D6" w14:textId="1903B726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89FA9B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7A183DB" w14:textId="2B5FE2A1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A4C204D" w14:textId="1885F78F" w:rsidR="00020D21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5802F92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ADC8C9" w14:textId="6676DDD9" w:rsidR="00020D21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2FC8B34" w14:textId="7929B0CF" w:rsidR="00020D21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3737221" w14:textId="77777777" w:rsidR="00020D21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-Дайте характеристику карантинным вирусным инфекциям</w:t>
            </w:r>
          </w:p>
          <w:p w14:paraId="5D752EF8" w14:textId="1D41AA06" w:rsidR="0020710C" w:rsidRPr="00020D21" w:rsidRDefault="0020710C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-Опишите принципы сбора, транспортировки, лабораторной диагностики, профилактики карантинных вирусных инфекции.</w:t>
            </w:r>
          </w:p>
        </w:tc>
      </w:tr>
      <w:tr w:rsidR="00020D21" w:rsidRPr="00372FE5" w14:paraId="5E833379" w14:textId="77777777" w:rsidTr="00011D7D">
        <w:trPr>
          <w:cantSplit/>
          <w:trHeight w:val="71"/>
        </w:trPr>
        <w:tc>
          <w:tcPr>
            <w:tcW w:w="709" w:type="dxa"/>
          </w:tcPr>
          <w:p w14:paraId="329653FE" w14:textId="46EB9B0F" w:rsidR="00020D21" w:rsidRDefault="00A461D0" w:rsidP="00020D2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B3227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1C711BFB" w14:textId="529CE2CE" w:rsidR="00D269DB" w:rsidRDefault="00D269DB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противовирусных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108A5" w14:textId="23089CB9" w:rsidR="00020D21" w:rsidRPr="004C71EF" w:rsidRDefault="00020D21" w:rsidP="000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Антивирусная терапия</w:t>
            </w:r>
          </w:p>
        </w:tc>
        <w:tc>
          <w:tcPr>
            <w:tcW w:w="567" w:type="dxa"/>
            <w:vAlign w:val="center"/>
          </w:tcPr>
          <w:p w14:paraId="79C25912" w14:textId="77777777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A5585D3" w14:textId="2FDFF0E4" w:rsidR="00020D21" w:rsidRPr="00372FE5" w:rsidRDefault="00020D21" w:rsidP="00020D21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DFBA800" w14:textId="3D291D4A" w:rsidR="00020D21" w:rsidRPr="00372FE5" w:rsidRDefault="00020D21" w:rsidP="00020D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A68D241" w14:textId="77777777" w:rsidR="00020D21" w:rsidRPr="00372FE5" w:rsidRDefault="00020D21" w:rsidP="00020D21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56E1AE" w14:textId="6D557E24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A1C906D" w14:textId="03D51841" w:rsidR="00020D21" w:rsidRPr="00372FE5" w:rsidRDefault="00020D21" w:rsidP="0002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48FBF3C" w14:textId="6FFBA349" w:rsidR="00D269DB" w:rsidRPr="00372FE5" w:rsidRDefault="00D269DB" w:rsidP="00D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Перечислите основы классификации антибиотиков с учетом обнаруженного вида возбудител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 в исследуемом образце</w:t>
            </w:r>
          </w:p>
          <w:p w14:paraId="79A85682" w14:textId="50C0DD66" w:rsidR="00D269DB" w:rsidRPr="00372FE5" w:rsidRDefault="00D269DB" w:rsidP="00D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основные способы получения антибиотиков</w:t>
            </w:r>
          </w:p>
          <w:p w14:paraId="4A0BA0C7" w14:textId="77777777" w:rsidR="00D269DB" w:rsidRPr="00372FE5" w:rsidRDefault="00D269DB" w:rsidP="00D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Опишите преимущества и недостатки синтетических антимикробных химиотерапевтических препаратов применения в медицинской практике</w:t>
            </w:r>
          </w:p>
          <w:p w14:paraId="48E06BAE" w14:textId="3B23CD55" w:rsidR="00D269DB" w:rsidRDefault="00D269DB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Назовите преимущества определения спектра чувствительности возбудителя к АБП.</w:t>
            </w:r>
          </w:p>
          <w:p w14:paraId="35F82D7B" w14:textId="77777777" w:rsidR="00C73BA6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Этапы репликации вирусов, уязвимые для действия лекарственных средств</w:t>
            </w:r>
          </w:p>
          <w:p w14:paraId="23DCD181" w14:textId="0FB5367E" w:rsidR="0020710C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Основные противовирусные препараты и механизм их действия</w:t>
            </w:r>
          </w:p>
          <w:p w14:paraId="591E9B45" w14:textId="19D88E6E" w:rsidR="00020D21" w:rsidRDefault="00020D21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  <w:p w14:paraId="7AE71C10" w14:textId="77777777" w:rsidR="00D269DB" w:rsidRDefault="00D269D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hAnsi="Times New Roman" w:cs="Times New Roman"/>
                <w:sz w:val="24"/>
                <w:szCs w:val="24"/>
              </w:rPr>
              <w:t>Вакцины против вирусов (живые цельновирионные, инактивированные, субъединичные, рекомбинантные)</w:t>
            </w:r>
          </w:p>
          <w:p w14:paraId="4C29018B" w14:textId="77777777" w:rsidR="0020710C" w:rsidRDefault="00D269DB" w:rsidP="00020D21">
            <w:pPr>
              <w:spacing w:line="240" w:lineRule="atLeast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 w:rsidRPr="00020D2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Иммунный ответ на живые и инактивированные вакцины</w:t>
            </w:r>
          </w:p>
          <w:p w14:paraId="24DD72A0" w14:textId="120B0770" w:rsidR="00D269DB" w:rsidRPr="00020D21" w:rsidRDefault="00D269DB" w:rsidP="00020D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Гуморальный, секреторный и клеточный иммунитет. Апоптоз</w:t>
            </w:r>
          </w:p>
        </w:tc>
      </w:tr>
      <w:tr w:rsidR="00D269DB" w:rsidRPr="00372FE5" w14:paraId="6447CA7D" w14:textId="77777777" w:rsidTr="00011D7D">
        <w:trPr>
          <w:cantSplit/>
          <w:trHeight w:val="71"/>
        </w:trPr>
        <w:tc>
          <w:tcPr>
            <w:tcW w:w="709" w:type="dxa"/>
          </w:tcPr>
          <w:p w14:paraId="5D4CFFD8" w14:textId="17332A5B" w:rsidR="00D269DB" w:rsidRPr="00372FE5" w:rsidRDefault="00D269DB" w:rsidP="00D269D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</w:tcPr>
          <w:p w14:paraId="6DFFEC2A" w14:textId="69B1557A" w:rsidR="00D269DB" w:rsidRPr="00372FE5" w:rsidRDefault="00D269DB" w:rsidP="00D26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открытия в вирусологии: мимивирусы. Новые открытия в вирусологии: искусственные вирусы</w:t>
            </w: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574F162" w14:textId="77777777" w:rsidR="00D269DB" w:rsidRPr="00372FE5" w:rsidRDefault="00D269DB" w:rsidP="00D269DB">
            <w:pPr>
              <w:spacing w:after="1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E13FA47" w14:textId="725CFBD7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752260" w14:textId="6226C17C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BB499A3" w14:textId="4C9398BC" w:rsidR="00D269DB" w:rsidRPr="00372FE5" w:rsidRDefault="00D269DB" w:rsidP="00D269DB">
            <w:pPr>
              <w:spacing w:after="16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76D71C" w14:textId="4E39B9B8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C271F4B" w14:textId="0A01BA06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9B61908" w14:textId="77777777" w:rsidR="00D269DB" w:rsidRDefault="00485BEF" w:rsidP="00D269D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 открытия гигантских вирусов, вклад ученых, особенности вида и методы контроля</w:t>
            </w:r>
          </w:p>
          <w:p w14:paraId="63E85D15" w14:textId="5C2D11A1" w:rsidR="00485BEF" w:rsidRPr="0020710C" w:rsidRDefault="00485BEF" w:rsidP="0020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научного сообщества и реальные возможности, сферы применения, изучения искусственных вирусов. </w:t>
            </w:r>
          </w:p>
        </w:tc>
      </w:tr>
      <w:tr w:rsidR="00D269DB" w:rsidRPr="00372FE5" w14:paraId="573305B5" w14:textId="77777777" w:rsidTr="00011D7D">
        <w:trPr>
          <w:cantSplit/>
          <w:trHeight w:val="59"/>
        </w:trPr>
        <w:tc>
          <w:tcPr>
            <w:tcW w:w="709" w:type="dxa"/>
          </w:tcPr>
          <w:p w14:paraId="266DF714" w14:textId="052AC897" w:rsidR="00D269DB" w:rsidRPr="00372FE5" w:rsidRDefault="00D269DB" w:rsidP="00D269D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64" w:type="dxa"/>
          </w:tcPr>
          <w:p w14:paraId="63AC8365" w14:textId="1366FA14" w:rsidR="00D269DB" w:rsidRPr="00372FE5" w:rsidRDefault="00D269DB" w:rsidP="00D269DB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2FE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14:paraId="6C399E51" w14:textId="77777777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B8774" w14:textId="4FCD5FD1" w:rsidR="00D269DB" w:rsidRPr="00372FE5" w:rsidRDefault="00D269DB" w:rsidP="00D269DB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372FE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085B10" w14:textId="77777777" w:rsidR="00D269DB" w:rsidRPr="00372FE5" w:rsidRDefault="00D269DB" w:rsidP="00D269DB">
            <w:pPr>
              <w:spacing w:after="160"/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A3A45" w14:textId="77777777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A5185" w14:textId="77777777" w:rsidR="00D269DB" w:rsidRPr="00372FE5" w:rsidRDefault="00D269DB" w:rsidP="00D26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D616BC" w14:textId="77777777" w:rsidR="00D269DB" w:rsidRPr="00372FE5" w:rsidRDefault="00D269DB" w:rsidP="00D269DB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D269DB" w:rsidRPr="00372FE5" w14:paraId="61A62E05" w14:textId="77777777" w:rsidTr="00011D7D">
        <w:trPr>
          <w:cantSplit/>
          <w:trHeight w:val="59"/>
        </w:trPr>
        <w:tc>
          <w:tcPr>
            <w:tcW w:w="709" w:type="dxa"/>
          </w:tcPr>
          <w:p w14:paraId="783F4E84" w14:textId="77777777" w:rsidR="00D269DB" w:rsidRPr="00372FE5" w:rsidRDefault="00D269DB" w:rsidP="00D269D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14:paraId="2FB40521" w14:textId="719A1D78" w:rsidR="00D269DB" w:rsidRPr="00372FE5" w:rsidRDefault="00D269DB" w:rsidP="00D269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14:paraId="2835A17A" w14:textId="6DA23DAA" w:rsidR="00D269DB" w:rsidRPr="00372FE5" w:rsidRDefault="00D269DB" w:rsidP="00D269DB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14:paraId="2C807AAC" w14:textId="5D5D78AC" w:rsidR="00D269DB" w:rsidRPr="00372FE5" w:rsidRDefault="00D269DB" w:rsidP="00D269DB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7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14:paraId="57EED88C" w14:textId="3C450389" w:rsidR="00D269DB" w:rsidRPr="00372FE5" w:rsidRDefault="00D269DB" w:rsidP="00D269DB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F65851" w14:textId="1A63A27D" w:rsidR="00D269DB" w:rsidRPr="00372FE5" w:rsidRDefault="00D269DB" w:rsidP="00D269DB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14:paraId="05A6CCA8" w14:textId="2A95EC21" w:rsidR="00D269DB" w:rsidRPr="00372FE5" w:rsidRDefault="00D269DB" w:rsidP="00D269DB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3" w:type="dxa"/>
            <w:vAlign w:val="center"/>
          </w:tcPr>
          <w:p w14:paraId="6B060978" w14:textId="77777777" w:rsidR="00D269DB" w:rsidRPr="00372FE5" w:rsidRDefault="00D269DB" w:rsidP="00D269DB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478B0AC3" w14:textId="4E22ED04" w:rsidR="00A8453C" w:rsidRPr="00372FE5" w:rsidRDefault="00A8453C" w:rsidP="00A84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DD5131" w14:textId="77777777" w:rsidR="00011D7D" w:rsidRPr="002272A9" w:rsidRDefault="00C86ADF" w:rsidP="00011D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2807030" w14:textId="77777777" w:rsidR="00011D7D" w:rsidRPr="002272A9" w:rsidRDefault="00011D7D" w:rsidP="00011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2272A9"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учебных достижений слушателей</w:t>
      </w:r>
      <w:r w:rsidRPr="002272A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6408"/>
      </w:tblGrid>
      <w:tr w:rsidR="00011D7D" w:rsidRPr="009D75D7" w14:paraId="766CAF62" w14:textId="77777777" w:rsidTr="00011D7D">
        <w:tc>
          <w:tcPr>
            <w:tcW w:w="3085" w:type="dxa"/>
          </w:tcPr>
          <w:p w14:paraId="345C9B6F" w14:textId="77777777" w:rsidR="00011D7D" w:rsidRPr="009D75D7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408" w:type="dxa"/>
          </w:tcPr>
          <w:p w14:paraId="5FC3D26E" w14:textId="77777777" w:rsidR="00011D7D" w:rsidRPr="009D75D7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011D7D" w:rsidRPr="009D75D7" w14:paraId="03226C86" w14:textId="77777777" w:rsidTr="00011D7D">
        <w:tc>
          <w:tcPr>
            <w:tcW w:w="3085" w:type="dxa"/>
          </w:tcPr>
          <w:p w14:paraId="4291323F" w14:textId="77777777" w:rsidR="00011D7D" w:rsidRPr="009D75D7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408" w:type="dxa"/>
          </w:tcPr>
          <w:p w14:paraId="5741673D" w14:textId="77777777" w:rsidR="00011D7D" w:rsidRPr="00AF1EA2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EA2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слушателей: устный опрос, ситуационные задачи</w:t>
            </w:r>
          </w:p>
        </w:tc>
      </w:tr>
      <w:tr w:rsidR="00011D7D" w:rsidRPr="009D75D7" w14:paraId="62A50A56" w14:textId="77777777" w:rsidTr="00011D7D">
        <w:tc>
          <w:tcPr>
            <w:tcW w:w="3085" w:type="dxa"/>
          </w:tcPr>
          <w:p w14:paraId="5AAA1098" w14:textId="77777777" w:rsidR="00011D7D" w:rsidRPr="009D75D7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408" w:type="dxa"/>
          </w:tcPr>
          <w:p w14:paraId="494B6EBD" w14:textId="77777777" w:rsidR="00011D7D" w:rsidRPr="00AF1EA2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EA2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модуля/раздела/дисциплины. Тестирование. Ситуационные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/задании </w:t>
            </w:r>
          </w:p>
          <w:p w14:paraId="6DE41921" w14:textId="77777777" w:rsidR="00011D7D" w:rsidRPr="00AF1EA2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EA2">
              <w:rPr>
                <w:rFonts w:ascii="Times New Roman" w:hAnsi="Times New Roman" w:cs="Times New Roman"/>
                <w:sz w:val="24"/>
                <w:szCs w:val="24"/>
              </w:rPr>
              <w:t>Допуск к Итоговой аттестации.</w:t>
            </w:r>
          </w:p>
        </w:tc>
      </w:tr>
      <w:tr w:rsidR="00011D7D" w:rsidRPr="009D75D7" w14:paraId="633339F6" w14:textId="77777777" w:rsidTr="00011D7D">
        <w:tc>
          <w:tcPr>
            <w:tcW w:w="3085" w:type="dxa"/>
          </w:tcPr>
          <w:p w14:paraId="708A6F1D" w14:textId="77777777" w:rsidR="00011D7D" w:rsidRPr="009D75D7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Итоговый**</w:t>
            </w:r>
          </w:p>
        </w:tc>
        <w:tc>
          <w:tcPr>
            <w:tcW w:w="6408" w:type="dxa"/>
          </w:tcPr>
          <w:p w14:paraId="09D59EA1" w14:textId="77777777" w:rsidR="00011D7D" w:rsidRPr="00AF1EA2" w:rsidRDefault="00011D7D" w:rsidP="00D9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AF1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bookmarkStart w:id="3" w:name="z179"/>
            <w:bookmarkEnd w:id="3"/>
            <w:r w:rsidRPr="00AF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14:paraId="3F438A67" w14:textId="77777777" w:rsidR="00011D7D" w:rsidRPr="00AF1EA2" w:rsidRDefault="00011D7D" w:rsidP="00011D7D">
      <w:pPr>
        <w:pStyle w:val="Default"/>
        <w:widowControl w:val="0"/>
        <w:ind w:firstLine="708"/>
        <w:jc w:val="both"/>
        <w:rPr>
          <w:i/>
        </w:rPr>
      </w:pPr>
      <w:r w:rsidRPr="00AF1EA2">
        <w:rPr>
          <w:i/>
        </w:rPr>
        <w:t>** При реализации программы СК в соответствии с Приказом МЗ РК от 21 декабря 2020 года № ҚР ДСМ-303/2020 «Об утверждении правил ДО и НФО», итоговый контроль слушателей проводится аккредитованной организацией, проходной балл.</w:t>
      </w:r>
    </w:p>
    <w:p w14:paraId="1D216ACF" w14:textId="77777777" w:rsidR="00011D7D" w:rsidRPr="009D75D7" w:rsidRDefault="00011D7D" w:rsidP="00011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0B556D" w14:textId="77777777" w:rsidR="00011D7D" w:rsidRPr="009D75D7" w:rsidRDefault="00011D7D" w:rsidP="00011D7D">
      <w:pPr>
        <w:pStyle w:val="Default"/>
        <w:widowControl w:val="0"/>
        <w:jc w:val="both"/>
        <w:rPr>
          <w:b/>
          <w:color w:val="auto"/>
        </w:rPr>
      </w:pPr>
      <w:r w:rsidRPr="009D75D7">
        <w:rPr>
          <w:b/>
          <w:color w:val="auto"/>
        </w:rPr>
        <w:t xml:space="preserve">Балльно-рейтинговая буквенная система оценки учебных достижений слушателей* 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523"/>
      </w:tblGrid>
      <w:tr w:rsidR="00011D7D" w:rsidRPr="009D75D7" w14:paraId="1A0C80B6" w14:textId="77777777" w:rsidTr="00011D7D">
        <w:tc>
          <w:tcPr>
            <w:tcW w:w="2263" w:type="dxa"/>
          </w:tcPr>
          <w:p w14:paraId="1BD9025A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6F3C02AC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6C3F615D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Процентное содержание оценки</w:t>
            </w:r>
          </w:p>
        </w:tc>
        <w:tc>
          <w:tcPr>
            <w:tcW w:w="2523" w:type="dxa"/>
          </w:tcPr>
          <w:p w14:paraId="568727BE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традиционной системе</w:t>
            </w:r>
          </w:p>
        </w:tc>
      </w:tr>
      <w:tr w:rsidR="00011D7D" w:rsidRPr="009D75D7" w14:paraId="7E051EEF" w14:textId="77777777" w:rsidTr="00011D7D">
        <w:tc>
          <w:tcPr>
            <w:tcW w:w="2263" w:type="dxa"/>
          </w:tcPr>
          <w:p w14:paraId="6CB2940A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14:paraId="19E6403E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14:paraId="313B40B3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523" w:type="dxa"/>
            <w:vMerge w:val="restart"/>
            <w:vAlign w:val="center"/>
          </w:tcPr>
          <w:p w14:paraId="492DD304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011D7D" w:rsidRPr="009D75D7" w14:paraId="3A2294A3" w14:textId="77777777" w:rsidTr="00011D7D">
        <w:tc>
          <w:tcPr>
            <w:tcW w:w="2263" w:type="dxa"/>
          </w:tcPr>
          <w:p w14:paraId="2580B8E7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297" w:type="dxa"/>
          </w:tcPr>
          <w:p w14:paraId="564235FB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14:paraId="451DC3A3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523" w:type="dxa"/>
            <w:vMerge/>
            <w:vAlign w:val="center"/>
          </w:tcPr>
          <w:p w14:paraId="21E71BCF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1CA7D2FB" w14:textId="77777777" w:rsidTr="00011D7D">
        <w:tc>
          <w:tcPr>
            <w:tcW w:w="2263" w:type="dxa"/>
          </w:tcPr>
          <w:p w14:paraId="5BAD1325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297" w:type="dxa"/>
          </w:tcPr>
          <w:p w14:paraId="19C45BCB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14:paraId="1D023D0F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523" w:type="dxa"/>
            <w:vMerge w:val="restart"/>
            <w:vAlign w:val="center"/>
          </w:tcPr>
          <w:p w14:paraId="79ED38C5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011D7D" w:rsidRPr="009D75D7" w14:paraId="162EF902" w14:textId="77777777" w:rsidTr="00011D7D">
        <w:tc>
          <w:tcPr>
            <w:tcW w:w="2263" w:type="dxa"/>
          </w:tcPr>
          <w:p w14:paraId="6D55B2EF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97" w:type="dxa"/>
          </w:tcPr>
          <w:p w14:paraId="0BBE6D2B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14:paraId="236EC54B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523" w:type="dxa"/>
            <w:vMerge/>
            <w:vAlign w:val="center"/>
          </w:tcPr>
          <w:p w14:paraId="6B938A56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28B12C72" w14:textId="77777777" w:rsidTr="00011D7D">
        <w:tc>
          <w:tcPr>
            <w:tcW w:w="2263" w:type="dxa"/>
          </w:tcPr>
          <w:p w14:paraId="23138DA2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297" w:type="dxa"/>
          </w:tcPr>
          <w:p w14:paraId="402D3367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14:paraId="2119CF0F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523" w:type="dxa"/>
            <w:vMerge/>
            <w:vAlign w:val="center"/>
          </w:tcPr>
          <w:p w14:paraId="762947B7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10FB894B" w14:textId="77777777" w:rsidTr="00011D7D">
        <w:tc>
          <w:tcPr>
            <w:tcW w:w="2263" w:type="dxa"/>
          </w:tcPr>
          <w:p w14:paraId="3002D9B9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14:paraId="78674C8B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14:paraId="2DF0757F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523" w:type="dxa"/>
            <w:vMerge w:val="restart"/>
            <w:vAlign w:val="center"/>
          </w:tcPr>
          <w:p w14:paraId="7CD84C7E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011D7D" w:rsidRPr="009D75D7" w14:paraId="22325310" w14:textId="77777777" w:rsidTr="00011D7D">
        <w:tc>
          <w:tcPr>
            <w:tcW w:w="2263" w:type="dxa"/>
          </w:tcPr>
          <w:p w14:paraId="1CCEBE1E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97" w:type="dxa"/>
          </w:tcPr>
          <w:p w14:paraId="42603D65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14:paraId="012023E3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523" w:type="dxa"/>
            <w:vMerge/>
            <w:vAlign w:val="center"/>
          </w:tcPr>
          <w:p w14:paraId="490D66EC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487CE87E" w14:textId="77777777" w:rsidTr="00011D7D">
        <w:tc>
          <w:tcPr>
            <w:tcW w:w="2263" w:type="dxa"/>
          </w:tcPr>
          <w:p w14:paraId="7FA95E42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297" w:type="dxa"/>
          </w:tcPr>
          <w:p w14:paraId="1F91F4D4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14:paraId="3D6A1D64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523" w:type="dxa"/>
            <w:vMerge/>
            <w:vAlign w:val="center"/>
          </w:tcPr>
          <w:p w14:paraId="2AF65DE5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0271EAB7" w14:textId="77777777" w:rsidTr="00011D7D">
        <w:tc>
          <w:tcPr>
            <w:tcW w:w="2263" w:type="dxa"/>
          </w:tcPr>
          <w:p w14:paraId="7AEFFC7E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D+</w:t>
            </w:r>
          </w:p>
        </w:tc>
        <w:tc>
          <w:tcPr>
            <w:tcW w:w="2297" w:type="dxa"/>
          </w:tcPr>
          <w:p w14:paraId="63B65BFE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14:paraId="65F4009A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523" w:type="dxa"/>
            <w:vMerge/>
            <w:vAlign w:val="center"/>
          </w:tcPr>
          <w:p w14:paraId="5CC81246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44E41887" w14:textId="77777777" w:rsidTr="00011D7D">
        <w:tc>
          <w:tcPr>
            <w:tcW w:w="2263" w:type="dxa"/>
          </w:tcPr>
          <w:p w14:paraId="67461571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97" w:type="dxa"/>
          </w:tcPr>
          <w:p w14:paraId="06B17B48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14:paraId="61D31A7F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523" w:type="dxa"/>
            <w:vMerge/>
            <w:vAlign w:val="center"/>
          </w:tcPr>
          <w:p w14:paraId="7AAC73D1" w14:textId="77777777" w:rsidR="00011D7D" w:rsidRPr="009D75D7" w:rsidRDefault="00011D7D" w:rsidP="00D91F25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011D7D" w:rsidRPr="009D75D7" w14:paraId="3C65089B" w14:textId="77777777" w:rsidTr="00011D7D">
        <w:tc>
          <w:tcPr>
            <w:tcW w:w="2263" w:type="dxa"/>
          </w:tcPr>
          <w:p w14:paraId="7D8DD9C4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97" w:type="dxa"/>
          </w:tcPr>
          <w:p w14:paraId="45E83588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85A69A9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523" w:type="dxa"/>
            <w:vAlign w:val="center"/>
          </w:tcPr>
          <w:p w14:paraId="3F946EA2" w14:textId="77777777" w:rsidR="00011D7D" w:rsidRPr="009D75D7" w:rsidRDefault="00011D7D" w:rsidP="00D91F2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14:paraId="0B07EE4A" w14:textId="77777777" w:rsidR="00011D7D" w:rsidRPr="00AF1EA2" w:rsidRDefault="00011D7D" w:rsidP="00011D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EA2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r w:rsidRPr="00AF1EA2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Учебные достижения (знания, умения, навыки и компетенции) слушателей оцениваются в баллах по 100-бальной шкале, соответствующих принятой в международной практике буквенной системе с цифровым эквивалентом (положительные оценки, по мере убывания, от «А» до «D», и «неудовлетворительно» – «FХ», «F»,) и оценкам по традиционной системе для образовательных программ СК.</w:t>
      </w:r>
    </w:p>
    <w:p w14:paraId="4A4D4767" w14:textId="77777777" w:rsidR="00011D7D" w:rsidRDefault="00011D7D" w:rsidP="00011D7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351DB7" w14:textId="11B90EF1" w:rsidR="00A8453C" w:rsidRPr="00372FE5" w:rsidRDefault="00A8453C" w:rsidP="00011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Рекомендуемая литература: </w:t>
      </w:r>
    </w:p>
    <w:p w14:paraId="22DBD114" w14:textId="79839863" w:rsidR="0088101E" w:rsidRPr="00372FE5" w:rsidRDefault="00372FE5" w:rsidP="0088101E">
      <w:pPr>
        <w:pStyle w:val="Web"/>
        <w:tabs>
          <w:tab w:val="num" w:pos="540"/>
          <w:tab w:val="num" w:pos="709"/>
        </w:tabs>
        <w:spacing w:before="0" w:beforeAutospacing="0" w:after="0" w:afterAutospacing="0" w:line="240" w:lineRule="atLeast"/>
        <w:ind w:left="709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88101E" w:rsidRPr="00372FE5">
        <w:rPr>
          <w:rFonts w:ascii="Times New Roman" w:hAnsi="Times New Roman" w:cs="Times New Roman"/>
          <w:bCs/>
        </w:rPr>
        <w:t>Основная:</w:t>
      </w:r>
    </w:p>
    <w:p w14:paraId="4ECAF518" w14:textId="3C9B0AA1" w:rsidR="00C80172" w:rsidRDefault="00C80172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bookmarkStart w:id="4" w:name="_Hlk95731418"/>
      <w:bookmarkStart w:id="5" w:name="_Hlk96460261"/>
      <w:bookmarkStart w:id="6" w:name="_Hlk96434108"/>
      <w:r>
        <w:rPr>
          <w:rFonts w:ascii="Times New Roman" w:hAnsi="Times New Roman" w:cs="Times New Roman"/>
        </w:rPr>
        <w:t>Литусов Н.В. Частная вирусология. Иллюстрированное учебное пособие.- Екатеринбург. Изд-во УГМУ, 2018. – 200с.</w:t>
      </w:r>
    </w:p>
    <w:p w14:paraId="176C3D84" w14:textId="363FF5F1" w:rsidR="00405D3C" w:rsidRPr="00372FE5" w:rsidRDefault="00405D3C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иммунология: в 2 т. Том 1. учебник / Под ред. В.В. Зверева, М.Н. Бойченко. - М. : ГЭОТАР-Медиа, 2016. - 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</w:r>
    </w:p>
    <w:p w14:paraId="5FE307F0" w14:textId="513AD7C5" w:rsidR="00D67943" w:rsidRPr="004C614A" w:rsidRDefault="00405D3C" w:rsidP="004C614A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иммунология. В 2 т. Том 2. 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М. : ГЭОТАР-Медиа, 20</w:t>
      </w:r>
      <w:r w:rsidR="004C614A">
        <w:rPr>
          <w:rFonts w:ascii="Times New Roman" w:hAnsi="Times New Roman" w:cs="Times New Roman"/>
        </w:rPr>
        <w:t>21</w:t>
      </w:r>
      <w:r w:rsidRPr="00372FE5">
        <w:rPr>
          <w:rFonts w:ascii="Times New Roman" w:hAnsi="Times New Roman" w:cs="Times New Roman"/>
        </w:rPr>
        <w:t xml:space="preserve">. </w:t>
      </w:r>
      <w:r w:rsidR="004C614A">
        <w:rPr>
          <w:rFonts w:ascii="Times New Roman" w:hAnsi="Times New Roman" w:cs="Times New Roman"/>
        </w:rPr>
        <w:t>–</w:t>
      </w:r>
      <w:r w:rsidRPr="00372FE5">
        <w:rPr>
          <w:rFonts w:ascii="Times New Roman" w:hAnsi="Times New Roman" w:cs="Times New Roman"/>
        </w:rPr>
        <w:t xml:space="preserve"> </w:t>
      </w:r>
      <w:r w:rsidR="004C614A">
        <w:rPr>
          <w:rFonts w:ascii="Times New Roman" w:hAnsi="Times New Roman" w:cs="Times New Roman"/>
        </w:rPr>
        <w:t xml:space="preserve">Электронное издание на основе: </w:t>
      </w:r>
      <w:r w:rsidR="004C614A" w:rsidRPr="00372FE5">
        <w:rPr>
          <w:rFonts w:ascii="Times New Roman" w:hAnsi="Times New Roman" w:cs="Times New Roman"/>
        </w:rPr>
        <w:t>Медицинская микробиология, вирусология и иммунология. В 2 т. Том 2. 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М. : ГЭОТАР-Медиа</w:t>
      </w:r>
      <w:r w:rsidR="004C614A">
        <w:rPr>
          <w:rFonts w:ascii="Times New Roman" w:hAnsi="Times New Roman" w:cs="Times New Roman"/>
        </w:rPr>
        <w:t>, 2016.-Т.2.-472.</w:t>
      </w:r>
      <w:r w:rsidRPr="004C614A">
        <w:rPr>
          <w:rFonts w:ascii="Times New Roman" w:hAnsi="Times New Roman" w:cs="Times New Roman"/>
        </w:rPr>
        <w:t>. [Электронный ресурс].</w:t>
      </w:r>
    </w:p>
    <w:p w14:paraId="49F67C00" w14:textId="57B15EA0" w:rsidR="00405D3C" w:rsidRPr="00372FE5" w:rsidRDefault="00405D3C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Микробиология, вирусология: руководство к практическим занятиям учеб. пособие / Зверев В.В. [и др.]; под ред. В.В. Зверева, М.Н. Бойченко - М. : ГЭОТАР-Медиа, 2015. 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2015. - 360 с [Электронный ресурс]</w:t>
      </w:r>
    </w:p>
    <w:bookmarkEnd w:id="4"/>
    <w:p w14:paraId="74C2266F" w14:textId="2C768EE7" w:rsidR="00405D3C" w:rsidRPr="00372FE5" w:rsidRDefault="00405D3C" w:rsidP="00A73AC7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72FE5">
        <w:rPr>
          <w:rFonts w:ascii="Times New Roman" w:hAnsi="Times New Roman" w:cs="Times New Roman"/>
          <w:sz w:val="24"/>
          <w:szCs w:val="24"/>
        </w:rPr>
        <w:t>Микробиология, вирусология и иммунология: руководство к лабораторным занятиям учеб. пособие / под ред. В.Б. Сбойчакова, М.М. Карапаца. - М. : ГЭОТАР-Медиа, 2015. - Электронное издание на основе: Микробиология, вирусология и иммунология : руководство к лабораторным занятиям : учеб. пособие / [В. Б. Сбойчаков и др.] ; под ред. В.Б. Сбойчакова, М.М. Карапаца. - М. : ГЭОТАР-Медиа, 2015. - 320 с. [Электронный ресурс]</w:t>
      </w:r>
    </w:p>
    <w:p w14:paraId="099ECEAB" w14:textId="4A886EE2" w:rsidR="000B0ED9" w:rsidRPr="00372FE5" w:rsidRDefault="00DF3FD5" w:rsidP="00485BEF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5153"/>
          <w:sz w:val="24"/>
          <w:szCs w:val="24"/>
          <w:lang w:eastAsia="ru-RU"/>
        </w:rPr>
      </w:pPr>
      <w:r w:rsidRPr="00372FE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Лабинская А.С. - Руководство по медицинской микробиологии. Общая и санитарная микробиология. Книга 1.- Москва. -2020.-С.1080</w:t>
      </w:r>
    </w:p>
    <w:p w14:paraId="5A6E0D64" w14:textId="3E26DB1A" w:rsidR="000B0ED9" w:rsidRPr="00372FE5" w:rsidRDefault="00CB24DF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Павлович С.А. Микробиология с вирусологией и иммунологией учебное пособие/ Павлович С.А.- Минск: Вышэйшая школа, 2013.-800c. [Электронный ресурс]</w:t>
      </w:r>
    </w:p>
    <w:p w14:paraId="6AD23CA9" w14:textId="77777777" w:rsidR="003D28E4" w:rsidRPr="00372FE5" w:rsidRDefault="003D28E4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Style w:val="biblio-record-text"/>
          <w:rFonts w:ascii="Times New Roman" w:hAnsi="Times New Roman" w:cs="Times New Roman"/>
        </w:rPr>
      </w:pPr>
      <w:r w:rsidRPr="00372FE5">
        <w:rPr>
          <w:rStyle w:val="biblio-record-text"/>
          <w:rFonts w:ascii="Times New Roman" w:hAnsi="Times New Roman" w:cs="Times New Roman"/>
          <w:color w:val="000000" w:themeColor="text1"/>
        </w:rPr>
        <w:t>Частная медицинская микробиология с техникой микробиологических исследований : учебное пособие / А. С. Лабинская, Л. П. Блинкова, А. С. Ещина, А. С. Анкирская ; под редакцией А. С. Лабинской [и др.]. — 2-е изд., испр. — Санкт-Петербург : Лань, 2017. — 608 с. — ISBN 978-5-8114-2334</w:t>
      </w:r>
    </w:p>
    <w:p w14:paraId="0D49FEE6" w14:textId="77777777" w:rsidR="002E4DBC" w:rsidRPr="00372FE5" w:rsidRDefault="002E4DBC" w:rsidP="00A73AC7">
      <w:pPr>
        <w:pStyle w:val="Web"/>
        <w:numPr>
          <w:ilvl w:val="0"/>
          <w:numId w:val="35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</w:rPr>
        <w:t>Медицинская микробиология, вирусология и иммунология. В 2-х томах / под ред. В.В. Зверева, М.Н. Бойченко.- М.: ГЭОТАР-Медиа, 2010.- 448 с.: ил. +CD.</w:t>
      </w:r>
    </w:p>
    <w:bookmarkEnd w:id="5"/>
    <w:p w14:paraId="40EC5330" w14:textId="29C76D68" w:rsidR="005A7653" w:rsidRPr="00372FE5" w:rsidRDefault="00A95923" w:rsidP="00F77448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3BEF" w:rsidRPr="00372F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bookmarkEnd w:id="6"/>
    <w:p w14:paraId="1BF2046B" w14:textId="29C9ACC1" w:rsidR="0088101E" w:rsidRPr="00372FE5" w:rsidRDefault="00372FE5" w:rsidP="0088101E">
      <w:pPr>
        <w:tabs>
          <w:tab w:val="num" w:pos="540"/>
          <w:tab w:val="num" w:pos="567"/>
        </w:tabs>
        <w:spacing w:after="0" w:line="240" w:lineRule="atLeast"/>
        <w:ind w:right="-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101E" w:rsidRPr="00372FE5">
        <w:rPr>
          <w:rFonts w:ascii="Times New Roman" w:hAnsi="Times New Roman" w:cs="Times New Roman"/>
          <w:bCs/>
          <w:sz w:val="24"/>
          <w:szCs w:val="24"/>
        </w:rPr>
        <w:t>Дополнительная:</w:t>
      </w:r>
    </w:p>
    <w:p w14:paraId="171CB948" w14:textId="520CEF20" w:rsidR="00CB24DF" w:rsidRPr="00372FE5" w:rsidRDefault="00CB24DF" w:rsidP="00CB24DF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bookmarkStart w:id="7" w:name="_Hlk96434120"/>
      <w:r w:rsidRPr="00372FE5">
        <w:rPr>
          <w:rFonts w:ascii="Times New Roman" w:hAnsi="Times New Roman" w:cs="Times New Roman"/>
        </w:rPr>
        <w:t xml:space="preserve">Бойцов А.Г. Рекомендации по ведению преаналитического этапа микробиологических лабораторных исследований: учебно-методическое пособие / </w:t>
      </w:r>
      <w:r w:rsidRPr="00372FE5">
        <w:rPr>
          <w:rFonts w:ascii="Times New Roman" w:hAnsi="Times New Roman" w:cs="Times New Roman"/>
        </w:rPr>
        <w:lastRenderedPageBreak/>
        <w:t>А.Г. Бойцов, Л.А. Кафтырева, О.Н. Ластовка, Ю.А. Чугунова, Л.Ю. Нилова, А.М. Пустынникова, В.Л. Эмануэль; под. ред. А.Г. Бойцова.–Тверь: ООО «Издательство «Триада», 2007.– 64 с.</w:t>
      </w:r>
    </w:p>
    <w:p w14:paraId="14794BDA" w14:textId="21D1099F" w:rsidR="009A1805" w:rsidRPr="00372FE5" w:rsidRDefault="009A1805" w:rsidP="0041269A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  <w:color w:val="0D0D0D" w:themeColor="text1" w:themeTint="F2"/>
        </w:rPr>
        <w:t xml:space="preserve">Рамазанова Б.А. </w:t>
      </w:r>
      <w:r w:rsidR="00192AF2" w:rsidRPr="00372FE5">
        <w:rPr>
          <w:rFonts w:ascii="Times New Roman" w:hAnsi="Times New Roman" w:cs="Times New Roman"/>
          <w:color w:val="0D0D0D" w:themeColor="text1" w:themeTint="F2"/>
        </w:rPr>
        <w:t>–</w:t>
      </w:r>
      <w:r w:rsidRPr="00372FE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192AF2" w:rsidRPr="00372FE5">
        <w:rPr>
          <w:rFonts w:ascii="Times New Roman" w:hAnsi="Times New Roman" w:cs="Times New Roman"/>
          <w:color w:val="0D0D0D" w:themeColor="text1" w:themeTint="F2"/>
        </w:rPr>
        <w:t>Медицинская микробиология, вирусология и иммунология</w:t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. Переработанное в 2-х томах. – 2018. –М. ГЭОТАР-Медиа</w:t>
      </w:r>
      <w:r w:rsidR="0041269A" w:rsidRPr="00372FE5">
        <w:rPr>
          <w:rFonts w:ascii="Times New Roman" w:hAnsi="Times New Roman" w:cs="Times New Roman"/>
          <w:bCs/>
          <w:color w:val="0D0D0D" w:themeColor="text1" w:themeTint="F2"/>
        </w:rPr>
        <w:t>;</w:t>
      </w:r>
    </w:p>
    <w:p w14:paraId="2E0F738F" w14:textId="640FFEE2" w:rsidR="0041269A" w:rsidRPr="004C614A" w:rsidRDefault="0041269A" w:rsidP="00011D7D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372FE5">
        <w:rPr>
          <w:rFonts w:ascii="Times New Roman" w:hAnsi="Times New Roman" w:cs="Times New Roman"/>
          <w:bCs/>
          <w:color w:val="0D0D0D" w:themeColor="text1" w:themeTint="F2"/>
        </w:rPr>
        <w:t>Клиническая микробиология и антимикробная химиотерапия.-</w:t>
      </w:r>
      <w:hyperlink r:id="rId10" w:history="1">
        <w:r w:rsidRPr="00372FE5">
          <w:rPr>
            <w:rFonts w:ascii="Times New Roman" w:hAnsi="Times New Roman" w:cs="Times New Roman"/>
            <w:bCs/>
            <w:color w:val="0D0D0D" w:themeColor="text1" w:themeTint="F2"/>
          </w:rPr>
          <w:t>Межрегиональная ассоциация общественных объединений «Межрегиональная ассоциация по клинической микробиологии и антимикробной химиотерапии»</w:t>
        </w:r>
      </w:hyperlink>
      <w:r w:rsidRPr="00372FE5">
        <w:rPr>
          <w:rFonts w:ascii="Times New Roman" w:hAnsi="Times New Roman" w:cs="Times New Roman"/>
          <w:bCs/>
          <w:color w:val="0D0D0D" w:themeColor="text1" w:themeTint="F2"/>
        </w:rPr>
        <w:t>(Смоленск).- Том: 23</w:t>
      </w:r>
      <w:r w:rsidRPr="00372FE5">
        <w:rPr>
          <w:rFonts w:ascii="Times New Roman" w:hAnsi="Times New Roman" w:cs="Times New Roman"/>
          <w:bCs/>
          <w:noProof/>
          <w:color w:val="0D0D0D" w:themeColor="text1" w:themeTint="F2"/>
        </w:rPr>
        <w:drawing>
          <wp:inline distT="0" distB="0" distL="0" distR="0" wp14:anchorId="7C9FC104" wp14:editId="17BCB78F">
            <wp:extent cx="9525" cy="952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Номер: S1 </w:t>
      </w:r>
      <w:r w:rsidRPr="00372FE5">
        <w:rPr>
          <w:rFonts w:ascii="Times New Roman" w:hAnsi="Times New Roman" w:cs="Times New Roman"/>
          <w:bCs/>
          <w:noProof/>
          <w:color w:val="0D0D0D" w:themeColor="text1" w:themeTint="F2"/>
        </w:rPr>
        <w:drawing>
          <wp:inline distT="0" distB="0" distL="0" distR="0" wp14:anchorId="3DDA9B3A" wp14:editId="0681D558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E5">
        <w:rPr>
          <w:rFonts w:ascii="Times New Roman" w:hAnsi="Times New Roman" w:cs="Times New Roman"/>
          <w:bCs/>
          <w:color w:val="0D0D0D" w:themeColor="text1" w:themeTint="F2"/>
        </w:rPr>
        <w:t>Год: 2021</w:t>
      </w:r>
    </w:p>
    <w:p w14:paraId="54B2111F" w14:textId="0EE77147" w:rsidR="004C614A" w:rsidRPr="00C80172" w:rsidRDefault="004C614A" w:rsidP="00011D7D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Вирусные бактерии: учебн.пособие/под ред.Н.Д.Ющука – М.: ГЭОТАР-Медия, 2016.-650 с ил.</w:t>
      </w:r>
    </w:p>
    <w:p w14:paraId="5FF16ED5" w14:textId="6F58A1B1" w:rsidR="00C80172" w:rsidRPr="00372FE5" w:rsidRDefault="00C80172" w:rsidP="00011D7D">
      <w:pPr>
        <w:pStyle w:val="Web"/>
        <w:numPr>
          <w:ilvl w:val="0"/>
          <w:numId w:val="34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>История вирусологии от Д.И.Ивановского для наших дней</w:t>
      </w:r>
      <w:r>
        <w:rPr>
          <w:rFonts w:ascii="Times New Roman" w:hAnsi="Times New Roman" w:cs="Times New Roman"/>
          <w:bCs/>
          <w:color w:val="0D0D0D" w:themeColor="text1" w:themeTint="F2"/>
        </w:rPr>
        <w:br/>
        <w:t>Ф.И.Ершов. – М.: ГЭОТАР- Медиа, 2020. – 288 с ил.</w:t>
      </w:r>
    </w:p>
    <w:bookmarkEnd w:id="7"/>
    <w:p w14:paraId="0DFA31D8" w14:textId="4576ABE8" w:rsidR="0088101E" w:rsidRPr="00485BEF" w:rsidRDefault="0088101E" w:rsidP="00011D7D">
      <w:pPr>
        <w:pStyle w:val="2"/>
        <w:shd w:val="clear" w:color="auto" w:fill="FAFBFC"/>
        <w:spacing w:before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69D60" w14:textId="78407F28" w:rsidR="00372FE5" w:rsidRPr="00372FE5" w:rsidRDefault="00F85AB9" w:rsidP="00011D7D">
      <w:pPr>
        <w:pStyle w:val="aa"/>
        <w:spacing w:after="0" w:line="24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</w:rPr>
      </w:pPr>
      <w:r w:rsidRPr="00372FE5">
        <w:rPr>
          <w:rFonts w:ascii="Times New Roman" w:hAnsi="Times New Roman" w:cs="Times New Roman"/>
          <w:sz w:val="24"/>
          <w:szCs w:val="24"/>
        </w:rPr>
        <w:t xml:space="preserve">  </w:t>
      </w:r>
      <w:r w:rsidR="00051AF9" w:rsidRPr="00372F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2FE5">
        <w:rPr>
          <w:rFonts w:ascii="Times New Roman" w:hAnsi="Times New Roman" w:cs="Times New Roman"/>
          <w:sz w:val="24"/>
          <w:szCs w:val="24"/>
        </w:rPr>
        <w:t xml:space="preserve"> </w:t>
      </w:r>
      <w:r w:rsidR="001911CF" w:rsidRPr="00372FE5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4FFE8729" w14:textId="174C5AA8" w:rsidR="0020710C" w:rsidRPr="002B2A06" w:rsidRDefault="00372FE5" w:rsidP="00011D7D">
      <w:pPr>
        <w:pStyle w:val="3"/>
        <w:spacing w:before="0" w:line="240" w:lineRule="atLeast"/>
        <w:ind w:firstLine="284"/>
        <w:jc w:val="both"/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</w:pPr>
      <w:bookmarkStart w:id="8" w:name="_Hlk96434135"/>
      <w:r w:rsidRPr="00372FE5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1.</w:t>
      </w:r>
      <w:r w:rsidR="0020710C" w:rsidRPr="0020710C">
        <w:t xml:space="preserve"> </w:t>
      </w:r>
      <w:hyperlink r:id="rId12" w:history="1"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https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://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www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elib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vsmu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.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by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/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bitstream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/123/17775/1/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Meditsinskaia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_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virusologiia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_</w:t>
        </w:r>
        <w:r w:rsidR="00817DF7" w:rsidRPr="00817DF7">
          <w:rPr>
            <w:rStyle w:val="ae"/>
            <w:rFonts w:ascii="Times New Roman" w:hAnsi="Times New Roman" w:cs="Times New Roman"/>
            <w:bCs/>
            <w:shd w:val="clear" w:color="auto" w:fill="FFFFFF"/>
            <w:lang w:val="en-US"/>
          </w:rPr>
          <w:t>Generalov</w:t>
        </w:r>
        <w:r w:rsidR="00817DF7" w:rsidRPr="002B2A06">
          <w:rPr>
            <w:rStyle w:val="ae"/>
            <w:rFonts w:ascii="Times New Roman" w:hAnsi="Times New Roman" w:cs="Times New Roman"/>
            <w:bCs/>
            <w:shd w:val="clear" w:color="auto" w:fill="FFFFFF"/>
          </w:rPr>
          <w:t>-</w:t>
        </w:r>
      </w:hyperlink>
      <w:r w:rsidR="00817DF7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kk-KZ"/>
        </w:rPr>
        <w:t xml:space="preserve">     </w:t>
      </w:r>
      <w:r w:rsidR="0020710C" w:rsidRPr="00817DF7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en-US"/>
        </w:rPr>
        <w:t>II</w:t>
      </w:r>
      <w:r w:rsidR="0020710C" w:rsidRPr="002B2A06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_2017.</w:t>
      </w:r>
      <w:r w:rsidR="0020710C" w:rsidRPr="00817DF7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  <w:lang w:val="en-US"/>
        </w:rPr>
        <w:t>pdf</w:t>
      </w:r>
    </w:p>
    <w:p w14:paraId="273E6BDA" w14:textId="77777777" w:rsidR="0020710C" w:rsidRDefault="0020710C" w:rsidP="00011D7D">
      <w:pPr>
        <w:pStyle w:val="3"/>
        <w:spacing w:before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>2.</w:t>
      </w:r>
      <w:r w:rsidR="00372FE5" w:rsidRPr="00372FE5">
        <w:rPr>
          <w:rFonts w:ascii="Times New Roman" w:hAnsi="Times New Roman" w:cs="Times New Roman"/>
          <w:bCs/>
          <w:color w:val="0D0D0D" w:themeColor="text1" w:themeTint="F2"/>
          <w:u w:val="single"/>
          <w:shd w:val="clear" w:color="auto" w:fill="FFFFFF"/>
        </w:rPr>
        <w:t xml:space="preserve">Молекулярная генетика, микробиология и вирусология </w:t>
      </w:r>
      <w:r w:rsidR="00372FE5" w:rsidRPr="00372FE5"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  <w:t>https://www.mediasphera.ru ›        journal › molekulyarnaya-g.</w:t>
      </w:r>
    </w:p>
    <w:p w14:paraId="5F91AB16" w14:textId="20BC5294" w:rsidR="007635DC" w:rsidRPr="0020710C" w:rsidRDefault="0020710C" w:rsidP="00011D7D">
      <w:pPr>
        <w:pStyle w:val="3"/>
        <w:spacing w:before="0" w:line="240" w:lineRule="atLeast"/>
        <w:ind w:firstLine="284"/>
        <w:jc w:val="both"/>
        <w:rPr>
          <w:rStyle w:val="ae"/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u w:val="single"/>
          <w:shd w:val="clear" w:color="auto" w:fill="FFFFFF"/>
        </w:rPr>
        <w:t>3</w:t>
      </w:r>
      <w:r w:rsidR="00372FE5">
        <w:rPr>
          <w:rFonts w:ascii="Times New Roman" w:hAnsi="Times New Roman" w:cs="Times New Roman"/>
        </w:rPr>
        <w:t>.</w:t>
      </w:r>
      <w:hyperlink r:id="rId13" w:history="1">
        <w:r w:rsidR="00372FE5" w:rsidRPr="00372FE5">
          <w:rPr>
            <w:rStyle w:val="ae"/>
            <w:rFonts w:ascii="Times New Roman" w:hAnsi="Times New Roman" w:cs="Times New Roman"/>
            <w:bCs/>
            <w:color w:val="auto"/>
          </w:rPr>
          <w:t>https://medvetlit.ru/market/tematicheskij-prajs/garden/medicinskaya-mikrobiologiya-i-immunologiya-levinson-u-per-s-angl-pod-red-vb-beloborodova-2015-g/</w:t>
        </w:r>
      </w:hyperlink>
    </w:p>
    <w:p w14:paraId="5E8B5118" w14:textId="113A5C6B" w:rsidR="002038BD" w:rsidRPr="00372FE5" w:rsidRDefault="0020710C" w:rsidP="00011D7D">
      <w:pPr>
        <w:pStyle w:val="2"/>
        <w:shd w:val="clear" w:color="auto" w:fill="FAFBFC"/>
        <w:spacing w:before="0" w:line="240" w:lineRule="atLeast"/>
        <w:ind w:firstLine="284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Всемирная организация здравоохранения (ВОЗ) – http://www.who.int/ </w:t>
      </w:r>
    </w:p>
    <w:p w14:paraId="7E9FDD93" w14:textId="7B9D9411" w:rsidR="002038BD" w:rsidRPr="00372FE5" w:rsidRDefault="0020710C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Новости ВОЗ о вспышках болезней на русском – http://www.w</w:t>
      </w:r>
      <w:r w:rsidR="002038B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ho.int/csr/don/ru/index.html </w:t>
      </w:r>
    </w:p>
    <w:p w14:paraId="3984226C" w14:textId="0E4A3937" w:rsidR="002038BD" w:rsidRPr="00372FE5" w:rsidRDefault="0020710C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Европейское региональное бюро ВОЗ (на русском) – http://www.euro.who.int/main/WHO/Home/TopPage?language=Russian 6. Европейский центр контроля за болезнями (ECDC)</w:t>
      </w:r>
      <w:r w:rsidR="002038B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hyperlink r:id="rId14" w:history="1">
        <w:r w:rsidR="002038BD"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http://ecdc.europa.eu/en/</w:t>
        </w:r>
      </w:hyperlink>
    </w:p>
    <w:p w14:paraId="3B800088" w14:textId="795B26F9" w:rsidR="002038BD" w:rsidRPr="00372FE5" w:rsidRDefault="0020710C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Центр контроля за болезнями США</w:t>
      </w:r>
      <w:r w:rsidR="002038B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(CDC) – </w:t>
      </w:r>
      <w:hyperlink r:id="rId15" w:history="1">
        <w:r w:rsidR="002038BD"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http://www.cdc.gov/</w:t>
        </w:r>
      </w:hyperlink>
    </w:p>
    <w:p w14:paraId="01F963C4" w14:textId="610335B1" w:rsidR="002038BD" w:rsidRPr="00372FE5" w:rsidRDefault="0020710C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Международное эпизоотологическое бюро (OIE) – http://www.oie.int 9. </w:t>
      </w:r>
      <w:hyperlink r:id="rId16" w:history="1">
        <w:r w:rsidR="002038BD"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http://www.oie.int/downld/AVIAN%20INFLUENZA/A_AI-Asia.htm</w:t>
        </w:r>
      </w:hyperlink>
    </w:p>
    <w:p w14:paraId="68C6CCB4" w14:textId="33E73961" w:rsidR="002038BD" w:rsidRPr="00372FE5" w:rsidRDefault="00F73D65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Федерация Европейских микробиологических обществ (FEMS) – </w:t>
      </w:r>
      <w:hyperlink r:id="rId17" w:history="1">
        <w:r w:rsidR="002038BD"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http://www.fems-microbiology.org/website/nl/default.asp</w:t>
        </w:r>
      </w:hyperlink>
    </w:p>
    <w:p w14:paraId="5EF70C8F" w14:textId="0E91CA10" w:rsidR="0004761D" w:rsidRPr="00372FE5" w:rsidRDefault="00F73D65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Style w:val="ae"/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u w:val="none"/>
          <w:lang w:val="kk-KZ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мониторинга возникающих заболеваний (ProMED) Международного общества инфекционных заболеваний (ISID) </w:t>
      </w:r>
      <w:r w:rsidR="002038B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http://www.promedmail.org</w:t>
      </w:r>
      <w:r w:rsidR="00CF637D" w:rsidRPr="00372F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Вся вирусология в Интернете – </w:t>
      </w:r>
      <w:hyperlink r:id="rId18" w:history="1">
        <w:r w:rsidR="007F0033" w:rsidRPr="00372FE5">
          <w:rPr>
            <w:rStyle w:val="ae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http://www.virology.net/</w:t>
        </w:r>
      </w:hyperlink>
    </w:p>
    <w:p w14:paraId="1FCFDB58" w14:textId="5D9C308A" w:rsidR="007F0033" w:rsidRPr="00372FE5" w:rsidRDefault="0004761D" w:rsidP="00011D7D">
      <w:pPr>
        <w:shd w:val="clear" w:color="auto" w:fill="FFFFFF"/>
        <w:spacing w:after="0" w:line="240" w:lineRule="atLeast"/>
        <w:ind w:firstLine="284"/>
        <w:jc w:val="both"/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</w:pP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1</w:t>
      </w:r>
      <w:r w:rsidR="00F73D6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1</w:t>
      </w:r>
      <w:r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r w:rsidR="007F0033"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begin"/>
      </w:r>
      <w:r w:rsidR="00323C9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instrText>HYPERLINK "C:\\Users\\m.brimzhanova\\Downloads\\Микрофлора окружающей среды и тела человека ...https:\\es.b-ok.com › book"</w:instrText>
      </w:r>
      <w:r w:rsidR="007F0033"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separate"/>
      </w:r>
      <w:r w:rsidR="007F0033" w:rsidRPr="00372FE5">
        <w:rPr>
          <w:rStyle w:val="ae"/>
          <w:rFonts w:ascii="Times New Roman" w:hAnsi="Times New Roman" w:cs="Times New Roman"/>
          <w:bCs/>
          <w:color w:val="0D0D0D" w:themeColor="text1" w:themeTint="F2"/>
          <w:sz w:val="24"/>
          <w:szCs w:val="24"/>
          <w:u w:val="none"/>
        </w:rPr>
        <w:t>Микрофлора окружающей среды и тела человека ...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https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://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es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b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-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ok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.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com 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› </w:t>
      </w:r>
      <w:r w:rsidR="007F0033" w:rsidRPr="00372FE5">
        <w:rPr>
          <w:rStyle w:val="ae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book</w:t>
      </w:r>
    </w:p>
    <w:p w14:paraId="216031D4" w14:textId="041E7EA9" w:rsidR="007F0033" w:rsidRPr="00372FE5" w:rsidRDefault="007F0033" w:rsidP="00011D7D"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2FE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fldChar w:fldCharType="end"/>
      </w:r>
    </w:p>
    <w:bookmarkEnd w:id="8"/>
    <w:p w14:paraId="6EF18DDC" w14:textId="2D713932" w:rsidR="00AE24FE" w:rsidRDefault="00AE24FE" w:rsidP="00AE24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</w:t>
      </w:r>
      <w:r w:rsidRPr="002272A9">
        <w:rPr>
          <w:rFonts w:ascii="Times New Roman" w:eastAsia="Calibri" w:hAnsi="Times New Roman" w:cs="Times New Roman"/>
          <w:b/>
          <w:sz w:val="24"/>
          <w:szCs w:val="24"/>
        </w:rPr>
        <w:t>аммы дополнительного и неформального образования в области здравоохранения</w:t>
      </w:r>
    </w:p>
    <w:p w14:paraId="43DC1D31" w14:textId="77777777" w:rsidR="00AE24FE" w:rsidRDefault="00FF03AA" w:rsidP="00AE24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19" w:history="1">
        <w:r w:rsidR="00AE24FE" w:rsidRPr="00C60CD0">
          <w:rPr>
            <w:rStyle w:val="ae"/>
            <w:rFonts w:ascii="Times New Roman" w:eastAsia="Calibri" w:hAnsi="Times New Roman" w:cs="Times New Roman"/>
            <w:b/>
            <w:sz w:val="24"/>
            <w:szCs w:val="24"/>
          </w:rPr>
          <w:t>https://adilet.zan.kz/rus/docs/V2000021847</w:t>
        </w:r>
      </w:hyperlink>
    </w:p>
    <w:p w14:paraId="6E58CCC5" w14:textId="77777777" w:rsidR="00AE24FE" w:rsidRPr="002272A9" w:rsidRDefault="00AE24FE" w:rsidP="00AE24FE">
      <w:pPr>
        <w:tabs>
          <w:tab w:val="right" w:pos="426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272A9">
        <w:rPr>
          <w:rFonts w:ascii="Times New Roman" w:eastAsia="Calibri" w:hAnsi="Times New Roman" w:cs="Times New Roman"/>
          <w:sz w:val="24"/>
          <w:szCs w:val="24"/>
        </w:rPr>
        <w:t>бразовательные ресурсы в соответствии с приказом МЗ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2A9">
        <w:rPr>
          <w:rFonts w:ascii="Times New Roman" w:eastAsia="Calibri" w:hAnsi="Times New Roman" w:cs="Times New Roman"/>
          <w:sz w:val="24"/>
          <w:szCs w:val="24"/>
        </w:rPr>
        <w:t xml:space="preserve">РК №303/2020 и условиями реализации, заявленной программы повышения квалификации, включая </w:t>
      </w:r>
      <w:r w:rsidRPr="002272A9">
        <w:rPr>
          <w:rFonts w:ascii="Times New Roman" w:eastAsia="Calibri" w:hAnsi="Times New Roman" w:cs="Times New Roman"/>
          <w:bCs/>
          <w:sz w:val="24"/>
          <w:szCs w:val="24"/>
        </w:rPr>
        <w:t>требования Правил внутреннего распорядка базы и другие к слушателям (СИЗ и др.):</w:t>
      </w:r>
    </w:p>
    <w:p w14:paraId="5FB497F4" w14:textId="77777777" w:rsidR="00AE24FE" w:rsidRPr="002272A9" w:rsidRDefault="00AE24FE" w:rsidP="00AE24FE">
      <w:pPr>
        <w:pStyle w:val="aa"/>
        <w:numPr>
          <w:ilvl w:val="0"/>
          <w:numId w:val="18"/>
        </w:numPr>
        <w:tabs>
          <w:tab w:val="righ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Hlk84855393"/>
      <w:r w:rsidRPr="002272A9">
        <w:rPr>
          <w:rFonts w:ascii="Times New Roman" w:eastAsia="Calibri" w:hAnsi="Times New Roman" w:cs="Times New Roman"/>
          <w:bCs/>
          <w:sz w:val="24"/>
          <w:szCs w:val="24"/>
        </w:rPr>
        <w:t>Аудитори</w:t>
      </w:r>
      <w:r w:rsidRPr="00CD525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2272A9">
        <w:rPr>
          <w:rFonts w:ascii="Times New Roman" w:eastAsia="Calibri" w:hAnsi="Times New Roman" w:cs="Times New Roman"/>
          <w:bCs/>
          <w:sz w:val="24"/>
          <w:szCs w:val="24"/>
        </w:rPr>
        <w:t xml:space="preserve">, адаптированная к работе в малых группах (не более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2272A9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человек);</w:t>
      </w:r>
    </w:p>
    <w:p w14:paraId="2E36452E" w14:textId="77777777" w:rsidR="00AE24FE" w:rsidRPr="002272A9" w:rsidRDefault="00AE24FE" w:rsidP="00AE24FE">
      <w:pPr>
        <w:pStyle w:val="aa"/>
        <w:numPr>
          <w:ilvl w:val="0"/>
          <w:numId w:val="18"/>
        </w:numPr>
        <w:tabs>
          <w:tab w:val="righ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72A9">
        <w:rPr>
          <w:rFonts w:ascii="Times New Roman" w:eastAsia="Calibri" w:hAnsi="Times New Roman" w:cs="Times New Roman"/>
          <w:bCs/>
          <w:sz w:val="24"/>
          <w:szCs w:val="24"/>
        </w:rPr>
        <w:t>При дистанционных технологиях обучения: доступ к сети - интернет</w:t>
      </w:r>
    </w:p>
    <w:bookmarkEnd w:id="9"/>
    <w:p w14:paraId="7308D1DF" w14:textId="77777777" w:rsidR="00AE24FE" w:rsidRDefault="00AE24FE" w:rsidP="00AE24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841E3" w14:textId="77777777" w:rsidR="00AE24FE" w:rsidRPr="002272A9" w:rsidRDefault="00AE24FE" w:rsidP="00AE24FE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272A9">
        <w:rPr>
          <w:rFonts w:ascii="Times New Roman" w:eastAsia="Calibri" w:hAnsi="Times New Roman" w:cs="Times New Roman"/>
          <w:b/>
          <w:sz w:val="24"/>
          <w:szCs w:val="24"/>
        </w:rPr>
        <w:t>Требования к образовательным ресурсам:</w:t>
      </w:r>
    </w:p>
    <w:p w14:paraId="1EB46E45" w14:textId="77777777" w:rsidR="00AE24FE" w:rsidRPr="002272A9" w:rsidRDefault="00AE24FE" w:rsidP="00AE24FE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к кадровому обеспечению:</w:t>
      </w:r>
      <w:bookmarkStart w:id="10" w:name="z157"/>
      <w:bookmarkEnd w:id="10"/>
    </w:p>
    <w:p w14:paraId="0AF70784" w14:textId="77777777" w:rsidR="00AE24FE" w:rsidRPr="002272A9" w:rsidRDefault="00AE24FE" w:rsidP="00AE24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 xml:space="preserve">цикл повышения квалификации (в том числе с использованием технологий дистанционного обучения и на выездных циклах), проводится лицами, имеющими ученую степень доктора или кандидата наук, академическую степень доктора философии или магистра. Для проведения практических занятий допускается привлечение преподавателей </w:t>
      </w:r>
      <w:r w:rsidRPr="002272A9">
        <w:rPr>
          <w:rFonts w:ascii="Times New Roman" w:eastAsia="Calibri" w:hAnsi="Times New Roman" w:cs="Times New Roman"/>
          <w:sz w:val="24"/>
          <w:szCs w:val="24"/>
        </w:rPr>
        <w:lastRenderedPageBreak/>
        <w:t>из числа специалистов практического здравоохранения без ученой степени, но не более 50% от общего числа профессорско-преподавательского состава;</w:t>
      </w:r>
    </w:p>
    <w:p w14:paraId="41E7FA24" w14:textId="77777777" w:rsidR="00AE24FE" w:rsidRPr="002272A9" w:rsidRDefault="00AE24FE" w:rsidP="00AE24FE">
      <w:pPr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преподаватели дополнительного образования должны иметь опыт работы по профилю специальности не менее 10 лет и научно – педагогический стаж не менее 3 лет, повышение квалификации не менее 4 кредитов (120 часов) за последние 5 лет по преподаваемому профилю</w:t>
      </w:r>
      <w:r w:rsidRPr="002272A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B7410D7" w14:textId="77777777" w:rsidR="00AE24FE" w:rsidRPr="002272A9" w:rsidRDefault="00AE24FE" w:rsidP="00AE24F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 к учебно-методическому обеспечению:</w:t>
      </w:r>
    </w:p>
    <w:p w14:paraId="2EB6F92C" w14:textId="77777777" w:rsidR="00AE24FE" w:rsidRPr="002272A9" w:rsidRDefault="00AE24FE" w:rsidP="00AE24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наличие утвержденной образовательной программы дополнительного образования;</w:t>
      </w:r>
    </w:p>
    <w:p w14:paraId="3C81EA92" w14:textId="77777777" w:rsidR="00AE24FE" w:rsidRPr="002272A9" w:rsidRDefault="00AE24FE" w:rsidP="00AE24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наличие доступа к профильным международным информационным системам, электронным базам данных, библиотечным фондам, компьютерным технологиям, учебно-методической и научной литературе;</w:t>
      </w:r>
    </w:p>
    <w:p w14:paraId="5F10B7DB" w14:textId="77777777" w:rsidR="00AE24FE" w:rsidRPr="002272A9" w:rsidRDefault="00AE24FE" w:rsidP="00AE24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наличие инновационных, симуляционных технологий и интерактивных методов обучения;</w:t>
      </w:r>
    </w:p>
    <w:p w14:paraId="1F6A3E14" w14:textId="77777777" w:rsidR="00AE24FE" w:rsidRPr="002272A9" w:rsidRDefault="00AE24FE" w:rsidP="00AE24F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2A9">
        <w:rPr>
          <w:rFonts w:ascii="Times New Roman" w:eastAsia="Calibri" w:hAnsi="Times New Roman" w:cs="Times New Roman"/>
          <w:sz w:val="24"/>
          <w:szCs w:val="24"/>
        </w:rPr>
        <w:t>наличие контрольно-измерительных инструментов оценки итогового контроля</w:t>
      </w:r>
      <w:r w:rsidRPr="002272A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49DC3FDC" w14:textId="77777777" w:rsidR="00AE24FE" w:rsidRPr="002272A9" w:rsidRDefault="00AE24FE" w:rsidP="00AE24F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3D595" w14:textId="77777777" w:rsidR="001911CF" w:rsidRPr="00372FE5" w:rsidRDefault="001911CF" w:rsidP="00011D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F7EEC4" w14:textId="77777777" w:rsidR="00A8453C" w:rsidRPr="00372FE5" w:rsidRDefault="00A8453C" w:rsidP="00011D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 и оборудование</w:t>
      </w:r>
      <w:r w:rsidR="006B0831" w:rsidRPr="00372FE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p w14:paraId="378FDC3A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Мультимедийная установка;</w:t>
      </w:r>
    </w:p>
    <w:p w14:paraId="25005CD6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Динамики;</w:t>
      </w:r>
    </w:p>
    <w:p w14:paraId="19F64753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Ноутбук</w:t>
      </w:r>
      <w:r w:rsidR="006B0831" w:rsidRPr="00372FE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72FE5">
        <w:rPr>
          <w:rFonts w:ascii="Times New Roman" w:eastAsia="Calibri" w:hAnsi="Times New Roman" w:cs="Times New Roman"/>
          <w:sz w:val="24"/>
          <w:szCs w:val="24"/>
        </w:rPr>
        <w:t>и</w:t>
      </w:r>
      <w:r w:rsidR="006B0831" w:rsidRPr="00372FE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72FE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1AFCDE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Экран;</w:t>
      </w:r>
    </w:p>
    <w:p w14:paraId="5E638F96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Флипчарт;</w:t>
      </w:r>
    </w:p>
    <w:p w14:paraId="2C885D83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Маркеры;</w:t>
      </w:r>
    </w:p>
    <w:p w14:paraId="06783346" w14:textId="77777777" w:rsidR="00A8453C" w:rsidRPr="00372FE5" w:rsidRDefault="00A8453C" w:rsidP="00011D7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FE5">
        <w:rPr>
          <w:rFonts w:ascii="Times New Roman" w:eastAsia="Calibri" w:hAnsi="Times New Roman" w:cs="Times New Roman"/>
          <w:sz w:val="24"/>
          <w:szCs w:val="24"/>
        </w:rPr>
        <w:t>Раздаточный материал для слушателей на цифровых и бумажных носителях;</w:t>
      </w:r>
    </w:p>
    <w:p w14:paraId="4C53BF3F" w14:textId="0D06FE3D" w:rsidR="00A8453C" w:rsidRPr="00372FE5" w:rsidRDefault="00A8453C" w:rsidP="00011D7D">
      <w:pPr>
        <w:numPr>
          <w:ilvl w:val="0"/>
          <w:numId w:val="6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2FE5">
        <w:rPr>
          <w:rFonts w:ascii="Times New Roman" w:eastAsia="Calibri" w:hAnsi="Times New Roman" w:cs="Times New Roman"/>
          <w:bCs/>
          <w:sz w:val="24"/>
          <w:szCs w:val="24"/>
        </w:rPr>
        <w:t xml:space="preserve">Клиническая </w:t>
      </w:r>
      <w:r w:rsidR="0088101E" w:rsidRPr="00372FE5">
        <w:rPr>
          <w:rFonts w:ascii="Times New Roman" w:eastAsia="Calibri" w:hAnsi="Times New Roman" w:cs="Times New Roman"/>
          <w:bCs/>
          <w:sz w:val="24"/>
          <w:szCs w:val="24"/>
        </w:rPr>
        <w:t xml:space="preserve">лабораторная </w:t>
      </w:r>
      <w:r w:rsidRPr="00372FE5">
        <w:rPr>
          <w:rFonts w:ascii="Times New Roman" w:eastAsia="Calibri" w:hAnsi="Times New Roman" w:cs="Times New Roman"/>
          <w:bCs/>
          <w:sz w:val="24"/>
          <w:szCs w:val="24"/>
        </w:rPr>
        <w:t>база</w:t>
      </w:r>
      <w:r w:rsidR="006B0831" w:rsidRPr="00372F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6FC3549" w14:textId="77777777" w:rsidR="00230991" w:rsidRPr="00372FE5" w:rsidRDefault="00230991" w:rsidP="00011D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B9C3B" w14:textId="77777777" w:rsidR="00AE24FE" w:rsidRDefault="00A8453C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FE5"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Используемые сокращения и термины:</w:t>
      </w:r>
    </w:p>
    <w:p w14:paraId="0D899F51" w14:textId="3E65582E" w:rsidR="00A63ACC" w:rsidRPr="00372FE5" w:rsidRDefault="004552A5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2FE5">
        <w:rPr>
          <w:rFonts w:ascii="Times New Roman" w:eastAsia="Calibri" w:hAnsi="Times New Roman" w:cs="Times New Roman"/>
          <w:bCs/>
          <w:sz w:val="24"/>
          <w:szCs w:val="24"/>
        </w:rPr>
        <w:t>ПК – Повышение квалификации</w:t>
      </w:r>
    </w:p>
    <w:p w14:paraId="59E6A917" w14:textId="77777777" w:rsidR="00F9196A" w:rsidRPr="00372FE5" w:rsidRDefault="00F9196A" w:rsidP="00011D7D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507D76" w14:textId="65E9FD18" w:rsidR="006B2A8D" w:rsidRPr="00372FE5" w:rsidRDefault="006B2A8D" w:rsidP="00011D7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C9F6AD7" w14:textId="77777777" w:rsidR="006B2A8D" w:rsidRPr="00372FE5" w:rsidRDefault="006B2A8D" w:rsidP="00A16A5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6B2A8D" w:rsidRPr="00372FE5" w:rsidSect="00323C91"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CA0C" w14:textId="77777777" w:rsidR="00FF03AA" w:rsidRDefault="00FF03AA" w:rsidP="00FE6E8E">
      <w:pPr>
        <w:spacing w:after="0" w:line="240" w:lineRule="auto"/>
      </w:pPr>
      <w:r>
        <w:separator/>
      </w:r>
    </w:p>
  </w:endnote>
  <w:endnote w:type="continuationSeparator" w:id="0">
    <w:p w14:paraId="03A2072F" w14:textId="77777777" w:rsidR="00FF03AA" w:rsidRDefault="00FF03AA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9F19" w14:textId="77777777" w:rsidR="00FF03AA" w:rsidRDefault="00FF03AA" w:rsidP="00FE6E8E">
      <w:pPr>
        <w:spacing w:after="0" w:line="240" w:lineRule="auto"/>
      </w:pPr>
      <w:r>
        <w:separator/>
      </w:r>
    </w:p>
  </w:footnote>
  <w:footnote w:type="continuationSeparator" w:id="0">
    <w:p w14:paraId="546B7C98" w14:textId="77777777" w:rsidR="00FF03AA" w:rsidRDefault="00FF03AA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2ED"/>
    <w:multiLevelType w:val="multilevel"/>
    <w:tmpl w:val="27E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42DD0"/>
    <w:multiLevelType w:val="hybridMultilevel"/>
    <w:tmpl w:val="6E16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794"/>
    <w:multiLevelType w:val="hybridMultilevel"/>
    <w:tmpl w:val="7E1EE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BE7E24"/>
    <w:multiLevelType w:val="hybridMultilevel"/>
    <w:tmpl w:val="F90E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6489"/>
    <w:multiLevelType w:val="hybridMultilevel"/>
    <w:tmpl w:val="7466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A4533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DC9"/>
    <w:multiLevelType w:val="multilevel"/>
    <w:tmpl w:val="1FA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76B36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59C4"/>
    <w:multiLevelType w:val="hybridMultilevel"/>
    <w:tmpl w:val="0AD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2CC"/>
    <w:multiLevelType w:val="multilevel"/>
    <w:tmpl w:val="F6F6C7A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6FF6DF4"/>
    <w:multiLevelType w:val="hybridMultilevel"/>
    <w:tmpl w:val="8662F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8D7056"/>
    <w:multiLevelType w:val="hybridMultilevel"/>
    <w:tmpl w:val="59D6C0B2"/>
    <w:lvl w:ilvl="0" w:tplc="E528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5153F3B"/>
    <w:multiLevelType w:val="hybridMultilevel"/>
    <w:tmpl w:val="0B1A57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D57E7"/>
    <w:multiLevelType w:val="hybridMultilevel"/>
    <w:tmpl w:val="CADE4BA2"/>
    <w:lvl w:ilvl="0" w:tplc="49EC4DF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5F840C34"/>
    <w:multiLevelType w:val="hybridMultilevel"/>
    <w:tmpl w:val="8FDE9AA0"/>
    <w:lvl w:ilvl="0" w:tplc="200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3E1A"/>
    <w:multiLevelType w:val="hybridMultilevel"/>
    <w:tmpl w:val="5470D694"/>
    <w:lvl w:ilvl="0" w:tplc="2000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2192283"/>
    <w:multiLevelType w:val="hybridMultilevel"/>
    <w:tmpl w:val="689468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D799A"/>
    <w:multiLevelType w:val="hybridMultilevel"/>
    <w:tmpl w:val="64F8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3F261C"/>
    <w:multiLevelType w:val="multilevel"/>
    <w:tmpl w:val="995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37"/>
  </w:num>
  <w:num w:numId="4">
    <w:abstractNumId w:val="32"/>
  </w:num>
  <w:num w:numId="5">
    <w:abstractNumId w:val="36"/>
  </w:num>
  <w:num w:numId="6">
    <w:abstractNumId w:val="31"/>
  </w:num>
  <w:num w:numId="7">
    <w:abstractNumId w:val="28"/>
  </w:num>
  <w:num w:numId="8">
    <w:abstractNumId w:val="26"/>
  </w:num>
  <w:num w:numId="9">
    <w:abstractNumId w:val="11"/>
  </w:num>
  <w:num w:numId="10">
    <w:abstractNumId w:val="35"/>
  </w:num>
  <w:num w:numId="11">
    <w:abstractNumId w:val="40"/>
  </w:num>
  <w:num w:numId="12">
    <w:abstractNumId w:val="15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12"/>
  </w:num>
  <w:num w:numId="18">
    <w:abstractNumId w:val="38"/>
  </w:num>
  <w:num w:numId="19">
    <w:abstractNumId w:val="17"/>
  </w:num>
  <w:num w:numId="20">
    <w:abstractNumId w:val="24"/>
  </w:num>
  <w:num w:numId="21">
    <w:abstractNumId w:val="21"/>
  </w:num>
  <w:num w:numId="22">
    <w:abstractNumId w:val="0"/>
  </w:num>
  <w:num w:numId="23">
    <w:abstractNumId w:val="3"/>
  </w:num>
  <w:num w:numId="24">
    <w:abstractNumId w:val="14"/>
  </w:num>
  <w:num w:numId="25">
    <w:abstractNumId w:val="33"/>
  </w:num>
  <w:num w:numId="26">
    <w:abstractNumId w:val="1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13"/>
  </w:num>
  <w:num w:numId="31">
    <w:abstractNumId w:val="2"/>
  </w:num>
  <w:num w:numId="32">
    <w:abstractNumId w:val="18"/>
  </w:num>
  <w:num w:numId="33">
    <w:abstractNumId w:val="9"/>
  </w:num>
  <w:num w:numId="34">
    <w:abstractNumId w:val="23"/>
  </w:num>
  <w:num w:numId="35">
    <w:abstractNumId w:val="4"/>
  </w:num>
  <w:num w:numId="36">
    <w:abstractNumId w:val="7"/>
  </w:num>
  <w:num w:numId="37">
    <w:abstractNumId w:val="27"/>
  </w:num>
  <w:num w:numId="38">
    <w:abstractNumId w:val="29"/>
  </w:num>
  <w:num w:numId="39">
    <w:abstractNumId w:val="30"/>
  </w:num>
  <w:num w:numId="40">
    <w:abstractNumId w:val="20"/>
  </w:num>
  <w:num w:numId="41">
    <w:abstractNumId w:val="19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11086"/>
    <w:rsid w:val="00011D7D"/>
    <w:rsid w:val="0001246F"/>
    <w:rsid w:val="00015499"/>
    <w:rsid w:val="00016996"/>
    <w:rsid w:val="00020D21"/>
    <w:rsid w:val="00026FED"/>
    <w:rsid w:val="000309C1"/>
    <w:rsid w:val="000366E8"/>
    <w:rsid w:val="00041A48"/>
    <w:rsid w:val="00046046"/>
    <w:rsid w:val="0004761D"/>
    <w:rsid w:val="00051AF9"/>
    <w:rsid w:val="00051DB0"/>
    <w:rsid w:val="0005294D"/>
    <w:rsid w:val="0006147C"/>
    <w:rsid w:val="00071D9E"/>
    <w:rsid w:val="00075737"/>
    <w:rsid w:val="000840F1"/>
    <w:rsid w:val="00086649"/>
    <w:rsid w:val="00090B0B"/>
    <w:rsid w:val="000977DA"/>
    <w:rsid w:val="0009797D"/>
    <w:rsid w:val="00097D80"/>
    <w:rsid w:val="000A4B2F"/>
    <w:rsid w:val="000B0ED9"/>
    <w:rsid w:val="000B2BC3"/>
    <w:rsid w:val="000B4D89"/>
    <w:rsid w:val="000B7DA9"/>
    <w:rsid w:val="000C2CF8"/>
    <w:rsid w:val="000C3C7B"/>
    <w:rsid w:val="000D1372"/>
    <w:rsid w:val="000D362A"/>
    <w:rsid w:val="000D5314"/>
    <w:rsid w:val="000E6D00"/>
    <w:rsid w:val="000F59C3"/>
    <w:rsid w:val="000F63AA"/>
    <w:rsid w:val="001014B0"/>
    <w:rsid w:val="0010453D"/>
    <w:rsid w:val="00111BAC"/>
    <w:rsid w:val="00120969"/>
    <w:rsid w:val="00125BBF"/>
    <w:rsid w:val="00130942"/>
    <w:rsid w:val="0013290A"/>
    <w:rsid w:val="00136E7E"/>
    <w:rsid w:val="00140BDD"/>
    <w:rsid w:val="00144492"/>
    <w:rsid w:val="0015174C"/>
    <w:rsid w:val="001528E6"/>
    <w:rsid w:val="00156854"/>
    <w:rsid w:val="00162970"/>
    <w:rsid w:val="001645AB"/>
    <w:rsid w:val="001911CF"/>
    <w:rsid w:val="00192AF2"/>
    <w:rsid w:val="001971E6"/>
    <w:rsid w:val="001A1CD2"/>
    <w:rsid w:val="001A72F0"/>
    <w:rsid w:val="001C0CB9"/>
    <w:rsid w:val="001C2712"/>
    <w:rsid w:val="001C2FF1"/>
    <w:rsid w:val="001C5C87"/>
    <w:rsid w:val="001E1745"/>
    <w:rsid w:val="001E215F"/>
    <w:rsid w:val="001E6BE9"/>
    <w:rsid w:val="001F0A35"/>
    <w:rsid w:val="001F1D26"/>
    <w:rsid w:val="001F2C63"/>
    <w:rsid w:val="001F3E76"/>
    <w:rsid w:val="002026D5"/>
    <w:rsid w:val="002038BD"/>
    <w:rsid w:val="0020401B"/>
    <w:rsid w:val="0020710C"/>
    <w:rsid w:val="00211C9E"/>
    <w:rsid w:val="0022331F"/>
    <w:rsid w:val="00230991"/>
    <w:rsid w:val="00233913"/>
    <w:rsid w:val="002368B2"/>
    <w:rsid w:val="002403AB"/>
    <w:rsid w:val="00244097"/>
    <w:rsid w:val="00244681"/>
    <w:rsid w:val="00250B95"/>
    <w:rsid w:val="00252D61"/>
    <w:rsid w:val="0025314A"/>
    <w:rsid w:val="002546FD"/>
    <w:rsid w:val="002568B2"/>
    <w:rsid w:val="00262628"/>
    <w:rsid w:val="00272190"/>
    <w:rsid w:val="002766B1"/>
    <w:rsid w:val="0027670C"/>
    <w:rsid w:val="002776F9"/>
    <w:rsid w:val="00280AFA"/>
    <w:rsid w:val="00291094"/>
    <w:rsid w:val="00291661"/>
    <w:rsid w:val="00291809"/>
    <w:rsid w:val="00297B39"/>
    <w:rsid w:val="002B2A06"/>
    <w:rsid w:val="002B7BA5"/>
    <w:rsid w:val="002C3CD6"/>
    <w:rsid w:val="002C526E"/>
    <w:rsid w:val="002C6ABD"/>
    <w:rsid w:val="002E4956"/>
    <w:rsid w:val="002E4DBC"/>
    <w:rsid w:val="002F03F1"/>
    <w:rsid w:val="00305873"/>
    <w:rsid w:val="0030666A"/>
    <w:rsid w:val="00321022"/>
    <w:rsid w:val="00323C91"/>
    <w:rsid w:val="00325385"/>
    <w:rsid w:val="003353DB"/>
    <w:rsid w:val="003356F1"/>
    <w:rsid w:val="00343F73"/>
    <w:rsid w:val="00345C92"/>
    <w:rsid w:val="003502B4"/>
    <w:rsid w:val="003511F5"/>
    <w:rsid w:val="00355AB4"/>
    <w:rsid w:val="00355D6F"/>
    <w:rsid w:val="00356100"/>
    <w:rsid w:val="003613C5"/>
    <w:rsid w:val="00365B6F"/>
    <w:rsid w:val="003712DB"/>
    <w:rsid w:val="00372FE5"/>
    <w:rsid w:val="0037362D"/>
    <w:rsid w:val="00383324"/>
    <w:rsid w:val="00385113"/>
    <w:rsid w:val="00385883"/>
    <w:rsid w:val="003926FB"/>
    <w:rsid w:val="003929B0"/>
    <w:rsid w:val="003940CA"/>
    <w:rsid w:val="00394617"/>
    <w:rsid w:val="00397429"/>
    <w:rsid w:val="003B2224"/>
    <w:rsid w:val="003C5975"/>
    <w:rsid w:val="003D28E4"/>
    <w:rsid w:val="003E134C"/>
    <w:rsid w:val="003E277C"/>
    <w:rsid w:val="003E6BB3"/>
    <w:rsid w:val="00405308"/>
    <w:rsid w:val="00405D3C"/>
    <w:rsid w:val="0041269A"/>
    <w:rsid w:val="004176FD"/>
    <w:rsid w:val="00422F92"/>
    <w:rsid w:val="00433487"/>
    <w:rsid w:val="00446118"/>
    <w:rsid w:val="004552A5"/>
    <w:rsid w:val="00466133"/>
    <w:rsid w:val="004711E2"/>
    <w:rsid w:val="00475CA6"/>
    <w:rsid w:val="00482AA0"/>
    <w:rsid w:val="00485745"/>
    <w:rsid w:val="00485BEF"/>
    <w:rsid w:val="00486368"/>
    <w:rsid w:val="00497057"/>
    <w:rsid w:val="004B2A5D"/>
    <w:rsid w:val="004B6643"/>
    <w:rsid w:val="004C614A"/>
    <w:rsid w:val="004C71EF"/>
    <w:rsid w:val="004E4E66"/>
    <w:rsid w:val="004E4F45"/>
    <w:rsid w:val="004F35B2"/>
    <w:rsid w:val="0050020C"/>
    <w:rsid w:val="005035B0"/>
    <w:rsid w:val="005120C2"/>
    <w:rsid w:val="00512ED6"/>
    <w:rsid w:val="0051358D"/>
    <w:rsid w:val="00526E04"/>
    <w:rsid w:val="00531AD2"/>
    <w:rsid w:val="0053367E"/>
    <w:rsid w:val="00542218"/>
    <w:rsid w:val="005459F5"/>
    <w:rsid w:val="005564AD"/>
    <w:rsid w:val="00570AF8"/>
    <w:rsid w:val="00574DE0"/>
    <w:rsid w:val="0058401E"/>
    <w:rsid w:val="005854C4"/>
    <w:rsid w:val="005A40B1"/>
    <w:rsid w:val="005A5A35"/>
    <w:rsid w:val="005A7653"/>
    <w:rsid w:val="005D50B3"/>
    <w:rsid w:val="005D72F8"/>
    <w:rsid w:val="005E2D81"/>
    <w:rsid w:val="005E4961"/>
    <w:rsid w:val="005F404F"/>
    <w:rsid w:val="005F61F8"/>
    <w:rsid w:val="005F7637"/>
    <w:rsid w:val="00604523"/>
    <w:rsid w:val="00610685"/>
    <w:rsid w:val="00610971"/>
    <w:rsid w:val="00616EEF"/>
    <w:rsid w:val="006205CC"/>
    <w:rsid w:val="006265EC"/>
    <w:rsid w:val="00635672"/>
    <w:rsid w:val="00637A7F"/>
    <w:rsid w:val="0064033C"/>
    <w:rsid w:val="0064191A"/>
    <w:rsid w:val="00642601"/>
    <w:rsid w:val="00652CA8"/>
    <w:rsid w:val="00654944"/>
    <w:rsid w:val="00663779"/>
    <w:rsid w:val="0067142A"/>
    <w:rsid w:val="0067509F"/>
    <w:rsid w:val="00681E6A"/>
    <w:rsid w:val="006831CD"/>
    <w:rsid w:val="00684B1D"/>
    <w:rsid w:val="00691832"/>
    <w:rsid w:val="006A38AA"/>
    <w:rsid w:val="006B0831"/>
    <w:rsid w:val="006B272D"/>
    <w:rsid w:val="006B2A8D"/>
    <w:rsid w:val="006D172F"/>
    <w:rsid w:val="006D6313"/>
    <w:rsid w:val="006F1636"/>
    <w:rsid w:val="006F1923"/>
    <w:rsid w:val="006F2698"/>
    <w:rsid w:val="006F5139"/>
    <w:rsid w:val="006F7993"/>
    <w:rsid w:val="00703B65"/>
    <w:rsid w:val="00712BD9"/>
    <w:rsid w:val="007209D3"/>
    <w:rsid w:val="00723922"/>
    <w:rsid w:val="00731283"/>
    <w:rsid w:val="007313CD"/>
    <w:rsid w:val="00735762"/>
    <w:rsid w:val="0073787D"/>
    <w:rsid w:val="007379C3"/>
    <w:rsid w:val="00743216"/>
    <w:rsid w:val="00743DED"/>
    <w:rsid w:val="007635DC"/>
    <w:rsid w:val="00763A3F"/>
    <w:rsid w:val="00772B30"/>
    <w:rsid w:val="00772E8E"/>
    <w:rsid w:val="0077422F"/>
    <w:rsid w:val="0077568E"/>
    <w:rsid w:val="007771F4"/>
    <w:rsid w:val="00780DF4"/>
    <w:rsid w:val="00793BEF"/>
    <w:rsid w:val="007A2F19"/>
    <w:rsid w:val="007A4FE2"/>
    <w:rsid w:val="007C3EB0"/>
    <w:rsid w:val="007C5947"/>
    <w:rsid w:val="007D45BF"/>
    <w:rsid w:val="007D7B46"/>
    <w:rsid w:val="007E124F"/>
    <w:rsid w:val="007E13D7"/>
    <w:rsid w:val="007E494B"/>
    <w:rsid w:val="007E6979"/>
    <w:rsid w:val="007F0033"/>
    <w:rsid w:val="007F43E2"/>
    <w:rsid w:val="007F4804"/>
    <w:rsid w:val="00800D85"/>
    <w:rsid w:val="00806857"/>
    <w:rsid w:val="00817DF7"/>
    <w:rsid w:val="00821812"/>
    <w:rsid w:val="008227DA"/>
    <w:rsid w:val="008245F2"/>
    <w:rsid w:val="00824E8E"/>
    <w:rsid w:val="008652C4"/>
    <w:rsid w:val="008715D4"/>
    <w:rsid w:val="0088101E"/>
    <w:rsid w:val="00886708"/>
    <w:rsid w:val="00892328"/>
    <w:rsid w:val="00893907"/>
    <w:rsid w:val="008A477D"/>
    <w:rsid w:val="008B1D38"/>
    <w:rsid w:val="008B6697"/>
    <w:rsid w:val="008B6BCF"/>
    <w:rsid w:val="008E0BE3"/>
    <w:rsid w:val="008E20DA"/>
    <w:rsid w:val="008E306A"/>
    <w:rsid w:val="008E41F4"/>
    <w:rsid w:val="008F3C9E"/>
    <w:rsid w:val="00901BDB"/>
    <w:rsid w:val="0091047D"/>
    <w:rsid w:val="00924D43"/>
    <w:rsid w:val="00930384"/>
    <w:rsid w:val="0094000F"/>
    <w:rsid w:val="0094007D"/>
    <w:rsid w:val="009423CA"/>
    <w:rsid w:val="00950543"/>
    <w:rsid w:val="00953AA6"/>
    <w:rsid w:val="00956F02"/>
    <w:rsid w:val="00956F28"/>
    <w:rsid w:val="00962B19"/>
    <w:rsid w:val="0096719A"/>
    <w:rsid w:val="0097206E"/>
    <w:rsid w:val="0097218F"/>
    <w:rsid w:val="00974EBA"/>
    <w:rsid w:val="00976880"/>
    <w:rsid w:val="00987F5B"/>
    <w:rsid w:val="00991FD1"/>
    <w:rsid w:val="009A1805"/>
    <w:rsid w:val="009A49C6"/>
    <w:rsid w:val="009B43BD"/>
    <w:rsid w:val="009C6B20"/>
    <w:rsid w:val="009C7072"/>
    <w:rsid w:val="009D6140"/>
    <w:rsid w:val="009E3971"/>
    <w:rsid w:val="009E4D43"/>
    <w:rsid w:val="009F2083"/>
    <w:rsid w:val="009F47EB"/>
    <w:rsid w:val="00A022AF"/>
    <w:rsid w:val="00A128CF"/>
    <w:rsid w:val="00A12920"/>
    <w:rsid w:val="00A16A54"/>
    <w:rsid w:val="00A17675"/>
    <w:rsid w:val="00A2066C"/>
    <w:rsid w:val="00A3578E"/>
    <w:rsid w:val="00A36EAB"/>
    <w:rsid w:val="00A40C58"/>
    <w:rsid w:val="00A42D29"/>
    <w:rsid w:val="00A461D0"/>
    <w:rsid w:val="00A47651"/>
    <w:rsid w:val="00A508A6"/>
    <w:rsid w:val="00A52F96"/>
    <w:rsid w:val="00A53582"/>
    <w:rsid w:val="00A54084"/>
    <w:rsid w:val="00A63ACC"/>
    <w:rsid w:val="00A64281"/>
    <w:rsid w:val="00A70E81"/>
    <w:rsid w:val="00A73AC7"/>
    <w:rsid w:val="00A83C18"/>
    <w:rsid w:val="00A8453C"/>
    <w:rsid w:val="00A87A28"/>
    <w:rsid w:val="00A949A4"/>
    <w:rsid w:val="00A95923"/>
    <w:rsid w:val="00AA495B"/>
    <w:rsid w:val="00AE24FE"/>
    <w:rsid w:val="00AE4400"/>
    <w:rsid w:val="00AE56A3"/>
    <w:rsid w:val="00AE79D9"/>
    <w:rsid w:val="00AF1164"/>
    <w:rsid w:val="00AF7124"/>
    <w:rsid w:val="00B03CDC"/>
    <w:rsid w:val="00B073EE"/>
    <w:rsid w:val="00B1691E"/>
    <w:rsid w:val="00B2212B"/>
    <w:rsid w:val="00B32277"/>
    <w:rsid w:val="00B4691B"/>
    <w:rsid w:val="00B50D23"/>
    <w:rsid w:val="00B64044"/>
    <w:rsid w:val="00B6646D"/>
    <w:rsid w:val="00B75E0E"/>
    <w:rsid w:val="00B762D5"/>
    <w:rsid w:val="00B8451F"/>
    <w:rsid w:val="00B84DBA"/>
    <w:rsid w:val="00B90CCD"/>
    <w:rsid w:val="00BA0329"/>
    <w:rsid w:val="00BB526B"/>
    <w:rsid w:val="00BC54A1"/>
    <w:rsid w:val="00BC554D"/>
    <w:rsid w:val="00BE34D8"/>
    <w:rsid w:val="00BE38F8"/>
    <w:rsid w:val="00BE7D10"/>
    <w:rsid w:val="00BF3724"/>
    <w:rsid w:val="00C02BA0"/>
    <w:rsid w:val="00C03AEB"/>
    <w:rsid w:val="00C0432D"/>
    <w:rsid w:val="00C06F50"/>
    <w:rsid w:val="00C115A2"/>
    <w:rsid w:val="00C14D47"/>
    <w:rsid w:val="00C2035E"/>
    <w:rsid w:val="00C23C33"/>
    <w:rsid w:val="00C346EC"/>
    <w:rsid w:val="00C400DC"/>
    <w:rsid w:val="00C437E8"/>
    <w:rsid w:val="00C50797"/>
    <w:rsid w:val="00C54D49"/>
    <w:rsid w:val="00C6503D"/>
    <w:rsid w:val="00C73BA6"/>
    <w:rsid w:val="00C76FC3"/>
    <w:rsid w:val="00C80172"/>
    <w:rsid w:val="00C80653"/>
    <w:rsid w:val="00C86ADF"/>
    <w:rsid w:val="00C8785D"/>
    <w:rsid w:val="00C91FD2"/>
    <w:rsid w:val="00C958EE"/>
    <w:rsid w:val="00CB24DF"/>
    <w:rsid w:val="00CB443F"/>
    <w:rsid w:val="00CC49BB"/>
    <w:rsid w:val="00CD5FAB"/>
    <w:rsid w:val="00CF637D"/>
    <w:rsid w:val="00D0065E"/>
    <w:rsid w:val="00D129B2"/>
    <w:rsid w:val="00D1497B"/>
    <w:rsid w:val="00D20A6C"/>
    <w:rsid w:val="00D269DB"/>
    <w:rsid w:val="00D27443"/>
    <w:rsid w:val="00D300FA"/>
    <w:rsid w:val="00D30A55"/>
    <w:rsid w:val="00D32923"/>
    <w:rsid w:val="00D33CFD"/>
    <w:rsid w:val="00D35242"/>
    <w:rsid w:val="00D3664E"/>
    <w:rsid w:val="00D45AC9"/>
    <w:rsid w:val="00D503E9"/>
    <w:rsid w:val="00D51E56"/>
    <w:rsid w:val="00D57640"/>
    <w:rsid w:val="00D60261"/>
    <w:rsid w:val="00D60B8E"/>
    <w:rsid w:val="00D62C98"/>
    <w:rsid w:val="00D631AA"/>
    <w:rsid w:val="00D63DE2"/>
    <w:rsid w:val="00D66B80"/>
    <w:rsid w:val="00D67943"/>
    <w:rsid w:val="00D708B9"/>
    <w:rsid w:val="00D81B69"/>
    <w:rsid w:val="00D82096"/>
    <w:rsid w:val="00D90675"/>
    <w:rsid w:val="00D941CC"/>
    <w:rsid w:val="00D969E3"/>
    <w:rsid w:val="00D97E93"/>
    <w:rsid w:val="00DA2F1B"/>
    <w:rsid w:val="00DB13C5"/>
    <w:rsid w:val="00DB7F22"/>
    <w:rsid w:val="00DE51AE"/>
    <w:rsid w:val="00DF14C6"/>
    <w:rsid w:val="00DF2E90"/>
    <w:rsid w:val="00DF3FD5"/>
    <w:rsid w:val="00E0140F"/>
    <w:rsid w:val="00E015D5"/>
    <w:rsid w:val="00E06618"/>
    <w:rsid w:val="00E11E75"/>
    <w:rsid w:val="00E141FC"/>
    <w:rsid w:val="00E363B3"/>
    <w:rsid w:val="00E4196D"/>
    <w:rsid w:val="00E4229E"/>
    <w:rsid w:val="00E42D18"/>
    <w:rsid w:val="00E44F29"/>
    <w:rsid w:val="00E47745"/>
    <w:rsid w:val="00E5739C"/>
    <w:rsid w:val="00E675F6"/>
    <w:rsid w:val="00E71744"/>
    <w:rsid w:val="00E74352"/>
    <w:rsid w:val="00E82A2B"/>
    <w:rsid w:val="00E938A0"/>
    <w:rsid w:val="00E9594B"/>
    <w:rsid w:val="00E9625C"/>
    <w:rsid w:val="00E96640"/>
    <w:rsid w:val="00EA184C"/>
    <w:rsid w:val="00EA1BBB"/>
    <w:rsid w:val="00EA7D69"/>
    <w:rsid w:val="00EB1C1E"/>
    <w:rsid w:val="00EB21DD"/>
    <w:rsid w:val="00EB2DAE"/>
    <w:rsid w:val="00EB30F1"/>
    <w:rsid w:val="00EB4C6D"/>
    <w:rsid w:val="00EC4150"/>
    <w:rsid w:val="00EC55DD"/>
    <w:rsid w:val="00ED55FC"/>
    <w:rsid w:val="00EE03C6"/>
    <w:rsid w:val="00EE7349"/>
    <w:rsid w:val="00EF05B2"/>
    <w:rsid w:val="00EF253F"/>
    <w:rsid w:val="00EF71F9"/>
    <w:rsid w:val="00F071B1"/>
    <w:rsid w:val="00F215C3"/>
    <w:rsid w:val="00F22DB6"/>
    <w:rsid w:val="00F327F3"/>
    <w:rsid w:val="00F509C8"/>
    <w:rsid w:val="00F57BEC"/>
    <w:rsid w:val="00F66557"/>
    <w:rsid w:val="00F73D65"/>
    <w:rsid w:val="00F77448"/>
    <w:rsid w:val="00F8282A"/>
    <w:rsid w:val="00F82E17"/>
    <w:rsid w:val="00F85AB9"/>
    <w:rsid w:val="00F8787C"/>
    <w:rsid w:val="00F9196A"/>
    <w:rsid w:val="00F91D03"/>
    <w:rsid w:val="00F92063"/>
    <w:rsid w:val="00FA2266"/>
    <w:rsid w:val="00FB629A"/>
    <w:rsid w:val="00FB7B2E"/>
    <w:rsid w:val="00FC1264"/>
    <w:rsid w:val="00FD60A9"/>
    <w:rsid w:val="00FD689A"/>
    <w:rsid w:val="00FE6E8E"/>
    <w:rsid w:val="00FF03AA"/>
    <w:rsid w:val="00FF45BA"/>
    <w:rsid w:val="00FF68B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4119A947-1632-425F-BB20-ADB75AE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35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99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b">
    <w:name w:val="Обычный (Web)"/>
    <w:basedOn w:val="a"/>
    <w:rsid w:val="008218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88101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101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0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F0033"/>
    <w:rPr>
      <w:i/>
      <w:iCs/>
    </w:rPr>
  </w:style>
  <w:style w:type="character" w:customStyle="1" w:styleId="dyjrff">
    <w:name w:val="dyjrff"/>
    <w:basedOn w:val="a0"/>
    <w:rsid w:val="007F0033"/>
  </w:style>
  <w:style w:type="character" w:customStyle="1" w:styleId="biblio-record-text">
    <w:name w:val="biblio-record-text"/>
    <w:basedOn w:val="a0"/>
    <w:rsid w:val="003D28E4"/>
  </w:style>
  <w:style w:type="character" w:customStyle="1" w:styleId="mat-button-wrapper">
    <w:name w:val="mat-button-wrapper"/>
    <w:basedOn w:val="a0"/>
    <w:rsid w:val="003D28E4"/>
  </w:style>
  <w:style w:type="character" w:styleId="af2">
    <w:name w:val="FollowedHyperlink"/>
    <w:basedOn w:val="a0"/>
    <w:uiPriority w:val="99"/>
    <w:semiHidden/>
    <w:unhideWhenUsed/>
    <w:rsid w:val="00A87A28"/>
    <w:rPr>
      <w:color w:val="800080" w:themeColor="followedHyperlink"/>
      <w:u w:val="single"/>
    </w:rPr>
  </w:style>
  <w:style w:type="paragraph" w:customStyle="1" w:styleId="Default">
    <w:name w:val="Default"/>
    <w:rsid w:val="0051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aliases w:val=" Знак"/>
    <w:basedOn w:val="a"/>
    <w:link w:val="af4"/>
    <w:qFormat/>
    <w:rsid w:val="0040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aliases w:val=" Знак Знак"/>
    <w:basedOn w:val="a0"/>
    <w:link w:val="af3"/>
    <w:rsid w:val="00405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5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Emphasis"/>
    <w:basedOn w:val="a0"/>
    <w:uiPriority w:val="20"/>
    <w:qFormat/>
    <w:rsid w:val="00512ED6"/>
    <w:rPr>
      <w:i/>
      <w:iCs/>
    </w:rPr>
  </w:style>
  <w:style w:type="character" w:customStyle="1" w:styleId="s0">
    <w:name w:val="s0"/>
    <w:rsid w:val="003066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210">
    <w:name w:val="Основной текст 21"/>
    <w:basedOn w:val="a"/>
    <w:rsid w:val="0030666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72FE5"/>
    <w:rPr>
      <w:color w:val="605E5C"/>
      <w:shd w:val="clear" w:color="auto" w:fill="E1DFDD"/>
    </w:rPr>
  </w:style>
  <w:style w:type="paragraph" w:styleId="HTML0">
    <w:name w:val="HTML Preformatted"/>
    <w:basedOn w:val="a"/>
    <w:link w:val="HTML1"/>
    <w:uiPriority w:val="99"/>
    <w:semiHidden/>
    <w:unhideWhenUsed/>
    <w:rsid w:val="00272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7219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7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84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487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98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57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ia12@mail.ru" TargetMode="External"/><Relationship Id="rId13" Type="http://schemas.openxmlformats.org/officeDocument/2006/relationships/hyperlink" Target="https://medvetlit.ru/market/tematicheskij-prajs/garden/medicinskaya-mikrobiologiya-i-immunologiya-levinson-u-per-s-angl-pod-red-vb-beloborodova-2015-g/" TargetMode="External"/><Relationship Id="rId18" Type="http://schemas.openxmlformats.org/officeDocument/2006/relationships/hyperlink" Target="http://www.virology.n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lib.vsmu.by/bitstream/123/17775/1/Meditsinskaia_virusologiia_Generalov-" TargetMode="External"/><Relationship Id="rId17" Type="http://schemas.openxmlformats.org/officeDocument/2006/relationships/hyperlink" Target="http://www.fems-microbiology.org/website/nl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e.int/downld/AVIAN%20INFLUENZA/A_AI-Asi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cdc.gov/" TargetMode="External"/><Relationship Id="rId10" Type="http://schemas.openxmlformats.org/officeDocument/2006/relationships/hyperlink" Target="https://elibrary.ru/org_profile.asp?id=19854" TargetMode="External"/><Relationship Id="rId19" Type="http://schemas.openxmlformats.org/officeDocument/2006/relationships/hyperlink" Target="https://adilet.zan.kz/rus/docs/V200002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D%D0%BA%D0%BE%D0%BB%D0%BE%D0%B3%D0%B8%D1%87%D0%B5%D1%81%D0%BA%D0%B8%D0%B5_%D0%B7%D0%B0%D0%B1%D0%BE%D0%BB%D0%B5%D0%B2%D0%B0%D0%BD%D0%B8%D1%8F" TargetMode="External"/><Relationship Id="rId14" Type="http://schemas.openxmlformats.org/officeDocument/2006/relationships/hyperlink" Target="http://ecdc.europa.e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C62F-A136-4486-B1C9-6C3C690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User</cp:lastModifiedBy>
  <cp:revision>17</cp:revision>
  <cp:lastPrinted>2022-02-02T09:26:00Z</cp:lastPrinted>
  <dcterms:created xsi:type="dcterms:W3CDTF">2022-02-23T04:06:00Z</dcterms:created>
  <dcterms:modified xsi:type="dcterms:W3CDTF">2022-04-20T03:44:00Z</dcterms:modified>
</cp:coreProperties>
</file>