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D2" w:rsidRPr="00404C47" w:rsidRDefault="00404C47" w:rsidP="00404C47">
      <w:pPr>
        <w:spacing w:after="0"/>
        <w:rPr>
          <w:rFonts w:ascii="Times New Roman" w:hAnsi="Times New Roman" w:cs="Times New Roman"/>
          <w:b/>
          <w:sz w:val="32"/>
        </w:rPr>
      </w:pPr>
      <w:r w:rsidRPr="00404C47">
        <w:rPr>
          <w:rFonts w:ascii="Times New Roman" w:hAnsi="Times New Roman" w:cs="Times New Roman"/>
          <w:b/>
          <w:sz w:val="32"/>
        </w:rPr>
        <w:t xml:space="preserve">Информация по празднованию Дня медицинского работника </w:t>
      </w:r>
    </w:p>
    <w:p w:rsidR="00404C47" w:rsidRDefault="00404C47" w:rsidP="00404C47">
      <w:pPr>
        <w:spacing w:after="0"/>
        <w:rPr>
          <w:rFonts w:ascii="Times New Roman" w:hAnsi="Times New Roman" w:cs="Times New Roman"/>
          <w:b/>
          <w:sz w:val="32"/>
        </w:rPr>
      </w:pPr>
      <w:r w:rsidRPr="00404C47">
        <w:rPr>
          <w:rFonts w:ascii="Times New Roman" w:hAnsi="Times New Roman" w:cs="Times New Roman"/>
          <w:b/>
          <w:sz w:val="32"/>
        </w:rPr>
        <w:t xml:space="preserve">17 июня </w:t>
      </w:r>
    </w:p>
    <w:p w:rsidR="00404C47" w:rsidRPr="00404C47" w:rsidRDefault="00404C47" w:rsidP="00404C47">
      <w:pPr>
        <w:spacing w:after="0"/>
        <w:rPr>
          <w:rFonts w:ascii="Times New Roman" w:hAnsi="Times New Roman" w:cs="Times New Roman"/>
          <w:b/>
          <w:sz w:val="32"/>
        </w:rPr>
      </w:pPr>
    </w:p>
    <w:p w:rsidR="00404C47" w:rsidRDefault="00404C47" w:rsidP="00404C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404C47">
        <w:rPr>
          <w:rFonts w:ascii="Times New Roman" w:hAnsi="Times New Roman" w:cs="Times New Roman"/>
          <w:sz w:val="32"/>
        </w:rPr>
        <w:t>Выезд</w:t>
      </w:r>
      <w:r w:rsidR="00315605">
        <w:rPr>
          <w:rFonts w:ascii="Times New Roman" w:hAnsi="Times New Roman" w:cs="Times New Roman"/>
          <w:sz w:val="32"/>
        </w:rPr>
        <w:t xml:space="preserve"> с университета со стороны </w:t>
      </w:r>
      <w:proofErr w:type="spellStart"/>
      <w:r w:rsidR="00315605">
        <w:rPr>
          <w:rFonts w:ascii="Times New Roman" w:hAnsi="Times New Roman" w:cs="Times New Roman"/>
          <w:sz w:val="32"/>
        </w:rPr>
        <w:t>Богенбай</w:t>
      </w:r>
      <w:proofErr w:type="spellEnd"/>
      <w:r w:rsidR="00315605">
        <w:rPr>
          <w:rFonts w:ascii="Times New Roman" w:hAnsi="Times New Roman" w:cs="Times New Roman"/>
          <w:sz w:val="32"/>
        </w:rPr>
        <w:t xml:space="preserve"> батыра</w:t>
      </w:r>
      <w:r w:rsidRPr="00404C47">
        <w:rPr>
          <w:rFonts w:ascii="Times New Roman" w:hAnsi="Times New Roman" w:cs="Times New Roman"/>
          <w:sz w:val="32"/>
        </w:rPr>
        <w:t xml:space="preserve"> в 9/00 без опозданий, места в автобусах строго по списку </w:t>
      </w:r>
    </w:p>
    <w:p w:rsidR="00315605" w:rsidRDefault="00404C47" w:rsidP="00A61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315605">
        <w:rPr>
          <w:rFonts w:ascii="Times New Roman" w:hAnsi="Times New Roman" w:cs="Times New Roman"/>
          <w:sz w:val="32"/>
        </w:rPr>
        <w:t>Необ</w:t>
      </w:r>
      <w:r w:rsidR="00315605">
        <w:rPr>
          <w:rFonts w:ascii="Times New Roman" w:hAnsi="Times New Roman" w:cs="Times New Roman"/>
          <w:sz w:val="32"/>
        </w:rPr>
        <w:t xml:space="preserve">ходимо взять с собой пледы для удобства </w:t>
      </w:r>
    </w:p>
    <w:p w:rsidR="00404C47" w:rsidRPr="00315605" w:rsidRDefault="00404C47" w:rsidP="00A61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315605">
        <w:rPr>
          <w:rFonts w:ascii="Times New Roman" w:hAnsi="Times New Roman" w:cs="Times New Roman"/>
          <w:sz w:val="32"/>
        </w:rPr>
        <w:t>Можем использовать 4 мангала и 2 казана, шампура в ограниченном кол-ве, дрова есть (для тех, кто хочет на местах готовить)</w:t>
      </w:r>
    </w:p>
    <w:p w:rsidR="00404C47" w:rsidRDefault="00404C47" w:rsidP="00404C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зоне отдыха будет выдана посуда разовая на 400 </w:t>
      </w:r>
      <w:r w:rsidR="00315605">
        <w:rPr>
          <w:rFonts w:ascii="Times New Roman" w:hAnsi="Times New Roman" w:cs="Times New Roman"/>
          <w:sz w:val="32"/>
        </w:rPr>
        <w:t>человек – тарелка, стакан, ложка, вилка</w:t>
      </w:r>
    </w:p>
    <w:p w:rsidR="00315605" w:rsidRDefault="00315605" w:rsidP="00404C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Иметь с собой посуду для салатов, горячего и </w:t>
      </w:r>
      <w:proofErr w:type="spellStart"/>
      <w:r>
        <w:rPr>
          <w:rFonts w:ascii="Times New Roman" w:hAnsi="Times New Roman" w:cs="Times New Roman"/>
          <w:sz w:val="32"/>
        </w:rPr>
        <w:t>тд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962EA4" w:rsidRDefault="00962EA4" w:rsidP="00962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продаже будет лимонад на разлив и вода </w:t>
      </w:r>
    </w:p>
    <w:p w:rsidR="00962EA4" w:rsidRPr="00962EA4" w:rsidRDefault="00962EA4" w:rsidP="00962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Предусмотрены призы участникам </w:t>
      </w:r>
      <w:proofErr w:type="spellStart"/>
      <w:r>
        <w:rPr>
          <w:rFonts w:ascii="Times New Roman" w:hAnsi="Times New Roman" w:cs="Times New Roman"/>
          <w:sz w:val="32"/>
        </w:rPr>
        <w:t>спорт.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игр</w:t>
      </w:r>
      <w:proofErr w:type="spellEnd"/>
      <w:r>
        <w:rPr>
          <w:rFonts w:ascii="Times New Roman" w:hAnsi="Times New Roman" w:cs="Times New Roman"/>
          <w:sz w:val="32"/>
        </w:rPr>
        <w:t>, песен и танцев.</w:t>
      </w:r>
    </w:p>
    <w:sectPr w:rsidR="00962EA4" w:rsidRPr="0096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724B4"/>
    <w:multiLevelType w:val="hybridMultilevel"/>
    <w:tmpl w:val="B120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F0BD0"/>
    <w:multiLevelType w:val="hybridMultilevel"/>
    <w:tmpl w:val="C334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BC"/>
    <w:rsid w:val="00315605"/>
    <w:rsid w:val="00404C47"/>
    <w:rsid w:val="004A3FBC"/>
    <w:rsid w:val="00962EA4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3C3D"/>
  <w15:chartTrackingRefBased/>
  <w15:docId w15:val="{4D629A1F-493E-4957-83B6-FB026269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2023-06-07T06:00:00Z</dcterms:created>
  <dcterms:modified xsi:type="dcterms:W3CDTF">2023-06-07T09:31:00Z</dcterms:modified>
</cp:coreProperties>
</file>