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66797D" w14:textId="1FAC33F3" w:rsidR="00BF79BE" w:rsidRPr="00AB12C9" w:rsidRDefault="00BF79BE" w:rsidP="00BF79B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AB12C9">
        <w:rPr>
          <w:rFonts w:ascii="Times New Roman" w:eastAsia="Calibri" w:hAnsi="Times New Roman" w:cs="Times New Roman"/>
          <w:b/>
          <w:sz w:val="28"/>
          <w:szCs w:val="28"/>
          <w:lang w:val="kk-KZ"/>
        </w:rPr>
        <w:t>Методические рекомендации по определению соответствия направлений подготовки кадров в магистратуре и бакалавриате для поступления в магистратуру</w:t>
      </w:r>
      <w:r w:rsidR="00C550EB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и доктрантуру</w:t>
      </w:r>
    </w:p>
    <w:p w14:paraId="7C4F75B7" w14:textId="77777777" w:rsidR="00BF79BE" w:rsidRPr="00AB12C9" w:rsidRDefault="00BF79BE" w:rsidP="00BF79B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8"/>
        <w:gridCol w:w="2227"/>
        <w:gridCol w:w="5681"/>
      </w:tblGrid>
      <w:tr w:rsidR="00BF79BE" w:rsidRPr="00BF79BE" w14:paraId="52CF174B" w14:textId="77777777" w:rsidTr="002C022A">
        <w:trPr>
          <w:trHeight w:val="888"/>
        </w:trPr>
        <w:tc>
          <w:tcPr>
            <w:tcW w:w="4095" w:type="dxa"/>
            <w:gridSpan w:val="2"/>
            <w:tcMar>
              <w:top w:w="15" w:type="dxa"/>
              <w:left w:w="85" w:type="dxa"/>
              <w:bottom w:w="15" w:type="dxa"/>
              <w:right w:w="15" w:type="dxa"/>
            </w:tcMar>
          </w:tcPr>
          <w:p w14:paraId="0F63EE5C" w14:textId="77777777" w:rsidR="00BF79BE" w:rsidRPr="00BF79BE" w:rsidRDefault="00BF79BE" w:rsidP="00BF79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F79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Код </w:t>
            </w:r>
            <w:r w:rsidRPr="00BF79B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и наименование области образования</w:t>
            </w:r>
            <w:r w:rsidRPr="00BF79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BF79B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магистратуры</w:t>
            </w:r>
          </w:p>
        </w:tc>
        <w:tc>
          <w:tcPr>
            <w:tcW w:w="5681" w:type="dxa"/>
            <w:tcMar>
              <w:left w:w="85" w:type="dxa"/>
            </w:tcMar>
          </w:tcPr>
          <w:p w14:paraId="07BC0316" w14:textId="77777777" w:rsidR="00BF79BE" w:rsidRPr="00BF79BE" w:rsidRDefault="00BF79BE" w:rsidP="00BF79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79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Код </w:t>
            </w:r>
            <w:r w:rsidRPr="00BF79B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и наименование области образования бакалавриата</w:t>
            </w:r>
          </w:p>
        </w:tc>
      </w:tr>
      <w:tr w:rsidR="00C550EB" w:rsidRPr="00BF79BE" w14:paraId="55E9A421" w14:textId="77777777" w:rsidTr="00C550EB">
        <w:trPr>
          <w:trHeight w:val="330"/>
        </w:trPr>
        <w:tc>
          <w:tcPr>
            <w:tcW w:w="9776" w:type="dxa"/>
            <w:gridSpan w:val="3"/>
            <w:tcMar>
              <w:top w:w="15" w:type="dxa"/>
              <w:left w:w="85" w:type="dxa"/>
              <w:bottom w:w="15" w:type="dxa"/>
              <w:right w:w="15" w:type="dxa"/>
            </w:tcMar>
          </w:tcPr>
          <w:p w14:paraId="6160B416" w14:textId="69A22ED5" w:rsidR="00C550EB" w:rsidRPr="00BF79BE" w:rsidRDefault="00C550EB" w:rsidP="00C55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Магистратура</w:t>
            </w:r>
          </w:p>
        </w:tc>
      </w:tr>
      <w:tr w:rsidR="00BF79BE" w:rsidRPr="00BF79BE" w14:paraId="7588C211" w14:textId="77777777" w:rsidTr="002C022A">
        <w:trPr>
          <w:trHeight w:val="495"/>
        </w:trPr>
        <w:tc>
          <w:tcPr>
            <w:tcW w:w="1868" w:type="dxa"/>
            <w:vMerge w:val="restart"/>
            <w:tcMar>
              <w:top w:w="15" w:type="dxa"/>
              <w:left w:w="85" w:type="dxa"/>
              <w:bottom w:w="15" w:type="dxa"/>
              <w:right w:w="15" w:type="dxa"/>
            </w:tcMar>
          </w:tcPr>
          <w:p w14:paraId="6DBD69D7" w14:textId="77777777" w:rsidR="00BF79BE" w:rsidRPr="00BF79BE" w:rsidRDefault="00BF79BE" w:rsidP="00BF79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9BE">
              <w:rPr>
                <w:rFonts w:ascii="Times New Roman" w:eastAsia="Calibri" w:hAnsi="Times New Roman" w:cs="Times New Roman"/>
                <w:sz w:val="24"/>
                <w:szCs w:val="24"/>
              </w:rPr>
              <w:t>7M10 Здравоохранение</w:t>
            </w:r>
          </w:p>
        </w:tc>
        <w:tc>
          <w:tcPr>
            <w:tcW w:w="2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9255E5" w14:textId="77777777" w:rsidR="00BF79BE" w:rsidRPr="00BF79BE" w:rsidRDefault="00BF79BE" w:rsidP="00BF79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M139 Менеджмент в здравоохранении</w:t>
            </w:r>
          </w:p>
        </w:tc>
        <w:tc>
          <w:tcPr>
            <w:tcW w:w="5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85" w:type="dxa"/>
            </w:tcMar>
          </w:tcPr>
          <w:p w14:paraId="21592FBA" w14:textId="38D7BD41" w:rsidR="00BF79BE" w:rsidRPr="00BF79BE" w:rsidRDefault="00BF79BE" w:rsidP="005456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Высшее профессиональное образование по специальности </w:t>
            </w:r>
            <w:r w:rsidRPr="00BF79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5В110200 - «Общественное здравоохранение», </w:t>
            </w:r>
            <w:r w:rsidR="005456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7М110200 – «Общественное здравоохранение» (МВА/ЕМВА в общественном здравоохранении), </w:t>
            </w:r>
            <w:r w:rsidRPr="00BF79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5B130100 - «Общая медицина»,</w:t>
            </w:r>
            <w:r w:rsidRPr="00BF7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040100 - «Лечебное дело», 040200 - «Педиатрия», 040600 - «Восточная медицина</w:t>
            </w:r>
            <w:r w:rsidRPr="00BF79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», 5B130200 - «Стоматология», 0</w:t>
            </w:r>
            <w:r w:rsidRPr="00BF7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40400 – «Стоматология», </w:t>
            </w:r>
            <w:r w:rsidRPr="00BF79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5В110100 - «Сестринское дело», 5В110300 - «Фармация»,</w:t>
            </w:r>
            <w:r w:rsidRPr="00BF7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5В110400 - «Медико-профилактическое дело», </w:t>
            </w:r>
            <w:r w:rsidR="00E116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6В03107 – «Психология», </w:t>
            </w:r>
            <w:r w:rsidRPr="00BF79BE">
              <w:rPr>
                <w:rFonts w:ascii="Times New Roman" w:eastAsia="Calibri" w:hAnsi="Times New Roman" w:cs="Times New Roman"/>
                <w:sz w:val="24"/>
                <w:szCs w:val="24"/>
              </w:rPr>
              <w:t>040300 - «Санитария и гигиена», 5В110300 - «Фармация», 040500 - Фармация, 5В050600 - «Экономика», 5В050700 - «Менеджмент», 5В030100 - «Юриспруденция», 5В051000 - «Государственное и местное управление», 5В051300 - «Мировая экономика»,</w:t>
            </w:r>
            <w:r w:rsidR="005456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F79BE">
              <w:rPr>
                <w:rFonts w:ascii="Times New Roman" w:eastAsia="Calibri" w:hAnsi="Times New Roman" w:cs="Times New Roman"/>
                <w:sz w:val="24"/>
                <w:szCs w:val="24"/>
              </w:rPr>
              <w:t>В 089 – «Общественное здравоохранение», В 086 – «Общая медицина», В087 – «Стоматология», В088 – «Педиатрия», В084 –«Сестринское дело», В085 – «Фармация»,  В044 – «Менеджмент и управление», В 049 – «Право», В 047 – «Маркетинг и реклама»,</w:t>
            </w:r>
            <w:r w:rsidR="005456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МВА/ЕМВА</w:t>
            </w:r>
            <w:r w:rsidRPr="00BF7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F79BE" w:rsidRPr="00BF79BE" w14:paraId="51A1B92F" w14:textId="77777777" w:rsidTr="002C022A">
        <w:trPr>
          <w:trHeight w:val="375"/>
        </w:trPr>
        <w:tc>
          <w:tcPr>
            <w:tcW w:w="1868" w:type="dxa"/>
            <w:vMerge/>
            <w:tcMar>
              <w:top w:w="15" w:type="dxa"/>
              <w:left w:w="85" w:type="dxa"/>
              <w:bottom w:w="15" w:type="dxa"/>
              <w:right w:w="15" w:type="dxa"/>
            </w:tcMar>
          </w:tcPr>
          <w:p w14:paraId="1A89FBAA" w14:textId="77777777" w:rsidR="00BF79BE" w:rsidRPr="00BF79BE" w:rsidRDefault="00BF79BE" w:rsidP="00BF79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887B68" w14:textId="77777777" w:rsidR="00BF79BE" w:rsidRPr="00BF79BE" w:rsidRDefault="00BF79BE" w:rsidP="00BF79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F7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M140 Общественное здравоохранение</w:t>
            </w:r>
          </w:p>
        </w:tc>
        <w:tc>
          <w:tcPr>
            <w:tcW w:w="5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85" w:type="dxa"/>
            </w:tcMar>
          </w:tcPr>
          <w:p w14:paraId="20F305AC" w14:textId="79E00CBE" w:rsidR="00BF79BE" w:rsidRPr="00BF79BE" w:rsidRDefault="00BF79BE" w:rsidP="00BF7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Высшее профессиональное образование по специальности 5В110200 - «Общественное здравоохранение», </w:t>
            </w:r>
            <w:r w:rsidR="005456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7М110200 – «Общественное здравоохранение» (МВА/ЕМВА в общественном здравоохранении), </w:t>
            </w:r>
            <w:r w:rsidRPr="00BF7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5B130100 - «Общая медицина», 040100 - «Лечебное дело», 040200 - «Педиатрия», 040600 - «Восточная медицина», 5B130200 - «Стоматология», 5В110100 - «Сестринское дело», 5В110300 - «Фармация», 040100 - «Лечебное дело», 040200 - «Педиатрия»,   040300 - «Санитария и гигиена», 040400 – «Стоматология», 040500 – Фармация, </w:t>
            </w:r>
            <w:r w:rsidR="00E116A7">
              <w:rPr>
                <w:rFonts w:ascii="Times New Roman" w:eastAsia="Calibri" w:hAnsi="Times New Roman" w:cs="Times New Roman"/>
                <w:sz w:val="24"/>
                <w:szCs w:val="24"/>
              </w:rPr>
              <w:t>6В03107 – «Психология»,</w:t>
            </w:r>
          </w:p>
          <w:p w14:paraId="345C3D20" w14:textId="634D01D9" w:rsidR="00D47C0C" w:rsidRPr="00BF79BE" w:rsidRDefault="00BF79BE" w:rsidP="00545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F7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5В030100 - «Юриспруденция», 5В050600 - «Экономика» 5В050700 - «Менеджмент», 5В051000 - «Государственное и местное управление», 5В051300 - «Мировая экономика</w:t>
            </w:r>
            <w:proofErr w:type="gramStart"/>
            <w:r w:rsidRPr="00BF7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»,,</w:t>
            </w:r>
            <w:proofErr w:type="gramEnd"/>
            <w:r w:rsidRPr="00BF7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040300 - «Санитарно-гигиенический»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F7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051107 – </w:t>
            </w:r>
            <w:r w:rsidRPr="00BF7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«Медико-биологическое дело»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; </w:t>
            </w:r>
            <w:r w:rsidRPr="00BF7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В089 – «Общественное здравоохранение», В086 – «Общая медицина», В087 – «Стоматология», В088 – «Педиатрия», В084 «Сестринское дело», В085 </w:t>
            </w:r>
            <w:r w:rsidRPr="00BF79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– «Фармация»,  </w:t>
            </w:r>
            <w:r w:rsidR="00D47C0C" w:rsidRPr="0098276A">
              <w:rPr>
                <w:rFonts w:ascii="Times New Roman" w:eastAsia="Calibri" w:hAnsi="Times New Roman" w:cs="Times New Roman"/>
                <w:sz w:val="24"/>
                <w:szCs w:val="24"/>
              </w:rPr>
              <w:t>5В110400 - «Медико-профилактическое дело»,</w:t>
            </w:r>
            <w:r w:rsidR="005456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 МВА/ЕМВА</w:t>
            </w:r>
          </w:p>
        </w:tc>
      </w:tr>
      <w:tr w:rsidR="00211388" w:rsidRPr="00BF79BE" w14:paraId="7C2CA3B3" w14:textId="77777777" w:rsidTr="002C022A">
        <w:trPr>
          <w:trHeight w:val="375"/>
        </w:trPr>
        <w:tc>
          <w:tcPr>
            <w:tcW w:w="1868" w:type="dxa"/>
            <w:vMerge/>
            <w:tcMar>
              <w:top w:w="15" w:type="dxa"/>
              <w:left w:w="85" w:type="dxa"/>
              <w:bottom w:w="15" w:type="dxa"/>
              <w:right w:w="15" w:type="dxa"/>
            </w:tcMar>
          </w:tcPr>
          <w:p w14:paraId="0E7B6337" w14:textId="77777777" w:rsidR="00211388" w:rsidRPr="00BF79BE" w:rsidRDefault="00211388" w:rsidP="00BF79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99FE69" w14:textId="3F2C0643" w:rsidR="00211388" w:rsidRPr="00FA7137" w:rsidRDefault="00211388" w:rsidP="00BF7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A7137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M141 Сестринское дело</w:t>
            </w:r>
          </w:p>
        </w:tc>
        <w:tc>
          <w:tcPr>
            <w:tcW w:w="5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85" w:type="dxa"/>
            </w:tcMar>
          </w:tcPr>
          <w:p w14:paraId="64C1DC48" w14:textId="13919EDE" w:rsidR="007D64D2" w:rsidRPr="00FA7137" w:rsidRDefault="00211388" w:rsidP="00FA7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13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Высшее профессиональное образование по специальности 5В110100 – "Сестринское дело", 5B130100 – "Общая медицина", 040100 – "Лечебное дело", 040200 – "Педиатрия", 040600 – "Восточная медицина", 5B130200 – "Стоматология", 5В110400 – "Медико-профилактическое дело", 5В110200 – "Общественное здравоохранение"</w:t>
            </w:r>
          </w:p>
        </w:tc>
      </w:tr>
      <w:tr w:rsidR="00211388" w:rsidRPr="00BF79BE" w14:paraId="30758964" w14:textId="77777777" w:rsidTr="002C022A">
        <w:trPr>
          <w:trHeight w:val="375"/>
        </w:trPr>
        <w:tc>
          <w:tcPr>
            <w:tcW w:w="1868" w:type="dxa"/>
            <w:vMerge/>
            <w:tcMar>
              <w:top w:w="15" w:type="dxa"/>
              <w:left w:w="85" w:type="dxa"/>
              <w:bottom w:w="15" w:type="dxa"/>
              <w:right w:w="15" w:type="dxa"/>
            </w:tcMar>
          </w:tcPr>
          <w:p w14:paraId="1B6E385B" w14:textId="77777777" w:rsidR="00211388" w:rsidRPr="00BF79BE" w:rsidRDefault="00211388" w:rsidP="00BF79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74CA08" w14:textId="7A82B7FE" w:rsidR="00211388" w:rsidRPr="00D678C5" w:rsidRDefault="00211388" w:rsidP="00BF7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BF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M142 Фармация</w:t>
            </w:r>
          </w:p>
        </w:tc>
        <w:tc>
          <w:tcPr>
            <w:tcW w:w="5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85" w:type="dxa"/>
            </w:tcMar>
          </w:tcPr>
          <w:p w14:paraId="11777FFB" w14:textId="03D985A3" w:rsidR="00211388" w:rsidRPr="00787BFB" w:rsidRDefault="00211388" w:rsidP="00787BF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17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Высшее профессиональное образование по специальности 5В110300 – "Фармация", 5В074800 – "Технология фармацевтического производства"</w:t>
            </w:r>
          </w:p>
        </w:tc>
      </w:tr>
      <w:tr w:rsidR="00211388" w:rsidRPr="00BF79BE" w14:paraId="4C967A67" w14:textId="77777777" w:rsidTr="002C022A">
        <w:trPr>
          <w:trHeight w:val="375"/>
        </w:trPr>
        <w:tc>
          <w:tcPr>
            <w:tcW w:w="1868" w:type="dxa"/>
            <w:vMerge/>
            <w:tcMar>
              <w:top w:w="15" w:type="dxa"/>
              <w:left w:w="85" w:type="dxa"/>
              <w:bottom w:w="15" w:type="dxa"/>
              <w:right w:w="15" w:type="dxa"/>
            </w:tcMar>
          </w:tcPr>
          <w:p w14:paraId="603D51B0" w14:textId="77777777" w:rsidR="00211388" w:rsidRPr="00BF79BE" w:rsidRDefault="00211388" w:rsidP="00BF79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73A953" w14:textId="0C846566" w:rsidR="00211388" w:rsidRPr="00787BFB" w:rsidRDefault="00211388" w:rsidP="00BF7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Style w:val="s0"/>
                <w:sz w:val="24"/>
                <w:szCs w:val="24"/>
              </w:rPr>
              <w:t xml:space="preserve">М143 </w:t>
            </w:r>
            <w:proofErr w:type="spellStart"/>
            <w:r>
              <w:rPr>
                <w:rStyle w:val="s0"/>
                <w:sz w:val="24"/>
                <w:szCs w:val="24"/>
              </w:rPr>
              <w:t>Бимедицина</w:t>
            </w:r>
            <w:proofErr w:type="spellEnd"/>
            <w:r>
              <w:rPr>
                <w:rStyle w:val="s0"/>
                <w:sz w:val="24"/>
                <w:szCs w:val="24"/>
              </w:rPr>
              <w:t xml:space="preserve"> </w:t>
            </w:r>
          </w:p>
        </w:tc>
        <w:tc>
          <w:tcPr>
            <w:tcW w:w="5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85" w:type="dxa"/>
            </w:tcMar>
          </w:tcPr>
          <w:p w14:paraId="0F33AD92" w14:textId="4E32BF4A" w:rsidR="00211388" w:rsidRPr="00E72175" w:rsidRDefault="00211388" w:rsidP="00787BF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80F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Высшее профессиональное образование по медицинским, естественно-научным специальностям</w:t>
            </w:r>
          </w:p>
        </w:tc>
      </w:tr>
      <w:tr w:rsidR="00211388" w:rsidRPr="00BF79BE" w14:paraId="294577C6" w14:textId="77777777" w:rsidTr="002C022A">
        <w:trPr>
          <w:trHeight w:val="375"/>
        </w:trPr>
        <w:tc>
          <w:tcPr>
            <w:tcW w:w="1868" w:type="dxa"/>
            <w:vMerge/>
            <w:tcMar>
              <w:top w:w="15" w:type="dxa"/>
              <w:left w:w="85" w:type="dxa"/>
              <w:bottom w:w="15" w:type="dxa"/>
              <w:right w:w="15" w:type="dxa"/>
            </w:tcMar>
          </w:tcPr>
          <w:p w14:paraId="492466F5" w14:textId="77777777" w:rsidR="00211388" w:rsidRPr="00BF79BE" w:rsidRDefault="00211388" w:rsidP="00BF79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8EABA9" w14:textId="5EDD712D" w:rsidR="00211388" w:rsidRPr="00787BFB" w:rsidRDefault="00211388" w:rsidP="00BF7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F79BE">
              <w:rPr>
                <w:rStyle w:val="s0"/>
                <w:sz w:val="24"/>
                <w:szCs w:val="24"/>
              </w:rPr>
              <w:t>M144 Медицина</w:t>
            </w:r>
          </w:p>
        </w:tc>
        <w:tc>
          <w:tcPr>
            <w:tcW w:w="5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85" w:type="dxa"/>
            </w:tcMar>
          </w:tcPr>
          <w:p w14:paraId="405C2007" w14:textId="49BA02B0" w:rsidR="00211388" w:rsidRPr="00E72175" w:rsidRDefault="00211388" w:rsidP="00D47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F79BE">
              <w:rPr>
                <w:rStyle w:val="s0"/>
                <w:sz w:val="24"/>
                <w:szCs w:val="24"/>
              </w:rPr>
              <w:t>Высшее профессиональное образование по специальности 5B130100 - «Общая медицина», 040100 - «Лечебное дело», 040200 - «Педиатрия», 040600 - «Восточная медицина», 5B130200 - «Стоматология», 5В110400 - «Медико-профилактическое дело»</w:t>
            </w:r>
            <w:r w:rsidR="00D47C0C">
              <w:rPr>
                <w:rStyle w:val="s0"/>
                <w:sz w:val="24"/>
                <w:szCs w:val="24"/>
              </w:rPr>
              <w:t xml:space="preserve">, </w:t>
            </w:r>
            <w:r w:rsidR="00D47C0C" w:rsidRPr="00BF79BE">
              <w:rPr>
                <w:rFonts w:ascii="Times New Roman" w:eastAsia="Calibri" w:hAnsi="Times New Roman" w:cs="Times New Roman"/>
                <w:sz w:val="24"/>
                <w:szCs w:val="24"/>
              </w:rPr>
              <w:t>В086 – «Общая медицина», В087 – «Стоматология», В088 – «Педиатрия»,</w:t>
            </w:r>
            <w:r w:rsidRPr="00BF79BE">
              <w:rPr>
                <w:rStyle w:val="s0"/>
                <w:sz w:val="24"/>
                <w:szCs w:val="24"/>
              </w:rPr>
              <w:t>.</w:t>
            </w:r>
          </w:p>
        </w:tc>
      </w:tr>
      <w:tr w:rsidR="002C022A" w:rsidRPr="00BF79BE" w14:paraId="71F6B7C5" w14:textId="77777777" w:rsidTr="002C022A">
        <w:trPr>
          <w:trHeight w:val="375"/>
        </w:trPr>
        <w:tc>
          <w:tcPr>
            <w:tcW w:w="1868" w:type="dxa"/>
            <w:vMerge/>
            <w:tcMar>
              <w:top w:w="15" w:type="dxa"/>
              <w:left w:w="85" w:type="dxa"/>
              <w:bottom w:w="15" w:type="dxa"/>
              <w:right w:w="15" w:type="dxa"/>
            </w:tcMar>
          </w:tcPr>
          <w:p w14:paraId="7E1FD965" w14:textId="77777777" w:rsidR="002C022A" w:rsidRPr="00BF79BE" w:rsidRDefault="002C022A" w:rsidP="00BF79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E40622" w14:textId="646C35D2" w:rsidR="002C022A" w:rsidRPr="00BF79BE" w:rsidRDefault="002C022A" w:rsidP="00BF79BE">
            <w:pPr>
              <w:spacing w:after="0" w:line="240" w:lineRule="auto"/>
              <w:jc w:val="both"/>
              <w:rPr>
                <w:rStyle w:val="s0"/>
                <w:sz w:val="24"/>
                <w:szCs w:val="24"/>
              </w:rPr>
            </w:pPr>
            <w:r w:rsidRPr="00BF7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М145 Медико-профилактическое дело</w:t>
            </w:r>
          </w:p>
        </w:tc>
        <w:tc>
          <w:tcPr>
            <w:tcW w:w="5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85" w:type="dxa"/>
            </w:tcMar>
          </w:tcPr>
          <w:p w14:paraId="14CC055F" w14:textId="2659948E" w:rsidR="002C022A" w:rsidRPr="00BF79BE" w:rsidRDefault="002C022A" w:rsidP="00787BFB">
            <w:pPr>
              <w:spacing w:after="0" w:line="240" w:lineRule="auto"/>
              <w:jc w:val="both"/>
              <w:textAlignment w:val="baseline"/>
              <w:rPr>
                <w:rStyle w:val="s0"/>
                <w:sz w:val="24"/>
                <w:szCs w:val="24"/>
              </w:rPr>
            </w:pPr>
            <w:r w:rsidRPr="00BF7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 образование по специальности 5В110400 - «Медико-профилактическое дело», 5B130100 - «Общая медицина», 5В110200 - «Общественное здравоохранение»</w:t>
            </w:r>
            <w:r w:rsidRPr="00BF7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, 051107 – «Медико-биологическое дело»,</w:t>
            </w:r>
            <w:r w:rsidRPr="00BF7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040100 - «Лечебное дело», 040200 - «Педиатрия», 040300 - «Санитарно-гигиенический»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BF79BE">
              <w:rPr>
                <w:rFonts w:ascii="Times New Roman" w:eastAsia="Calibri" w:hAnsi="Times New Roman" w:cs="Times New Roman"/>
                <w:sz w:val="24"/>
                <w:szCs w:val="24"/>
              </w:rPr>
              <w:t>В086 – «Общая медицина», В088 – «Педиатрия», В050 «Биологические и смежные науки».</w:t>
            </w:r>
          </w:p>
        </w:tc>
      </w:tr>
      <w:tr w:rsidR="00586FE3" w:rsidRPr="00BF79BE" w14:paraId="6DA5E785" w14:textId="77777777" w:rsidTr="002C022A">
        <w:trPr>
          <w:trHeight w:val="375"/>
        </w:trPr>
        <w:tc>
          <w:tcPr>
            <w:tcW w:w="1868" w:type="dxa"/>
            <w:vMerge/>
            <w:tcMar>
              <w:top w:w="15" w:type="dxa"/>
              <w:left w:w="85" w:type="dxa"/>
              <w:bottom w:w="15" w:type="dxa"/>
              <w:right w:w="15" w:type="dxa"/>
            </w:tcMar>
          </w:tcPr>
          <w:p w14:paraId="1B1345F8" w14:textId="77777777" w:rsidR="00586FE3" w:rsidRPr="00BF79BE" w:rsidRDefault="00586FE3" w:rsidP="00BF79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6FEA73" w14:textId="57EEDA46" w:rsidR="00586FE3" w:rsidRPr="00BF79BE" w:rsidRDefault="00586FE3" w:rsidP="00BF7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22A">
              <w:rPr>
                <w:rFonts w:ascii="Times New Roman" w:hAnsi="Times New Roman" w:cs="Times New Roman"/>
                <w:sz w:val="24"/>
                <w:szCs w:val="24"/>
              </w:rPr>
              <w:t xml:space="preserve">M119 «Технология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фармацевтического производства»</w:t>
            </w:r>
          </w:p>
        </w:tc>
        <w:tc>
          <w:tcPr>
            <w:tcW w:w="5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85" w:type="dxa"/>
            </w:tcMar>
          </w:tcPr>
          <w:p w14:paraId="59820FD3" w14:textId="01388633" w:rsidR="00586FE3" w:rsidRPr="00BF79BE" w:rsidRDefault="00586FE3" w:rsidP="00787BF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22A">
              <w:rPr>
                <w:rFonts w:ascii="Times New Roman" w:hAnsi="Times New Roman" w:cs="Times New Roman"/>
                <w:sz w:val="24"/>
                <w:szCs w:val="24"/>
              </w:rPr>
              <w:t>Естественные науки, социальные науки, технические науки и технологии, медицинские науки</w:t>
            </w:r>
          </w:p>
        </w:tc>
      </w:tr>
      <w:tr w:rsidR="00586FE3" w:rsidRPr="00BF79BE" w14:paraId="3770D20E" w14:textId="77777777" w:rsidTr="002C022A">
        <w:trPr>
          <w:trHeight w:val="420"/>
        </w:trPr>
        <w:tc>
          <w:tcPr>
            <w:tcW w:w="1868" w:type="dxa"/>
            <w:vMerge/>
            <w:tcMar>
              <w:top w:w="15" w:type="dxa"/>
              <w:left w:w="85" w:type="dxa"/>
              <w:bottom w:w="15" w:type="dxa"/>
              <w:right w:w="15" w:type="dxa"/>
            </w:tcMar>
          </w:tcPr>
          <w:p w14:paraId="444A21A2" w14:textId="77777777" w:rsidR="00586FE3" w:rsidRPr="00BF79BE" w:rsidRDefault="00586FE3" w:rsidP="00BF79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F90A5B" w14:textId="40814C67" w:rsidR="00586FE3" w:rsidRPr="00BF79BE" w:rsidRDefault="00586FE3" w:rsidP="00BF79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86FE3">
              <w:rPr>
                <w:rStyle w:val="a3"/>
                <w:rFonts w:ascii="Times New Roman" w:hAnsi="Times New Roman" w:cs="Times New Roman"/>
                <w:b w:val="0"/>
                <w:color w:val="1A2E40"/>
                <w:sz w:val="24"/>
                <w:szCs w:val="24"/>
                <w:shd w:val="clear" w:color="auto" w:fill="F7F7F7"/>
              </w:rPr>
              <w:t>7M0410104  «Менеджмент»</w:t>
            </w:r>
          </w:p>
        </w:tc>
        <w:tc>
          <w:tcPr>
            <w:tcW w:w="5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85" w:type="dxa"/>
            </w:tcMar>
          </w:tcPr>
          <w:p w14:paraId="6F0F4256" w14:textId="3B5CEC87" w:rsidR="00586FE3" w:rsidRPr="00BF79BE" w:rsidRDefault="00586FE3" w:rsidP="00BF79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FE3">
              <w:rPr>
                <w:rFonts w:ascii="Times New Roman" w:hAnsi="Times New Roman" w:cs="Times New Roman"/>
                <w:color w:val="1A2E40"/>
                <w:sz w:val="24"/>
                <w:szCs w:val="24"/>
                <w:shd w:val="clear" w:color="auto" w:fill="F7F7F7"/>
              </w:rPr>
              <w:t>высшее профессиональное  образование</w:t>
            </w:r>
          </w:p>
        </w:tc>
      </w:tr>
      <w:tr w:rsidR="00586FE3" w:rsidRPr="00BF79BE" w14:paraId="56219580" w14:textId="77777777" w:rsidTr="00C550EB">
        <w:trPr>
          <w:trHeight w:val="420"/>
        </w:trPr>
        <w:tc>
          <w:tcPr>
            <w:tcW w:w="1868" w:type="dxa"/>
            <w:vMerge/>
            <w:tcMar>
              <w:top w:w="15" w:type="dxa"/>
              <w:left w:w="85" w:type="dxa"/>
              <w:bottom w:w="15" w:type="dxa"/>
              <w:right w:w="15" w:type="dxa"/>
            </w:tcMar>
          </w:tcPr>
          <w:p w14:paraId="23383676" w14:textId="77777777" w:rsidR="00586FE3" w:rsidRPr="00BF79BE" w:rsidRDefault="00586FE3" w:rsidP="00BF79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3E8E2030" w14:textId="5F69A9B5" w:rsidR="00586FE3" w:rsidRPr="00BF79BE" w:rsidRDefault="00586FE3" w:rsidP="00586F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МВА/ЕМВА</w:t>
            </w:r>
          </w:p>
        </w:tc>
        <w:tc>
          <w:tcPr>
            <w:tcW w:w="568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left w:w="85" w:type="dxa"/>
            </w:tcMar>
          </w:tcPr>
          <w:p w14:paraId="6D75AAAD" w14:textId="112184E6" w:rsidR="00586FE3" w:rsidRPr="00BF79BE" w:rsidRDefault="00586FE3" w:rsidP="00BF7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FE3">
              <w:rPr>
                <w:rFonts w:ascii="Times New Roman" w:hAnsi="Times New Roman" w:cs="Times New Roman"/>
                <w:color w:val="1A2E40"/>
                <w:sz w:val="24"/>
                <w:szCs w:val="24"/>
                <w:shd w:val="clear" w:color="auto" w:fill="F7F7F7"/>
              </w:rPr>
              <w:t>высшее профессиональное  образование</w:t>
            </w:r>
          </w:p>
        </w:tc>
      </w:tr>
      <w:tr w:rsidR="00C550EB" w:rsidRPr="00BF79BE" w14:paraId="0217CDBE" w14:textId="77777777" w:rsidTr="00784CE9">
        <w:trPr>
          <w:trHeight w:val="420"/>
        </w:trPr>
        <w:tc>
          <w:tcPr>
            <w:tcW w:w="9776" w:type="dxa"/>
            <w:gridSpan w:val="3"/>
            <w:tcBorders>
              <w:right w:val="single" w:sz="8" w:space="0" w:color="auto"/>
            </w:tcBorders>
            <w:tcMar>
              <w:top w:w="15" w:type="dxa"/>
              <w:left w:w="85" w:type="dxa"/>
              <w:bottom w:w="15" w:type="dxa"/>
              <w:right w:w="15" w:type="dxa"/>
            </w:tcMar>
          </w:tcPr>
          <w:p w14:paraId="2B7D544D" w14:textId="41882F6C" w:rsidR="00C550EB" w:rsidRPr="00C550EB" w:rsidRDefault="00C550EB" w:rsidP="00C550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A2E40"/>
                <w:sz w:val="24"/>
                <w:szCs w:val="24"/>
                <w:shd w:val="clear" w:color="auto" w:fill="F7F7F7"/>
              </w:rPr>
            </w:pPr>
            <w:r w:rsidRPr="00C550EB">
              <w:rPr>
                <w:rFonts w:ascii="Times New Roman" w:hAnsi="Times New Roman" w:cs="Times New Roman"/>
                <w:b/>
                <w:color w:val="1A2E40"/>
                <w:sz w:val="24"/>
                <w:szCs w:val="24"/>
                <w:shd w:val="clear" w:color="auto" w:fill="F7F7F7"/>
              </w:rPr>
              <w:t>Докторантура</w:t>
            </w:r>
          </w:p>
        </w:tc>
      </w:tr>
      <w:tr w:rsidR="007F4DEB" w:rsidRPr="00BF79BE" w14:paraId="7A9662F3" w14:textId="77777777" w:rsidTr="00C550EB">
        <w:trPr>
          <w:trHeight w:val="420"/>
        </w:trPr>
        <w:tc>
          <w:tcPr>
            <w:tcW w:w="1868" w:type="dxa"/>
            <w:vMerge w:val="restart"/>
            <w:tcMar>
              <w:top w:w="15" w:type="dxa"/>
              <w:left w:w="85" w:type="dxa"/>
              <w:bottom w:w="15" w:type="dxa"/>
              <w:right w:w="15" w:type="dxa"/>
            </w:tcMar>
          </w:tcPr>
          <w:p w14:paraId="4FE31772" w14:textId="77777777" w:rsidR="007F4DEB" w:rsidRDefault="007F4DEB" w:rsidP="007F4D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BF79BE">
              <w:rPr>
                <w:rFonts w:ascii="Times New Roman" w:eastAsia="Calibri" w:hAnsi="Times New Roman" w:cs="Times New Roman"/>
                <w:sz w:val="24"/>
                <w:szCs w:val="24"/>
              </w:rPr>
              <w:t>M10 Здравоохранение</w:t>
            </w:r>
          </w:p>
          <w:p w14:paraId="560749F4" w14:textId="77777777" w:rsidR="007F4DEB" w:rsidRDefault="007F4DEB" w:rsidP="007F4D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79C13AE" w14:textId="553D6DE0" w:rsidR="007F4DEB" w:rsidRPr="00BF79BE" w:rsidRDefault="007F4DEB" w:rsidP="007F4D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9ABC9DC" w14:textId="4DFC3806" w:rsidR="007F4DEB" w:rsidRDefault="007F4DEB" w:rsidP="007F4D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Медицина</w:t>
            </w:r>
          </w:p>
        </w:tc>
        <w:tc>
          <w:tcPr>
            <w:tcW w:w="5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left w:w="85" w:type="dxa"/>
            </w:tcMar>
          </w:tcPr>
          <w:p w14:paraId="601DA941" w14:textId="77777777" w:rsidR="007F4DEB" w:rsidRDefault="007F4DEB" w:rsidP="007F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550E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144</w:t>
            </w:r>
            <w:r w:rsidRPr="00C550EB">
              <w:rPr>
                <w:rFonts w:ascii="Times New Roman" w:hAnsi="Times New Roman" w:cs="Times New Roman"/>
                <w:sz w:val="24"/>
                <w:szCs w:val="24"/>
              </w:rPr>
              <w:t xml:space="preserve"> — «Медицина»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CF2FB2D" w14:textId="77777777" w:rsidR="007F4DEB" w:rsidRPr="00C550EB" w:rsidRDefault="007F4DEB" w:rsidP="007F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137">
              <w:rPr>
                <w:rStyle w:val="s0"/>
                <w:sz w:val="24"/>
                <w:szCs w:val="24"/>
              </w:rPr>
              <w:t>7М143 - Биомедицина</w:t>
            </w:r>
          </w:p>
          <w:p w14:paraId="409AE203" w14:textId="77777777" w:rsidR="007F4DEB" w:rsidRPr="00C550EB" w:rsidRDefault="007F4DEB" w:rsidP="007F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550EB">
              <w:rPr>
                <w:rFonts w:ascii="Times New Roman" w:hAnsi="Times New Roman" w:cs="Times New Roman"/>
                <w:sz w:val="24"/>
                <w:szCs w:val="24"/>
              </w:rPr>
              <w:t>М1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C550EB">
              <w:rPr>
                <w:rFonts w:ascii="Times New Roman" w:hAnsi="Times New Roman" w:cs="Times New Roman"/>
                <w:sz w:val="24"/>
                <w:szCs w:val="24"/>
              </w:rPr>
              <w:t xml:space="preserve"> — «Сестринское дело»</w:t>
            </w:r>
          </w:p>
          <w:p w14:paraId="10DD5FE4" w14:textId="77777777" w:rsidR="007F4DEB" w:rsidRPr="00C550EB" w:rsidRDefault="007F4DEB" w:rsidP="007F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550EB">
              <w:rPr>
                <w:rFonts w:ascii="Times New Roman" w:hAnsi="Times New Roman" w:cs="Times New Roman"/>
                <w:sz w:val="24"/>
                <w:szCs w:val="24"/>
              </w:rPr>
              <w:t>М1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C550EB">
              <w:rPr>
                <w:rFonts w:ascii="Times New Roman" w:hAnsi="Times New Roman" w:cs="Times New Roman"/>
                <w:sz w:val="24"/>
                <w:szCs w:val="24"/>
              </w:rPr>
              <w:t>- «Медико-профилактическое дело»</w:t>
            </w:r>
          </w:p>
          <w:p w14:paraId="2E6BD9FC" w14:textId="17B4564B" w:rsidR="007F4DEB" w:rsidRPr="00C550EB" w:rsidRDefault="007F4DEB" w:rsidP="007F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0EB">
              <w:rPr>
                <w:rFonts w:ascii="Times New Roman" w:hAnsi="Times New Roman" w:cs="Times New Roman"/>
                <w:sz w:val="24"/>
                <w:szCs w:val="24"/>
              </w:rPr>
              <w:t>все специальности резидентуры;</w:t>
            </w:r>
          </w:p>
        </w:tc>
      </w:tr>
      <w:tr w:rsidR="007F4DEB" w:rsidRPr="00BF79BE" w14:paraId="68216F3B" w14:textId="77777777" w:rsidTr="00C550EB">
        <w:trPr>
          <w:trHeight w:val="420"/>
        </w:trPr>
        <w:tc>
          <w:tcPr>
            <w:tcW w:w="1868" w:type="dxa"/>
            <w:vMerge/>
            <w:tcBorders>
              <w:right w:val="single" w:sz="4" w:space="0" w:color="auto"/>
            </w:tcBorders>
            <w:tcMar>
              <w:top w:w="15" w:type="dxa"/>
              <w:left w:w="85" w:type="dxa"/>
              <w:bottom w:w="15" w:type="dxa"/>
              <w:right w:w="15" w:type="dxa"/>
            </w:tcMar>
          </w:tcPr>
          <w:p w14:paraId="609E3CF4" w14:textId="77777777" w:rsidR="007F4DEB" w:rsidRPr="00BF79BE" w:rsidRDefault="007F4DEB" w:rsidP="007F4D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53B6D" w14:textId="0917826D" w:rsidR="007F4DEB" w:rsidRDefault="007F4DEB" w:rsidP="007F4D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Общественное здравоохранение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</w:tcPr>
          <w:p w14:paraId="6B0EBB30" w14:textId="77777777" w:rsidR="007F4DEB" w:rsidRPr="00C550EB" w:rsidRDefault="007F4DEB" w:rsidP="007F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550EB">
              <w:rPr>
                <w:rFonts w:ascii="Times New Roman" w:hAnsi="Times New Roman" w:cs="Times New Roman"/>
                <w:sz w:val="24"/>
                <w:szCs w:val="24"/>
              </w:rPr>
              <w:t>М1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C550EB">
              <w:rPr>
                <w:rFonts w:ascii="Times New Roman" w:hAnsi="Times New Roman" w:cs="Times New Roman"/>
                <w:sz w:val="24"/>
                <w:szCs w:val="24"/>
              </w:rPr>
              <w:t xml:space="preserve"> — «Медицина»</w:t>
            </w:r>
          </w:p>
          <w:p w14:paraId="2F300478" w14:textId="77777777" w:rsidR="007F4DEB" w:rsidRPr="00C550EB" w:rsidRDefault="007F4DEB" w:rsidP="007F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550E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140</w:t>
            </w:r>
            <w:r w:rsidRPr="00C550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550EB"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proofErr w:type="gramEnd"/>
            <w:r w:rsidRPr="00C550EB">
              <w:rPr>
                <w:rFonts w:ascii="Times New Roman" w:hAnsi="Times New Roman" w:cs="Times New Roman"/>
                <w:sz w:val="24"/>
                <w:szCs w:val="24"/>
              </w:rPr>
              <w:t>Общественное здравоохранение»</w:t>
            </w:r>
          </w:p>
          <w:p w14:paraId="602835F3" w14:textId="77777777" w:rsidR="007F4DEB" w:rsidRPr="00C550EB" w:rsidRDefault="007F4DEB" w:rsidP="007F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550EB">
              <w:rPr>
                <w:rFonts w:ascii="Times New Roman" w:hAnsi="Times New Roman" w:cs="Times New Roman"/>
                <w:sz w:val="24"/>
                <w:szCs w:val="24"/>
              </w:rPr>
              <w:t>М1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C550EB">
              <w:rPr>
                <w:rFonts w:ascii="Times New Roman" w:hAnsi="Times New Roman" w:cs="Times New Roman"/>
                <w:sz w:val="24"/>
                <w:szCs w:val="24"/>
              </w:rPr>
              <w:t xml:space="preserve"> — «Сестринское дело»</w:t>
            </w:r>
          </w:p>
          <w:p w14:paraId="01AA9AA0" w14:textId="77777777" w:rsidR="007F4DEB" w:rsidRPr="00C550EB" w:rsidRDefault="007F4DEB" w:rsidP="007F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7М</w:t>
            </w:r>
            <w:r w:rsidRPr="00C55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C550EB">
              <w:rPr>
                <w:rFonts w:ascii="Times New Roman" w:hAnsi="Times New Roman" w:cs="Times New Roman"/>
                <w:sz w:val="24"/>
                <w:szCs w:val="24"/>
              </w:rPr>
              <w:t xml:space="preserve"> — «Фармация»</w:t>
            </w:r>
          </w:p>
          <w:p w14:paraId="08FA9C75" w14:textId="77777777" w:rsidR="007F4DEB" w:rsidRPr="00C550EB" w:rsidRDefault="007F4DEB" w:rsidP="007F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550EB">
              <w:rPr>
                <w:rFonts w:ascii="Times New Roman" w:hAnsi="Times New Roman" w:cs="Times New Roman"/>
                <w:sz w:val="24"/>
                <w:szCs w:val="24"/>
              </w:rPr>
              <w:t>М1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C550EB">
              <w:rPr>
                <w:rFonts w:ascii="Times New Roman" w:hAnsi="Times New Roman" w:cs="Times New Roman"/>
                <w:sz w:val="24"/>
                <w:szCs w:val="24"/>
              </w:rPr>
              <w:t xml:space="preserve"> — «Медико-профилактическое дело»</w:t>
            </w:r>
          </w:p>
          <w:p w14:paraId="1150EE0E" w14:textId="77777777" w:rsidR="007F4DEB" w:rsidRPr="00C550EB" w:rsidRDefault="007F4DEB" w:rsidP="007F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550EB">
              <w:rPr>
                <w:rFonts w:ascii="Times New Roman" w:hAnsi="Times New Roman" w:cs="Times New Roman"/>
                <w:sz w:val="24"/>
                <w:szCs w:val="24"/>
              </w:rPr>
              <w:t>М1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C550EB">
              <w:rPr>
                <w:rFonts w:ascii="Times New Roman" w:hAnsi="Times New Roman" w:cs="Times New Roman"/>
                <w:sz w:val="24"/>
                <w:szCs w:val="24"/>
              </w:rPr>
              <w:t xml:space="preserve"> – «Менеджмент здравоохранения»</w:t>
            </w:r>
          </w:p>
          <w:p w14:paraId="68C9465F" w14:textId="77777777" w:rsidR="007F4DEB" w:rsidRPr="00C550EB" w:rsidRDefault="007F4DEB" w:rsidP="007F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550EB">
              <w:rPr>
                <w:rFonts w:ascii="Times New Roman" w:hAnsi="Times New Roman" w:cs="Times New Roman"/>
                <w:sz w:val="24"/>
                <w:szCs w:val="24"/>
              </w:rPr>
              <w:t>М050600- «Экономика»</w:t>
            </w:r>
          </w:p>
          <w:p w14:paraId="0C9D9D6B" w14:textId="77777777" w:rsidR="007F4DEB" w:rsidRPr="00C550EB" w:rsidRDefault="007F4DEB" w:rsidP="007F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FE3">
              <w:rPr>
                <w:rStyle w:val="a3"/>
                <w:rFonts w:ascii="Times New Roman" w:hAnsi="Times New Roman" w:cs="Times New Roman"/>
                <w:b w:val="0"/>
                <w:color w:val="1A2E40"/>
                <w:sz w:val="24"/>
                <w:szCs w:val="24"/>
                <w:shd w:val="clear" w:color="auto" w:fill="F7F7F7"/>
              </w:rPr>
              <w:lastRenderedPageBreak/>
              <w:t xml:space="preserve">7M0410104  </w:t>
            </w:r>
            <w:r w:rsidRPr="00C550EB">
              <w:rPr>
                <w:rFonts w:ascii="Times New Roman" w:hAnsi="Times New Roman" w:cs="Times New Roman"/>
                <w:sz w:val="24"/>
                <w:szCs w:val="24"/>
              </w:rPr>
              <w:t xml:space="preserve"> – «Менеджмент»</w:t>
            </w:r>
          </w:p>
          <w:p w14:paraId="15ACC713" w14:textId="77777777" w:rsidR="007F4DEB" w:rsidRPr="00C550EB" w:rsidRDefault="007F4DEB" w:rsidP="007F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550EB">
              <w:rPr>
                <w:rFonts w:ascii="Times New Roman" w:hAnsi="Times New Roman" w:cs="Times New Roman"/>
                <w:sz w:val="24"/>
                <w:szCs w:val="24"/>
              </w:rPr>
              <w:t>М051300 – «Мировая экономика»</w:t>
            </w:r>
          </w:p>
          <w:p w14:paraId="205DD608" w14:textId="77777777" w:rsidR="007F4DEB" w:rsidRPr="00C550EB" w:rsidRDefault="007F4DEB" w:rsidP="007F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550EB">
              <w:rPr>
                <w:rFonts w:ascii="Times New Roman" w:hAnsi="Times New Roman" w:cs="Times New Roman"/>
                <w:sz w:val="24"/>
                <w:szCs w:val="24"/>
              </w:rPr>
              <w:t>М030100 – «Юриспруденция»</w:t>
            </w:r>
          </w:p>
          <w:p w14:paraId="451595D2" w14:textId="4AE8B83D" w:rsidR="007F4DEB" w:rsidRPr="00C550EB" w:rsidRDefault="007F4DEB" w:rsidP="007F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0EB">
              <w:rPr>
                <w:rFonts w:ascii="Times New Roman" w:hAnsi="Times New Roman" w:cs="Times New Roman"/>
                <w:sz w:val="24"/>
                <w:szCs w:val="24"/>
              </w:rPr>
              <w:t>все специальности резидентуры</w:t>
            </w:r>
          </w:p>
        </w:tc>
      </w:tr>
      <w:tr w:rsidR="00C550EB" w:rsidRPr="00BF79BE" w14:paraId="6D1EB46A" w14:textId="77777777" w:rsidTr="00C550EB">
        <w:trPr>
          <w:trHeight w:val="420"/>
        </w:trPr>
        <w:tc>
          <w:tcPr>
            <w:tcW w:w="1868" w:type="dxa"/>
            <w:vMerge/>
            <w:tcBorders>
              <w:right w:val="single" w:sz="4" w:space="0" w:color="auto"/>
            </w:tcBorders>
            <w:tcMar>
              <w:top w:w="15" w:type="dxa"/>
              <w:left w:w="85" w:type="dxa"/>
              <w:bottom w:w="15" w:type="dxa"/>
              <w:right w:w="15" w:type="dxa"/>
            </w:tcMar>
          </w:tcPr>
          <w:p w14:paraId="7653CB5A" w14:textId="77777777" w:rsidR="00C550EB" w:rsidRPr="00BF79BE" w:rsidRDefault="00C550EB" w:rsidP="00BF79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D2CC4" w14:textId="6DC0A2A3" w:rsidR="00C550EB" w:rsidRPr="00FA7137" w:rsidRDefault="00C550EB" w:rsidP="00586F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Сестринская наука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</w:tcPr>
          <w:p w14:paraId="6BFB165F" w14:textId="383692D3" w:rsidR="00E72629" w:rsidRPr="00FA7137" w:rsidRDefault="00E72629" w:rsidP="00FA7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137">
              <w:rPr>
                <w:rFonts w:ascii="Times New Roman" w:hAnsi="Times New Roman" w:cs="Times New Roman"/>
                <w:sz w:val="24"/>
                <w:szCs w:val="24"/>
              </w:rPr>
              <w:t>7М110300 — «Сестринское дело»</w:t>
            </w:r>
          </w:p>
          <w:p w14:paraId="689EC6CE" w14:textId="0B7A8912" w:rsidR="002D7B87" w:rsidRPr="00FA7137" w:rsidRDefault="00FD5509" w:rsidP="00FA7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1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D7B87" w:rsidRPr="00FA7137">
              <w:rPr>
                <w:rFonts w:ascii="Times New Roman" w:hAnsi="Times New Roman" w:cs="Times New Roman"/>
                <w:sz w:val="24"/>
                <w:szCs w:val="24"/>
              </w:rPr>
              <w:t>М110100 — «Медицина»</w:t>
            </w:r>
            <w:r w:rsidR="00FA7137" w:rsidRPr="00FA7137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 5В110100 - «Сестринское дело»), </w:t>
            </w:r>
            <w:r w:rsidR="00E72629" w:rsidRPr="00FA71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32AE250" w14:textId="71CC93CC" w:rsidR="00E72629" w:rsidRPr="00FA7137" w:rsidRDefault="00E72629" w:rsidP="00FA7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137">
              <w:rPr>
                <w:rFonts w:ascii="Times New Roman" w:hAnsi="Times New Roman" w:cs="Times New Roman"/>
                <w:sz w:val="24"/>
                <w:szCs w:val="24"/>
              </w:rPr>
              <w:t>7М110200 -</w:t>
            </w:r>
            <w:proofErr w:type="gramStart"/>
            <w:r w:rsidRPr="00FA7137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FA7137">
              <w:rPr>
                <w:rFonts w:ascii="Times New Roman" w:hAnsi="Times New Roman" w:cs="Times New Roman"/>
                <w:sz w:val="24"/>
                <w:szCs w:val="24"/>
              </w:rPr>
              <w:t>Общественное  здравоохранение» (при наличии 5В110100 - «Сестринское дело»)</w:t>
            </w:r>
            <w:r w:rsidR="00FA71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99B126E" w14:textId="5FB4D7D1" w:rsidR="00BF61BD" w:rsidRPr="00586FE3" w:rsidRDefault="00E72629" w:rsidP="00BF61BD">
            <w:pPr>
              <w:spacing w:after="0" w:line="240" w:lineRule="auto"/>
              <w:rPr>
                <w:rFonts w:ascii="Times New Roman" w:hAnsi="Times New Roman" w:cs="Times New Roman"/>
                <w:color w:val="1A2E40"/>
                <w:sz w:val="24"/>
                <w:szCs w:val="24"/>
                <w:shd w:val="clear" w:color="auto" w:fill="F7F7F7"/>
              </w:rPr>
            </w:pPr>
            <w:r w:rsidRPr="00FA7137">
              <w:rPr>
                <w:rFonts w:ascii="Times New Roman" w:hAnsi="Times New Roman" w:cs="Times New Roman"/>
                <w:sz w:val="24"/>
                <w:szCs w:val="24"/>
              </w:rPr>
              <w:t>7М110600 –   «Менеджмент здравоохранения» (при наличии 5В110100 - «Сестринское дело»)</w:t>
            </w:r>
            <w:bookmarkStart w:id="0" w:name="_GoBack"/>
            <w:bookmarkEnd w:id="0"/>
          </w:p>
        </w:tc>
      </w:tr>
      <w:tr w:rsidR="00C550EB" w:rsidRPr="00BF79BE" w14:paraId="204B4BBF" w14:textId="77777777" w:rsidTr="00C550EB">
        <w:trPr>
          <w:trHeight w:val="420"/>
        </w:trPr>
        <w:tc>
          <w:tcPr>
            <w:tcW w:w="1868" w:type="dxa"/>
            <w:vMerge/>
            <w:tcBorders>
              <w:right w:val="single" w:sz="4" w:space="0" w:color="auto"/>
            </w:tcBorders>
            <w:tcMar>
              <w:top w:w="15" w:type="dxa"/>
              <w:left w:w="85" w:type="dxa"/>
              <w:bottom w:w="15" w:type="dxa"/>
              <w:right w:w="15" w:type="dxa"/>
            </w:tcMar>
          </w:tcPr>
          <w:p w14:paraId="1D7CCDF1" w14:textId="77777777" w:rsidR="00C550EB" w:rsidRPr="00BF79BE" w:rsidRDefault="00C550EB" w:rsidP="00BF79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4707" w14:textId="192C8EB7" w:rsidR="00C550EB" w:rsidRPr="00FD5509" w:rsidRDefault="002D7B87" w:rsidP="00FD5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509">
              <w:rPr>
                <w:rFonts w:ascii="Times New Roman" w:hAnsi="Times New Roman" w:cs="Times New Roman"/>
                <w:sz w:val="24"/>
                <w:szCs w:val="24"/>
              </w:rPr>
              <w:t>Фармация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</w:tcPr>
          <w:p w14:paraId="6B5F6F12" w14:textId="56E2F7B4" w:rsidR="002D7B87" w:rsidRPr="00FD5509" w:rsidRDefault="00FD5509" w:rsidP="00FA7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5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D7B87" w:rsidRPr="00FD5509">
              <w:rPr>
                <w:rFonts w:ascii="Times New Roman" w:hAnsi="Times New Roman" w:cs="Times New Roman"/>
                <w:sz w:val="24"/>
                <w:szCs w:val="24"/>
              </w:rPr>
              <w:t>М110400 — «Фармация»;</w:t>
            </w:r>
          </w:p>
          <w:p w14:paraId="77B2C563" w14:textId="73B61BDF" w:rsidR="00C550EB" w:rsidRPr="00FD5509" w:rsidRDefault="00FD5509" w:rsidP="00FA7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5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D7B87" w:rsidRPr="00FD5509">
              <w:rPr>
                <w:rFonts w:ascii="Times New Roman" w:hAnsi="Times New Roman" w:cs="Times New Roman"/>
                <w:sz w:val="24"/>
                <w:szCs w:val="24"/>
              </w:rPr>
              <w:t>М074800 – Технология фармацевтического производства.</w:t>
            </w:r>
          </w:p>
        </w:tc>
      </w:tr>
      <w:tr w:rsidR="00C550EB" w:rsidRPr="00BF79BE" w14:paraId="08029684" w14:textId="77777777" w:rsidTr="00C550EB">
        <w:trPr>
          <w:trHeight w:val="420"/>
        </w:trPr>
        <w:tc>
          <w:tcPr>
            <w:tcW w:w="1868" w:type="dxa"/>
            <w:vMerge/>
            <w:tcBorders>
              <w:right w:val="single" w:sz="4" w:space="0" w:color="auto"/>
            </w:tcBorders>
            <w:tcMar>
              <w:top w:w="15" w:type="dxa"/>
              <w:left w:w="85" w:type="dxa"/>
              <w:bottom w:w="15" w:type="dxa"/>
              <w:right w:w="15" w:type="dxa"/>
            </w:tcMar>
          </w:tcPr>
          <w:p w14:paraId="56EAF365" w14:textId="77777777" w:rsidR="00C550EB" w:rsidRPr="00BF79BE" w:rsidRDefault="00C550EB" w:rsidP="00BF79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85990" w14:textId="58D0111A" w:rsidR="00C550EB" w:rsidRPr="00FD5509" w:rsidRDefault="002D7B87" w:rsidP="00FD5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509">
              <w:rPr>
                <w:rFonts w:ascii="Times New Roman" w:hAnsi="Times New Roman" w:cs="Times New Roman"/>
                <w:sz w:val="24"/>
                <w:szCs w:val="24"/>
              </w:rPr>
              <w:t>Технология фармацевтического производства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</w:tcPr>
          <w:p w14:paraId="1FE0A40F" w14:textId="5BBD1BF6" w:rsidR="00C550EB" w:rsidRPr="00FD5509" w:rsidRDefault="002D7B87" w:rsidP="00FD5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509">
              <w:rPr>
                <w:rFonts w:ascii="Times New Roman" w:hAnsi="Times New Roman" w:cs="Times New Roman"/>
                <w:sz w:val="24"/>
                <w:szCs w:val="24"/>
              </w:rPr>
              <w:t>Магистратура: естественные науки, социальные науки, технические науки и технологии, медицинские науки</w:t>
            </w:r>
            <w:r w:rsidR="00C83D5D">
              <w:rPr>
                <w:rFonts w:ascii="Times New Roman" w:hAnsi="Times New Roman" w:cs="Times New Roman"/>
                <w:sz w:val="24"/>
                <w:szCs w:val="24"/>
              </w:rPr>
              <w:t>, гуманитарные науки, экономические науки, юридические науки.</w:t>
            </w:r>
          </w:p>
        </w:tc>
      </w:tr>
    </w:tbl>
    <w:p w14:paraId="68B1D407" w14:textId="77777777" w:rsidR="00BF79BE" w:rsidRDefault="00BF79BE" w:rsidP="00BF79BE">
      <w:pPr>
        <w:spacing w:after="0"/>
        <w:jc w:val="both"/>
        <w:rPr>
          <w:rFonts w:ascii="Arial" w:eastAsia="Times New Roman" w:hAnsi="Arial" w:cs="Arial"/>
          <w:color w:val="333333"/>
          <w:sz w:val="26"/>
          <w:szCs w:val="26"/>
        </w:rPr>
      </w:pPr>
    </w:p>
    <w:p w14:paraId="091FFC12" w14:textId="77777777" w:rsidR="00BF79BE" w:rsidRDefault="00BF79BE" w:rsidP="00BF79BE"/>
    <w:p w14:paraId="06D705F4" w14:textId="77777777" w:rsidR="00F545B9" w:rsidRDefault="00F545B9"/>
    <w:sectPr w:rsidR="00F54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F5F7C"/>
    <w:multiLevelType w:val="hybridMultilevel"/>
    <w:tmpl w:val="E1A286A8"/>
    <w:lvl w:ilvl="0" w:tplc="7CCC0E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B6C8E"/>
    <w:multiLevelType w:val="hybridMultilevel"/>
    <w:tmpl w:val="3EDE5002"/>
    <w:lvl w:ilvl="0" w:tplc="5AAE55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240808"/>
    <w:multiLevelType w:val="multilevel"/>
    <w:tmpl w:val="78303EE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8E42B4"/>
    <w:multiLevelType w:val="hybridMultilevel"/>
    <w:tmpl w:val="E01046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33F"/>
    <w:rsid w:val="00097235"/>
    <w:rsid w:val="000C233F"/>
    <w:rsid w:val="001D4D82"/>
    <w:rsid w:val="00211388"/>
    <w:rsid w:val="00232FF1"/>
    <w:rsid w:val="002C022A"/>
    <w:rsid w:val="002D7B87"/>
    <w:rsid w:val="003C08E6"/>
    <w:rsid w:val="00447E55"/>
    <w:rsid w:val="004B5FE4"/>
    <w:rsid w:val="005456E4"/>
    <w:rsid w:val="00586FE3"/>
    <w:rsid w:val="005C0B8C"/>
    <w:rsid w:val="005E3B23"/>
    <w:rsid w:val="006667BF"/>
    <w:rsid w:val="00706768"/>
    <w:rsid w:val="00787BFB"/>
    <w:rsid w:val="007D64D2"/>
    <w:rsid w:val="007F4DEB"/>
    <w:rsid w:val="00980FAD"/>
    <w:rsid w:val="0098276A"/>
    <w:rsid w:val="009F15C5"/>
    <w:rsid w:val="00A768EE"/>
    <w:rsid w:val="00BF61BD"/>
    <w:rsid w:val="00BF79BE"/>
    <w:rsid w:val="00C51D70"/>
    <w:rsid w:val="00C550EB"/>
    <w:rsid w:val="00C82213"/>
    <w:rsid w:val="00C83D5D"/>
    <w:rsid w:val="00D47C0C"/>
    <w:rsid w:val="00D678C5"/>
    <w:rsid w:val="00E116A7"/>
    <w:rsid w:val="00E72175"/>
    <w:rsid w:val="00E72629"/>
    <w:rsid w:val="00F545B9"/>
    <w:rsid w:val="00FA7137"/>
    <w:rsid w:val="00FD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D7525"/>
  <w15:docId w15:val="{C3E85111-BF5A-4D08-A318-CBBD076BB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BF79BE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3">
    <w:name w:val="Strong"/>
    <w:basedOn w:val="a0"/>
    <w:uiPriority w:val="22"/>
    <w:qFormat/>
    <w:rsid w:val="009F15C5"/>
    <w:rPr>
      <w:b/>
      <w:bCs/>
    </w:rPr>
  </w:style>
  <w:style w:type="paragraph" w:styleId="a4">
    <w:name w:val="Normal (Web)"/>
    <w:basedOn w:val="a"/>
    <w:uiPriority w:val="99"/>
    <w:unhideWhenUsed/>
    <w:rsid w:val="00C55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726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Gaukhar Balkybekkzy</dc:creator>
  <cp:lastModifiedBy>User</cp:lastModifiedBy>
  <cp:revision>4</cp:revision>
  <dcterms:created xsi:type="dcterms:W3CDTF">2023-05-31T06:34:00Z</dcterms:created>
  <dcterms:modified xsi:type="dcterms:W3CDTF">2023-05-31T11:30:00Z</dcterms:modified>
</cp:coreProperties>
</file>