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36" w:rsidRPr="00EC6557" w:rsidRDefault="006A3E36" w:rsidP="0078656C">
      <w:pPr>
        <w:jc w:val="center"/>
        <w:rPr>
          <w:b/>
        </w:rPr>
      </w:pPr>
    </w:p>
    <w:p w:rsidR="0078656C" w:rsidRPr="00EC6557" w:rsidRDefault="0078656C" w:rsidP="0078656C">
      <w:pPr>
        <w:jc w:val="center"/>
        <w:rPr>
          <w:b/>
        </w:rPr>
      </w:pPr>
      <w:r w:rsidRPr="00EC6557">
        <w:rPr>
          <w:b/>
        </w:rPr>
        <w:t>С</w:t>
      </w:r>
      <w:r w:rsidR="006A3E36" w:rsidRPr="00EC6557">
        <w:rPr>
          <w:b/>
        </w:rPr>
        <w:t>пецификация теста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5928"/>
      </w:tblGrid>
      <w:tr w:rsidR="00C27DDF" w:rsidRPr="00EC6557" w:rsidTr="00EC0273">
        <w:tc>
          <w:tcPr>
            <w:tcW w:w="3681" w:type="dxa"/>
          </w:tcPr>
          <w:p w:rsidR="0078656C" w:rsidRPr="00EC6557" w:rsidRDefault="00245214" w:rsidP="00EC0273">
            <w:pPr>
              <w:spacing w:line="240" w:lineRule="auto"/>
              <w:jc w:val="left"/>
              <w:rPr>
                <w:b/>
              </w:rPr>
            </w:pPr>
            <w:r w:rsidRPr="00EC6557">
              <w:rPr>
                <w:b/>
              </w:rPr>
              <w:t>Наименование образовательной программ</w:t>
            </w:r>
            <w:r w:rsidRPr="00EC6557">
              <w:rPr>
                <w:b/>
                <w:lang w:val="ru-RU"/>
              </w:rPr>
              <w:t>ы</w:t>
            </w:r>
            <w:r w:rsidR="0078656C" w:rsidRPr="00EC6557">
              <w:rPr>
                <w:b/>
              </w:rPr>
              <w:t>:</w:t>
            </w:r>
          </w:p>
        </w:tc>
        <w:tc>
          <w:tcPr>
            <w:tcW w:w="5664" w:type="dxa"/>
          </w:tcPr>
          <w:p w:rsidR="0078656C" w:rsidRPr="00EC6557" w:rsidRDefault="0037617C" w:rsidP="00EC0273">
            <w:pPr>
              <w:shd w:val="clear" w:color="auto" w:fill="F4F5F6"/>
              <w:spacing w:after="120" w:line="240" w:lineRule="auto"/>
              <w:rPr>
                <w:lang w:val="kk-KZ"/>
              </w:rPr>
            </w:pPr>
            <w:r w:rsidRPr="00EC6557">
              <w:rPr>
                <w:lang w:val="kk-KZ"/>
              </w:rPr>
              <w:t>«Педиатрия</w:t>
            </w:r>
            <w:r w:rsidR="00245214" w:rsidRPr="00EC6557">
              <w:rPr>
                <w:lang w:val="kk-KZ"/>
              </w:rPr>
              <w:t>»</w:t>
            </w:r>
            <w:r w:rsidR="007C08ED">
              <w:rPr>
                <w:lang w:val="kk-KZ"/>
              </w:rPr>
              <w:t xml:space="preserve"> (проект)</w:t>
            </w:r>
          </w:p>
        </w:tc>
      </w:tr>
      <w:tr w:rsidR="00C27DDF" w:rsidRPr="00EC6557" w:rsidTr="000609F9">
        <w:trPr>
          <w:trHeight w:val="412"/>
        </w:trPr>
        <w:tc>
          <w:tcPr>
            <w:tcW w:w="3681" w:type="dxa"/>
          </w:tcPr>
          <w:p w:rsidR="0078656C" w:rsidRPr="00EC655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EC6557">
              <w:rPr>
                <w:b/>
              </w:rPr>
              <w:t>Контингент:</w:t>
            </w:r>
          </w:p>
        </w:tc>
        <w:tc>
          <w:tcPr>
            <w:tcW w:w="5664" w:type="dxa"/>
          </w:tcPr>
          <w:p w:rsidR="0078656C" w:rsidRPr="00EC6557" w:rsidRDefault="00FE6270" w:rsidP="000609F9">
            <w:pPr>
              <w:spacing w:line="240" w:lineRule="auto"/>
              <w:rPr>
                <w:lang w:val="ru-RU"/>
              </w:rPr>
            </w:pPr>
            <w:r w:rsidRPr="00EC6557">
              <w:rPr>
                <w:lang w:val="ru-RU"/>
              </w:rPr>
              <w:t>Студенты 3 курса медицинского высшего учебного заведения</w:t>
            </w:r>
          </w:p>
        </w:tc>
      </w:tr>
      <w:tr w:rsidR="00C27DDF" w:rsidRPr="00EC6557" w:rsidTr="00EC0273">
        <w:trPr>
          <w:trHeight w:val="399"/>
        </w:trPr>
        <w:tc>
          <w:tcPr>
            <w:tcW w:w="3681" w:type="dxa"/>
          </w:tcPr>
          <w:p w:rsidR="0078656C" w:rsidRPr="00EC655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EC6557">
              <w:rPr>
                <w:b/>
              </w:rPr>
              <w:t>Оцениваемая компетенция:</w:t>
            </w:r>
          </w:p>
        </w:tc>
        <w:tc>
          <w:tcPr>
            <w:tcW w:w="5664" w:type="dxa"/>
          </w:tcPr>
          <w:p w:rsidR="0078656C" w:rsidRPr="00EC6557" w:rsidRDefault="0078656C" w:rsidP="00EC0273">
            <w:pPr>
              <w:spacing w:line="240" w:lineRule="auto"/>
              <w:jc w:val="left"/>
            </w:pPr>
            <w:r w:rsidRPr="00EC6557">
              <w:t>Оценка знаний</w:t>
            </w:r>
          </w:p>
        </w:tc>
      </w:tr>
      <w:tr w:rsidR="00C27DDF" w:rsidRPr="00EC6557" w:rsidTr="00EC0273">
        <w:tc>
          <w:tcPr>
            <w:tcW w:w="3681" w:type="dxa"/>
          </w:tcPr>
          <w:p w:rsidR="0078656C" w:rsidRPr="00EC655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EC6557">
              <w:rPr>
                <w:b/>
              </w:rPr>
              <w:t>Вид оценки:</w:t>
            </w:r>
          </w:p>
        </w:tc>
        <w:tc>
          <w:tcPr>
            <w:tcW w:w="5664" w:type="dxa"/>
          </w:tcPr>
          <w:p w:rsidR="0078656C" w:rsidRPr="00EC6557" w:rsidRDefault="001B4117" w:rsidP="00580B5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Независимая</w:t>
            </w:r>
            <w:r w:rsidR="00580B52" w:rsidRPr="00EC6557">
              <w:rPr>
                <w:lang w:val="ru-RU"/>
              </w:rPr>
              <w:t xml:space="preserve"> о</w:t>
            </w:r>
            <w:r w:rsidR="00C27DDF" w:rsidRPr="00EC6557">
              <w:rPr>
                <w:lang w:val="ru-RU"/>
              </w:rPr>
              <w:t xml:space="preserve">ценка </w:t>
            </w:r>
            <w:r w:rsidR="00652A99" w:rsidRPr="00EC6557">
              <w:rPr>
                <w:lang w:val="ru-RU"/>
              </w:rPr>
              <w:t>(пилот)</w:t>
            </w:r>
          </w:p>
        </w:tc>
      </w:tr>
      <w:tr w:rsidR="00C27DDF" w:rsidRPr="00EC6557" w:rsidTr="00EC0273">
        <w:trPr>
          <w:trHeight w:val="613"/>
        </w:trPr>
        <w:tc>
          <w:tcPr>
            <w:tcW w:w="3681" w:type="dxa"/>
          </w:tcPr>
          <w:p w:rsidR="0078656C" w:rsidRPr="00EC655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EC6557">
              <w:rPr>
                <w:b/>
              </w:rPr>
              <w:t>Формат оценки:</w:t>
            </w:r>
          </w:p>
        </w:tc>
        <w:tc>
          <w:tcPr>
            <w:tcW w:w="5664" w:type="dxa"/>
          </w:tcPr>
          <w:p w:rsidR="0078656C" w:rsidRPr="00EC6557" w:rsidRDefault="0078656C" w:rsidP="00EC0273">
            <w:pPr>
              <w:spacing w:line="240" w:lineRule="auto"/>
              <w:jc w:val="left"/>
            </w:pPr>
            <w:r w:rsidRPr="00EC6557">
              <w:t>Компьютерное тестирование с помощью тестовых вопросов с одним правильным ответом</w:t>
            </w:r>
          </w:p>
        </w:tc>
      </w:tr>
    </w:tbl>
    <w:p w:rsidR="0078656C" w:rsidRPr="00EC6557" w:rsidRDefault="0078656C" w:rsidP="00652A99">
      <w:pPr>
        <w:spacing w:line="240" w:lineRule="auto"/>
        <w:rPr>
          <w:b/>
        </w:rPr>
      </w:pPr>
    </w:p>
    <w:tbl>
      <w:tblPr>
        <w:tblStyle w:val="a3"/>
        <w:tblW w:w="9487" w:type="dxa"/>
        <w:tblInd w:w="-142" w:type="dxa"/>
        <w:tblLook w:val="04A0" w:firstRow="1" w:lastRow="0" w:firstColumn="1" w:lastColumn="0" w:noHBand="0" w:noVBand="1"/>
      </w:tblPr>
      <w:tblGrid>
        <w:gridCol w:w="675"/>
        <w:gridCol w:w="5983"/>
        <w:gridCol w:w="1559"/>
        <w:gridCol w:w="1270"/>
      </w:tblGrid>
      <w:tr w:rsidR="00471751" w:rsidRPr="00EC6557" w:rsidTr="000577B0">
        <w:tc>
          <w:tcPr>
            <w:tcW w:w="675" w:type="dxa"/>
          </w:tcPr>
          <w:p w:rsidR="00471751" w:rsidRPr="00EC6557" w:rsidRDefault="00471751" w:rsidP="00EC0273">
            <w:pPr>
              <w:jc w:val="center"/>
              <w:rPr>
                <w:b/>
              </w:rPr>
            </w:pPr>
            <w:r w:rsidRPr="00EC6557">
              <w:rPr>
                <w:b/>
              </w:rPr>
              <w:t>№</w:t>
            </w:r>
          </w:p>
        </w:tc>
        <w:tc>
          <w:tcPr>
            <w:tcW w:w="5983" w:type="dxa"/>
          </w:tcPr>
          <w:p w:rsidR="00471751" w:rsidRPr="00EC6557" w:rsidRDefault="00471751" w:rsidP="00EC0273">
            <w:pPr>
              <w:jc w:val="center"/>
              <w:rPr>
                <w:b/>
              </w:rPr>
            </w:pPr>
            <w:r w:rsidRPr="00EC6557">
              <w:rPr>
                <w:b/>
              </w:rPr>
              <w:t>Название темы</w:t>
            </w:r>
          </w:p>
        </w:tc>
        <w:tc>
          <w:tcPr>
            <w:tcW w:w="1559" w:type="dxa"/>
          </w:tcPr>
          <w:p w:rsidR="00471751" w:rsidRPr="00EC6557" w:rsidRDefault="00471751" w:rsidP="00EC0273">
            <w:pPr>
              <w:jc w:val="center"/>
              <w:rPr>
                <w:b/>
              </w:rPr>
            </w:pPr>
            <w:r w:rsidRPr="00EC6557">
              <w:rPr>
                <w:b/>
              </w:rPr>
              <w:t>Удельный вес, в %</w:t>
            </w:r>
          </w:p>
        </w:tc>
        <w:tc>
          <w:tcPr>
            <w:tcW w:w="1270" w:type="dxa"/>
          </w:tcPr>
          <w:p w:rsidR="00471751" w:rsidRPr="00471751" w:rsidRDefault="00471751" w:rsidP="00EC0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Кол-во ТВ               </w:t>
            </w:r>
          </w:p>
        </w:tc>
      </w:tr>
      <w:tr w:rsidR="00E469DC" w:rsidRPr="00EC6557" w:rsidTr="00483265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83" w:type="dxa"/>
          </w:tcPr>
          <w:p w:rsidR="00E469DC" w:rsidRPr="00EC6557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Анатомия </w:t>
            </w:r>
          </w:p>
        </w:tc>
        <w:tc>
          <w:tcPr>
            <w:tcW w:w="1559" w:type="dxa"/>
          </w:tcPr>
          <w:p w:rsidR="00E469DC" w:rsidRPr="00ED068F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0" w:type="dxa"/>
          </w:tcPr>
          <w:p w:rsidR="00E469DC" w:rsidRPr="00533D07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469DC" w:rsidRPr="00EC6557" w:rsidTr="00483265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83" w:type="dxa"/>
          </w:tcPr>
          <w:p w:rsidR="00E469DC" w:rsidRPr="00533D07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Физиология 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E469DC" w:rsidRPr="00CD1B95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83" w:type="dxa"/>
          </w:tcPr>
          <w:p w:rsidR="00E469DC" w:rsidRPr="00EC6557" w:rsidRDefault="00E469DC" w:rsidP="00E469DC">
            <w:pPr>
              <w:spacing w:line="240" w:lineRule="auto"/>
              <w:rPr>
                <w:lang w:val="ru-RU"/>
              </w:rPr>
            </w:pPr>
            <w:r w:rsidRPr="00EC655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Гистология 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 w:rsidRPr="007B5A04">
              <w:t>4</w:t>
            </w:r>
          </w:p>
        </w:tc>
        <w:tc>
          <w:tcPr>
            <w:tcW w:w="1270" w:type="dxa"/>
          </w:tcPr>
          <w:p w:rsidR="00E469DC" w:rsidRPr="00533D07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83" w:type="dxa"/>
          </w:tcPr>
          <w:p w:rsidR="00E469DC" w:rsidRPr="00533D07" w:rsidRDefault="00E469DC" w:rsidP="00E469D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Молекулярная биология с основами генетики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 w:rsidRPr="007B5A04">
              <w:t>3</w:t>
            </w:r>
          </w:p>
        </w:tc>
        <w:tc>
          <w:tcPr>
            <w:tcW w:w="1270" w:type="dxa"/>
          </w:tcPr>
          <w:p w:rsidR="00E469DC" w:rsidRPr="00533D07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83" w:type="dxa"/>
          </w:tcPr>
          <w:p w:rsidR="00E469DC" w:rsidRPr="00533D07" w:rsidRDefault="00E469DC" w:rsidP="00E469D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Биохимия 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 w:rsidRPr="007B5A04">
              <w:t>4</w:t>
            </w:r>
          </w:p>
        </w:tc>
        <w:tc>
          <w:tcPr>
            <w:tcW w:w="1270" w:type="dxa"/>
          </w:tcPr>
          <w:p w:rsidR="00E469DC" w:rsidRPr="00533D07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83" w:type="dxa"/>
          </w:tcPr>
          <w:p w:rsidR="00E469DC" w:rsidRPr="00533D07" w:rsidRDefault="00E469DC" w:rsidP="00E469D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Микробиология 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 w:rsidRPr="007B5A04">
              <w:t>3</w:t>
            </w:r>
          </w:p>
        </w:tc>
        <w:tc>
          <w:tcPr>
            <w:tcW w:w="1270" w:type="dxa"/>
          </w:tcPr>
          <w:p w:rsidR="00E469DC" w:rsidRPr="00533D07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83" w:type="dxa"/>
          </w:tcPr>
          <w:p w:rsidR="00E469DC" w:rsidRPr="00533D07" w:rsidRDefault="00E469DC" w:rsidP="00E469D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Фармакология </w:t>
            </w:r>
          </w:p>
        </w:tc>
        <w:tc>
          <w:tcPr>
            <w:tcW w:w="1559" w:type="dxa"/>
          </w:tcPr>
          <w:p w:rsidR="00E469DC" w:rsidRPr="00754707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0" w:type="dxa"/>
          </w:tcPr>
          <w:p w:rsidR="00E469DC" w:rsidRPr="00CD1B95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83" w:type="dxa"/>
          </w:tcPr>
          <w:p w:rsidR="00E469DC" w:rsidRPr="00EC6557" w:rsidRDefault="00E469DC" w:rsidP="00E469DC">
            <w:pPr>
              <w:jc w:val="left"/>
              <w:rPr>
                <w:b/>
                <w:lang w:val="en-US"/>
              </w:rPr>
            </w:pPr>
            <w:r w:rsidRPr="00EC6557">
              <w:rPr>
                <w:b/>
                <w:lang w:val="ru-RU"/>
              </w:rPr>
              <w:t xml:space="preserve">Общая патология </w:t>
            </w:r>
            <w:r w:rsidRPr="00EC6557">
              <w:rPr>
                <w:b/>
                <w:lang w:val="en-US"/>
              </w:rPr>
              <w:t>(</w:t>
            </w:r>
            <w:r w:rsidRPr="00EC6557">
              <w:rPr>
                <w:lang w:val="ru-RU"/>
              </w:rPr>
              <w:t>Патологическая анатомия</w:t>
            </w:r>
            <w:r w:rsidRPr="00EC6557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E469DC" w:rsidRPr="00CD1B95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469DC" w:rsidRPr="00EC6557" w:rsidTr="000577B0">
        <w:tc>
          <w:tcPr>
            <w:tcW w:w="675" w:type="dxa"/>
          </w:tcPr>
          <w:p w:rsidR="00E469DC" w:rsidRPr="002E5658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83" w:type="dxa"/>
          </w:tcPr>
          <w:p w:rsidR="00E469DC" w:rsidRPr="00EC6557" w:rsidRDefault="00E469DC" w:rsidP="00E469DC">
            <w:pPr>
              <w:jc w:val="left"/>
              <w:rPr>
                <w:b/>
                <w:lang w:val="en-US"/>
              </w:rPr>
            </w:pPr>
            <w:r w:rsidRPr="00EC6557">
              <w:rPr>
                <w:b/>
                <w:lang w:val="ru-RU"/>
              </w:rPr>
              <w:t xml:space="preserve">Общая патология </w:t>
            </w:r>
            <w:r w:rsidRPr="00EC6557">
              <w:rPr>
                <w:b/>
                <w:lang w:val="en-US"/>
              </w:rPr>
              <w:t>(</w:t>
            </w:r>
            <w:r w:rsidRPr="00EC6557">
              <w:rPr>
                <w:lang w:val="ru-RU"/>
              </w:rPr>
              <w:t>Патологическая физиология</w:t>
            </w:r>
            <w:r w:rsidRPr="00EC6557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E469DC" w:rsidRPr="007B5A04" w:rsidRDefault="00E469DC" w:rsidP="00E469D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E469DC" w:rsidRPr="00CD1B95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33D07" w:rsidRPr="00EC6557" w:rsidTr="00CD5A96">
        <w:tc>
          <w:tcPr>
            <w:tcW w:w="9487" w:type="dxa"/>
            <w:gridSpan w:val="4"/>
          </w:tcPr>
          <w:p w:rsidR="00533D07" w:rsidRPr="00533D07" w:rsidRDefault="00533D07" w:rsidP="00533D07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Частная патология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E26C2" w:rsidRDefault="00E469DC" w:rsidP="00E469DC">
            <w:r>
              <w:t>10</w:t>
            </w:r>
          </w:p>
        </w:tc>
        <w:tc>
          <w:tcPr>
            <w:tcW w:w="5983" w:type="dxa"/>
          </w:tcPr>
          <w:p w:rsidR="00E469DC" w:rsidRPr="00E469DC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7B5A04">
              <w:rPr>
                <w:lang w:val="ru-RU"/>
              </w:rPr>
              <w:t>Сердечно-сосудистая система</w:t>
            </w:r>
            <w:r>
              <w:rPr>
                <w:lang w:val="ru-RU"/>
              </w:rPr>
              <w:t>, особенности у детей</w:t>
            </w:r>
          </w:p>
        </w:tc>
        <w:tc>
          <w:tcPr>
            <w:tcW w:w="1559" w:type="dxa"/>
          </w:tcPr>
          <w:p w:rsidR="00E469DC" w:rsidRPr="00E469DC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469DC">
              <w:rPr>
                <w:color w:val="000000"/>
                <w:lang w:val="ru-RU"/>
              </w:rPr>
              <w:t xml:space="preserve"> 9</w:t>
            </w:r>
          </w:p>
        </w:tc>
        <w:tc>
          <w:tcPr>
            <w:tcW w:w="1270" w:type="dxa"/>
            <w:vAlign w:val="center"/>
          </w:tcPr>
          <w:p w:rsidR="00E469DC" w:rsidRPr="007B5A04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 w:rsidRPr="007B5A04">
              <w:rPr>
                <w:color w:val="000000"/>
              </w:rPr>
              <w:t>14</w:t>
            </w:r>
          </w:p>
        </w:tc>
      </w:tr>
      <w:tr w:rsidR="00E469DC" w:rsidRPr="00EC6557" w:rsidTr="0019529C">
        <w:trPr>
          <w:trHeight w:val="349"/>
        </w:trPr>
        <w:tc>
          <w:tcPr>
            <w:tcW w:w="675" w:type="dxa"/>
          </w:tcPr>
          <w:p w:rsidR="00E469DC" w:rsidRPr="004E26C2" w:rsidRDefault="00E469DC" w:rsidP="00E469DC">
            <w:r>
              <w:t>11</w:t>
            </w:r>
          </w:p>
        </w:tc>
        <w:tc>
          <w:tcPr>
            <w:tcW w:w="5983" w:type="dxa"/>
          </w:tcPr>
          <w:p w:rsidR="00E469DC" w:rsidRPr="00E469DC" w:rsidRDefault="00E469DC" w:rsidP="00E469DC">
            <w:pPr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>Респираторная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E469DC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 w:rsidRPr="00E469DC">
              <w:rPr>
                <w:lang w:val="ru-RU"/>
              </w:rPr>
              <w:t xml:space="preserve">  9</w:t>
            </w:r>
          </w:p>
        </w:tc>
        <w:tc>
          <w:tcPr>
            <w:tcW w:w="1270" w:type="dxa"/>
          </w:tcPr>
          <w:p w:rsidR="00E469DC" w:rsidRPr="00E469DC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 w:rsidRPr="00E469DC">
              <w:rPr>
                <w:lang w:val="ru-RU"/>
              </w:rPr>
              <w:t>14</w:t>
            </w:r>
          </w:p>
        </w:tc>
      </w:tr>
      <w:tr w:rsidR="00E469DC" w:rsidRPr="00EC6557" w:rsidTr="0019529C">
        <w:trPr>
          <w:trHeight w:val="349"/>
        </w:trPr>
        <w:tc>
          <w:tcPr>
            <w:tcW w:w="675" w:type="dxa"/>
          </w:tcPr>
          <w:p w:rsidR="00E469DC" w:rsidRPr="004E26C2" w:rsidRDefault="00E469DC" w:rsidP="00E469DC">
            <w:r>
              <w:t>12</w:t>
            </w:r>
          </w:p>
        </w:tc>
        <w:tc>
          <w:tcPr>
            <w:tcW w:w="5983" w:type="dxa"/>
          </w:tcPr>
          <w:p w:rsidR="00E469DC" w:rsidRPr="00E469DC" w:rsidRDefault="00E469DC" w:rsidP="00E469DC">
            <w:pPr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>Пищеварительная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E469DC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 w:rsidRPr="00E469DC">
              <w:rPr>
                <w:lang w:val="ru-RU"/>
              </w:rPr>
              <w:t xml:space="preserve"> 9</w:t>
            </w:r>
          </w:p>
        </w:tc>
        <w:tc>
          <w:tcPr>
            <w:tcW w:w="1270" w:type="dxa"/>
          </w:tcPr>
          <w:p w:rsidR="00E469DC" w:rsidRPr="00E469DC" w:rsidRDefault="00E469DC" w:rsidP="00E469DC">
            <w:pPr>
              <w:spacing w:line="240" w:lineRule="auto"/>
              <w:jc w:val="center"/>
              <w:rPr>
                <w:lang w:val="ru-RU"/>
              </w:rPr>
            </w:pPr>
            <w:r w:rsidRPr="00E469DC">
              <w:rPr>
                <w:lang w:val="ru-RU"/>
              </w:rPr>
              <w:t>14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E26C2" w:rsidRDefault="00E469DC" w:rsidP="00E469DC">
            <w:r>
              <w:t>13</w:t>
            </w:r>
          </w:p>
        </w:tc>
        <w:tc>
          <w:tcPr>
            <w:tcW w:w="5983" w:type="dxa"/>
          </w:tcPr>
          <w:p w:rsidR="00E469DC" w:rsidRPr="007B5A04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>Нервная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E469DC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469DC">
              <w:rPr>
                <w:color w:val="000000"/>
                <w:lang w:val="ru-RU"/>
              </w:rPr>
              <w:t xml:space="preserve">  8</w:t>
            </w:r>
          </w:p>
        </w:tc>
        <w:tc>
          <w:tcPr>
            <w:tcW w:w="1270" w:type="dxa"/>
            <w:vAlign w:val="center"/>
          </w:tcPr>
          <w:p w:rsidR="00E469DC" w:rsidRPr="00CD1B95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E26C2" w:rsidRDefault="00E469DC" w:rsidP="00E469DC">
            <w:r>
              <w:t>14</w:t>
            </w:r>
          </w:p>
        </w:tc>
        <w:tc>
          <w:tcPr>
            <w:tcW w:w="5983" w:type="dxa"/>
          </w:tcPr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Мочевыводящая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5</w:t>
            </w:r>
          </w:p>
        </w:tc>
        <w:tc>
          <w:tcPr>
            <w:tcW w:w="1270" w:type="dxa"/>
            <w:vAlign w:val="center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8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44932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983" w:type="dxa"/>
          </w:tcPr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Репродуктивная система</w:t>
            </w:r>
          </w:p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15.1 женская репродуктивная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15.2 мужская репродуктивная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270" w:type="dxa"/>
            <w:vAlign w:val="center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44932" w:rsidRDefault="00E469DC" w:rsidP="00E469D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83" w:type="dxa"/>
          </w:tcPr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Эндокринная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5</w:t>
            </w:r>
          </w:p>
        </w:tc>
        <w:tc>
          <w:tcPr>
            <w:tcW w:w="1270" w:type="dxa"/>
            <w:vAlign w:val="center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8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44932" w:rsidRDefault="00E469DC" w:rsidP="00E469D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5983" w:type="dxa"/>
          </w:tcPr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</w:pPr>
            <w:r w:rsidRPr="005406ED">
              <w:rPr>
                <w:lang w:val="ru-RU"/>
              </w:rPr>
              <w:t>Опорно-двигательная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</w:rPr>
              <w:t xml:space="preserve"> </w:t>
            </w:r>
            <w:r w:rsidRPr="005406ED">
              <w:rPr>
                <w:color w:val="000000"/>
                <w:lang w:val="ru-RU"/>
              </w:rPr>
              <w:t>4</w:t>
            </w:r>
          </w:p>
        </w:tc>
        <w:tc>
          <w:tcPr>
            <w:tcW w:w="1270" w:type="dxa"/>
            <w:vAlign w:val="center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7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44932" w:rsidRDefault="00E469DC" w:rsidP="00E469D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5983" w:type="dxa"/>
          </w:tcPr>
          <w:p w:rsidR="00E469DC" w:rsidRPr="005406ED" w:rsidRDefault="00E469DC" w:rsidP="00E469DC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Система крови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</w:p>
        </w:tc>
        <w:tc>
          <w:tcPr>
            <w:tcW w:w="1559" w:type="dxa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en-US"/>
              </w:rPr>
            </w:pPr>
            <w:r w:rsidRPr="00E469DC">
              <w:rPr>
                <w:color w:val="000000"/>
                <w:lang w:val="ru-RU"/>
              </w:rPr>
              <w:t xml:space="preserve">   </w:t>
            </w:r>
            <w:r w:rsidRPr="005406ED">
              <w:rPr>
                <w:color w:val="000000"/>
                <w:lang w:val="en-US"/>
              </w:rPr>
              <w:t>5</w:t>
            </w:r>
          </w:p>
        </w:tc>
        <w:tc>
          <w:tcPr>
            <w:tcW w:w="1270" w:type="dxa"/>
            <w:vAlign w:val="center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8</w:t>
            </w:r>
          </w:p>
        </w:tc>
      </w:tr>
      <w:tr w:rsidR="00E469DC" w:rsidRPr="00EC6557" w:rsidTr="000577B0">
        <w:trPr>
          <w:trHeight w:val="349"/>
        </w:trPr>
        <w:tc>
          <w:tcPr>
            <w:tcW w:w="675" w:type="dxa"/>
          </w:tcPr>
          <w:p w:rsidR="00E469DC" w:rsidRPr="00444932" w:rsidRDefault="00E469DC" w:rsidP="00E469D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5983" w:type="dxa"/>
          </w:tcPr>
          <w:p w:rsidR="00E469DC" w:rsidRPr="005406ED" w:rsidRDefault="00E469DC" w:rsidP="00E469DC">
            <w:pPr>
              <w:rPr>
                <w:lang w:val="ru-RU"/>
              </w:rPr>
            </w:pPr>
            <w:r w:rsidRPr="005406ED">
              <w:rPr>
                <w:lang w:val="ru-RU"/>
              </w:rPr>
              <w:t>Иммунная система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особенности у детей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469DC">
              <w:rPr>
                <w:color w:val="000000"/>
                <w:lang w:val="ru-RU"/>
              </w:rPr>
              <w:t xml:space="preserve"> </w:t>
            </w:r>
            <w:r w:rsidRPr="005406ED">
              <w:rPr>
                <w:color w:val="000000"/>
                <w:lang w:val="ru-RU"/>
              </w:rPr>
              <w:t>4</w:t>
            </w:r>
          </w:p>
        </w:tc>
        <w:tc>
          <w:tcPr>
            <w:tcW w:w="1270" w:type="dxa"/>
            <w:vAlign w:val="center"/>
          </w:tcPr>
          <w:p w:rsidR="00E469DC" w:rsidRPr="005406ED" w:rsidRDefault="00E469DC" w:rsidP="00E469D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7</w:t>
            </w:r>
          </w:p>
        </w:tc>
      </w:tr>
      <w:tr w:rsidR="00471751" w:rsidRPr="00EC6557" w:rsidTr="000577B0">
        <w:trPr>
          <w:trHeight w:val="403"/>
        </w:trPr>
        <w:tc>
          <w:tcPr>
            <w:tcW w:w="675" w:type="dxa"/>
          </w:tcPr>
          <w:p w:rsidR="00471751" w:rsidRPr="00EC6557" w:rsidRDefault="00471751" w:rsidP="000609F9">
            <w:pPr>
              <w:jc w:val="center"/>
              <w:rPr>
                <w:b/>
              </w:rPr>
            </w:pPr>
          </w:p>
        </w:tc>
        <w:tc>
          <w:tcPr>
            <w:tcW w:w="5983" w:type="dxa"/>
          </w:tcPr>
          <w:p w:rsidR="00471751" w:rsidRPr="00EC6557" w:rsidRDefault="00471751" w:rsidP="000609F9">
            <w:pPr>
              <w:spacing w:line="240" w:lineRule="auto"/>
            </w:pPr>
            <w:r w:rsidRPr="00EC6557">
              <w:t>Итого:</w:t>
            </w:r>
          </w:p>
        </w:tc>
        <w:tc>
          <w:tcPr>
            <w:tcW w:w="1559" w:type="dxa"/>
          </w:tcPr>
          <w:p w:rsidR="00471751" w:rsidRPr="00533D07" w:rsidRDefault="00533D07" w:rsidP="000609F9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0" w:type="dxa"/>
          </w:tcPr>
          <w:p w:rsidR="00471751" w:rsidRPr="00EC6557" w:rsidRDefault="00471751" w:rsidP="000609F9">
            <w:pPr>
              <w:spacing w:line="240" w:lineRule="auto"/>
              <w:jc w:val="center"/>
            </w:pPr>
            <w:r w:rsidRPr="00EC6557">
              <w:t>160</w:t>
            </w:r>
          </w:p>
        </w:tc>
      </w:tr>
    </w:tbl>
    <w:p w:rsidR="00C67815" w:rsidRPr="00EE5BD3" w:rsidRDefault="00C67815" w:rsidP="00C67815">
      <w:pPr>
        <w:spacing w:line="240" w:lineRule="auto"/>
        <w:rPr>
          <w:b/>
        </w:rPr>
      </w:pPr>
      <w:r w:rsidRPr="00EE5BD3">
        <w:rPr>
          <w:b/>
        </w:rPr>
        <w:t xml:space="preserve">Перечень базовых медицинских </w:t>
      </w:r>
      <w:proofErr w:type="gramStart"/>
      <w:r w:rsidRPr="00EE5BD3">
        <w:rPr>
          <w:b/>
        </w:rPr>
        <w:t>навыков  (</w:t>
      </w:r>
      <w:proofErr w:type="gramEnd"/>
      <w:r w:rsidRPr="00EE5BD3">
        <w:rPr>
          <w:b/>
        </w:rPr>
        <w:t>ПИЛОТ)</w:t>
      </w:r>
    </w:p>
    <w:p w:rsidR="00C67815" w:rsidRPr="00EE5BD3" w:rsidRDefault="00C67815" w:rsidP="00C67815">
      <w:pPr>
        <w:spacing w:line="240" w:lineRule="auto"/>
        <w:rPr>
          <w:b/>
        </w:rPr>
      </w:pPr>
    </w:p>
    <w:p w:rsidR="00C67815" w:rsidRPr="00EE5BD3" w:rsidRDefault="00C67815" w:rsidP="00C67815">
      <w:pPr>
        <w:pStyle w:val="a4"/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Оказание первой медицинской помощи (проведение искусственного дыхания методом «рот в рот», «рот в нос»; компрессия            сердца, проведение приема </w:t>
      </w:r>
      <w:proofErr w:type="spellStart"/>
      <w:r w:rsidRPr="00EE5BD3">
        <w:rPr>
          <w:rFonts w:eastAsia="Calibri"/>
          <w:lang w:eastAsia="en-US"/>
        </w:rPr>
        <w:t>Геймлиха</w:t>
      </w:r>
      <w:proofErr w:type="spellEnd"/>
      <w:r w:rsidRPr="00EE5BD3">
        <w:rPr>
          <w:rFonts w:eastAsia="Calibri"/>
          <w:lang w:eastAsia="en-US"/>
        </w:rPr>
        <w:t>); (интеграция освоения конечных результатов обучения по базовым дисциплинам анатомии, физиологии, патофизиологии)</w:t>
      </w:r>
    </w:p>
    <w:p w:rsidR="00C67815" w:rsidRPr="00EE5BD3" w:rsidRDefault="00C67815" w:rsidP="00C67815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proofErr w:type="spellStart"/>
      <w:r w:rsidRPr="00EE5BD3">
        <w:rPr>
          <w:rFonts w:eastAsia="Calibri"/>
          <w:lang w:eastAsia="en-US"/>
        </w:rPr>
        <w:t>Физикальный</w:t>
      </w:r>
      <w:proofErr w:type="spellEnd"/>
      <w:r w:rsidRPr="00EE5BD3">
        <w:rPr>
          <w:rFonts w:eastAsia="Calibri"/>
          <w:lang w:eastAsia="en-US"/>
        </w:rPr>
        <w:t xml:space="preserve"> осмотр (аускультация сердца и легких, измерение артериального давления и артериального пульса, пальпация полости живота, неврологический </w:t>
      </w:r>
      <w:r w:rsidRPr="00EE5BD3">
        <w:rPr>
          <w:rFonts w:eastAsia="Calibri"/>
          <w:lang w:eastAsia="en-US"/>
        </w:rPr>
        <w:lastRenderedPageBreak/>
        <w:t>статус (черепно-мозговые нервы, рефлексы); (интеграция освоения конечных результатов обучения по базовым дисциплинам анатомии, физиологии, патофизиологии)</w:t>
      </w:r>
    </w:p>
    <w:p w:rsidR="00C67815" w:rsidRPr="00EE5BD3" w:rsidRDefault="00C67815" w:rsidP="00C67815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Основы инструментальных исследований (дифференциация </w:t>
      </w:r>
      <w:proofErr w:type="gramStart"/>
      <w:r w:rsidRPr="00EE5BD3">
        <w:rPr>
          <w:rFonts w:eastAsia="Calibri"/>
          <w:lang w:eastAsia="en-US"/>
        </w:rPr>
        <w:t>нормы  и</w:t>
      </w:r>
      <w:proofErr w:type="gramEnd"/>
      <w:r w:rsidRPr="00EE5BD3">
        <w:rPr>
          <w:rFonts w:eastAsia="Calibri"/>
          <w:lang w:eastAsia="en-US"/>
        </w:rPr>
        <w:t xml:space="preserve"> патологии ЭКГ, рентгенографии, спирографии) (интеграция освоения конечных результатов обучения по базовым дисциплинам анатомии, физиологии, патофизиологии)</w:t>
      </w:r>
    </w:p>
    <w:p w:rsidR="00C67815" w:rsidRPr="00EE5BD3" w:rsidRDefault="00C67815" w:rsidP="00C67815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Основы лабораторных </w:t>
      </w:r>
      <w:proofErr w:type="gramStart"/>
      <w:r w:rsidRPr="00EE5BD3">
        <w:rPr>
          <w:rFonts w:eastAsia="Calibri"/>
          <w:lang w:eastAsia="en-US"/>
        </w:rPr>
        <w:t>исследований  (</w:t>
      </w:r>
      <w:proofErr w:type="gramEnd"/>
      <w:r w:rsidRPr="00EE5BD3">
        <w:rPr>
          <w:rFonts w:eastAsia="Calibri"/>
          <w:lang w:eastAsia="en-US"/>
        </w:rPr>
        <w:t xml:space="preserve">дифференциация </w:t>
      </w:r>
      <w:r w:rsidRPr="00EE5BD3">
        <w:rPr>
          <w:color w:val="253746"/>
        </w:rPr>
        <w:t>физиологических и патологических клеток крови</w:t>
      </w:r>
      <w:r w:rsidRPr="00EE5BD3">
        <w:rPr>
          <w:rFonts w:eastAsia="Calibri"/>
          <w:lang w:eastAsia="en-US"/>
        </w:rPr>
        <w:t xml:space="preserve">, основных тканей по гистологическим рисункам, общий анализ крови); (интеграция освоения конечных результатов обучения по базовым дисциплинам гистологии, </w:t>
      </w:r>
      <w:proofErr w:type="spellStart"/>
      <w:r w:rsidRPr="00EE5BD3">
        <w:rPr>
          <w:rFonts w:eastAsia="Calibri"/>
          <w:lang w:eastAsia="en-US"/>
        </w:rPr>
        <w:t>пат.анатомии</w:t>
      </w:r>
      <w:proofErr w:type="spellEnd"/>
      <w:r w:rsidRPr="00EE5BD3">
        <w:rPr>
          <w:rFonts w:eastAsia="Calibri"/>
          <w:lang w:eastAsia="en-US"/>
        </w:rPr>
        <w:t>, патофизиологии, биохимии)</w:t>
      </w:r>
    </w:p>
    <w:p w:rsidR="00C67815" w:rsidRPr="00EE5BD3" w:rsidRDefault="00C67815" w:rsidP="00C67815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>Процедурные навыки: парентеральное введение лекарственных веществ</w:t>
      </w:r>
    </w:p>
    <w:p w:rsidR="00EC6557" w:rsidRPr="00EC6557" w:rsidRDefault="00EC6557" w:rsidP="00EC6557">
      <w:pPr>
        <w:jc w:val="left"/>
      </w:pPr>
    </w:p>
    <w:sectPr w:rsidR="00EC6557" w:rsidRPr="00EC6557" w:rsidSect="006A3E3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9E8"/>
    <w:multiLevelType w:val="hybridMultilevel"/>
    <w:tmpl w:val="D45E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F8C"/>
    <w:multiLevelType w:val="hybridMultilevel"/>
    <w:tmpl w:val="2C8C5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267AEA"/>
    <w:multiLevelType w:val="hybridMultilevel"/>
    <w:tmpl w:val="806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2547"/>
    <w:multiLevelType w:val="hybridMultilevel"/>
    <w:tmpl w:val="969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25E5"/>
    <w:multiLevelType w:val="hybridMultilevel"/>
    <w:tmpl w:val="0ACA65F0"/>
    <w:lvl w:ilvl="0" w:tplc="32D6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26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2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45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EE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C4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CF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F3266"/>
    <w:multiLevelType w:val="hybridMultilevel"/>
    <w:tmpl w:val="5E2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6864"/>
    <w:multiLevelType w:val="hybridMultilevel"/>
    <w:tmpl w:val="EB9C7E4C"/>
    <w:lvl w:ilvl="0" w:tplc="919ED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247BD"/>
    <w:multiLevelType w:val="hybridMultilevel"/>
    <w:tmpl w:val="B36E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16B0"/>
    <w:multiLevelType w:val="hybridMultilevel"/>
    <w:tmpl w:val="24CE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D6356"/>
    <w:multiLevelType w:val="hybridMultilevel"/>
    <w:tmpl w:val="5B6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C5B44"/>
    <w:multiLevelType w:val="hybridMultilevel"/>
    <w:tmpl w:val="FDE8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15F5"/>
    <w:multiLevelType w:val="hybridMultilevel"/>
    <w:tmpl w:val="394A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101"/>
    <w:multiLevelType w:val="hybridMultilevel"/>
    <w:tmpl w:val="0C9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44"/>
    <w:rsid w:val="000577B0"/>
    <w:rsid w:val="000609F9"/>
    <w:rsid w:val="001B4117"/>
    <w:rsid w:val="00245214"/>
    <w:rsid w:val="002527E8"/>
    <w:rsid w:val="0032129E"/>
    <w:rsid w:val="00361B53"/>
    <w:rsid w:val="0037617C"/>
    <w:rsid w:val="00471751"/>
    <w:rsid w:val="00533D07"/>
    <w:rsid w:val="00580B52"/>
    <w:rsid w:val="005D7DA8"/>
    <w:rsid w:val="00635923"/>
    <w:rsid w:val="00652A99"/>
    <w:rsid w:val="006630D6"/>
    <w:rsid w:val="006A3E36"/>
    <w:rsid w:val="0078656C"/>
    <w:rsid w:val="007C08ED"/>
    <w:rsid w:val="008A09EC"/>
    <w:rsid w:val="009473BA"/>
    <w:rsid w:val="00A11CDC"/>
    <w:rsid w:val="00BC4EC0"/>
    <w:rsid w:val="00C139D9"/>
    <w:rsid w:val="00C27DDF"/>
    <w:rsid w:val="00C67815"/>
    <w:rsid w:val="00CA733A"/>
    <w:rsid w:val="00CD1B95"/>
    <w:rsid w:val="00D16B90"/>
    <w:rsid w:val="00E469DC"/>
    <w:rsid w:val="00E705EF"/>
    <w:rsid w:val="00EA0D3C"/>
    <w:rsid w:val="00EC05EA"/>
    <w:rsid w:val="00EC6557"/>
    <w:rsid w:val="00FE4F44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634F"/>
  <w15:chartTrackingRefBased/>
  <w15:docId w15:val="{11EC7206-6CEC-4C9D-A679-9C42B56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6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6C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668F-C5F3-44E1-90E2-D12FC8F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dosdos dos</cp:lastModifiedBy>
  <cp:revision>41</cp:revision>
  <cp:lastPrinted>2021-12-03T06:32:00Z</cp:lastPrinted>
  <dcterms:created xsi:type="dcterms:W3CDTF">2021-06-10T03:35:00Z</dcterms:created>
  <dcterms:modified xsi:type="dcterms:W3CDTF">2023-10-20T09:18:00Z</dcterms:modified>
</cp:coreProperties>
</file>