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704A7" w14:textId="77777777" w:rsidR="00FD2BC6" w:rsidRPr="00D242BC" w:rsidRDefault="00FD2BC6" w:rsidP="00FD2BC6">
      <w:pPr>
        <w:pStyle w:val="a4"/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BC">
        <w:rPr>
          <w:rFonts w:ascii="Times New Roman" w:hAnsi="Times New Roman" w:cs="Times New Roman"/>
          <w:b/>
          <w:sz w:val="24"/>
          <w:szCs w:val="24"/>
        </w:rPr>
        <w:t>Резюме</w:t>
      </w:r>
    </w:p>
    <w:p w14:paraId="35EA3723" w14:textId="77777777" w:rsidR="00FD2BC6" w:rsidRPr="00D242BC" w:rsidRDefault="00FD2BC6" w:rsidP="00560AA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FD2BC6" w:rsidRPr="00FE2427" w14:paraId="2811A2BB" w14:textId="77777777" w:rsidTr="00E30146">
        <w:tc>
          <w:tcPr>
            <w:tcW w:w="5244" w:type="dxa"/>
          </w:tcPr>
          <w:p w14:paraId="75520397" w14:textId="77777777" w:rsidR="00FD2BC6" w:rsidRPr="00FE2427" w:rsidRDefault="00FD2BC6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конкурса</w:t>
            </w:r>
          </w:p>
        </w:tc>
        <w:tc>
          <w:tcPr>
            <w:tcW w:w="4962" w:type="dxa"/>
          </w:tcPr>
          <w:p w14:paraId="6660BBCD" w14:textId="77777777" w:rsidR="00FD2BC6" w:rsidRPr="00FE2427" w:rsidRDefault="00FD2BC6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BC6" w:rsidRPr="00FE2427" w14:paraId="5F6EFC98" w14:textId="77777777" w:rsidTr="00E30146">
        <w:tc>
          <w:tcPr>
            <w:tcW w:w="5244" w:type="dxa"/>
          </w:tcPr>
          <w:p w14:paraId="479CB20E" w14:textId="77777777" w:rsidR="00FD2BC6" w:rsidRPr="00FE2427" w:rsidRDefault="00FD2BC6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62" w:type="dxa"/>
          </w:tcPr>
          <w:p w14:paraId="61679FEC" w14:textId="77777777" w:rsidR="00FD2BC6" w:rsidRPr="00FE2427" w:rsidRDefault="00FD2BC6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BC6" w:rsidRPr="00FE2427" w14:paraId="270FFC57" w14:textId="77777777" w:rsidTr="00E30146">
        <w:tc>
          <w:tcPr>
            <w:tcW w:w="10206" w:type="dxa"/>
            <w:gridSpan w:val="2"/>
          </w:tcPr>
          <w:p w14:paraId="3FDD4795" w14:textId="77777777" w:rsidR="00FD2BC6" w:rsidRPr="00FE2427" w:rsidRDefault="00FD2BC6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Ведущие зарубежные и казахстанские университеты и научные организации, в которых обучался, стажировался, работал участник конкурса (название вуза или научной организации, страна, город, период обучения, стажировки, работы (мм-</w:t>
            </w:r>
            <w:proofErr w:type="spellStart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  <w:proofErr w:type="spellEnd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 xml:space="preserve"> начало-мм-</w:t>
            </w:r>
            <w:proofErr w:type="spellStart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  <w:proofErr w:type="spellEnd"/>
            <w:r w:rsidRPr="00FE2427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окончание)</w:t>
            </w:r>
          </w:p>
        </w:tc>
      </w:tr>
      <w:tr w:rsidR="00FD2BC6" w:rsidRPr="00FE2427" w14:paraId="4796BCAC" w14:textId="77777777" w:rsidTr="00E30146">
        <w:tc>
          <w:tcPr>
            <w:tcW w:w="10206" w:type="dxa"/>
            <w:gridSpan w:val="2"/>
          </w:tcPr>
          <w:p w14:paraId="2B506DF3" w14:textId="77777777" w:rsidR="00FD2BC6" w:rsidRPr="00FE2427" w:rsidRDefault="00FD2BC6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Опыт выполнения научных работ участника конкурса (полное название проектов (не более 5), в выполнении которых принимал участие конкурсант, организация, в которой выполнялся проект, год (ы) выполнения проекта).</w:t>
            </w:r>
          </w:p>
        </w:tc>
      </w:tr>
      <w:tr w:rsidR="00FD2BC6" w:rsidRPr="00FE2427" w14:paraId="76D034C5" w14:textId="77777777" w:rsidTr="00E30146">
        <w:tc>
          <w:tcPr>
            <w:tcW w:w="10206" w:type="dxa"/>
            <w:gridSpan w:val="2"/>
          </w:tcPr>
          <w:p w14:paraId="7CD0F191" w14:textId="77777777" w:rsidR="00FD2BC6" w:rsidRPr="00FE2427" w:rsidRDefault="00FD2BC6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Общественное признание и достижения в научной деятельности участника конкурса (премии, медали, дипломы, патенты, ноу-хау и т.п.)</w:t>
            </w:r>
          </w:p>
        </w:tc>
      </w:tr>
      <w:tr w:rsidR="00FD2BC6" w:rsidRPr="00FE2427" w14:paraId="12299F7E" w14:textId="77777777" w:rsidTr="00E30146">
        <w:tc>
          <w:tcPr>
            <w:tcW w:w="10206" w:type="dxa"/>
            <w:gridSpan w:val="2"/>
          </w:tcPr>
          <w:p w14:paraId="2C855564" w14:textId="77777777" w:rsidR="00FD2BC6" w:rsidRPr="00FE2427" w:rsidRDefault="00FD2BC6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Ключевые навыки участника конкурса (указать, какой совокупностью знаний и умений претендент обладаете)</w:t>
            </w:r>
          </w:p>
        </w:tc>
      </w:tr>
      <w:tr w:rsidR="00FD2BC6" w:rsidRPr="00FE2427" w14:paraId="45FA6730" w14:textId="77777777" w:rsidTr="00E30146">
        <w:tc>
          <w:tcPr>
            <w:tcW w:w="10206" w:type="dxa"/>
            <w:gridSpan w:val="2"/>
          </w:tcPr>
          <w:p w14:paraId="61D86728" w14:textId="77777777" w:rsidR="00FD2BC6" w:rsidRPr="00FE2427" w:rsidRDefault="00FD2BC6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>Ссылки на рекомендации ведущих учёных</w:t>
            </w:r>
          </w:p>
        </w:tc>
      </w:tr>
      <w:tr w:rsidR="00FD2BC6" w:rsidRPr="00FE2427" w14:paraId="116B4D34" w14:textId="77777777" w:rsidTr="00E30146">
        <w:tc>
          <w:tcPr>
            <w:tcW w:w="10206" w:type="dxa"/>
            <w:gridSpan w:val="2"/>
          </w:tcPr>
          <w:p w14:paraId="3255675E" w14:textId="39844ABD" w:rsidR="00FD2BC6" w:rsidRPr="00FD2BC6" w:rsidRDefault="00FD2BC6" w:rsidP="00E30146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2427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участника конкурса</w:t>
            </w:r>
          </w:p>
        </w:tc>
      </w:tr>
    </w:tbl>
    <w:p w14:paraId="1003A5DE" w14:textId="77777777" w:rsidR="008B5267" w:rsidRDefault="008B5267"/>
    <w:sectPr w:rsidR="008B5267" w:rsidSect="00FD2BC6">
      <w:headerReference w:type="default" r:id="rId6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3EE4A" w14:textId="77777777" w:rsidR="002E37A0" w:rsidRDefault="002E37A0" w:rsidP="00FD2BC6">
      <w:pPr>
        <w:spacing w:after="0" w:line="240" w:lineRule="auto"/>
      </w:pPr>
      <w:r>
        <w:separator/>
      </w:r>
    </w:p>
  </w:endnote>
  <w:endnote w:type="continuationSeparator" w:id="0">
    <w:p w14:paraId="4EE29AE4" w14:textId="77777777" w:rsidR="002E37A0" w:rsidRDefault="002E37A0" w:rsidP="00FD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B0A6" w14:textId="77777777" w:rsidR="002E37A0" w:rsidRDefault="002E37A0" w:rsidP="00FD2BC6">
      <w:pPr>
        <w:spacing w:after="0" w:line="240" w:lineRule="auto"/>
      </w:pPr>
      <w:r>
        <w:separator/>
      </w:r>
    </w:p>
  </w:footnote>
  <w:footnote w:type="continuationSeparator" w:id="0">
    <w:p w14:paraId="6C5D2449" w14:textId="77777777" w:rsidR="002E37A0" w:rsidRDefault="002E37A0" w:rsidP="00FD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363"/>
      <w:gridCol w:w="3364"/>
      <w:gridCol w:w="2345"/>
    </w:tblGrid>
    <w:tr w:rsidR="00FD2BC6" w:rsidRPr="00FD2BC6" w14:paraId="71A5EBFF" w14:textId="77777777" w:rsidTr="00E30146">
      <w:tc>
        <w:tcPr>
          <w:tcW w:w="1134" w:type="dxa"/>
          <w:vMerge w:val="restart"/>
        </w:tcPr>
        <w:p w14:paraId="0F60196D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</w:pPr>
          <w:r w:rsidRPr="00FD2BC6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3C947E48" wp14:editId="27BD53BE">
                <wp:extent cx="600075" cy="723900"/>
                <wp:effectExtent l="0" t="0" r="9525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871" cy="726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74BC3094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72A090A1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</w:pPr>
          <w:r w:rsidRPr="00FD2BC6">
            <w:rPr>
              <w:rFonts w:ascii="Times New Roman" w:hAnsi="Times New Roman" w:cs="Times New Roman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015E2F91" w14:textId="77777777" w:rsid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FD2BC6"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  <w:t xml:space="preserve">НАО </w:t>
          </w:r>
          <w:r w:rsidRPr="00FD2BC6">
            <w:rPr>
              <w:rFonts w:ascii="Times New Roman" w:hAnsi="Times New Roman" w:cs="Times New Roman"/>
              <w:b/>
              <w:sz w:val="17"/>
              <w:szCs w:val="17"/>
            </w:rPr>
            <w:t>«</w:t>
          </w:r>
          <w:r w:rsidRPr="00FD2BC6"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FD2BC6">
            <w:rPr>
              <w:rFonts w:ascii="Times New Roman" w:hAnsi="Times New Roman" w:cs="Times New Roman"/>
              <w:b/>
              <w:sz w:val="17"/>
              <w:szCs w:val="17"/>
            </w:rPr>
            <w:t>МЕДИЦИНСКИЙ УНИВЕРСИТЕТ</w:t>
          </w:r>
          <w:r w:rsidRPr="00FD2BC6"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FD2BC6">
            <w:rPr>
              <w:rFonts w:ascii="Times New Roman" w:hAnsi="Times New Roman" w:cs="Times New Roman"/>
              <w:b/>
              <w:sz w:val="17"/>
              <w:szCs w:val="17"/>
            </w:rPr>
            <w:t>»</w:t>
          </w:r>
        </w:p>
        <w:p w14:paraId="14D95BDD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</w:tr>
    <w:tr w:rsidR="00FD2BC6" w:rsidRPr="00FD2BC6" w14:paraId="18717193" w14:textId="77777777" w:rsidTr="00FD2BC6">
      <w:trPr>
        <w:trHeight w:val="264"/>
      </w:trPr>
      <w:tc>
        <w:tcPr>
          <w:tcW w:w="1134" w:type="dxa"/>
          <w:vMerge/>
        </w:tcPr>
        <w:p w14:paraId="055B971E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</w:pPr>
        </w:p>
      </w:tc>
      <w:tc>
        <w:tcPr>
          <w:tcW w:w="3363" w:type="dxa"/>
          <w:vMerge w:val="restart"/>
          <w:vAlign w:val="center"/>
        </w:tcPr>
        <w:p w14:paraId="25C10895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FD2BC6">
            <w:rPr>
              <w:rFonts w:ascii="Times New Roman" w:hAnsi="Times New Roman" w:cs="Times New Roman"/>
              <w:sz w:val="17"/>
              <w:szCs w:val="17"/>
              <w:lang w:val="kk-KZ"/>
            </w:rPr>
            <w:t>Департамент науки</w:t>
          </w:r>
        </w:p>
      </w:tc>
      <w:tc>
        <w:tcPr>
          <w:tcW w:w="3364" w:type="dxa"/>
          <w:vMerge w:val="restart"/>
          <w:vAlign w:val="center"/>
        </w:tcPr>
        <w:p w14:paraId="7972F5D2" w14:textId="133FE83B" w:rsidR="00FD2BC6" w:rsidRPr="00FD2BC6" w:rsidRDefault="00FD2BC6" w:rsidP="00FD2BC6">
          <w:pPr>
            <w:tabs>
              <w:tab w:val="left" w:pos="21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Резюме</w:t>
          </w:r>
        </w:p>
      </w:tc>
      <w:tc>
        <w:tcPr>
          <w:tcW w:w="2345" w:type="dxa"/>
        </w:tcPr>
        <w:p w14:paraId="4A4D743F" w14:textId="07A389F1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FD2BC6" w:rsidRPr="00FD2BC6" w14:paraId="0749FDA6" w14:textId="77777777" w:rsidTr="00FD2BC6">
      <w:trPr>
        <w:trHeight w:val="205"/>
      </w:trPr>
      <w:tc>
        <w:tcPr>
          <w:tcW w:w="1134" w:type="dxa"/>
          <w:vMerge/>
        </w:tcPr>
        <w:p w14:paraId="531EE254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</w:pPr>
        </w:p>
      </w:tc>
      <w:tc>
        <w:tcPr>
          <w:tcW w:w="3363" w:type="dxa"/>
          <w:vMerge/>
        </w:tcPr>
        <w:p w14:paraId="62DD86C2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364" w:type="dxa"/>
          <w:vMerge/>
        </w:tcPr>
        <w:p w14:paraId="67879CF0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2345" w:type="dxa"/>
        </w:tcPr>
        <w:p w14:paraId="589C8292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Pr="00FD2BC6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15</w: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Pr="00FD2BC6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31</w:t>
          </w:r>
          <w:r w:rsidRPr="00FD2BC6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68CFBD8B" w14:textId="77777777" w:rsidR="00FD2BC6" w:rsidRDefault="00FD2B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67"/>
    <w:rsid w:val="00286243"/>
    <w:rsid w:val="002E37A0"/>
    <w:rsid w:val="00552980"/>
    <w:rsid w:val="00560AAD"/>
    <w:rsid w:val="008B5267"/>
    <w:rsid w:val="00C23EEC"/>
    <w:rsid w:val="00D242BC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8560"/>
  <w15:chartTrackingRefBased/>
  <w15:docId w15:val="{2AFE6CC8-15B8-4EB7-80AD-DAA67DEE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BC6"/>
    <w:pPr>
      <w:spacing w:after="200" w:line="276" w:lineRule="auto"/>
    </w:pPr>
    <w:rPr>
      <w:rFonts w:ascii="Calibri" w:eastAsia="Calibri" w:hAnsi="Calibri" w:cs="Calibri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BC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D2B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BC6"/>
    <w:rPr>
      <w:rFonts w:ascii="Calibri" w:eastAsia="Calibri" w:hAnsi="Calibri" w:cs="Calibri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FD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BC6"/>
    <w:rPr>
      <w:rFonts w:ascii="Calibri" w:eastAsia="Calibri" w:hAnsi="Calibri" w:cs="Calibri"/>
      <w:kern w:val="0"/>
      <w:lang w:val="ru-RU"/>
      <w14:ligatures w14:val="none"/>
    </w:rPr>
  </w:style>
  <w:style w:type="table" w:customStyle="1" w:styleId="1">
    <w:name w:val="Сетка таблицы1"/>
    <w:basedOn w:val="a1"/>
    <w:next w:val="a3"/>
    <w:uiPriority w:val="39"/>
    <w:rsid w:val="00FD2BC6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Menlayakova</dc:creator>
  <cp:keywords/>
  <dc:description/>
  <cp:lastModifiedBy>Darina Menlayakova</cp:lastModifiedBy>
  <cp:revision>4</cp:revision>
  <dcterms:created xsi:type="dcterms:W3CDTF">2024-06-25T04:38:00Z</dcterms:created>
  <dcterms:modified xsi:type="dcterms:W3CDTF">2024-06-25T04:45:00Z</dcterms:modified>
</cp:coreProperties>
</file>