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9AE90" w14:textId="785C6997" w:rsidR="00976B5E" w:rsidRPr="00976B5E" w:rsidRDefault="0097216F" w:rsidP="00976B5E">
      <w:pPr>
        <w:spacing w:after="0" w:line="240" w:lineRule="auto"/>
        <w:jc w:val="right"/>
        <w:rPr>
          <w:rFonts w:ascii="Times New Roman" w:hAnsi="Times New Roman" w:cs="Times New Roman"/>
          <w:sz w:val="24"/>
          <w:szCs w:val="24"/>
        </w:rPr>
      </w:pPr>
      <w:r w:rsidRPr="00976B5E">
        <w:rPr>
          <w:rFonts w:ascii="Times New Roman" w:hAnsi="Times New Roman" w:cs="Times New Roman"/>
          <w:sz w:val="24"/>
          <w:szCs w:val="24"/>
        </w:rPr>
        <w:t xml:space="preserve">                                                                       </w:t>
      </w:r>
      <w:r w:rsidR="00976B5E" w:rsidRPr="00976B5E">
        <w:rPr>
          <w:rFonts w:ascii="Times New Roman" w:hAnsi="Times New Roman" w:cs="Times New Roman"/>
          <w:sz w:val="24"/>
          <w:szCs w:val="24"/>
        </w:rPr>
        <w:t>Приложение 1</w:t>
      </w:r>
      <w:r w:rsidR="00976B5E" w:rsidRPr="00976B5E">
        <w:rPr>
          <w:rFonts w:ascii="Times New Roman" w:hAnsi="Times New Roman" w:cs="Times New Roman"/>
          <w:sz w:val="24"/>
          <w:szCs w:val="24"/>
        </w:rPr>
        <w:br/>
        <w:t>к Правилам присвоения</w:t>
      </w:r>
      <w:r w:rsidR="00976B5E" w:rsidRPr="00976B5E">
        <w:rPr>
          <w:rFonts w:ascii="Times New Roman" w:hAnsi="Times New Roman" w:cs="Times New Roman"/>
          <w:sz w:val="24"/>
          <w:szCs w:val="24"/>
        </w:rPr>
        <w:br/>
        <w:t>ученых званий (ассоциированный</w:t>
      </w:r>
      <w:r w:rsidR="00976B5E" w:rsidRPr="00976B5E">
        <w:rPr>
          <w:rFonts w:ascii="Times New Roman" w:hAnsi="Times New Roman" w:cs="Times New Roman"/>
          <w:sz w:val="24"/>
          <w:szCs w:val="24"/>
        </w:rPr>
        <w:br/>
        <w:t>профессор (доцент)</w:t>
      </w:r>
    </w:p>
    <w:p w14:paraId="0B265CE2" w14:textId="77777777" w:rsidR="00976B5E" w:rsidRDefault="00976B5E" w:rsidP="00BF3DB3">
      <w:pPr>
        <w:spacing w:after="0" w:line="240" w:lineRule="auto"/>
        <w:jc w:val="both"/>
        <w:rPr>
          <w:b/>
          <w:bCs/>
        </w:rPr>
      </w:pPr>
    </w:p>
    <w:p w14:paraId="3CA5734F" w14:textId="40531411" w:rsidR="002C78A2" w:rsidRPr="002E48E4" w:rsidRDefault="00976B5E" w:rsidP="00BF3DB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7216F" w:rsidRPr="002E48E4">
        <w:rPr>
          <w:rFonts w:ascii="Times New Roman" w:hAnsi="Times New Roman" w:cs="Times New Roman"/>
          <w:b/>
          <w:bCs/>
          <w:sz w:val="28"/>
          <w:szCs w:val="28"/>
        </w:rPr>
        <w:t>Справка</w:t>
      </w:r>
    </w:p>
    <w:p w14:paraId="5345AC9E" w14:textId="77777777" w:rsidR="002E48E4" w:rsidRDefault="00BF3DB3" w:rsidP="00BF3DB3">
      <w:pPr>
        <w:spacing w:after="0" w:line="240" w:lineRule="auto"/>
        <w:jc w:val="center"/>
        <w:rPr>
          <w:rFonts w:ascii="Times New Roman" w:hAnsi="Times New Roman" w:cs="Times New Roman"/>
          <w:b/>
          <w:bCs/>
          <w:sz w:val="28"/>
          <w:szCs w:val="28"/>
        </w:rPr>
      </w:pPr>
      <w:r w:rsidRPr="002E48E4">
        <w:rPr>
          <w:rFonts w:ascii="Times New Roman" w:hAnsi="Times New Roman" w:cs="Times New Roman"/>
          <w:b/>
          <w:bCs/>
          <w:sz w:val="28"/>
          <w:szCs w:val="28"/>
        </w:rPr>
        <w:t>о</w:t>
      </w:r>
      <w:r w:rsidR="0097216F" w:rsidRPr="002E48E4">
        <w:rPr>
          <w:rFonts w:ascii="Times New Roman" w:hAnsi="Times New Roman" w:cs="Times New Roman"/>
          <w:b/>
          <w:bCs/>
          <w:sz w:val="28"/>
          <w:szCs w:val="28"/>
        </w:rPr>
        <w:t xml:space="preserve"> соискателе ученого звания </w:t>
      </w:r>
      <w:r w:rsidR="002E48E4">
        <w:rPr>
          <w:rFonts w:ascii="Times New Roman" w:hAnsi="Times New Roman" w:cs="Times New Roman"/>
          <w:b/>
          <w:bCs/>
          <w:sz w:val="28"/>
          <w:szCs w:val="28"/>
        </w:rPr>
        <w:t xml:space="preserve">ассоциированного профессора (доцента) </w:t>
      </w:r>
    </w:p>
    <w:p w14:paraId="0E09010B" w14:textId="5A8FA199" w:rsidR="009252A5" w:rsidRDefault="009252A5" w:rsidP="00BF3DB3">
      <w:pPr>
        <w:spacing w:after="0" w:line="240" w:lineRule="auto"/>
        <w:jc w:val="center"/>
        <w:rPr>
          <w:rFonts w:ascii="Times New Roman" w:hAnsi="Times New Roman" w:cs="Times New Roman"/>
          <w:b/>
          <w:bCs/>
          <w:sz w:val="28"/>
          <w:szCs w:val="28"/>
        </w:rPr>
      </w:pPr>
      <w:r w:rsidRPr="009252A5">
        <w:rPr>
          <w:rFonts w:ascii="Times New Roman" w:hAnsi="Times New Roman" w:cs="Times New Roman"/>
          <w:b/>
          <w:bCs/>
          <w:sz w:val="28"/>
          <w:szCs w:val="28"/>
        </w:rPr>
        <w:t xml:space="preserve">по научному направлению 30100-«Общая медицина» </w:t>
      </w:r>
    </w:p>
    <w:p w14:paraId="6F067AF2" w14:textId="77777777" w:rsidR="00BF3DB3" w:rsidRPr="00BF3DB3" w:rsidRDefault="00BF3DB3" w:rsidP="00BF3DB3">
      <w:pPr>
        <w:spacing w:after="0" w:line="240" w:lineRule="auto"/>
        <w:jc w:val="center"/>
        <w:rPr>
          <w:rFonts w:ascii="Times New Roman" w:hAnsi="Times New Roman" w:cs="Times New Roman"/>
          <w:sz w:val="28"/>
          <w:szCs w:val="28"/>
        </w:rPr>
      </w:pPr>
    </w:p>
    <w:tbl>
      <w:tblPr>
        <w:tblStyle w:val="a3"/>
        <w:tblW w:w="10065" w:type="dxa"/>
        <w:tblInd w:w="-289" w:type="dxa"/>
        <w:tblLook w:val="04A0" w:firstRow="1" w:lastRow="0" w:firstColumn="1" w:lastColumn="0" w:noHBand="0" w:noVBand="1"/>
      </w:tblPr>
      <w:tblGrid>
        <w:gridCol w:w="496"/>
        <w:gridCol w:w="3622"/>
        <w:gridCol w:w="5947"/>
      </w:tblGrid>
      <w:tr w:rsidR="0097216F" w:rsidRPr="00BF3DB3" w14:paraId="7CBD650E" w14:textId="77777777" w:rsidTr="00E47E06">
        <w:tc>
          <w:tcPr>
            <w:tcW w:w="496" w:type="dxa"/>
          </w:tcPr>
          <w:p w14:paraId="65347A0E" w14:textId="57B75E7D" w:rsidR="0097216F" w:rsidRPr="00BF3DB3" w:rsidRDefault="0097216F" w:rsidP="00BF3DB3">
            <w:pPr>
              <w:jc w:val="both"/>
              <w:rPr>
                <w:rFonts w:ascii="Times New Roman" w:hAnsi="Times New Roman" w:cs="Times New Roman"/>
                <w:sz w:val="28"/>
                <w:szCs w:val="28"/>
              </w:rPr>
            </w:pPr>
            <w:r w:rsidRPr="00BF3DB3">
              <w:rPr>
                <w:rFonts w:ascii="Times New Roman" w:hAnsi="Times New Roman" w:cs="Times New Roman"/>
                <w:sz w:val="28"/>
                <w:szCs w:val="28"/>
              </w:rPr>
              <w:t>1</w:t>
            </w:r>
          </w:p>
        </w:tc>
        <w:tc>
          <w:tcPr>
            <w:tcW w:w="4891" w:type="dxa"/>
          </w:tcPr>
          <w:p w14:paraId="293B575C" w14:textId="357B5BCD"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Фамилия, имя, отчество (при его наличии)</w:t>
            </w:r>
          </w:p>
        </w:tc>
        <w:tc>
          <w:tcPr>
            <w:tcW w:w="4678" w:type="dxa"/>
          </w:tcPr>
          <w:p w14:paraId="649329F4" w14:textId="01712859" w:rsidR="0097216F" w:rsidRPr="00BF3DB3" w:rsidRDefault="00BF3DB3" w:rsidP="00BF3DB3">
            <w:pPr>
              <w:jc w:val="both"/>
              <w:rPr>
                <w:rFonts w:ascii="Times New Roman" w:hAnsi="Times New Roman" w:cs="Times New Roman"/>
                <w:sz w:val="28"/>
                <w:szCs w:val="28"/>
              </w:rPr>
            </w:pPr>
            <w:proofErr w:type="spellStart"/>
            <w:r w:rsidRPr="00BF3DB3">
              <w:rPr>
                <w:rFonts w:ascii="Times New Roman" w:hAnsi="Times New Roman" w:cs="Times New Roman"/>
                <w:sz w:val="28"/>
                <w:szCs w:val="28"/>
              </w:rPr>
              <w:t>Жумашова</w:t>
            </w:r>
            <w:proofErr w:type="spellEnd"/>
            <w:r w:rsidRPr="00BF3DB3">
              <w:rPr>
                <w:rFonts w:ascii="Times New Roman" w:hAnsi="Times New Roman" w:cs="Times New Roman"/>
                <w:sz w:val="28"/>
                <w:szCs w:val="28"/>
              </w:rPr>
              <w:t xml:space="preserve"> </w:t>
            </w:r>
            <w:proofErr w:type="spellStart"/>
            <w:r w:rsidRPr="00BF3DB3">
              <w:rPr>
                <w:rFonts w:ascii="Times New Roman" w:hAnsi="Times New Roman" w:cs="Times New Roman"/>
                <w:sz w:val="28"/>
                <w:szCs w:val="28"/>
              </w:rPr>
              <w:t>Гульсим</w:t>
            </w:r>
            <w:proofErr w:type="spellEnd"/>
            <w:r w:rsidRPr="00BF3DB3">
              <w:rPr>
                <w:rFonts w:ascii="Times New Roman" w:hAnsi="Times New Roman" w:cs="Times New Roman"/>
                <w:sz w:val="28"/>
                <w:szCs w:val="28"/>
              </w:rPr>
              <w:t xml:space="preserve"> </w:t>
            </w:r>
            <w:proofErr w:type="spellStart"/>
            <w:r w:rsidRPr="00BF3DB3">
              <w:rPr>
                <w:rFonts w:ascii="Times New Roman" w:hAnsi="Times New Roman" w:cs="Times New Roman"/>
                <w:sz w:val="28"/>
                <w:szCs w:val="28"/>
              </w:rPr>
              <w:t>Токановна</w:t>
            </w:r>
            <w:proofErr w:type="spellEnd"/>
          </w:p>
        </w:tc>
      </w:tr>
      <w:tr w:rsidR="0097216F" w:rsidRPr="00BF3DB3" w14:paraId="283BCD2B" w14:textId="77777777" w:rsidTr="00E47E06">
        <w:tc>
          <w:tcPr>
            <w:tcW w:w="496" w:type="dxa"/>
          </w:tcPr>
          <w:p w14:paraId="08DACE1D" w14:textId="512CAE79" w:rsidR="0097216F" w:rsidRPr="00BF3DB3" w:rsidRDefault="0097216F" w:rsidP="00BF3DB3">
            <w:pPr>
              <w:jc w:val="both"/>
              <w:rPr>
                <w:rFonts w:ascii="Times New Roman" w:hAnsi="Times New Roman" w:cs="Times New Roman"/>
                <w:sz w:val="28"/>
                <w:szCs w:val="28"/>
              </w:rPr>
            </w:pPr>
            <w:r w:rsidRPr="00BF3DB3">
              <w:rPr>
                <w:rFonts w:ascii="Times New Roman" w:hAnsi="Times New Roman" w:cs="Times New Roman"/>
                <w:sz w:val="28"/>
                <w:szCs w:val="28"/>
              </w:rPr>
              <w:t>2</w:t>
            </w:r>
          </w:p>
        </w:tc>
        <w:tc>
          <w:tcPr>
            <w:tcW w:w="4891" w:type="dxa"/>
          </w:tcPr>
          <w:p w14:paraId="4D21E41C" w14:textId="390D4F55"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678" w:type="dxa"/>
          </w:tcPr>
          <w:p w14:paraId="2838DB24" w14:textId="7A9AA6BA" w:rsidR="0097216F" w:rsidRPr="00E47E06" w:rsidRDefault="00E47E06" w:rsidP="00BF3DB3">
            <w:pPr>
              <w:jc w:val="both"/>
              <w:rPr>
                <w:rFonts w:ascii="Times New Roman" w:hAnsi="Times New Roman" w:cs="Times New Roman"/>
                <w:sz w:val="28"/>
                <w:szCs w:val="28"/>
              </w:rPr>
            </w:pPr>
            <w:r>
              <w:rPr>
                <w:rFonts w:ascii="Times New Roman" w:hAnsi="Times New Roman" w:cs="Times New Roman"/>
                <w:sz w:val="28"/>
                <w:szCs w:val="28"/>
              </w:rPr>
              <w:t>Д</w:t>
            </w:r>
            <w:r w:rsidR="00BF3DB3" w:rsidRPr="00BF3DB3">
              <w:rPr>
                <w:rFonts w:ascii="Times New Roman" w:hAnsi="Times New Roman" w:cs="Times New Roman"/>
                <w:sz w:val="28"/>
                <w:szCs w:val="28"/>
              </w:rPr>
              <w:t>октор философии (</w:t>
            </w:r>
            <w:r w:rsidR="00BF3DB3" w:rsidRPr="00BF3DB3">
              <w:rPr>
                <w:rFonts w:ascii="Times New Roman" w:hAnsi="Times New Roman" w:cs="Times New Roman"/>
                <w:sz w:val="28"/>
                <w:szCs w:val="28"/>
                <w:lang w:val="en-US"/>
              </w:rPr>
              <w:t>PhD</w:t>
            </w:r>
            <w:r w:rsidR="00BF3DB3" w:rsidRPr="00BF3DB3">
              <w:rPr>
                <w:rFonts w:ascii="Times New Roman" w:hAnsi="Times New Roman" w:cs="Times New Roman"/>
                <w:sz w:val="28"/>
                <w:szCs w:val="28"/>
              </w:rPr>
              <w:t>)</w:t>
            </w:r>
            <w:r>
              <w:rPr>
                <w:rFonts w:ascii="Times New Roman" w:hAnsi="Times New Roman" w:cs="Times New Roman"/>
                <w:sz w:val="28"/>
                <w:szCs w:val="28"/>
              </w:rPr>
              <w:t>, решением Диссертационного Совета 6</w:t>
            </w:r>
            <w:r>
              <w:rPr>
                <w:rFonts w:ascii="Times New Roman" w:hAnsi="Times New Roman" w:cs="Times New Roman"/>
                <w:sz w:val="28"/>
                <w:szCs w:val="28"/>
                <w:lang w:val="en-US"/>
              </w:rPr>
              <w:t>D</w:t>
            </w:r>
            <w:r>
              <w:rPr>
                <w:rFonts w:ascii="Times New Roman" w:hAnsi="Times New Roman" w:cs="Times New Roman"/>
                <w:sz w:val="28"/>
                <w:szCs w:val="28"/>
              </w:rPr>
              <w:t>110400-Фармация и 6</w:t>
            </w:r>
            <w:r>
              <w:rPr>
                <w:rFonts w:ascii="Times New Roman" w:hAnsi="Times New Roman" w:cs="Times New Roman"/>
                <w:sz w:val="28"/>
                <w:szCs w:val="28"/>
                <w:lang w:val="en-US"/>
              </w:rPr>
              <w:t>D</w:t>
            </w:r>
            <w:r>
              <w:rPr>
                <w:rFonts w:ascii="Times New Roman" w:hAnsi="Times New Roman" w:cs="Times New Roman"/>
                <w:sz w:val="28"/>
                <w:szCs w:val="28"/>
              </w:rPr>
              <w:t xml:space="preserve">074800-Технология фармацевтического производства от 13 февраля 2021 года (протокол №8) и приказа Ректора </w:t>
            </w:r>
            <w:proofErr w:type="spellStart"/>
            <w:r>
              <w:rPr>
                <w:rFonts w:ascii="Times New Roman" w:hAnsi="Times New Roman" w:cs="Times New Roman"/>
                <w:sz w:val="28"/>
                <w:szCs w:val="28"/>
              </w:rPr>
              <w:t>КазНМУ</w:t>
            </w:r>
            <w:proofErr w:type="spellEnd"/>
            <w:r>
              <w:rPr>
                <w:rFonts w:ascii="Times New Roman" w:hAnsi="Times New Roman" w:cs="Times New Roman"/>
                <w:sz w:val="28"/>
                <w:szCs w:val="28"/>
              </w:rPr>
              <w:t xml:space="preserve"> им. С.Д. </w:t>
            </w:r>
            <w:proofErr w:type="spellStart"/>
            <w:r>
              <w:rPr>
                <w:rFonts w:ascii="Times New Roman" w:hAnsi="Times New Roman" w:cs="Times New Roman"/>
                <w:sz w:val="28"/>
                <w:szCs w:val="28"/>
              </w:rPr>
              <w:t>Асфендиярова</w:t>
            </w:r>
            <w:proofErr w:type="spellEnd"/>
            <w:r>
              <w:rPr>
                <w:rFonts w:ascii="Times New Roman" w:hAnsi="Times New Roman" w:cs="Times New Roman"/>
                <w:sz w:val="28"/>
                <w:szCs w:val="28"/>
              </w:rPr>
              <w:t xml:space="preserve"> от 04 марта 2021 года (приказ №101)</w:t>
            </w:r>
          </w:p>
        </w:tc>
      </w:tr>
      <w:tr w:rsidR="0097216F" w:rsidRPr="00BF3DB3" w14:paraId="01988F04" w14:textId="77777777" w:rsidTr="00E47E06">
        <w:tc>
          <w:tcPr>
            <w:tcW w:w="496" w:type="dxa"/>
          </w:tcPr>
          <w:p w14:paraId="193AC357" w14:textId="0258A0EB" w:rsidR="0097216F" w:rsidRPr="00BF3DB3" w:rsidRDefault="00BF3DB3" w:rsidP="00BF3DB3">
            <w:pPr>
              <w:jc w:val="both"/>
              <w:rPr>
                <w:rFonts w:ascii="Times New Roman" w:hAnsi="Times New Roman" w:cs="Times New Roman"/>
                <w:sz w:val="28"/>
                <w:szCs w:val="28"/>
                <w:lang w:val="en-US"/>
              </w:rPr>
            </w:pPr>
            <w:r w:rsidRPr="00BF3DB3">
              <w:rPr>
                <w:rFonts w:ascii="Times New Roman" w:hAnsi="Times New Roman" w:cs="Times New Roman"/>
                <w:sz w:val="28"/>
                <w:szCs w:val="28"/>
                <w:lang w:val="en-US"/>
              </w:rPr>
              <w:t>3</w:t>
            </w:r>
          </w:p>
        </w:tc>
        <w:tc>
          <w:tcPr>
            <w:tcW w:w="4891" w:type="dxa"/>
          </w:tcPr>
          <w:p w14:paraId="7E64967A" w14:textId="708B966E"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Ученое звание, дата присуждения</w:t>
            </w:r>
          </w:p>
        </w:tc>
        <w:tc>
          <w:tcPr>
            <w:tcW w:w="4678" w:type="dxa"/>
          </w:tcPr>
          <w:p w14:paraId="73EDB729" w14:textId="260FE27A"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w:t>
            </w:r>
          </w:p>
        </w:tc>
      </w:tr>
      <w:tr w:rsidR="0097216F" w:rsidRPr="00BF3DB3" w14:paraId="5BBD5E8B" w14:textId="77777777" w:rsidTr="00E47E06">
        <w:tc>
          <w:tcPr>
            <w:tcW w:w="496" w:type="dxa"/>
          </w:tcPr>
          <w:p w14:paraId="54B34E50" w14:textId="4A70393D"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4</w:t>
            </w:r>
          </w:p>
        </w:tc>
        <w:tc>
          <w:tcPr>
            <w:tcW w:w="4891" w:type="dxa"/>
          </w:tcPr>
          <w:p w14:paraId="7DD0464D" w14:textId="77D62598"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Почетное звание, дата присуждения</w:t>
            </w:r>
          </w:p>
        </w:tc>
        <w:tc>
          <w:tcPr>
            <w:tcW w:w="4678" w:type="dxa"/>
          </w:tcPr>
          <w:p w14:paraId="3A25EB37" w14:textId="3251027C" w:rsidR="0097216F" w:rsidRPr="00BF3DB3" w:rsidRDefault="00C127C4" w:rsidP="00BF3DB3">
            <w:pPr>
              <w:jc w:val="both"/>
              <w:rPr>
                <w:rFonts w:ascii="Times New Roman" w:hAnsi="Times New Roman" w:cs="Times New Roman"/>
                <w:sz w:val="28"/>
                <w:szCs w:val="28"/>
              </w:rPr>
            </w:pPr>
            <w:r>
              <w:rPr>
                <w:rFonts w:ascii="Times New Roman" w:hAnsi="Times New Roman" w:cs="Times New Roman"/>
                <w:sz w:val="28"/>
                <w:szCs w:val="28"/>
              </w:rPr>
              <w:t>-</w:t>
            </w:r>
          </w:p>
        </w:tc>
      </w:tr>
      <w:tr w:rsidR="0097216F" w:rsidRPr="00BF3DB3" w14:paraId="50803A96" w14:textId="77777777" w:rsidTr="00E47E06">
        <w:tc>
          <w:tcPr>
            <w:tcW w:w="496" w:type="dxa"/>
          </w:tcPr>
          <w:p w14:paraId="0AE0D1DE" w14:textId="6E2092D1"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5</w:t>
            </w:r>
          </w:p>
        </w:tc>
        <w:tc>
          <w:tcPr>
            <w:tcW w:w="4891" w:type="dxa"/>
          </w:tcPr>
          <w:p w14:paraId="6DDFDD2E" w14:textId="3D8C389A"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Должность (дата и номер приказа о назначении на должность)</w:t>
            </w:r>
          </w:p>
        </w:tc>
        <w:tc>
          <w:tcPr>
            <w:tcW w:w="4678" w:type="dxa"/>
          </w:tcPr>
          <w:p w14:paraId="0EE33CAA" w14:textId="37B8DDD6" w:rsidR="0097216F" w:rsidRPr="009252A5" w:rsidRDefault="00503AD6" w:rsidP="00BF3DB3">
            <w:pPr>
              <w:jc w:val="both"/>
              <w:rPr>
                <w:rFonts w:ascii="Times New Roman" w:hAnsi="Times New Roman" w:cs="Times New Roman"/>
                <w:sz w:val="28"/>
                <w:szCs w:val="28"/>
              </w:rPr>
            </w:pPr>
            <w:r w:rsidRPr="009252A5">
              <w:rPr>
                <w:rFonts w:ascii="Times New Roman" w:hAnsi="Times New Roman" w:cs="Times New Roman"/>
                <w:sz w:val="28"/>
                <w:szCs w:val="28"/>
                <w:lang w:val="kk-KZ"/>
              </w:rPr>
              <w:t xml:space="preserve">Доцент кафедры фармацевтической и токсикологической химии, фармакогнозии </w:t>
            </w:r>
            <w:r w:rsidR="00E47E06" w:rsidRPr="009252A5">
              <w:rPr>
                <w:rFonts w:ascii="Times New Roman" w:hAnsi="Times New Roman" w:cs="Times New Roman"/>
                <w:sz w:val="28"/>
                <w:szCs w:val="28"/>
              </w:rPr>
              <w:t xml:space="preserve"> </w:t>
            </w:r>
            <w:r w:rsidRPr="009252A5">
              <w:rPr>
                <w:rFonts w:ascii="Times New Roman" w:hAnsi="Times New Roman" w:cs="Times New Roman"/>
                <w:sz w:val="28"/>
                <w:szCs w:val="28"/>
              </w:rPr>
              <w:t xml:space="preserve"> и </w:t>
            </w:r>
            <w:r w:rsidR="00E47E06" w:rsidRPr="009252A5">
              <w:rPr>
                <w:rFonts w:ascii="Times New Roman" w:hAnsi="Times New Roman" w:cs="Times New Roman"/>
                <w:sz w:val="28"/>
                <w:szCs w:val="28"/>
              </w:rPr>
              <w:t>ботаники</w:t>
            </w:r>
            <w:r w:rsidR="00FE35AB" w:rsidRPr="009252A5">
              <w:rPr>
                <w:rFonts w:ascii="Times New Roman" w:hAnsi="Times New Roman" w:cs="Times New Roman"/>
                <w:sz w:val="28"/>
                <w:szCs w:val="28"/>
              </w:rPr>
              <w:t xml:space="preserve"> (приказ № </w:t>
            </w:r>
            <w:r w:rsidRPr="009252A5">
              <w:rPr>
                <w:rFonts w:ascii="Times New Roman" w:hAnsi="Times New Roman" w:cs="Times New Roman"/>
                <w:sz w:val="28"/>
                <w:szCs w:val="28"/>
              </w:rPr>
              <w:t xml:space="preserve">1565 л/с </w:t>
            </w:r>
            <w:r w:rsidR="00FE35AB" w:rsidRPr="009252A5">
              <w:rPr>
                <w:rFonts w:ascii="Times New Roman" w:hAnsi="Times New Roman" w:cs="Times New Roman"/>
                <w:sz w:val="28"/>
                <w:szCs w:val="28"/>
              </w:rPr>
              <w:t xml:space="preserve">от </w:t>
            </w:r>
            <w:r w:rsidRPr="009252A5">
              <w:rPr>
                <w:rFonts w:ascii="Times New Roman" w:hAnsi="Times New Roman" w:cs="Times New Roman"/>
                <w:sz w:val="28"/>
                <w:szCs w:val="28"/>
              </w:rPr>
              <w:t>03.09.2021 г.</w:t>
            </w:r>
            <w:r w:rsidR="00FE35AB" w:rsidRPr="009252A5">
              <w:rPr>
                <w:rFonts w:ascii="Times New Roman" w:hAnsi="Times New Roman" w:cs="Times New Roman"/>
                <w:sz w:val="28"/>
                <w:szCs w:val="28"/>
              </w:rPr>
              <w:t>)</w:t>
            </w:r>
          </w:p>
          <w:p w14:paraId="321B5F23" w14:textId="77777777" w:rsidR="00503AD6" w:rsidRPr="009252A5" w:rsidRDefault="00503AD6" w:rsidP="00BF3DB3">
            <w:pPr>
              <w:jc w:val="both"/>
              <w:rPr>
                <w:rFonts w:ascii="Times New Roman" w:hAnsi="Times New Roman" w:cs="Times New Roman"/>
                <w:sz w:val="28"/>
                <w:szCs w:val="28"/>
              </w:rPr>
            </w:pPr>
          </w:p>
          <w:p w14:paraId="2BEFE975" w14:textId="3AC4137D" w:rsidR="00FE35AB" w:rsidRPr="009252A5" w:rsidRDefault="00503AD6" w:rsidP="00BF3DB3">
            <w:pPr>
              <w:jc w:val="both"/>
              <w:rPr>
                <w:rFonts w:ascii="Times New Roman" w:hAnsi="Times New Roman" w:cs="Times New Roman"/>
                <w:sz w:val="28"/>
                <w:szCs w:val="28"/>
              </w:rPr>
            </w:pPr>
            <w:r w:rsidRPr="009252A5">
              <w:rPr>
                <w:rFonts w:ascii="Times New Roman" w:hAnsi="Times New Roman" w:cs="Times New Roman"/>
                <w:sz w:val="28"/>
                <w:szCs w:val="28"/>
              </w:rPr>
              <w:t>и.о. з</w:t>
            </w:r>
            <w:r w:rsidR="00FE35AB" w:rsidRPr="009252A5">
              <w:rPr>
                <w:rFonts w:ascii="Times New Roman" w:hAnsi="Times New Roman" w:cs="Times New Roman"/>
                <w:sz w:val="28"/>
                <w:szCs w:val="28"/>
              </w:rPr>
              <w:t>аведующ</w:t>
            </w:r>
            <w:r w:rsidRPr="009252A5">
              <w:rPr>
                <w:rFonts w:ascii="Times New Roman" w:hAnsi="Times New Roman" w:cs="Times New Roman"/>
                <w:sz w:val="28"/>
                <w:szCs w:val="28"/>
              </w:rPr>
              <w:t>его</w:t>
            </w:r>
            <w:r w:rsidR="00FE35AB" w:rsidRPr="009252A5">
              <w:rPr>
                <w:rFonts w:ascii="Times New Roman" w:hAnsi="Times New Roman" w:cs="Times New Roman"/>
                <w:sz w:val="28"/>
                <w:szCs w:val="28"/>
              </w:rPr>
              <w:t xml:space="preserve"> кафедр</w:t>
            </w:r>
            <w:r w:rsidRPr="009252A5">
              <w:rPr>
                <w:rFonts w:ascii="Times New Roman" w:hAnsi="Times New Roman" w:cs="Times New Roman"/>
                <w:sz w:val="28"/>
                <w:szCs w:val="28"/>
              </w:rPr>
              <w:t>ой</w:t>
            </w:r>
            <w:r w:rsidR="00FE35AB" w:rsidRPr="009252A5">
              <w:rPr>
                <w:rFonts w:ascii="Times New Roman" w:hAnsi="Times New Roman" w:cs="Times New Roman"/>
                <w:sz w:val="28"/>
                <w:szCs w:val="28"/>
              </w:rPr>
              <w:t xml:space="preserve"> фармацевтической</w:t>
            </w:r>
            <w:r w:rsidRPr="009252A5">
              <w:rPr>
                <w:rFonts w:ascii="Times New Roman" w:hAnsi="Times New Roman" w:cs="Times New Roman"/>
                <w:sz w:val="28"/>
                <w:szCs w:val="28"/>
              </w:rPr>
              <w:t xml:space="preserve"> и</w:t>
            </w:r>
            <w:r w:rsidR="00FE35AB" w:rsidRPr="009252A5">
              <w:rPr>
                <w:rFonts w:ascii="Times New Roman" w:hAnsi="Times New Roman" w:cs="Times New Roman"/>
                <w:sz w:val="28"/>
                <w:szCs w:val="28"/>
              </w:rPr>
              <w:t xml:space="preserve"> токсикологической химии, фармакогнозии и ботаники (</w:t>
            </w:r>
            <w:r w:rsidRPr="009252A5">
              <w:rPr>
                <w:rFonts w:ascii="Times New Roman" w:hAnsi="Times New Roman" w:cs="Times New Roman"/>
                <w:sz w:val="28"/>
                <w:szCs w:val="28"/>
              </w:rPr>
              <w:t>приказ № 1897 л/с от 15.10.2021 г.)</w:t>
            </w:r>
          </w:p>
          <w:p w14:paraId="0CAC165C" w14:textId="77777777" w:rsidR="00503AD6" w:rsidRPr="009252A5" w:rsidRDefault="00503AD6" w:rsidP="00BF3DB3">
            <w:pPr>
              <w:jc w:val="both"/>
              <w:rPr>
                <w:rFonts w:ascii="Times New Roman" w:hAnsi="Times New Roman" w:cs="Times New Roman"/>
                <w:sz w:val="28"/>
                <w:szCs w:val="28"/>
              </w:rPr>
            </w:pPr>
          </w:p>
          <w:p w14:paraId="03874EF0" w14:textId="77777777" w:rsidR="00416B5B" w:rsidRDefault="00503AD6" w:rsidP="009252A5">
            <w:pPr>
              <w:jc w:val="both"/>
              <w:rPr>
                <w:rFonts w:ascii="Times New Roman" w:hAnsi="Times New Roman" w:cs="Times New Roman"/>
                <w:sz w:val="28"/>
                <w:szCs w:val="28"/>
              </w:rPr>
            </w:pPr>
            <w:r w:rsidRPr="009252A5">
              <w:rPr>
                <w:rFonts w:ascii="Times New Roman" w:hAnsi="Times New Roman" w:cs="Times New Roman"/>
                <w:sz w:val="28"/>
                <w:szCs w:val="28"/>
              </w:rPr>
              <w:t xml:space="preserve">заведующая кафедрой фармацевтической и токсикологической химии, фармакогнозии и ботаники (приказ № </w:t>
            </w:r>
            <w:r w:rsidR="009252A5" w:rsidRPr="009252A5">
              <w:rPr>
                <w:rFonts w:ascii="Times New Roman" w:hAnsi="Times New Roman" w:cs="Times New Roman"/>
                <w:sz w:val="28"/>
                <w:szCs w:val="28"/>
              </w:rPr>
              <w:t>850</w:t>
            </w:r>
            <w:r w:rsidRPr="009252A5">
              <w:rPr>
                <w:rFonts w:ascii="Times New Roman" w:hAnsi="Times New Roman" w:cs="Times New Roman"/>
                <w:sz w:val="28"/>
                <w:szCs w:val="28"/>
              </w:rPr>
              <w:t xml:space="preserve"> л/с от 1</w:t>
            </w:r>
            <w:r w:rsidR="009252A5" w:rsidRPr="009252A5">
              <w:rPr>
                <w:rFonts w:ascii="Times New Roman" w:hAnsi="Times New Roman" w:cs="Times New Roman"/>
                <w:sz w:val="28"/>
                <w:szCs w:val="28"/>
              </w:rPr>
              <w:t>0</w:t>
            </w:r>
            <w:r w:rsidRPr="009252A5">
              <w:rPr>
                <w:rFonts w:ascii="Times New Roman" w:hAnsi="Times New Roman" w:cs="Times New Roman"/>
                <w:sz w:val="28"/>
                <w:szCs w:val="28"/>
              </w:rPr>
              <w:t>.0</w:t>
            </w:r>
            <w:r w:rsidR="009252A5" w:rsidRPr="009252A5">
              <w:rPr>
                <w:rFonts w:ascii="Times New Roman" w:hAnsi="Times New Roman" w:cs="Times New Roman"/>
                <w:sz w:val="28"/>
                <w:szCs w:val="28"/>
              </w:rPr>
              <w:t>6</w:t>
            </w:r>
            <w:r w:rsidRPr="009252A5">
              <w:rPr>
                <w:rFonts w:ascii="Times New Roman" w:hAnsi="Times New Roman" w:cs="Times New Roman"/>
                <w:sz w:val="28"/>
                <w:szCs w:val="28"/>
              </w:rPr>
              <w:t>.202</w:t>
            </w:r>
            <w:r w:rsidR="009252A5" w:rsidRPr="009252A5">
              <w:rPr>
                <w:rFonts w:ascii="Times New Roman" w:hAnsi="Times New Roman" w:cs="Times New Roman"/>
                <w:sz w:val="28"/>
                <w:szCs w:val="28"/>
              </w:rPr>
              <w:t>2</w:t>
            </w:r>
            <w:r w:rsidRPr="009252A5">
              <w:rPr>
                <w:rFonts w:ascii="Times New Roman" w:hAnsi="Times New Roman" w:cs="Times New Roman"/>
                <w:sz w:val="28"/>
                <w:szCs w:val="28"/>
              </w:rPr>
              <w:t xml:space="preserve"> г.)</w:t>
            </w:r>
          </w:p>
          <w:p w14:paraId="48A5CFF1" w14:textId="77777777" w:rsidR="0042100B" w:rsidRDefault="0042100B" w:rsidP="009252A5">
            <w:pPr>
              <w:jc w:val="both"/>
              <w:rPr>
                <w:rFonts w:ascii="Times New Roman" w:hAnsi="Times New Roman" w:cs="Times New Roman"/>
                <w:sz w:val="28"/>
                <w:szCs w:val="28"/>
              </w:rPr>
            </w:pPr>
          </w:p>
          <w:p w14:paraId="2268CF24" w14:textId="627B01D2" w:rsidR="0042100B" w:rsidRDefault="00432347" w:rsidP="00603958">
            <w:pPr>
              <w:jc w:val="both"/>
              <w:rPr>
                <w:rFonts w:ascii="Times New Roman" w:hAnsi="Times New Roman" w:cs="Times New Roman"/>
                <w:sz w:val="28"/>
                <w:szCs w:val="28"/>
              </w:rPr>
            </w:pPr>
            <w:r w:rsidRPr="00432347">
              <w:rPr>
                <w:rFonts w:ascii="Times New Roman" w:hAnsi="Times New Roman" w:cs="Times New Roman"/>
                <w:sz w:val="28"/>
                <w:szCs w:val="28"/>
              </w:rPr>
              <w:t>доц</w:t>
            </w:r>
            <w:r>
              <w:rPr>
                <w:rFonts w:ascii="Times New Roman" w:hAnsi="Times New Roman" w:cs="Times New Roman"/>
                <w:sz w:val="28"/>
                <w:szCs w:val="28"/>
              </w:rPr>
              <w:t xml:space="preserve">ент кафедры </w:t>
            </w:r>
            <w:r w:rsidRPr="009252A5">
              <w:rPr>
                <w:rFonts w:ascii="Times New Roman" w:hAnsi="Times New Roman" w:cs="Times New Roman"/>
                <w:sz w:val="28"/>
                <w:szCs w:val="28"/>
              </w:rPr>
              <w:t>фармацевтической и токсикологической химии, фармакогнозии и ботаники</w:t>
            </w:r>
            <w:r>
              <w:rPr>
                <w:rFonts w:ascii="Times New Roman" w:hAnsi="Times New Roman" w:cs="Times New Roman"/>
                <w:sz w:val="28"/>
                <w:szCs w:val="28"/>
              </w:rPr>
              <w:t xml:space="preserve"> (приказ №1585 л/с от 28.08.2023 г.)</w:t>
            </w:r>
          </w:p>
          <w:p w14:paraId="7AB7E656" w14:textId="17B53887" w:rsidR="00603958" w:rsidRPr="00325D45" w:rsidRDefault="00603958" w:rsidP="00603958">
            <w:pPr>
              <w:jc w:val="both"/>
              <w:rPr>
                <w:rFonts w:ascii="Times New Roman" w:hAnsi="Times New Roman" w:cs="Times New Roman"/>
                <w:sz w:val="28"/>
                <w:szCs w:val="28"/>
                <w:highlight w:val="yellow"/>
              </w:rPr>
            </w:pPr>
          </w:p>
          <w:p w14:paraId="40351C01" w14:textId="53C3938D" w:rsidR="00603958" w:rsidRPr="00325D45" w:rsidRDefault="00432347" w:rsidP="00432347">
            <w:pPr>
              <w:jc w:val="both"/>
              <w:rPr>
                <w:rFonts w:ascii="Times New Roman" w:hAnsi="Times New Roman" w:cs="Times New Roman"/>
                <w:sz w:val="28"/>
                <w:szCs w:val="28"/>
                <w:highlight w:val="yellow"/>
              </w:rPr>
            </w:pPr>
            <w:r w:rsidRPr="00432347">
              <w:rPr>
                <w:rFonts w:ascii="Times New Roman" w:hAnsi="Times New Roman" w:cs="Times New Roman"/>
                <w:sz w:val="28"/>
                <w:szCs w:val="28"/>
              </w:rPr>
              <w:lastRenderedPageBreak/>
              <w:t>ассоциированный профессор (доцент) без ученого звания кафедры фармакогнозии с курсом ботаники (приказ №2402 л/с от 02.09.2024 г.)</w:t>
            </w:r>
          </w:p>
        </w:tc>
      </w:tr>
      <w:tr w:rsidR="0097216F" w:rsidRPr="00BF3DB3" w14:paraId="63E2D7FF" w14:textId="77777777" w:rsidTr="00E47E06">
        <w:tc>
          <w:tcPr>
            <w:tcW w:w="496" w:type="dxa"/>
          </w:tcPr>
          <w:p w14:paraId="62547FBB" w14:textId="72AD4E1D"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lastRenderedPageBreak/>
              <w:t>6</w:t>
            </w:r>
          </w:p>
        </w:tc>
        <w:tc>
          <w:tcPr>
            <w:tcW w:w="4891" w:type="dxa"/>
          </w:tcPr>
          <w:p w14:paraId="5EB510B5" w14:textId="29E5102C"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Стаж научной, научно-педагогической деятельности</w:t>
            </w:r>
          </w:p>
        </w:tc>
        <w:tc>
          <w:tcPr>
            <w:tcW w:w="4678" w:type="dxa"/>
          </w:tcPr>
          <w:p w14:paraId="634EDF8C" w14:textId="1C837D3C" w:rsidR="0097216F" w:rsidRPr="00806E2A" w:rsidRDefault="00FE35AB" w:rsidP="00BF3DB3">
            <w:pPr>
              <w:jc w:val="both"/>
              <w:rPr>
                <w:rFonts w:ascii="Times New Roman" w:hAnsi="Times New Roman" w:cs="Times New Roman"/>
                <w:sz w:val="28"/>
                <w:szCs w:val="28"/>
                <w:highlight w:val="yellow"/>
              </w:rPr>
            </w:pPr>
            <w:r w:rsidRPr="009B71C8">
              <w:rPr>
                <w:rFonts w:ascii="Times New Roman" w:hAnsi="Times New Roman" w:cs="Times New Roman"/>
                <w:sz w:val="28"/>
                <w:szCs w:val="28"/>
              </w:rPr>
              <w:t>Общий стаж работы 33 года</w:t>
            </w:r>
            <w:r w:rsidR="00BF3DB3" w:rsidRPr="009B71C8">
              <w:rPr>
                <w:rFonts w:ascii="Times New Roman" w:hAnsi="Times New Roman" w:cs="Times New Roman"/>
                <w:sz w:val="28"/>
                <w:szCs w:val="28"/>
              </w:rPr>
              <w:t xml:space="preserve">, </w:t>
            </w:r>
            <w:r w:rsidRPr="009B71C8">
              <w:rPr>
                <w:rFonts w:ascii="Times New Roman" w:hAnsi="Times New Roman" w:cs="Times New Roman"/>
                <w:sz w:val="28"/>
                <w:szCs w:val="28"/>
              </w:rPr>
              <w:t xml:space="preserve">из них научно-педагогической деятельности </w:t>
            </w:r>
            <w:r w:rsidR="00B82DA5">
              <w:rPr>
                <w:rFonts w:ascii="Times New Roman" w:hAnsi="Times New Roman" w:cs="Times New Roman"/>
                <w:sz w:val="28"/>
                <w:szCs w:val="28"/>
              </w:rPr>
              <w:t>14 лет 3 месяца</w:t>
            </w:r>
            <w:r w:rsidRPr="009B71C8">
              <w:rPr>
                <w:rFonts w:ascii="Times New Roman" w:hAnsi="Times New Roman" w:cs="Times New Roman"/>
                <w:sz w:val="28"/>
                <w:szCs w:val="28"/>
              </w:rPr>
              <w:t xml:space="preserve">, </w:t>
            </w:r>
            <w:r w:rsidR="00BF3DB3" w:rsidRPr="009B71C8">
              <w:rPr>
                <w:rFonts w:ascii="Times New Roman" w:hAnsi="Times New Roman" w:cs="Times New Roman"/>
                <w:sz w:val="28"/>
                <w:szCs w:val="28"/>
              </w:rPr>
              <w:t xml:space="preserve">в том числе в должности </w:t>
            </w:r>
            <w:r w:rsidR="0057788D">
              <w:rPr>
                <w:rFonts w:ascii="Times New Roman" w:hAnsi="Times New Roman" w:cs="Times New Roman"/>
                <w:sz w:val="28"/>
                <w:szCs w:val="28"/>
              </w:rPr>
              <w:t xml:space="preserve">доцента 1 год и 3 месяца, </w:t>
            </w:r>
            <w:r w:rsidR="002210B9">
              <w:rPr>
                <w:rFonts w:ascii="Times New Roman" w:hAnsi="Times New Roman" w:cs="Times New Roman"/>
                <w:sz w:val="28"/>
                <w:szCs w:val="28"/>
              </w:rPr>
              <w:t xml:space="preserve">и в должности </w:t>
            </w:r>
            <w:r w:rsidR="00AF3826" w:rsidRPr="009B71C8">
              <w:rPr>
                <w:rFonts w:ascii="Times New Roman" w:hAnsi="Times New Roman" w:cs="Times New Roman"/>
                <w:sz w:val="28"/>
                <w:szCs w:val="28"/>
              </w:rPr>
              <w:t xml:space="preserve">заведующей кафедры </w:t>
            </w:r>
            <w:r w:rsidR="00B82DA5">
              <w:rPr>
                <w:rFonts w:ascii="Times New Roman" w:hAnsi="Times New Roman" w:cs="Times New Roman"/>
                <w:sz w:val="28"/>
                <w:szCs w:val="28"/>
              </w:rPr>
              <w:t>1</w:t>
            </w:r>
            <w:r w:rsidRPr="009B71C8">
              <w:rPr>
                <w:rFonts w:ascii="Times New Roman" w:hAnsi="Times New Roman" w:cs="Times New Roman"/>
                <w:sz w:val="28"/>
                <w:szCs w:val="28"/>
              </w:rPr>
              <w:t xml:space="preserve"> год</w:t>
            </w:r>
            <w:r w:rsidR="00B82DA5">
              <w:rPr>
                <w:rFonts w:ascii="Times New Roman" w:hAnsi="Times New Roman" w:cs="Times New Roman"/>
                <w:sz w:val="28"/>
                <w:szCs w:val="28"/>
              </w:rPr>
              <w:t xml:space="preserve"> 10 месяцев</w:t>
            </w:r>
            <w:r w:rsidR="005F5129" w:rsidRPr="009B71C8">
              <w:rPr>
                <w:rFonts w:ascii="Times New Roman" w:hAnsi="Times New Roman" w:cs="Times New Roman"/>
                <w:sz w:val="28"/>
                <w:szCs w:val="28"/>
              </w:rPr>
              <w:t>.</w:t>
            </w:r>
          </w:p>
        </w:tc>
      </w:tr>
      <w:tr w:rsidR="0097216F" w:rsidRPr="00BF3DB3" w14:paraId="23B2CA50" w14:textId="77777777" w:rsidTr="00E47E06">
        <w:tc>
          <w:tcPr>
            <w:tcW w:w="496" w:type="dxa"/>
          </w:tcPr>
          <w:p w14:paraId="10853F2F" w14:textId="6DC7F620"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7</w:t>
            </w:r>
          </w:p>
        </w:tc>
        <w:tc>
          <w:tcPr>
            <w:tcW w:w="4891" w:type="dxa"/>
          </w:tcPr>
          <w:p w14:paraId="62D5B6FA" w14:textId="6B6616C6"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Количество научных статей после защиты диссертации/получения ученого звания ассоциированного профессора (доцента)</w:t>
            </w:r>
          </w:p>
        </w:tc>
        <w:tc>
          <w:tcPr>
            <w:tcW w:w="4678" w:type="dxa"/>
          </w:tcPr>
          <w:p w14:paraId="2BFE6271" w14:textId="47AC98AD" w:rsidR="005F5129"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Всего</w:t>
            </w:r>
            <w:r w:rsidR="005F5129">
              <w:rPr>
                <w:rFonts w:ascii="Times New Roman" w:hAnsi="Times New Roman" w:cs="Times New Roman"/>
                <w:sz w:val="28"/>
                <w:szCs w:val="28"/>
              </w:rPr>
              <w:t> </w:t>
            </w:r>
            <w:r w:rsidR="009B71C8" w:rsidRPr="000A5AEB">
              <w:rPr>
                <w:rFonts w:ascii="Times New Roman" w:hAnsi="Times New Roman" w:cs="Times New Roman"/>
                <w:b/>
                <w:bCs/>
                <w:sz w:val="28"/>
                <w:szCs w:val="28"/>
              </w:rPr>
              <w:t>21</w:t>
            </w:r>
            <w:r w:rsidR="009B71C8">
              <w:rPr>
                <w:rFonts w:ascii="Times New Roman" w:hAnsi="Times New Roman" w:cs="Times New Roman"/>
                <w:sz w:val="28"/>
                <w:szCs w:val="28"/>
              </w:rPr>
              <w:t> </w:t>
            </w:r>
            <w:r w:rsidR="00806E2A" w:rsidRPr="00806E2A">
              <w:rPr>
                <w:rFonts w:ascii="Times New Roman" w:hAnsi="Times New Roman" w:cs="Times New Roman"/>
                <w:b/>
                <w:bCs/>
                <w:sz w:val="28"/>
                <w:szCs w:val="28"/>
              </w:rPr>
              <w:t>опубликованных</w:t>
            </w:r>
            <w:r w:rsidR="009B71C8">
              <w:rPr>
                <w:rFonts w:ascii="Times New Roman" w:hAnsi="Times New Roman" w:cs="Times New Roman"/>
                <w:b/>
                <w:bCs/>
                <w:sz w:val="28"/>
                <w:szCs w:val="28"/>
              </w:rPr>
              <w:t> </w:t>
            </w:r>
            <w:r w:rsidR="00806E2A" w:rsidRPr="00806E2A">
              <w:rPr>
                <w:rFonts w:ascii="Times New Roman" w:hAnsi="Times New Roman" w:cs="Times New Roman"/>
                <w:b/>
                <w:bCs/>
                <w:sz w:val="28"/>
                <w:szCs w:val="28"/>
              </w:rPr>
              <w:t>работ</w:t>
            </w:r>
            <w:r w:rsidRPr="00BF3DB3">
              <w:rPr>
                <w:rFonts w:ascii="Times New Roman" w:hAnsi="Times New Roman" w:cs="Times New Roman"/>
                <w:sz w:val="28"/>
                <w:szCs w:val="28"/>
              </w:rPr>
              <w:t>,</w:t>
            </w:r>
            <w:r w:rsidRPr="00BF3DB3">
              <w:rPr>
                <w:rFonts w:ascii="Times New Roman" w:hAnsi="Times New Roman" w:cs="Times New Roman"/>
                <w:sz w:val="28"/>
                <w:szCs w:val="28"/>
              </w:rPr>
              <w:br/>
            </w:r>
            <w:bookmarkStart w:id="0" w:name="z51"/>
            <w:bookmarkEnd w:id="0"/>
            <w:r w:rsidR="005F5129">
              <w:rPr>
                <w:rFonts w:ascii="Times New Roman" w:hAnsi="Times New Roman" w:cs="Times New Roman"/>
                <w:sz w:val="28"/>
                <w:szCs w:val="28"/>
              </w:rPr>
              <w:t>- </w:t>
            </w:r>
            <w:r w:rsidRPr="00BF3DB3">
              <w:rPr>
                <w:rFonts w:ascii="Times New Roman" w:hAnsi="Times New Roman" w:cs="Times New Roman"/>
                <w:sz w:val="28"/>
                <w:szCs w:val="28"/>
              </w:rPr>
              <w:t>в</w:t>
            </w:r>
            <w:r w:rsidR="005F5129">
              <w:rPr>
                <w:rFonts w:ascii="Times New Roman" w:hAnsi="Times New Roman" w:cs="Times New Roman"/>
                <w:sz w:val="28"/>
                <w:szCs w:val="28"/>
              </w:rPr>
              <w:t> </w:t>
            </w:r>
            <w:r w:rsidRPr="00BF3DB3">
              <w:rPr>
                <w:rFonts w:ascii="Times New Roman" w:hAnsi="Times New Roman" w:cs="Times New Roman"/>
                <w:sz w:val="28"/>
                <w:szCs w:val="28"/>
              </w:rPr>
              <w:t>изданиях</w:t>
            </w:r>
            <w:r w:rsidR="005F5129">
              <w:rPr>
                <w:rFonts w:ascii="Times New Roman" w:hAnsi="Times New Roman" w:cs="Times New Roman"/>
                <w:sz w:val="28"/>
                <w:szCs w:val="28"/>
              </w:rPr>
              <w:t>, </w:t>
            </w:r>
            <w:r w:rsidRPr="00BF3DB3">
              <w:rPr>
                <w:rFonts w:ascii="Times New Roman" w:hAnsi="Times New Roman" w:cs="Times New Roman"/>
                <w:sz w:val="28"/>
                <w:szCs w:val="28"/>
              </w:rPr>
              <w:t>рекомендуемых уполномоченным органом</w:t>
            </w:r>
            <w:r w:rsidR="005F5129">
              <w:rPr>
                <w:rFonts w:ascii="Times New Roman" w:hAnsi="Times New Roman" w:cs="Times New Roman"/>
                <w:sz w:val="28"/>
                <w:szCs w:val="28"/>
              </w:rPr>
              <w:t> -</w:t>
            </w:r>
            <w:r w:rsidR="00AF3826">
              <w:rPr>
                <w:rFonts w:ascii="Times New Roman" w:hAnsi="Times New Roman" w:cs="Times New Roman"/>
                <w:sz w:val="28"/>
                <w:szCs w:val="28"/>
              </w:rPr>
              <w:t> </w:t>
            </w:r>
            <w:r w:rsidR="005F5129" w:rsidRPr="00806E2A">
              <w:rPr>
                <w:rFonts w:ascii="Times New Roman" w:hAnsi="Times New Roman" w:cs="Times New Roman"/>
                <w:b/>
                <w:bCs/>
                <w:sz w:val="28"/>
                <w:szCs w:val="28"/>
              </w:rPr>
              <w:t>1</w:t>
            </w:r>
            <w:r w:rsidR="00AF3826">
              <w:rPr>
                <w:rFonts w:ascii="Times New Roman" w:hAnsi="Times New Roman" w:cs="Times New Roman"/>
                <w:b/>
                <w:bCs/>
                <w:sz w:val="28"/>
                <w:szCs w:val="28"/>
              </w:rPr>
              <w:t>5</w:t>
            </w:r>
            <w:r w:rsidRPr="00BF3DB3">
              <w:rPr>
                <w:rFonts w:ascii="Times New Roman" w:hAnsi="Times New Roman" w:cs="Times New Roman"/>
                <w:sz w:val="28"/>
                <w:szCs w:val="28"/>
              </w:rPr>
              <w:t>,</w:t>
            </w:r>
            <w:r w:rsidRPr="00BF3DB3">
              <w:rPr>
                <w:rFonts w:ascii="Times New Roman" w:hAnsi="Times New Roman" w:cs="Times New Roman"/>
                <w:sz w:val="28"/>
                <w:szCs w:val="28"/>
              </w:rPr>
              <w:br/>
            </w:r>
            <w:bookmarkStart w:id="1" w:name="z52"/>
            <w:bookmarkEnd w:id="1"/>
            <w:r w:rsidR="005F5129">
              <w:rPr>
                <w:rFonts w:ascii="Times New Roman" w:hAnsi="Times New Roman" w:cs="Times New Roman"/>
                <w:sz w:val="28"/>
                <w:szCs w:val="28"/>
              </w:rPr>
              <w:t xml:space="preserve">- </w:t>
            </w:r>
            <w:r w:rsidRPr="00BF3DB3">
              <w:rPr>
                <w:rFonts w:ascii="Times New Roman" w:hAnsi="Times New Roman" w:cs="Times New Roman"/>
                <w:sz w:val="28"/>
                <w:szCs w:val="28"/>
              </w:rPr>
              <w:t xml:space="preserve">в научных журналах, входящих в базы компании </w:t>
            </w:r>
            <w:proofErr w:type="spellStart"/>
            <w:r w:rsidRPr="00BF3DB3">
              <w:rPr>
                <w:rFonts w:ascii="Times New Roman" w:hAnsi="Times New Roman" w:cs="Times New Roman"/>
                <w:sz w:val="28"/>
                <w:szCs w:val="28"/>
              </w:rPr>
              <w:t>Clarivate</w:t>
            </w:r>
            <w:proofErr w:type="spellEnd"/>
            <w:r w:rsidRPr="00BF3DB3">
              <w:rPr>
                <w:rFonts w:ascii="Times New Roman" w:hAnsi="Times New Roman" w:cs="Times New Roman"/>
                <w:sz w:val="28"/>
                <w:szCs w:val="28"/>
              </w:rPr>
              <w:t xml:space="preserve"> Analytics (</w:t>
            </w:r>
            <w:proofErr w:type="spellStart"/>
            <w:r w:rsidRPr="00BF3DB3">
              <w:rPr>
                <w:rFonts w:ascii="Times New Roman" w:hAnsi="Times New Roman" w:cs="Times New Roman"/>
                <w:sz w:val="28"/>
                <w:szCs w:val="28"/>
              </w:rPr>
              <w:t>Кларивэйт</w:t>
            </w:r>
            <w:proofErr w:type="spellEnd"/>
            <w:r w:rsidRPr="00BF3DB3">
              <w:rPr>
                <w:rFonts w:ascii="Times New Roman" w:hAnsi="Times New Roman" w:cs="Times New Roman"/>
                <w:sz w:val="28"/>
                <w:szCs w:val="28"/>
              </w:rPr>
              <w:t xml:space="preserve"> </w:t>
            </w:r>
            <w:proofErr w:type="spellStart"/>
            <w:r w:rsidRPr="00BF3DB3">
              <w:rPr>
                <w:rFonts w:ascii="Times New Roman" w:hAnsi="Times New Roman" w:cs="Times New Roman"/>
                <w:sz w:val="28"/>
                <w:szCs w:val="28"/>
              </w:rPr>
              <w:t>Аналитикс</w:t>
            </w:r>
            <w:proofErr w:type="spellEnd"/>
            <w:r w:rsidRPr="00BF3DB3">
              <w:rPr>
                <w:rFonts w:ascii="Times New Roman" w:hAnsi="Times New Roman" w:cs="Times New Roman"/>
                <w:sz w:val="28"/>
                <w:szCs w:val="28"/>
              </w:rPr>
              <w:t xml:space="preserve">) (Web </w:t>
            </w:r>
            <w:proofErr w:type="spellStart"/>
            <w:r w:rsidRPr="00BF3DB3">
              <w:rPr>
                <w:rFonts w:ascii="Times New Roman" w:hAnsi="Times New Roman" w:cs="Times New Roman"/>
                <w:sz w:val="28"/>
                <w:szCs w:val="28"/>
              </w:rPr>
              <w:t>of</w:t>
            </w:r>
            <w:proofErr w:type="spellEnd"/>
            <w:r w:rsidRPr="00BF3DB3">
              <w:rPr>
                <w:rFonts w:ascii="Times New Roman" w:hAnsi="Times New Roman" w:cs="Times New Roman"/>
                <w:sz w:val="28"/>
                <w:szCs w:val="28"/>
              </w:rPr>
              <w:t xml:space="preserve"> Science Core Collection, </w:t>
            </w:r>
            <w:proofErr w:type="spellStart"/>
            <w:r w:rsidRPr="00BF3DB3">
              <w:rPr>
                <w:rFonts w:ascii="Times New Roman" w:hAnsi="Times New Roman" w:cs="Times New Roman"/>
                <w:sz w:val="28"/>
                <w:szCs w:val="28"/>
              </w:rPr>
              <w:t>Clarivate</w:t>
            </w:r>
            <w:proofErr w:type="spellEnd"/>
            <w:r w:rsidRPr="00BF3DB3">
              <w:rPr>
                <w:rFonts w:ascii="Times New Roman" w:hAnsi="Times New Roman" w:cs="Times New Roman"/>
                <w:sz w:val="28"/>
                <w:szCs w:val="28"/>
              </w:rPr>
              <w:t xml:space="preserve"> Analytics (Вэб оф Сайнс Кор Коллекшн, </w:t>
            </w:r>
            <w:proofErr w:type="spellStart"/>
            <w:r w:rsidRPr="00BF3DB3">
              <w:rPr>
                <w:rFonts w:ascii="Times New Roman" w:hAnsi="Times New Roman" w:cs="Times New Roman"/>
                <w:sz w:val="28"/>
                <w:szCs w:val="28"/>
              </w:rPr>
              <w:t>Кларивэйт</w:t>
            </w:r>
            <w:proofErr w:type="spellEnd"/>
            <w:r w:rsidRPr="00BF3DB3">
              <w:rPr>
                <w:rFonts w:ascii="Times New Roman" w:hAnsi="Times New Roman" w:cs="Times New Roman"/>
                <w:sz w:val="28"/>
                <w:szCs w:val="28"/>
              </w:rPr>
              <w:t xml:space="preserve"> </w:t>
            </w:r>
            <w:proofErr w:type="spellStart"/>
            <w:r w:rsidRPr="00BF3DB3">
              <w:rPr>
                <w:rFonts w:ascii="Times New Roman" w:hAnsi="Times New Roman" w:cs="Times New Roman"/>
                <w:sz w:val="28"/>
                <w:szCs w:val="28"/>
              </w:rPr>
              <w:t>Аналитикс</w:t>
            </w:r>
            <w:proofErr w:type="spellEnd"/>
            <w:r w:rsidRPr="00BF3DB3">
              <w:rPr>
                <w:rFonts w:ascii="Times New Roman" w:hAnsi="Times New Roman" w:cs="Times New Roman"/>
                <w:sz w:val="28"/>
                <w:szCs w:val="28"/>
              </w:rPr>
              <w:t xml:space="preserve">)), </w:t>
            </w:r>
            <w:proofErr w:type="spellStart"/>
            <w:r w:rsidRPr="00BF3DB3">
              <w:rPr>
                <w:rFonts w:ascii="Times New Roman" w:hAnsi="Times New Roman" w:cs="Times New Roman"/>
                <w:sz w:val="28"/>
                <w:szCs w:val="28"/>
              </w:rPr>
              <w:t>Scopus</w:t>
            </w:r>
            <w:proofErr w:type="spellEnd"/>
            <w:r w:rsidRPr="00BF3DB3">
              <w:rPr>
                <w:rFonts w:ascii="Times New Roman" w:hAnsi="Times New Roman" w:cs="Times New Roman"/>
                <w:sz w:val="28"/>
                <w:szCs w:val="28"/>
              </w:rPr>
              <w:t xml:space="preserve"> (Скопус) или JSTOR (ДЖЕЙСТОР)</w:t>
            </w:r>
            <w:r w:rsidR="005F5129">
              <w:rPr>
                <w:rFonts w:ascii="Times New Roman" w:hAnsi="Times New Roman" w:cs="Times New Roman"/>
                <w:sz w:val="28"/>
                <w:szCs w:val="28"/>
              </w:rPr>
              <w:t> -</w:t>
            </w:r>
            <w:r w:rsidR="005F5129" w:rsidRPr="00806E2A">
              <w:rPr>
                <w:rFonts w:ascii="Times New Roman" w:hAnsi="Times New Roman" w:cs="Times New Roman"/>
                <w:b/>
                <w:bCs/>
                <w:sz w:val="28"/>
                <w:szCs w:val="28"/>
              </w:rPr>
              <w:t>2</w:t>
            </w:r>
            <w:r w:rsidR="005F5129">
              <w:rPr>
                <w:rFonts w:ascii="Times New Roman" w:hAnsi="Times New Roman" w:cs="Times New Roman"/>
                <w:sz w:val="28"/>
                <w:szCs w:val="28"/>
              </w:rPr>
              <w:t>;</w:t>
            </w:r>
          </w:p>
          <w:p w14:paraId="1A094CBD" w14:textId="72485A81" w:rsidR="005F5129" w:rsidRDefault="005F5129" w:rsidP="00BF3DB3">
            <w:pPr>
              <w:jc w:val="both"/>
              <w:rPr>
                <w:rFonts w:ascii="Times New Roman" w:hAnsi="Times New Roman" w:cs="Times New Roman"/>
                <w:sz w:val="28"/>
                <w:szCs w:val="28"/>
              </w:rPr>
            </w:pPr>
            <w:r>
              <w:rPr>
                <w:rFonts w:ascii="Times New Roman" w:hAnsi="Times New Roman" w:cs="Times New Roman"/>
                <w:sz w:val="28"/>
                <w:szCs w:val="28"/>
              </w:rPr>
              <w:t xml:space="preserve">- в других научных журналах и изданиях (международные конференции и др.) – </w:t>
            </w:r>
            <w:r w:rsidRPr="00806E2A">
              <w:rPr>
                <w:rFonts w:ascii="Times New Roman" w:hAnsi="Times New Roman" w:cs="Times New Roman"/>
                <w:b/>
                <w:bCs/>
                <w:sz w:val="28"/>
                <w:szCs w:val="28"/>
              </w:rPr>
              <w:t>3</w:t>
            </w:r>
            <w:r>
              <w:rPr>
                <w:rFonts w:ascii="Times New Roman" w:hAnsi="Times New Roman" w:cs="Times New Roman"/>
                <w:sz w:val="28"/>
                <w:szCs w:val="28"/>
              </w:rPr>
              <w:t>;</w:t>
            </w:r>
          </w:p>
          <w:p w14:paraId="3BD98AE8" w14:textId="6D892188" w:rsidR="0097216F" w:rsidRPr="00BF3DB3" w:rsidRDefault="005F5129" w:rsidP="009B71C8">
            <w:pPr>
              <w:jc w:val="both"/>
              <w:rPr>
                <w:rFonts w:ascii="Times New Roman" w:hAnsi="Times New Roman" w:cs="Times New Roman"/>
                <w:sz w:val="28"/>
                <w:szCs w:val="28"/>
              </w:rPr>
            </w:pPr>
            <w:r>
              <w:rPr>
                <w:rFonts w:ascii="Times New Roman" w:hAnsi="Times New Roman" w:cs="Times New Roman"/>
                <w:sz w:val="28"/>
                <w:szCs w:val="28"/>
              </w:rPr>
              <w:t xml:space="preserve">патент на полезную модель – </w:t>
            </w:r>
            <w:r w:rsidRPr="00806E2A">
              <w:rPr>
                <w:rFonts w:ascii="Times New Roman" w:hAnsi="Times New Roman" w:cs="Times New Roman"/>
                <w:b/>
                <w:bCs/>
                <w:sz w:val="28"/>
                <w:szCs w:val="28"/>
              </w:rPr>
              <w:t>1</w:t>
            </w:r>
            <w:r w:rsidR="009B71C8">
              <w:rPr>
                <w:rFonts w:ascii="Times New Roman" w:hAnsi="Times New Roman" w:cs="Times New Roman"/>
                <w:b/>
                <w:bCs/>
                <w:sz w:val="28"/>
                <w:szCs w:val="28"/>
              </w:rPr>
              <w:t>.</w:t>
            </w:r>
          </w:p>
        </w:tc>
      </w:tr>
      <w:tr w:rsidR="0097216F" w:rsidRPr="00BF3DB3" w14:paraId="31620B31" w14:textId="77777777" w:rsidTr="00E47E06">
        <w:tc>
          <w:tcPr>
            <w:tcW w:w="496" w:type="dxa"/>
          </w:tcPr>
          <w:p w14:paraId="1D082559" w14:textId="4E89DC97"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8</w:t>
            </w:r>
          </w:p>
        </w:tc>
        <w:tc>
          <w:tcPr>
            <w:tcW w:w="4891" w:type="dxa"/>
          </w:tcPr>
          <w:p w14:paraId="5C8D8958" w14:textId="0D38F330" w:rsidR="0097216F"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Количество, изданных за последние 5 лет монографий, учебников, единолично написанных учебных (учебно-методическое) пособий</w:t>
            </w:r>
          </w:p>
        </w:tc>
        <w:tc>
          <w:tcPr>
            <w:tcW w:w="4678" w:type="dxa"/>
          </w:tcPr>
          <w:p w14:paraId="41A22E4B" w14:textId="77777777" w:rsidR="00806E2A" w:rsidRDefault="00806E2A" w:rsidP="00806E2A">
            <w:pPr>
              <w:pStyle w:val="a6"/>
              <w:jc w:val="both"/>
              <w:rPr>
                <w:b w:val="0"/>
                <w:bCs/>
                <w:color w:val="000000" w:themeColor="text1"/>
                <w:spacing w:val="-1"/>
              </w:rPr>
            </w:pPr>
            <w:r w:rsidRPr="00806E2A">
              <w:rPr>
                <w:color w:val="000000" w:themeColor="text1"/>
                <w:spacing w:val="-1"/>
              </w:rPr>
              <w:t>Монография.</w:t>
            </w:r>
            <w:r>
              <w:rPr>
                <w:b w:val="0"/>
                <w:bCs/>
                <w:color w:val="000000" w:themeColor="text1"/>
                <w:spacing w:val="-1"/>
              </w:rPr>
              <w:t xml:space="preserve"> </w:t>
            </w:r>
          </w:p>
          <w:p w14:paraId="3CDACFC8" w14:textId="549E9DA8" w:rsidR="0097216F" w:rsidRPr="004E46FC" w:rsidRDefault="00247138" w:rsidP="00806E2A">
            <w:pPr>
              <w:pStyle w:val="a6"/>
              <w:jc w:val="both"/>
              <w:rPr>
                <w:bCs/>
                <w:szCs w:val="28"/>
              </w:rPr>
            </w:pPr>
            <w:proofErr w:type="spellStart"/>
            <w:r w:rsidRPr="004E46FC">
              <w:rPr>
                <w:b w:val="0"/>
                <w:bCs/>
                <w:color w:val="000000" w:themeColor="text1"/>
                <w:spacing w:val="-1"/>
              </w:rPr>
              <w:t>Фармацевтико</w:t>
            </w:r>
            <w:proofErr w:type="spellEnd"/>
            <w:r w:rsidRPr="004E46FC">
              <w:rPr>
                <w:b w:val="0"/>
                <w:bCs/>
                <w:color w:val="000000" w:themeColor="text1"/>
                <w:spacing w:val="-1"/>
              </w:rPr>
              <w:t xml:space="preserve">-технологические аспекты создания новых </w:t>
            </w:r>
            <w:r w:rsidRPr="004E46FC">
              <w:rPr>
                <w:b w:val="0"/>
                <w:bCs/>
                <w:color w:val="000000" w:themeColor="text1"/>
              </w:rPr>
              <w:t>лекарственных средств из ревеня сердцевидного (</w:t>
            </w:r>
            <w:r w:rsidRPr="004E46FC">
              <w:rPr>
                <w:b w:val="0"/>
                <w:bCs/>
                <w:i/>
                <w:color w:val="000000" w:themeColor="text1"/>
                <w:lang w:val="en-US"/>
              </w:rPr>
              <w:t>Rheum</w:t>
            </w:r>
            <w:r w:rsidRPr="004E46FC">
              <w:rPr>
                <w:b w:val="0"/>
                <w:bCs/>
                <w:color w:val="000000" w:themeColor="text1"/>
              </w:rPr>
              <w:t xml:space="preserve"> </w:t>
            </w:r>
            <w:proofErr w:type="spellStart"/>
            <w:r w:rsidRPr="004E46FC">
              <w:rPr>
                <w:b w:val="0"/>
                <w:bCs/>
                <w:i/>
                <w:color w:val="000000" w:themeColor="text1"/>
                <w:lang w:val="en-US"/>
              </w:rPr>
              <w:t>cordatum</w:t>
            </w:r>
            <w:proofErr w:type="spellEnd"/>
            <w:r w:rsidRPr="004E46FC">
              <w:rPr>
                <w:b w:val="0"/>
                <w:bCs/>
                <w:i/>
                <w:color w:val="000000" w:themeColor="text1"/>
              </w:rPr>
              <w:t xml:space="preserve"> </w:t>
            </w:r>
            <w:r w:rsidRPr="004E46FC">
              <w:rPr>
                <w:b w:val="0"/>
                <w:bCs/>
                <w:color w:val="000000" w:themeColor="text1"/>
                <w:spacing w:val="-1"/>
                <w:lang w:val="kk-KZ"/>
              </w:rPr>
              <w:t>Losinsk</w:t>
            </w:r>
            <w:r w:rsidRPr="004E46FC">
              <w:rPr>
                <w:b w:val="0"/>
                <w:bCs/>
                <w:i/>
                <w:color w:val="000000" w:themeColor="text1"/>
                <w:spacing w:val="-1"/>
                <w:lang w:val="kk-KZ"/>
              </w:rPr>
              <w:t>.</w:t>
            </w:r>
            <w:r w:rsidRPr="004E46FC">
              <w:rPr>
                <w:b w:val="0"/>
                <w:bCs/>
                <w:color w:val="000000" w:themeColor="text1"/>
                <w:spacing w:val="-1"/>
              </w:rPr>
              <w:t xml:space="preserve">). Монография. </w:t>
            </w:r>
            <w:proofErr w:type="spellStart"/>
            <w:r w:rsidR="008E65D7" w:rsidRPr="00806E2A">
              <w:rPr>
                <w:color w:val="000000" w:themeColor="text1"/>
                <w:spacing w:val="-1"/>
              </w:rPr>
              <w:t>Жумашова</w:t>
            </w:r>
            <w:proofErr w:type="spellEnd"/>
            <w:r w:rsidR="008E65D7" w:rsidRPr="00806E2A">
              <w:rPr>
                <w:color w:val="000000" w:themeColor="text1"/>
                <w:spacing w:val="-1"/>
              </w:rPr>
              <w:t xml:space="preserve"> Г.Т.</w:t>
            </w:r>
            <w:r w:rsidR="008E65D7">
              <w:rPr>
                <w:b w:val="0"/>
                <w:bCs/>
                <w:color w:val="000000" w:themeColor="text1"/>
                <w:spacing w:val="-1"/>
              </w:rPr>
              <w:t xml:space="preserve"> </w:t>
            </w:r>
            <w:r w:rsidRPr="004E46FC">
              <w:rPr>
                <w:b w:val="0"/>
                <w:bCs/>
                <w:color w:val="000000" w:themeColor="text1"/>
                <w:spacing w:val="-1"/>
              </w:rPr>
              <w:t xml:space="preserve">– Алматы: </w:t>
            </w:r>
            <w:r w:rsidR="008E65D7" w:rsidRPr="00325D45">
              <w:rPr>
                <w:b w:val="0"/>
                <w:bCs/>
                <w:color w:val="000000" w:themeColor="text1"/>
                <w:spacing w:val="-1"/>
                <w:szCs w:val="28"/>
              </w:rPr>
              <w:t>«</w:t>
            </w:r>
            <w:proofErr w:type="spellStart"/>
            <w:r w:rsidR="009B71C8" w:rsidRPr="00325D45">
              <w:rPr>
                <w:b w:val="0"/>
                <w:bCs/>
                <w:color w:val="000000" w:themeColor="text1"/>
                <w:spacing w:val="-1"/>
                <w:szCs w:val="28"/>
                <w:lang w:val="en-US"/>
              </w:rPr>
              <w:t>Alash</w:t>
            </w:r>
            <w:proofErr w:type="spellEnd"/>
            <w:r w:rsidR="009B71C8" w:rsidRPr="00325D45">
              <w:rPr>
                <w:b w:val="0"/>
                <w:bCs/>
                <w:color w:val="000000" w:themeColor="text1"/>
                <w:spacing w:val="-1"/>
                <w:szCs w:val="28"/>
              </w:rPr>
              <w:t xml:space="preserve"> </w:t>
            </w:r>
            <w:r w:rsidR="009B71C8" w:rsidRPr="00325D45">
              <w:rPr>
                <w:b w:val="0"/>
                <w:bCs/>
                <w:color w:val="000000" w:themeColor="text1"/>
                <w:spacing w:val="-1"/>
                <w:szCs w:val="28"/>
                <w:lang w:val="en-US"/>
              </w:rPr>
              <w:t>Book</w:t>
            </w:r>
            <w:r w:rsidR="008E65D7" w:rsidRPr="00325D45">
              <w:rPr>
                <w:b w:val="0"/>
                <w:bCs/>
                <w:color w:val="000000" w:themeColor="text1"/>
                <w:spacing w:val="-1"/>
                <w:szCs w:val="28"/>
              </w:rPr>
              <w:t>»</w:t>
            </w:r>
            <w:r w:rsidR="009B71C8" w:rsidRPr="00325D45">
              <w:rPr>
                <w:b w:val="0"/>
                <w:bCs/>
                <w:color w:val="000000" w:themeColor="text1"/>
                <w:spacing w:val="-1"/>
                <w:szCs w:val="28"/>
              </w:rPr>
              <w:t>,</w:t>
            </w:r>
            <w:r w:rsidR="009B71C8" w:rsidRPr="00133A8F">
              <w:rPr>
                <w:b w:val="0"/>
                <w:bCs/>
                <w:color w:val="000000" w:themeColor="text1"/>
                <w:spacing w:val="-1"/>
                <w:sz w:val="24"/>
                <w:szCs w:val="24"/>
              </w:rPr>
              <w:t xml:space="preserve"> </w:t>
            </w:r>
            <w:r w:rsidRPr="004E46FC">
              <w:rPr>
                <w:b w:val="0"/>
                <w:bCs/>
                <w:color w:val="000000" w:themeColor="text1"/>
              </w:rPr>
              <w:t>2024. – 1</w:t>
            </w:r>
            <w:r w:rsidR="002210B9">
              <w:rPr>
                <w:b w:val="0"/>
                <w:bCs/>
                <w:color w:val="000000" w:themeColor="text1"/>
              </w:rPr>
              <w:t>62</w:t>
            </w:r>
            <w:r w:rsidRPr="004E46FC">
              <w:rPr>
                <w:b w:val="0"/>
                <w:bCs/>
                <w:color w:val="000000" w:themeColor="text1"/>
              </w:rPr>
              <w:t xml:space="preserve"> </w:t>
            </w:r>
            <w:r w:rsidRPr="004E46FC">
              <w:rPr>
                <w:b w:val="0"/>
                <w:bCs/>
                <w:color w:val="000000" w:themeColor="text1"/>
                <w:lang w:val="en-US"/>
              </w:rPr>
              <w:t>c</w:t>
            </w:r>
            <w:r w:rsidRPr="004E46FC">
              <w:rPr>
                <w:b w:val="0"/>
                <w:bCs/>
                <w:color w:val="000000" w:themeColor="text1"/>
              </w:rPr>
              <w:t>.</w:t>
            </w:r>
          </w:p>
        </w:tc>
      </w:tr>
      <w:tr w:rsidR="00BF3DB3" w:rsidRPr="00BF3DB3" w14:paraId="7C97080B" w14:textId="77777777" w:rsidTr="00E47E06">
        <w:tc>
          <w:tcPr>
            <w:tcW w:w="496" w:type="dxa"/>
          </w:tcPr>
          <w:p w14:paraId="07F9861D" w14:textId="4A69F886" w:rsidR="00BF3DB3"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9</w:t>
            </w:r>
          </w:p>
        </w:tc>
        <w:tc>
          <w:tcPr>
            <w:tcW w:w="4891" w:type="dxa"/>
          </w:tcPr>
          <w:p w14:paraId="0A9AC51B" w14:textId="5BFB3E94" w:rsidR="00BF3DB3"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678" w:type="dxa"/>
          </w:tcPr>
          <w:p w14:paraId="6E88439E" w14:textId="6B56FD92" w:rsidR="00BF3DB3" w:rsidRPr="00BF3DB3" w:rsidRDefault="00247138" w:rsidP="00BF3DB3">
            <w:pPr>
              <w:jc w:val="both"/>
              <w:rPr>
                <w:rFonts w:ascii="Times New Roman" w:hAnsi="Times New Roman" w:cs="Times New Roman"/>
                <w:sz w:val="28"/>
                <w:szCs w:val="28"/>
              </w:rPr>
            </w:pPr>
            <w:r>
              <w:rPr>
                <w:rFonts w:ascii="Times New Roman" w:hAnsi="Times New Roman" w:cs="Times New Roman"/>
                <w:sz w:val="28"/>
                <w:szCs w:val="28"/>
              </w:rPr>
              <w:t>-</w:t>
            </w:r>
          </w:p>
        </w:tc>
      </w:tr>
      <w:tr w:rsidR="00BF3DB3" w:rsidRPr="00BF3DB3" w14:paraId="640B298F" w14:textId="77777777" w:rsidTr="00AB74C7">
        <w:trPr>
          <w:trHeight w:val="1888"/>
        </w:trPr>
        <w:tc>
          <w:tcPr>
            <w:tcW w:w="496" w:type="dxa"/>
          </w:tcPr>
          <w:p w14:paraId="0D32737F" w14:textId="09835BD4" w:rsidR="00BF3DB3"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lastRenderedPageBreak/>
              <w:t>10</w:t>
            </w:r>
          </w:p>
        </w:tc>
        <w:tc>
          <w:tcPr>
            <w:tcW w:w="4891" w:type="dxa"/>
          </w:tcPr>
          <w:p w14:paraId="63857CD7" w14:textId="6C8B0A14" w:rsidR="00BF3DB3" w:rsidRPr="00BF3DB3" w:rsidRDefault="00BF3DB3" w:rsidP="00AB74C7">
            <w:pPr>
              <w:pStyle w:val="a4"/>
              <w:spacing w:after="360" w:line="285" w:lineRule="atLeast"/>
              <w:jc w:val="both"/>
              <w:textAlignment w:val="baseline"/>
              <w:rPr>
                <w:sz w:val="28"/>
                <w:szCs w:val="28"/>
              </w:rPr>
            </w:pPr>
            <w:r w:rsidRPr="00BF3DB3">
              <w:rPr>
                <w:color w:val="000000"/>
                <w:spacing w:val="2"/>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678" w:type="dxa"/>
          </w:tcPr>
          <w:p w14:paraId="13133CAB" w14:textId="59806FFD" w:rsidR="00BF3DB3" w:rsidRPr="00AB74C7" w:rsidRDefault="00AB74C7" w:rsidP="00BF3DB3">
            <w:pPr>
              <w:jc w:val="both"/>
              <w:rPr>
                <w:rFonts w:ascii="Times New Roman" w:hAnsi="Times New Roman" w:cs="Times New Roman"/>
                <w:sz w:val="28"/>
                <w:szCs w:val="28"/>
                <w:lang w:val="kk-KZ"/>
              </w:rPr>
            </w:pPr>
            <w:r>
              <w:rPr>
                <w:rFonts w:ascii="Times New Roman" w:hAnsi="Times New Roman" w:cs="Times New Roman"/>
                <w:sz w:val="28"/>
                <w:szCs w:val="28"/>
              </w:rPr>
              <w:t xml:space="preserve">Диплом </w:t>
            </w:r>
            <w:r>
              <w:rPr>
                <w:rFonts w:ascii="Times New Roman" w:hAnsi="Times New Roman" w:cs="Times New Roman"/>
                <w:sz w:val="28"/>
                <w:szCs w:val="28"/>
                <w:lang w:val="kk-KZ"/>
              </w:rPr>
              <w:t xml:space="preserve">студенттердің Ғылыми-зерттеу жұмыстары бойынша университетішілік байқаудың </w:t>
            </w:r>
            <w:r>
              <w:rPr>
                <w:rFonts w:ascii="Times New Roman" w:hAnsi="Times New Roman" w:cs="Times New Roman"/>
                <w:sz w:val="28"/>
                <w:szCs w:val="28"/>
                <w:lang w:val="en-US"/>
              </w:rPr>
              <w:t>III</w:t>
            </w:r>
            <w:r w:rsidRPr="00AB74C7">
              <w:rPr>
                <w:rFonts w:ascii="Times New Roman" w:hAnsi="Times New Roman" w:cs="Times New Roman"/>
                <w:sz w:val="28"/>
                <w:szCs w:val="28"/>
              </w:rPr>
              <w:t xml:space="preserve"> </w:t>
            </w:r>
            <w:r>
              <w:rPr>
                <w:rFonts w:ascii="Times New Roman" w:hAnsi="Times New Roman" w:cs="Times New Roman"/>
                <w:sz w:val="28"/>
                <w:szCs w:val="28"/>
                <w:lang w:val="kk-KZ"/>
              </w:rPr>
              <w:t>орын иегері</w:t>
            </w:r>
            <w:r w:rsidR="00F37199">
              <w:rPr>
                <w:rFonts w:ascii="Times New Roman" w:hAnsi="Times New Roman" w:cs="Times New Roman"/>
                <w:sz w:val="28"/>
                <w:szCs w:val="28"/>
                <w:lang w:val="kk-KZ"/>
              </w:rPr>
              <w:t xml:space="preserve"> Азаматова Әнел</w:t>
            </w:r>
            <w:r>
              <w:rPr>
                <w:rFonts w:ascii="Times New Roman" w:hAnsi="Times New Roman" w:cs="Times New Roman"/>
                <w:sz w:val="28"/>
                <w:szCs w:val="28"/>
                <w:lang w:val="kk-KZ"/>
              </w:rPr>
              <w:t xml:space="preserve">, 2023 г. </w:t>
            </w:r>
            <w:r w:rsidRPr="00AB74C7">
              <w:rPr>
                <w:rFonts w:ascii="Times New Roman" w:hAnsi="Times New Roman" w:cs="Times New Roman"/>
                <w:b/>
                <w:bCs/>
                <w:sz w:val="28"/>
                <w:szCs w:val="28"/>
                <w:lang w:val="kk-KZ"/>
              </w:rPr>
              <w:t>Научный руководитель Жумашова Г.Т.</w:t>
            </w:r>
            <w:r>
              <w:rPr>
                <w:rFonts w:ascii="Times New Roman" w:hAnsi="Times New Roman" w:cs="Times New Roman"/>
                <w:sz w:val="28"/>
                <w:szCs w:val="28"/>
                <w:lang w:val="kk-KZ"/>
              </w:rPr>
              <w:t xml:space="preserve"> </w:t>
            </w:r>
          </w:p>
        </w:tc>
      </w:tr>
      <w:tr w:rsidR="00BF3DB3" w:rsidRPr="00BF3DB3" w14:paraId="10B60810" w14:textId="77777777" w:rsidTr="00E47E06">
        <w:tc>
          <w:tcPr>
            <w:tcW w:w="496" w:type="dxa"/>
          </w:tcPr>
          <w:p w14:paraId="7B7F28C0" w14:textId="6E2EBE80" w:rsidR="00BF3DB3"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11</w:t>
            </w:r>
          </w:p>
        </w:tc>
        <w:tc>
          <w:tcPr>
            <w:tcW w:w="4891" w:type="dxa"/>
          </w:tcPr>
          <w:p w14:paraId="584B5B10" w14:textId="21922B0B" w:rsidR="00BF3DB3" w:rsidRPr="00BF3DB3" w:rsidRDefault="00BF3DB3" w:rsidP="00BF3DB3">
            <w:pPr>
              <w:pStyle w:val="a4"/>
              <w:spacing w:after="360" w:line="285" w:lineRule="atLeast"/>
              <w:jc w:val="both"/>
              <w:textAlignment w:val="baseline"/>
              <w:rPr>
                <w:color w:val="000000"/>
                <w:spacing w:val="2"/>
                <w:sz w:val="28"/>
                <w:szCs w:val="28"/>
              </w:rPr>
            </w:pPr>
            <w:r w:rsidRPr="00BF3DB3">
              <w:rPr>
                <w:color w:val="000000"/>
                <w:spacing w:val="2"/>
                <w:sz w:val="28"/>
                <w:szCs w:val="28"/>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678" w:type="dxa"/>
          </w:tcPr>
          <w:p w14:paraId="5DF164D4" w14:textId="638EA8B0" w:rsidR="00BF3DB3" w:rsidRPr="00BF3DB3" w:rsidRDefault="00247138" w:rsidP="00BF3DB3">
            <w:pPr>
              <w:jc w:val="both"/>
              <w:rPr>
                <w:rFonts w:ascii="Times New Roman" w:hAnsi="Times New Roman" w:cs="Times New Roman"/>
                <w:sz w:val="28"/>
                <w:szCs w:val="28"/>
              </w:rPr>
            </w:pPr>
            <w:r>
              <w:rPr>
                <w:rFonts w:ascii="Times New Roman" w:hAnsi="Times New Roman" w:cs="Times New Roman"/>
                <w:sz w:val="28"/>
                <w:szCs w:val="28"/>
              </w:rPr>
              <w:t>-</w:t>
            </w:r>
          </w:p>
        </w:tc>
      </w:tr>
      <w:tr w:rsidR="00BF3DB3" w:rsidRPr="00BF3DB3" w14:paraId="4D8B22EE" w14:textId="77777777" w:rsidTr="00E47E06">
        <w:tc>
          <w:tcPr>
            <w:tcW w:w="496" w:type="dxa"/>
          </w:tcPr>
          <w:p w14:paraId="504F8DC2" w14:textId="0083B326" w:rsidR="00BF3DB3"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12</w:t>
            </w:r>
          </w:p>
        </w:tc>
        <w:tc>
          <w:tcPr>
            <w:tcW w:w="4891" w:type="dxa"/>
          </w:tcPr>
          <w:p w14:paraId="16FE3414" w14:textId="65636FA1" w:rsidR="00BF3DB3" w:rsidRPr="00BF3DB3"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t>Дополнительная информация</w:t>
            </w:r>
          </w:p>
        </w:tc>
        <w:tc>
          <w:tcPr>
            <w:tcW w:w="4678" w:type="dxa"/>
          </w:tcPr>
          <w:p w14:paraId="79BF905B" w14:textId="77777777" w:rsidR="00F37199" w:rsidRPr="00F37199" w:rsidRDefault="00C12D35" w:rsidP="001371BF">
            <w:pPr>
              <w:pStyle w:val="ab"/>
              <w:numPr>
                <w:ilvl w:val="0"/>
                <w:numId w:val="4"/>
              </w:numPr>
              <w:ind w:left="32" w:hanging="32"/>
              <w:jc w:val="both"/>
              <w:rPr>
                <w:rFonts w:ascii="Times New Roman" w:hAnsi="Times New Roman" w:cs="Times New Roman"/>
                <w:sz w:val="28"/>
                <w:szCs w:val="28"/>
                <w:lang w:val="kk-KZ"/>
              </w:rPr>
            </w:pPr>
            <w:r w:rsidRPr="001371BF">
              <w:rPr>
                <w:rFonts w:ascii="Times New Roman" w:hAnsi="Times New Roman" w:cs="Times New Roman"/>
                <w:sz w:val="28"/>
                <w:szCs w:val="28"/>
                <w:lang w:val="kk-KZ"/>
              </w:rPr>
              <w:t>Награждена</w:t>
            </w:r>
            <w:r w:rsidR="001371BF">
              <w:rPr>
                <w:rFonts w:ascii="Times New Roman" w:hAnsi="Times New Roman" w:cs="Times New Roman"/>
                <w:sz w:val="28"/>
                <w:szCs w:val="28"/>
                <w:lang w:val="kk-KZ"/>
              </w:rPr>
              <w:t> </w:t>
            </w:r>
            <w:r w:rsidRPr="001371BF">
              <w:rPr>
                <w:rFonts w:ascii="Times New Roman" w:hAnsi="Times New Roman" w:cs="Times New Roman"/>
                <w:b/>
                <w:bCs/>
                <w:sz w:val="28"/>
                <w:szCs w:val="28"/>
                <w:lang w:val="kk-KZ"/>
              </w:rPr>
              <w:t>Почетной грамотой</w:t>
            </w:r>
            <w:r w:rsidR="001371BF">
              <w:rPr>
                <w:rFonts w:ascii="Times New Roman" w:hAnsi="Times New Roman" w:cs="Times New Roman"/>
                <w:b/>
                <w:bCs/>
                <w:sz w:val="28"/>
                <w:szCs w:val="28"/>
                <w:lang w:val="kk-KZ"/>
              </w:rPr>
              <w:t> </w:t>
            </w:r>
            <w:r w:rsidRPr="001371BF">
              <w:rPr>
                <w:rFonts w:ascii="Times New Roman" w:hAnsi="Times New Roman" w:cs="Times New Roman"/>
                <w:b/>
                <w:bCs/>
                <w:sz w:val="28"/>
                <w:szCs w:val="28"/>
                <w:lang w:val="kk-KZ"/>
              </w:rPr>
              <w:t xml:space="preserve">Министра </w:t>
            </w:r>
            <w:r w:rsidR="001371BF">
              <w:rPr>
                <w:rFonts w:ascii="Times New Roman" w:hAnsi="Times New Roman" w:cs="Times New Roman"/>
                <w:b/>
                <w:bCs/>
                <w:sz w:val="28"/>
                <w:szCs w:val="28"/>
                <w:lang w:val="kk-KZ"/>
              </w:rPr>
              <w:t> </w:t>
            </w:r>
            <w:r w:rsidRPr="001371BF">
              <w:rPr>
                <w:rFonts w:ascii="Times New Roman" w:hAnsi="Times New Roman" w:cs="Times New Roman"/>
                <w:b/>
                <w:bCs/>
                <w:sz w:val="28"/>
                <w:szCs w:val="28"/>
                <w:lang w:val="kk-KZ"/>
              </w:rPr>
              <w:t xml:space="preserve">здравоохранения </w:t>
            </w:r>
          </w:p>
          <w:p w14:paraId="3A0CB507" w14:textId="4F834374" w:rsidR="00C12D35" w:rsidRDefault="00C12D35" w:rsidP="00F37199">
            <w:pPr>
              <w:pStyle w:val="ab"/>
              <w:ind w:left="32"/>
              <w:jc w:val="both"/>
              <w:rPr>
                <w:rFonts w:ascii="Times New Roman" w:hAnsi="Times New Roman" w:cs="Times New Roman"/>
                <w:sz w:val="28"/>
                <w:szCs w:val="28"/>
                <w:lang w:val="kk-KZ"/>
              </w:rPr>
            </w:pPr>
            <w:r w:rsidRPr="001371BF">
              <w:rPr>
                <w:rFonts w:ascii="Times New Roman" w:hAnsi="Times New Roman" w:cs="Times New Roman"/>
                <w:b/>
                <w:bCs/>
                <w:sz w:val="28"/>
                <w:szCs w:val="28"/>
                <w:lang w:val="kk-KZ"/>
              </w:rPr>
              <w:t xml:space="preserve">А. Ғинаят </w:t>
            </w:r>
            <w:r w:rsidRPr="00F37199">
              <w:rPr>
                <w:rFonts w:ascii="Times New Roman" w:hAnsi="Times New Roman" w:cs="Times New Roman"/>
                <w:sz w:val="28"/>
                <w:szCs w:val="28"/>
                <w:lang w:val="kk-KZ"/>
              </w:rPr>
              <w:t>«</w:t>
            </w:r>
            <w:r w:rsidRPr="001371BF">
              <w:rPr>
                <w:rFonts w:ascii="Times New Roman" w:hAnsi="Times New Roman" w:cs="Times New Roman"/>
                <w:sz w:val="28"/>
                <w:szCs w:val="28"/>
                <w:lang w:val="kk-KZ"/>
              </w:rPr>
              <w:t>Республика күні мерекесіне орай денсаулық сақтау саласындағы жемісті еңбегі мен еліміздің денсаулық сақтау жүйесін дамытуға қосқан үлесі үшін», 2022 г.</w:t>
            </w:r>
          </w:p>
          <w:p w14:paraId="2B59D75E" w14:textId="30A7F6AF" w:rsidR="00FD2E22" w:rsidRPr="00FD2E22" w:rsidRDefault="00FD2E22" w:rsidP="00FD2E22">
            <w:pPr>
              <w:pStyle w:val="ab"/>
              <w:ind w:left="32"/>
              <w:jc w:val="both"/>
              <w:rPr>
                <w:rFonts w:ascii="Times New Roman" w:hAnsi="Times New Roman" w:cs="Times New Roman"/>
                <w:sz w:val="28"/>
                <w:szCs w:val="28"/>
                <w:lang w:val="kk-KZ"/>
              </w:rPr>
            </w:pPr>
          </w:p>
          <w:p w14:paraId="4CA91839" w14:textId="36AF60A1" w:rsidR="00C12D35" w:rsidRDefault="00FD2E22" w:rsidP="001371BF">
            <w:pPr>
              <w:pStyle w:val="ab"/>
              <w:numPr>
                <w:ilvl w:val="0"/>
                <w:numId w:val="4"/>
              </w:numPr>
              <w:ind w:left="0" w:firstLine="32"/>
              <w:jc w:val="both"/>
              <w:rPr>
                <w:rFonts w:ascii="Times New Roman" w:hAnsi="Times New Roman" w:cs="Times New Roman"/>
                <w:sz w:val="28"/>
                <w:szCs w:val="28"/>
                <w:lang w:val="kk-KZ"/>
              </w:rPr>
            </w:pPr>
            <w:r>
              <w:rPr>
                <w:rFonts w:ascii="Times New Roman" w:hAnsi="Times New Roman" w:cs="Times New Roman"/>
                <w:b/>
                <w:bCs/>
                <w:sz w:val="28"/>
                <w:szCs w:val="28"/>
                <w:lang w:val="kk-KZ"/>
              </w:rPr>
              <w:t>Н</w:t>
            </w:r>
            <w:r w:rsidR="00C12D35" w:rsidRPr="001371BF">
              <w:rPr>
                <w:rFonts w:ascii="Times New Roman" w:hAnsi="Times New Roman" w:cs="Times New Roman"/>
                <w:b/>
                <w:bCs/>
                <w:sz w:val="28"/>
                <w:szCs w:val="28"/>
                <w:lang w:val="kk-KZ"/>
              </w:rPr>
              <w:t>аграждена бронзовой медалью</w:t>
            </w:r>
            <w:r w:rsidR="00C12D35">
              <w:rPr>
                <w:rFonts w:ascii="Times New Roman" w:hAnsi="Times New Roman" w:cs="Times New Roman"/>
                <w:sz w:val="28"/>
                <w:szCs w:val="28"/>
                <w:lang w:val="kk-KZ"/>
              </w:rPr>
              <w:t xml:space="preserve"> КазНМУ имени С.Д. Асфендиярова, 05 июнь, 2023 г.</w:t>
            </w:r>
            <w:r w:rsidR="001371BF">
              <w:rPr>
                <w:rFonts w:ascii="Times New Roman" w:hAnsi="Times New Roman" w:cs="Times New Roman"/>
                <w:sz w:val="28"/>
                <w:szCs w:val="28"/>
                <w:lang w:val="kk-KZ"/>
              </w:rPr>
              <w:t>, приказ №278.</w:t>
            </w:r>
          </w:p>
          <w:p w14:paraId="1CD05674" w14:textId="77777777" w:rsidR="007744ED" w:rsidRDefault="007744ED" w:rsidP="007744ED">
            <w:pPr>
              <w:jc w:val="both"/>
              <w:rPr>
                <w:rFonts w:ascii="Times New Roman" w:hAnsi="Times New Roman" w:cs="Times New Roman"/>
                <w:sz w:val="28"/>
                <w:szCs w:val="28"/>
                <w:lang w:val="kk-KZ"/>
              </w:rPr>
            </w:pPr>
          </w:p>
          <w:p w14:paraId="79458E91" w14:textId="1A12D521" w:rsidR="00B567DA" w:rsidRPr="001371BF" w:rsidRDefault="00B567DA" w:rsidP="001371BF">
            <w:pPr>
              <w:pStyle w:val="ab"/>
              <w:numPr>
                <w:ilvl w:val="0"/>
                <w:numId w:val="4"/>
              </w:numPr>
              <w:ind w:left="43" w:hanging="11"/>
              <w:jc w:val="both"/>
              <w:rPr>
                <w:rFonts w:ascii="Times New Roman" w:hAnsi="Times New Roman" w:cs="Times New Roman"/>
                <w:sz w:val="28"/>
                <w:szCs w:val="28"/>
                <w:lang w:val="kk-KZ"/>
              </w:rPr>
            </w:pPr>
            <w:r w:rsidRPr="001371BF">
              <w:rPr>
                <w:rFonts w:ascii="Times New Roman" w:hAnsi="Times New Roman" w:cs="Times New Roman"/>
                <w:sz w:val="28"/>
                <w:szCs w:val="28"/>
                <w:lang w:val="kk-KZ"/>
              </w:rPr>
              <w:t xml:space="preserve">Под </w:t>
            </w:r>
            <w:r w:rsidRPr="001371BF">
              <w:rPr>
                <w:rFonts w:ascii="Times New Roman" w:hAnsi="Times New Roman" w:cs="Times New Roman"/>
                <w:b/>
                <w:bCs/>
                <w:sz w:val="28"/>
                <w:szCs w:val="28"/>
                <w:lang w:val="kk-KZ"/>
              </w:rPr>
              <w:t>научным руководством</w:t>
            </w:r>
            <w:r w:rsidRPr="001371BF">
              <w:rPr>
                <w:rFonts w:ascii="Times New Roman" w:hAnsi="Times New Roman" w:cs="Times New Roman"/>
                <w:sz w:val="28"/>
                <w:szCs w:val="28"/>
                <w:lang w:val="kk-KZ"/>
              </w:rPr>
              <w:t xml:space="preserve"> защитились 2 магистранта по образовательным программам </w:t>
            </w:r>
            <w:r w:rsidR="003A26B7" w:rsidRPr="001371BF">
              <w:rPr>
                <w:rFonts w:ascii="Times New Roman" w:hAnsi="Times New Roman" w:cs="Times New Roman"/>
                <w:sz w:val="28"/>
                <w:szCs w:val="28"/>
                <w:lang w:val="kk-KZ"/>
              </w:rPr>
              <w:t>7</w:t>
            </w:r>
            <w:r w:rsidR="003A26B7" w:rsidRPr="001371BF">
              <w:rPr>
                <w:rFonts w:ascii="Times New Roman" w:hAnsi="Times New Roman" w:cs="Times New Roman"/>
                <w:sz w:val="28"/>
                <w:szCs w:val="28"/>
                <w:lang w:val="en-US"/>
              </w:rPr>
              <w:t>M</w:t>
            </w:r>
            <w:r w:rsidR="003A26B7" w:rsidRPr="001371BF">
              <w:rPr>
                <w:rFonts w:ascii="Times New Roman" w:hAnsi="Times New Roman" w:cs="Times New Roman"/>
                <w:sz w:val="28"/>
                <w:szCs w:val="28"/>
              </w:rPr>
              <w:t>10113-</w:t>
            </w:r>
            <w:r w:rsidRPr="001371BF">
              <w:rPr>
                <w:rFonts w:ascii="Times New Roman" w:hAnsi="Times New Roman" w:cs="Times New Roman"/>
                <w:sz w:val="28"/>
                <w:szCs w:val="28"/>
                <w:lang w:val="kk-KZ"/>
              </w:rPr>
              <w:t>«</w:t>
            </w:r>
            <w:r w:rsidR="003A26B7" w:rsidRPr="001371BF">
              <w:rPr>
                <w:rFonts w:ascii="Times New Roman" w:hAnsi="Times New Roman" w:cs="Times New Roman"/>
                <w:sz w:val="28"/>
                <w:szCs w:val="28"/>
                <w:lang w:val="kk-KZ"/>
              </w:rPr>
              <w:t>Косметология фармацевтическая</w:t>
            </w:r>
            <w:r w:rsidRPr="001371BF">
              <w:rPr>
                <w:rFonts w:ascii="Times New Roman" w:hAnsi="Times New Roman" w:cs="Times New Roman"/>
                <w:sz w:val="28"/>
                <w:szCs w:val="28"/>
                <w:lang w:val="kk-KZ"/>
              </w:rPr>
              <w:t xml:space="preserve">» и </w:t>
            </w:r>
            <w:r w:rsidR="003A26B7" w:rsidRPr="001371BF">
              <w:rPr>
                <w:rFonts w:ascii="Times New Roman" w:hAnsi="Times New Roman" w:cs="Times New Roman"/>
                <w:sz w:val="28"/>
                <w:szCs w:val="28"/>
                <w:lang w:val="kk-KZ"/>
              </w:rPr>
              <w:t>7</w:t>
            </w:r>
            <w:r w:rsidR="003A26B7" w:rsidRPr="001371BF">
              <w:rPr>
                <w:rFonts w:ascii="Times New Roman" w:hAnsi="Times New Roman" w:cs="Times New Roman"/>
                <w:sz w:val="28"/>
                <w:szCs w:val="28"/>
                <w:lang w:val="en-US"/>
              </w:rPr>
              <w:t>M</w:t>
            </w:r>
            <w:r w:rsidR="003A26B7" w:rsidRPr="001371BF">
              <w:rPr>
                <w:rFonts w:ascii="Times New Roman" w:hAnsi="Times New Roman" w:cs="Times New Roman"/>
                <w:sz w:val="28"/>
                <w:szCs w:val="28"/>
              </w:rPr>
              <w:t>10111-</w:t>
            </w:r>
            <w:r w:rsidR="003A26B7" w:rsidRPr="001371BF">
              <w:rPr>
                <w:rFonts w:ascii="Times New Roman" w:hAnsi="Times New Roman" w:cs="Times New Roman"/>
                <w:sz w:val="28"/>
                <w:szCs w:val="28"/>
                <w:lang w:val="kk-KZ"/>
              </w:rPr>
              <w:t xml:space="preserve"> </w:t>
            </w:r>
            <w:r w:rsidRPr="001371BF">
              <w:rPr>
                <w:rFonts w:ascii="Times New Roman" w:hAnsi="Times New Roman" w:cs="Times New Roman"/>
                <w:sz w:val="28"/>
                <w:szCs w:val="28"/>
                <w:lang w:val="kk-KZ"/>
              </w:rPr>
              <w:t>«</w:t>
            </w:r>
            <w:r w:rsidR="003A26B7" w:rsidRPr="001371BF">
              <w:rPr>
                <w:rFonts w:ascii="Times New Roman" w:hAnsi="Times New Roman" w:cs="Times New Roman"/>
                <w:sz w:val="28"/>
                <w:szCs w:val="28"/>
                <w:lang w:val="kk-KZ"/>
              </w:rPr>
              <w:t>Фармация</w:t>
            </w:r>
            <w:r w:rsidRPr="001371BF">
              <w:rPr>
                <w:rFonts w:ascii="Times New Roman" w:hAnsi="Times New Roman" w:cs="Times New Roman"/>
                <w:sz w:val="28"/>
                <w:szCs w:val="28"/>
                <w:lang w:val="kk-KZ"/>
              </w:rPr>
              <w:t>»:</w:t>
            </w:r>
          </w:p>
          <w:p w14:paraId="5189BD69" w14:textId="34DEA3AE" w:rsidR="00B567DA" w:rsidRDefault="00B567DA" w:rsidP="00FD2E22">
            <w:pPr>
              <w:pStyle w:val="ab"/>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Отарова Фатима Азаматқызы</w:t>
            </w:r>
            <w:r w:rsidR="001371BF">
              <w:rPr>
                <w:rFonts w:ascii="Times New Roman" w:hAnsi="Times New Roman" w:cs="Times New Roman"/>
                <w:sz w:val="28"/>
                <w:szCs w:val="28"/>
                <w:lang w:val="kk-KZ"/>
              </w:rPr>
              <w:t>;</w:t>
            </w:r>
          </w:p>
          <w:p w14:paraId="41DCA14D" w14:textId="2B5263E1" w:rsidR="00B567DA" w:rsidRDefault="003A26B7" w:rsidP="00FD2E22">
            <w:pPr>
              <w:pStyle w:val="ab"/>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Стародедов Вячеслав Юрьевич</w:t>
            </w:r>
            <w:r w:rsidR="001371BF">
              <w:rPr>
                <w:rFonts w:ascii="Times New Roman" w:hAnsi="Times New Roman" w:cs="Times New Roman"/>
                <w:sz w:val="28"/>
                <w:szCs w:val="28"/>
                <w:lang w:val="kk-KZ"/>
              </w:rPr>
              <w:t>.</w:t>
            </w:r>
          </w:p>
          <w:p w14:paraId="4D2E7A6D" w14:textId="77777777" w:rsidR="001371BF" w:rsidRDefault="001371BF" w:rsidP="001371BF">
            <w:pPr>
              <w:pStyle w:val="ab"/>
              <w:ind w:left="392"/>
              <w:jc w:val="both"/>
              <w:rPr>
                <w:rFonts w:ascii="Times New Roman" w:hAnsi="Times New Roman" w:cs="Times New Roman"/>
                <w:sz w:val="28"/>
                <w:szCs w:val="28"/>
                <w:lang w:val="kk-KZ"/>
              </w:rPr>
            </w:pPr>
          </w:p>
          <w:p w14:paraId="6BF65CFF" w14:textId="3D9157E1" w:rsidR="00FD2E22" w:rsidRPr="00FD2E22" w:rsidRDefault="00FD2E22" w:rsidP="00F37199">
            <w:pPr>
              <w:pStyle w:val="ab"/>
              <w:numPr>
                <w:ilvl w:val="0"/>
                <w:numId w:val="4"/>
              </w:numPr>
              <w:ind w:left="34" w:hanging="2"/>
              <w:jc w:val="both"/>
              <w:rPr>
                <w:rFonts w:ascii="Times New Roman" w:hAnsi="Times New Roman" w:cs="Times New Roman"/>
                <w:sz w:val="28"/>
                <w:szCs w:val="28"/>
                <w:lang w:val="kk-KZ"/>
              </w:rPr>
            </w:pPr>
            <w:r w:rsidRPr="00FD2E22">
              <w:rPr>
                <w:rFonts w:ascii="Times New Roman" w:hAnsi="Times New Roman" w:cs="Times New Roman"/>
                <w:b/>
                <w:bCs/>
                <w:sz w:val="28"/>
                <w:szCs w:val="28"/>
                <w:lang w:val="kk-KZ"/>
              </w:rPr>
              <w:t>Научный консультант 2-х</w:t>
            </w:r>
            <w:r w:rsidRPr="00FD2E22">
              <w:rPr>
                <w:rFonts w:ascii="Times New Roman" w:hAnsi="Times New Roman" w:cs="Times New Roman"/>
                <w:sz w:val="28"/>
                <w:szCs w:val="28"/>
                <w:lang w:val="kk-KZ"/>
              </w:rPr>
              <w:t xml:space="preserve"> докторских</w:t>
            </w:r>
            <w:r w:rsidR="00F37199">
              <w:rPr>
                <w:rFonts w:ascii="Times New Roman" w:hAnsi="Times New Roman" w:cs="Times New Roman"/>
                <w:sz w:val="28"/>
                <w:szCs w:val="28"/>
                <w:lang w:val="kk-KZ"/>
              </w:rPr>
              <w:t xml:space="preserve"> </w:t>
            </w:r>
            <w:r w:rsidRPr="00FD2E22">
              <w:rPr>
                <w:rFonts w:ascii="Times New Roman" w:hAnsi="Times New Roman" w:cs="Times New Roman"/>
                <w:sz w:val="28"/>
                <w:szCs w:val="28"/>
                <w:lang w:val="kk-KZ"/>
              </w:rPr>
              <w:t>диссертаций (</w:t>
            </w:r>
            <w:r w:rsidRPr="00FD2E22">
              <w:rPr>
                <w:rFonts w:ascii="Times New Roman" w:hAnsi="Times New Roman" w:cs="Times New Roman"/>
                <w:sz w:val="28"/>
                <w:szCs w:val="28"/>
                <w:lang w:val="en-US"/>
              </w:rPr>
              <w:t>PhD</w:t>
            </w:r>
            <w:r w:rsidRPr="00FD2E22">
              <w:rPr>
                <w:rFonts w:ascii="Times New Roman" w:hAnsi="Times New Roman" w:cs="Times New Roman"/>
                <w:sz w:val="28"/>
                <w:szCs w:val="28"/>
              </w:rPr>
              <w:t>-докторантов</w:t>
            </w:r>
            <w:r w:rsidRPr="00FD2E22">
              <w:rPr>
                <w:rFonts w:ascii="Times New Roman" w:hAnsi="Times New Roman" w:cs="Times New Roman"/>
                <w:sz w:val="28"/>
                <w:szCs w:val="28"/>
                <w:lang w:val="kk-KZ"/>
              </w:rPr>
              <w:t>):</w:t>
            </w:r>
          </w:p>
          <w:p w14:paraId="34070460" w14:textId="412B6E6E" w:rsidR="00FD2E22" w:rsidRPr="00D02547" w:rsidRDefault="00FD2E22" w:rsidP="00FD2E22">
            <w:pPr>
              <w:pStyle w:val="ab"/>
              <w:numPr>
                <w:ilvl w:val="0"/>
                <w:numId w:val="2"/>
              </w:numPr>
              <w:ind w:left="32" w:firstLine="328"/>
              <w:jc w:val="both"/>
              <w:rPr>
                <w:rFonts w:ascii="Times New Roman" w:eastAsia="Times New Roman" w:hAnsi="Times New Roman" w:cs="Times New Roman"/>
                <w:bCs/>
                <w:sz w:val="24"/>
                <w:szCs w:val="24"/>
                <w:lang w:val="kk-KZ"/>
              </w:rPr>
            </w:pPr>
            <w:r>
              <w:rPr>
                <w:rFonts w:ascii="Times New Roman" w:hAnsi="Times New Roman" w:cs="Times New Roman"/>
                <w:sz w:val="28"/>
                <w:szCs w:val="28"/>
                <w:lang w:val="kk-KZ"/>
              </w:rPr>
              <w:t xml:space="preserve">Омархан Ақтоты Берікқызы, </w:t>
            </w:r>
            <w:r w:rsidRPr="003A26B7">
              <w:rPr>
                <w:rFonts w:ascii="Times New Roman" w:hAnsi="Times New Roman" w:cs="Times New Roman"/>
                <w:sz w:val="28"/>
                <w:szCs w:val="28"/>
                <w:lang w:val="kk-KZ"/>
              </w:rPr>
              <w:t>ОП</w:t>
            </w:r>
            <w:r>
              <w:rPr>
                <w:rFonts w:ascii="Times New Roman" w:hAnsi="Times New Roman" w:cs="Times New Roman"/>
                <w:sz w:val="28"/>
                <w:szCs w:val="28"/>
                <w:lang w:val="kk-KZ"/>
              </w:rPr>
              <w:t> </w:t>
            </w:r>
            <w:r w:rsidRPr="00FD2E22">
              <w:rPr>
                <w:rFonts w:ascii="Times New Roman" w:hAnsi="Times New Roman" w:cs="Times New Roman"/>
                <w:sz w:val="28"/>
                <w:szCs w:val="28"/>
              </w:rPr>
              <w:t>8</w:t>
            </w:r>
            <w:r>
              <w:rPr>
                <w:rFonts w:ascii="Times New Roman" w:hAnsi="Times New Roman" w:cs="Times New Roman"/>
                <w:sz w:val="28"/>
                <w:szCs w:val="28"/>
                <w:lang w:val="en-US"/>
              </w:rPr>
              <w:t>D</w:t>
            </w:r>
            <w:r>
              <w:rPr>
                <w:rFonts w:ascii="Times New Roman" w:hAnsi="Times New Roman" w:cs="Times New Roman"/>
                <w:sz w:val="28"/>
                <w:szCs w:val="28"/>
              </w:rPr>
              <w:t>07201- «Технология  фармацевтического производства»;</w:t>
            </w:r>
          </w:p>
          <w:p w14:paraId="4087EDED" w14:textId="37535427" w:rsidR="00BA4A52" w:rsidRPr="001371BF" w:rsidRDefault="00FD2E22" w:rsidP="00BA4A52">
            <w:pPr>
              <w:pStyle w:val="ab"/>
              <w:numPr>
                <w:ilvl w:val="0"/>
                <w:numId w:val="2"/>
              </w:numPr>
              <w:ind w:left="32" w:firstLine="328"/>
              <w:jc w:val="both"/>
              <w:rPr>
                <w:rFonts w:ascii="Times New Roman" w:eastAsia="Times New Roman" w:hAnsi="Times New Roman" w:cs="Times New Roman"/>
                <w:bCs/>
                <w:sz w:val="28"/>
                <w:szCs w:val="28"/>
                <w:lang w:val="kk-KZ"/>
              </w:rPr>
            </w:pPr>
            <w:r w:rsidRPr="00BA4A52">
              <w:rPr>
                <w:rFonts w:ascii="Times New Roman" w:hAnsi="Times New Roman" w:cs="Times New Roman"/>
                <w:sz w:val="28"/>
                <w:szCs w:val="28"/>
                <w:lang w:val="kk-KZ"/>
              </w:rPr>
              <w:t xml:space="preserve"> </w:t>
            </w:r>
            <w:proofErr w:type="spellStart"/>
            <w:r w:rsidR="00BA4A52">
              <w:rPr>
                <w:rFonts w:ascii="Times New Roman" w:hAnsi="Times New Roman" w:cs="Times New Roman"/>
                <w:sz w:val="28"/>
                <w:szCs w:val="28"/>
              </w:rPr>
              <w:t>Оспанова</w:t>
            </w:r>
            <w:proofErr w:type="spellEnd"/>
            <w:r w:rsidR="00BA4A52">
              <w:rPr>
                <w:rFonts w:ascii="Times New Roman" w:hAnsi="Times New Roman" w:cs="Times New Roman"/>
                <w:sz w:val="28"/>
                <w:szCs w:val="28"/>
              </w:rPr>
              <w:t xml:space="preserve"> </w:t>
            </w:r>
            <w:proofErr w:type="spellStart"/>
            <w:r w:rsidR="00BA4A52">
              <w:rPr>
                <w:rFonts w:ascii="Times New Roman" w:hAnsi="Times New Roman" w:cs="Times New Roman"/>
                <w:sz w:val="28"/>
                <w:szCs w:val="28"/>
              </w:rPr>
              <w:t>Сандугаш</w:t>
            </w:r>
            <w:proofErr w:type="spellEnd"/>
            <w:r w:rsidR="00BA4A52">
              <w:rPr>
                <w:rFonts w:ascii="Times New Roman" w:hAnsi="Times New Roman" w:cs="Times New Roman"/>
                <w:sz w:val="28"/>
                <w:szCs w:val="28"/>
              </w:rPr>
              <w:t xml:space="preserve"> </w:t>
            </w:r>
            <w:proofErr w:type="spellStart"/>
            <w:r w:rsidR="00BA4A52">
              <w:rPr>
                <w:rFonts w:ascii="Times New Roman" w:hAnsi="Times New Roman" w:cs="Times New Roman"/>
                <w:sz w:val="28"/>
                <w:szCs w:val="28"/>
              </w:rPr>
              <w:t>Имангалиевна</w:t>
            </w:r>
            <w:proofErr w:type="spellEnd"/>
            <w:r w:rsidR="00BA4A52">
              <w:rPr>
                <w:rFonts w:ascii="Times New Roman" w:hAnsi="Times New Roman" w:cs="Times New Roman"/>
                <w:sz w:val="28"/>
                <w:szCs w:val="28"/>
              </w:rPr>
              <w:t xml:space="preserve">, </w:t>
            </w:r>
            <w:r w:rsidR="00BA4A52" w:rsidRPr="00FD2E22">
              <w:rPr>
                <w:rFonts w:ascii="Times New Roman" w:hAnsi="Times New Roman" w:cs="Times New Roman"/>
                <w:sz w:val="28"/>
                <w:szCs w:val="28"/>
              </w:rPr>
              <w:t>8</w:t>
            </w:r>
            <w:r w:rsidR="00BA4A52">
              <w:rPr>
                <w:rFonts w:ascii="Times New Roman" w:hAnsi="Times New Roman" w:cs="Times New Roman"/>
                <w:sz w:val="28"/>
                <w:szCs w:val="28"/>
                <w:lang w:val="en-US"/>
              </w:rPr>
              <w:t>D</w:t>
            </w:r>
            <w:r w:rsidR="00BA4A52" w:rsidRPr="001371BF">
              <w:rPr>
                <w:rFonts w:ascii="Times New Roman" w:eastAsia="Times New Roman" w:hAnsi="Times New Roman" w:cs="Times New Roman"/>
                <w:bCs/>
                <w:sz w:val="28"/>
                <w:szCs w:val="28"/>
                <w:lang w:val="kk-KZ"/>
              </w:rPr>
              <w:t>101</w:t>
            </w:r>
            <w:r w:rsidR="00BA4A52" w:rsidRPr="00D85010">
              <w:rPr>
                <w:rFonts w:ascii="Times New Roman" w:eastAsia="Times New Roman" w:hAnsi="Times New Roman" w:cs="Times New Roman"/>
                <w:bCs/>
                <w:sz w:val="28"/>
                <w:szCs w:val="28"/>
              </w:rPr>
              <w:t>02</w:t>
            </w:r>
            <w:r w:rsidR="00BA4A52" w:rsidRPr="001371BF">
              <w:rPr>
                <w:rFonts w:ascii="Times New Roman" w:eastAsia="Times New Roman" w:hAnsi="Times New Roman" w:cs="Times New Roman"/>
                <w:bCs/>
                <w:sz w:val="28"/>
                <w:szCs w:val="28"/>
                <w:lang w:val="kk-KZ"/>
              </w:rPr>
              <w:t>-«Фармация»;</w:t>
            </w:r>
          </w:p>
          <w:p w14:paraId="183AC8DD" w14:textId="655A9F64" w:rsidR="00FD2E22" w:rsidRDefault="00FD2E22" w:rsidP="001371BF">
            <w:pPr>
              <w:pStyle w:val="ab"/>
              <w:ind w:left="392"/>
              <w:jc w:val="both"/>
              <w:rPr>
                <w:rFonts w:ascii="Times New Roman" w:hAnsi="Times New Roman" w:cs="Times New Roman"/>
                <w:sz w:val="28"/>
                <w:szCs w:val="28"/>
                <w:lang w:val="kk-KZ"/>
              </w:rPr>
            </w:pPr>
          </w:p>
          <w:p w14:paraId="4747DDB0" w14:textId="484718DF" w:rsidR="00AB74C7" w:rsidRDefault="00B567DA" w:rsidP="00B567DA">
            <w:pPr>
              <w:jc w:val="both"/>
              <w:rPr>
                <w:rFonts w:ascii="Times New Roman" w:hAnsi="Times New Roman" w:cs="Times New Roman"/>
                <w:sz w:val="28"/>
                <w:szCs w:val="28"/>
                <w:lang w:val="kk-KZ"/>
              </w:rPr>
            </w:pPr>
            <w:r w:rsidRPr="00B567DA">
              <w:rPr>
                <w:rFonts w:ascii="Times New Roman" w:hAnsi="Times New Roman" w:cs="Times New Roman"/>
                <w:sz w:val="28"/>
                <w:szCs w:val="28"/>
                <w:lang w:val="kk-KZ"/>
              </w:rPr>
              <w:lastRenderedPageBreak/>
              <w:t xml:space="preserve"> </w:t>
            </w:r>
            <w:r w:rsidR="0091284E">
              <w:rPr>
                <w:rFonts w:ascii="Times New Roman" w:hAnsi="Times New Roman" w:cs="Times New Roman"/>
                <w:sz w:val="28"/>
                <w:szCs w:val="28"/>
                <w:lang w:val="kk-KZ"/>
              </w:rPr>
              <w:t>5</w:t>
            </w:r>
            <w:r w:rsidR="00D02547">
              <w:rPr>
                <w:rFonts w:ascii="Times New Roman" w:hAnsi="Times New Roman" w:cs="Times New Roman"/>
                <w:sz w:val="28"/>
                <w:szCs w:val="28"/>
                <w:lang w:val="kk-KZ"/>
              </w:rPr>
              <w:t xml:space="preserve">) </w:t>
            </w:r>
            <w:r w:rsidR="00AB74C7" w:rsidRPr="00B567DA">
              <w:rPr>
                <w:rFonts w:ascii="Times New Roman" w:hAnsi="Times New Roman" w:cs="Times New Roman"/>
                <w:b/>
                <w:bCs/>
                <w:sz w:val="28"/>
                <w:szCs w:val="28"/>
                <w:lang w:val="kk-KZ"/>
              </w:rPr>
              <w:t xml:space="preserve">Научный руководитель </w:t>
            </w:r>
            <w:r w:rsidR="00F37199">
              <w:rPr>
                <w:rFonts w:ascii="Times New Roman" w:hAnsi="Times New Roman" w:cs="Times New Roman"/>
                <w:b/>
                <w:bCs/>
                <w:sz w:val="28"/>
                <w:szCs w:val="28"/>
                <w:lang w:val="kk-KZ"/>
              </w:rPr>
              <w:t>4</w:t>
            </w:r>
            <w:r w:rsidR="00AB74C7" w:rsidRPr="00B567DA">
              <w:rPr>
                <w:rFonts w:ascii="Times New Roman" w:hAnsi="Times New Roman" w:cs="Times New Roman"/>
                <w:b/>
                <w:bCs/>
                <w:sz w:val="28"/>
                <w:szCs w:val="28"/>
                <w:lang w:val="kk-KZ"/>
              </w:rPr>
              <w:t>-х</w:t>
            </w:r>
            <w:r w:rsidR="00AB74C7" w:rsidRPr="00B567DA">
              <w:rPr>
                <w:rFonts w:ascii="Times New Roman" w:hAnsi="Times New Roman" w:cs="Times New Roman"/>
                <w:sz w:val="28"/>
                <w:szCs w:val="28"/>
                <w:lang w:val="kk-KZ"/>
              </w:rPr>
              <w:t xml:space="preserve"> магистерских диссертаций:</w:t>
            </w:r>
          </w:p>
          <w:p w14:paraId="0F97AF53" w14:textId="4AD4845F" w:rsidR="00D02547" w:rsidRPr="00D02547" w:rsidRDefault="003A26B7" w:rsidP="00F37199">
            <w:pPr>
              <w:pStyle w:val="ab"/>
              <w:numPr>
                <w:ilvl w:val="0"/>
                <w:numId w:val="9"/>
              </w:numPr>
              <w:ind w:left="25" w:firstLine="283"/>
              <w:jc w:val="both"/>
              <w:rPr>
                <w:rFonts w:ascii="Times New Roman" w:eastAsia="Times New Roman" w:hAnsi="Times New Roman" w:cs="Times New Roman"/>
                <w:bCs/>
                <w:sz w:val="24"/>
                <w:szCs w:val="24"/>
                <w:lang w:val="kk-KZ"/>
              </w:rPr>
            </w:pPr>
            <w:r w:rsidRPr="003A26B7">
              <w:rPr>
                <w:rFonts w:ascii="Times New Roman" w:hAnsi="Times New Roman" w:cs="Times New Roman"/>
                <w:sz w:val="28"/>
                <w:szCs w:val="28"/>
                <w:lang w:val="kk-KZ"/>
              </w:rPr>
              <w:t>Маликайдар Сағыныш Болатқызы, ОП</w:t>
            </w:r>
            <w:r w:rsidR="001371BF">
              <w:rPr>
                <w:rFonts w:ascii="Times New Roman" w:hAnsi="Times New Roman" w:cs="Times New Roman"/>
                <w:sz w:val="28"/>
                <w:szCs w:val="28"/>
                <w:lang w:val="kk-KZ"/>
              </w:rPr>
              <w:t> </w:t>
            </w:r>
            <w:r>
              <w:rPr>
                <w:rFonts w:ascii="Times New Roman" w:hAnsi="Times New Roman" w:cs="Times New Roman"/>
                <w:sz w:val="28"/>
                <w:szCs w:val="28"/>
                <w:lang w:val="kk-KZ"/>
              </w:rPr>
              <w:t>7</w:t>
            </w:r>
            <w:r>
              <w:rPr>
                <w:rFonts w:ascii="Times New Roman" w:hAnsi="Times New Roman" w:cs="Times New Roman"/>
                <w:sz w:val="28"/>
                <w:szCs w:val="28"/>
                <w:lang w:val="en-US"/>
              </w:rPr>
              <w:t>M</w:t>
            </w:r>
            <w:r w:rsidR="00D02547">
              <w:rPr>
                <w:rFonts w:ascii="Times New Roman" w:hAnsi="Times New Roman" w:cs="Times New Roman"/>
                <w:sz w:val="28"/>
                <w:szCs w:val="28"/>
              </w:rPr>
              <w:t>07201-</w:t>
            </w:r>
            <w:r w:rsidR="001371BF">
              <w:rPr>
                <w:rFonts w:ascii="Times New Roman" w:hAnsi="Times New Roman" w:cs="Times New Roman"/>
                <w:sz w:val="28"/>
                <w:szCs w:val="28"/>
              </w:rPr>
              <w:t> </w:t>
            </w:r>
            <w:r w:rsidR="00D02547">
              <w:rPr>
                <w:rFonts w:ascii="Times New Roman" w:hAnsi="Times New Roman" w:cs="Times New Roman"/>
                <w:sz w:val="28"/>
                <w:szCs w:val="28"/>
              </w:rPr>
              <w:t xml:space="preserve">«Технология </w:t>
            </w:r>
            <w:r w:rsidR="001371BF">
              <w:rPr>
                <w:rFonts w:ascii="Times New Roman" w:hAnsi="Times New Roman" w:cs="Times New Roman"/>
                <w:sz w:val="28"/>
                <w:szCs w:val="28"/>
              </w:rPr>
              <w:t> </w:t>
            </w:r>
            <w:r w:rsidR="00D02547">
              <w:rPr>
                <w:rFonts w:ascii="Times New Roman" w:hAnsi="Times New Roman" w:cs="Times New Roman"/>
                <w:sz w:val="28"/>
                <w:szCs w:val="28"/>
              </w:rPr>
              <w:t>фармацевтического производства»;</w:t>
            </w:r>
          </w:p>
          <w:p w14:paraId="1A5BD827" w14:textId="1BAA370C" w:rsidR="00AB74C7" w:rsidRPr="001371BF" w:rsidRDefault="003A26B7" w:rsidP="00F37199">
            <w:pPr>
              <w:pStyle w:val="ab"/>
              <w:numPr>
                <w:ilvl w:val="0"/>
                <w:numId w:val="9"/>
              </w:numPr>
              <w:ind w:left="32" w:firstLine="328"/>
              <w:jc w:val="both"/>
              <w:rPr>
                <w:rFonts w:ascii="Times New Roman" w:eastAsia="Times New Roman" w:hAnsi="Times New Roman" w:cs="Times New Roman"/>
                <w:bCs/>
                <w:sz w:val="28"/>
                <w:szCs w:val="28"/>
                <w:lang w:val="kk-KZ"/>
              </w:rPr>
            </w:pPr>
            <w:r w:rsidRPr="003A26B7">
              <w:rPr>
                <w:rFonts w:ascii="Times New Roman" w:eastAsia="Times New Roman" w:hAnsi="Times New Roman" w:cs="Times New Roman"/>
                <w:bCs/>
                <w:sz w:val="24"/>
                <w:szCs w:val="24"/>
              </w:rPr>
              <w:t xml:space="preserve"> </w:t>
            </w:r>
            <w:r w:rsidR="00B567DA" w:rsidRPr="001371BF">
              <w:rPr>
                <w:rFonts w:ascii="Times New Roman" w:eastAsia="Times New Roman" w:hAnsi="Times New Roman" w:cs="Times New Roman"/>
                <w:bCs/>
                <w:sz w:val="28"/>
                <w:szCs w:val="28"/>
              </w:rPr>
              <w:t>Ибрагимов Адам Хасанович</w:t>
            </w:r>
            <w:r w:rsidR="00D02547" w:rsidRPr="001371BF">
              <w:rPr>
                <w:rFonts w:ascii="Times New Roman" w:eastAsia="Times New Roman" w:hAnsi="Times New Roman" w:cs="Times New Roman"/>
                <w:bCs/>
                <w:sz w:val="28"/>
                <w:szCs w:val="28"/>
              </w:rPr>
              <w:t xml:space="preserve">, ОП </w:t>
            </w:r>
            <w:r w:rsidR="00B567DA" w:rsidRPr="001371BF">
              <w:rPr>
                <w:rFonts w:ascii="Times New Roman" w:eastAsia="Times New Roman" w:hAnsi="Times New Roman" w:cs="Times New Roman"/>
                <w:bCs/>
                <w:sz w:val="28"/>
                <w:szCs w:val="28"/>
                <w:lang w:val="kk-KZ"/>
              </w:rPr>
              <w:t>7М10111-«Фармация»</w:t>
            </w:r>
            <w:r w:rsidR="00D02547" w:rsidRPr="001371BF">
              <w:rPr>
                <w:rFonts w:ascii="Times New Roman" w:eastAsia="Times New Roman" w:hAnsi="Times New Roman" w:cs="Times New Roman"/>
                <w:bCs/>
                <w:sz w:val="28"/>
                <w:szCs w:val="28"/>
                <w:lang w:val="kk-KZ"/>
              </w:rPr>
              <w:t>;</w:t>
            </w:r>
          </w:p>
          <w:p w14:paraId="578BF056" w14:textId="3AA9BE65" w:rsidR="00B567DA" w:rsidRPr="00F37199" w:rsidRDefault="00D02547" w:rsidP="00F37199">
            <w:pPr>
              <w:pStyle w:val="ab"/>
              <w:numPr>
                <w:ilvl w:val="0"/>
                <w:numId w:val="9"/>
              </w:numPr>
              <w:ind w:left="0" w:firstLine="470"/>
              <w:jc w:val="both"/>
              <w:rPr>
                <w:rFonts w:ascii="Times New Roman" w:hAnsi="Times New Roman" w:cs="Times New Roman"/>
                <w:sz w:val="28"/>
                <w:szCs w:val="28"/>
                <w:lang w:val="kk-KZ"/>
              </w:rPr>
            </w:pPr>
            <w:r w:rsidRPr="001371BF">
              <w:rPr>
                <w:rFonts w:ascii="Times New Roman" w:eastAsia="Times New Roman" w:hAnsi="Times New Roman" w:cs="Times New Roman"/>
                <w:bCs/>
                <w:sz w:val="28"/>
                <w:szCs w:val="28"/>
                <w:lang w:val="kk-KZ"/>
              </w:rPr>
              <w:t xml:space="preserve"> </w:t>
            </w:r>
            <w:r w:rsidR="00B567DA" w:rsidRPr="001371BF">
              <w:rPr>
                <w:rFonts w:ascii="Times New Roman" w:eastAsia="Times New Roman" w:hAnsi="Times New Roman" w:cs="Times New Roman"/>
                <w:bCs/>
                <w:sz w:val="28"/>
                <w:szCs w:val="28"/>
                <w:lang w:val="kk-KZ"/>
              </w:rPr>
              <w:t xml:space="preserve">Нұрахметова Дана Бекжанқызы, </w:t>
            </w:r>
            <w:r w:rsidRPr="001371BF">
              <w:rPr>
                <w:rFonts w:ascii="Times New Roman" w:eastAsia="Times New Roman" w:hAnsi="Times New Roman" w:cs="Times New Roman"/>
                <w:bCs/>
                <w:sz w:val="28"/>
                <w:szCs w:val="28"/>
                <w:lang w:val="kk-KZ"/>
              </w:rPr>
              <w:t xml:space="preserve">ОП </w:t>
            </w:r>
            <w:r w:rsidR="00B567DA" w:rsidRPr="001371BF">
              <w:rPr>
                <w:rFonts w:ascii="Times New Roman" w:eastAsia="Times New Roman" w:hAnsi="Times New Roman" w:cs="Times New Roman"/>
                <w:bCs/>
                <w:sz w:val="28"/>
                <w:szCs w:val="28"/>
                <w:lang w:val="kk-KZ"/>
              </w:rPr>
              <w:t>7М10113</w:t>
            </w:r>
            <w:r w:rsidRPr="001371BF">
              <w:rPr>
                <w:rFonts w:ascii="Times New Roman" w:eastAsia="Times New Roman" w:hAnsi="Times New Roman" w:cs="Times New Roman"/>
                <w:bCs/>
                <w:sz w:val="28"/>
                <w:szCs w:val="28"/>
                <w:lang w:val="kk-KZ"/>
              </w:rPr>
              <w:t> </w:t>
            </w:r>
            <w:r w:rsidR="00B567DA" w:rsidRPr="001371BF">
              <w:rPr>
                <w:rFonts w:ascii="Times New Roman" w:eastAsia="Times New Roman" w:hAnsi="Times New Roman" w:cs="Times New Roman"/>
                <w:bCs/>
                <w:sz w:val="28"/>
                <w:szCs w:val="28"/>
                <w:lang w:val="kk-KZ"/>
              </w:rPr>
              <w:t>-</w:t>
            </w:r>
            <w:r w:rsidRPr="001371BF">
              <w:rPr>
                <w:rFonts w:ascii="Times New Roman" w:eastAsia="Times New Roman" w:hAnsi="Times New Roman" w:cs="Times New Roman"/>
                <w:bCs/>
                <w:sz w:val="28"/>
                <w:szCs w:val="28"/>
                <w:lang w:val="kk-KZ"/>
              </w:rPr>
              <w:t> </w:t>
            </w:r>
            <w:r w:rsidR="00B567DA" w:rsidRPr="001371BF">
              <w:rPr>
                <w:rFonts w:ascii="Times New Roman" w:eastAsia="Times New Roman" w:hAnsi="Times New Roman" w:cs="Times New Roman"/>
                <w:bCs/>
                <w:sz w:val="28"/>
                <w:szCs w:val="28"/>
                <w:lang w:val="kk-KZ"/>
              </w:rPr>
              <w:t>«Фармацевти</w:t>
            </w:r>
            <w:r w:rsidRPr="001371BF">
              <w:rPr>
                <w:rFonts w:ascii="Times New Roman" w:eastAsia="Times New Roman" w:hAnsi="Times New Roman" w:cs="Times New Roman"/>
                <w:bCs/>
                <w:sz w:val="28"/>
                <w:szCs w:val="28"/>
                <w:lang w:val="kk-KZ"/>
              </w:rPr>
              <w:t>ческая</w:t>
            </w:r>
            <w:r w:rsidR="00B567DA" w:rsidRPr="001371BF">
              <w:rPr>
                <w:rFonts w:ascii="Times New Roman" w:eastAsia="Times New Roman" w:hAnsi="Times New Roman" w:cs="Times New Roman"/>
                <w:bCs/>
                <w:sz w:val="28"/>
                <w:szCs w:val="28"/>
                <w:lang w:val="kk-KZ"/>
              </w:rPr>
              <w:t xml:space="preserve"> косметология»</w:t>
            </w:r>
            <w:r w:rsidR="00F37199">
              <w:rPr>
                <w:rFonts w:ascii="Times New Roman" w:eastAsia="Times New Roman" w:hAnsi="Times New Roman" w:cs="Times New Roman"/>
                <w:bCs/>
                <w:sz w:val="28"/>
                <w:szCs w:val="28"/>
                <w:lang w:val="kk-KZ"/>
              </w:rPr>
              <w:t>;</w:t>
            </w:r>
          </w:p>
          <w:p w14:paraId="3BF2A797" w14:textId="29025C87" w:rsidR="00F37199" w:rsidRPr="0091284E" w:rsidRDefault="0091284E" w:rsidP="0091284E">
            <w:pPr>
              <w:pStyle w:val="ab"/>
              <w:numPr>
                <w:ilvl w:val="0"/>
                <w:numId w:val="9"/>
              </w:numPr>
              <w:ind w:left="32" w:firstLine="328"/>
              <w:jc w:val="both"/>
              <w:rPr>
                <w:rFonts w:ascii="Times New Roman" w:eastAsia="Times New Roman" w:hAnsi="Times New Roman" w:cs="Times New Roman"/>
                <w:bCs/>
                <w:sz w:val="28"/>
                <w:szCs w:val="28"/>
                <w:lang w:val="kk-KZ"/>
              </w:rPr>
            </w:pPr>
            <w:r w:rsidRPr="0091284E">
              <w:rPr>
                <w:rFonts w:ascii="Times New Roman" w:hAnsi="Times New Roman" w:cs="Times New Roman"/>
                <w:bCs/>
                <w:sz w:val="28"/>
                <w:szCs w:val="28"/>
                <w:lang w:val="kk-KZ"/>
              </w:rPr>
              <w:t>Туруспаева Жанель Жасланқызы,</w:t>
            </w:r>
            <w:r>
              <w:rPr>
                <w:rFonts w:ascii="Times New Roman" w:hAnsi="Times New Roman" w:cs="Times New Roman"/>
                <w:b/>
                <w:sz w:val="28"/>
                <w:szCs w:val="28"/>
                <w:lang w:val="kk-KZ"/>
              </w:rPr>
              <w:t xml:space="preserve"> </w:t>
            </w:r>
            <w:r w:rsidRPr="001371BF">
              <w:rPr>
                <w:rFonts w:ascii="Times New Roman" w:eastAsia="Times New Roman" w:hAnsi="Times New Roman" w:cs="Times New Roman"/>
                <w:bCs/>
                <w:sz w:val="28"/>
                <w:szCs w:val="28"/>
              </w:rPr>
              <w:t xml:space="preserve">ОП </w:t>
            </w:r>
            <w:r w:rsidRPr="001371BF">
              <w:rPr>
                <w:rFonts w:ascii="Times New Roman" w:eastAsia="Times New Roman" w:hAnsi="Times New Roman" w:cs="Times New Roman"/>
                <w:bCs/>
                <w:sz w:val="28"/>
                <w:szCs w:val="28"/>
                <w:lang w:val="kk-KZ"/>
              </w:rPr>
              <w:t>7М10111-«Фармация»</w:t>
            </w:r>
            <w:r>
              <w:rPr>
                <w:rFonts w:ascii="Times New Roman" w:eastAsia="Times New Roman" w:hAnsi="Times New Roman" w:cs="Times New Roman"/>
                <w:bCs/>
                <w:sz w:val="28"/>
                <w:szCs w:val="28"/>
                <w:lang w:val="kk-KZ"/>
              </w:rPr>
              <w:t>.</w:t>
            </w:r>
          </w:p>
          <w:p w14:paraId="4031C288" w14:textId="77777777" w:rsidR="001371BF" w:rsidRDefault="001371BF" w:rsidP="001371BF">
            <w:pPr>
              <w:jc w:val="both"/>
              <w:rPr>
                <w:rFonts w:ascii="Times New Roman" w:hAnsi="Times New Roman" w:cs="Times New Roman"/>
                <w:sz w:val="28"/>
                <w:szCs w:val="28"/>
                <w:lang w:val="kk-KZ"/>
              </w:rPr>
            </w:pPr>
          </w:p>
          <w:p w14:paraId="21281CEB" w14:textId="7811E6A1" w:rsidR="0091284E" w:rsidRDefault="00D85010" w:rsidP="001E4C53">
            <w:pPr>
              <w:pStyle w:val="ab"/>
              <w:numPr>
                <w:ilvl w:val="0"/>
                <w:numId w:val="10"/>
              </w:numPr>
              <w:ind w:left="25" w:firstLine="7"/>
              <w:jc w:val="both"/>
              <w:rPr>
                <w:rFonts w:ascii="Times New Roman" w:hAnsi="Times New Roman" w:cs="Times New Roman"/>
                <w:sz w:val="28"/>
                <w:szCs w:val="28"/>
              </w:rPr>
            </w:pPr>
            <w:r w:rsidRPr="00D85010">
              <w:rPr>
                <w:rFonts w:ascii="Times New Roman" w:hAnsi="Times New Roman" w:cs="Times New Roman"/>
                <w:b/>
                <w:bCs/>
                <w:sz w:val="28"/>
                <w:szCs w:val="28"/>
                <w:lang w:val="kk-KZ"/>
              </w:rPr>
              <w:t xml:space="preserve">Член жюри международной </w:t>
            </w:r>
            <w:r w:rsidR="0091284E" w:rsidRPr="0091284E">
              <w:rPr>
                <w:rFonts w:ascii="Times New Roman" w:hAnsi="Times New Roman" w:cs="Times New Roman"/>
                <w:b/>
                <w:bCs/>
                <w:sz w:val="28"/>
                <w:szCs w:val="28"/>
              </w:rPr>
              <w:t>научной</w:t>
            </w:r>
            <w:r w:rsidR="0091284E" w:rsidRPr="0091284E">
              <w:rPr>
                <w:rFonts w:ascii="Times New Roman" w:hAnsi="Times New Roman" w:cs="Times New Roman"/>
                <w:sz w:val="28"/>
                <w:szCs w:val="28"/>
              </w:rPr>
              <w:t xml:space="preserve"> </w:t>
            </w:r>
            <w:r w:rsidRPr="00D85010">
              <w:rPr>
                <w:rFonts w:ascii="Times New Roman" w:hAnsi="Times New Roman" w:cs="Times New Roman"/>
                <w:b/>
                <w:bCs/>
                <w:sz w:val="28"/>
                <w:szCs w:val="28"/>
                <w:lang w:val="kk-KZ"/>
              </w:rPr>
              <w:t>олимпиады</w:t>
            </w:r>
            <w:r w:rsidR="0091284E">
              <w:rPr>
                <w:rFonts w:ascii="Times New Roman" w:hAnsi="Times New Roman" w:cs="Times New Roman"/>
                <w:b/>
                <w:bCs/>
                <w:sz w:val="28"/>
                <w:szCs w:val="28"/>
                <w:lang w:val="kk-KZ"/>
              </w:rPr>
              <w:t> </w:t>
            </w:r>
            <w:r w:rsidR="0091284E" w:rsidRPr="0091284E">
              <w:rPr>
                <w:rFonts w:ascii="Times New Roman" w:hAnsi="Times New Roman" w:cs="Times New Roman"/>
                <w:sz w:val="28"/>
                <w:szCs w:val="28"/>
              </w:rPr>
              <w:t xml:space="preserve">«Будущий фармацевт-2022», проводимая среди </w:t>
            </w:r>
            <w:r w:rsidR="007B392A" w:rsidRPr="0091284E">
              <w:rPr>
                <w:rFonts w:ascii="Times New Roman" w:hAnsi="Times New Roman" w:cs="Times New Roman"/>
                <w:sz w:val="28"/>
                <w:szCs w:val="28"/>
              </w:rPr>
              <w:t xml:space="preserve">студентов </w:t>
            </w:r>
            <w:r w:rsidR="0091284E" w:rsidRPr="0091284E">
              <w:rPr>
                <w:rFonts w:ascii="Times New Roman" w:hAnsi="Times New Roman" w:cs="Times New Roman"/>
                <w:sz w:val="28"/>
                <w:szCs w:val="28"/>
              </w:rPr>
              <w:t>высших учебных заведений</w:t>
            </w:r>
            <w:r w:rsidR="007B392A">
              <w:rPr>
                <w:rFonts w:ascii="Times New Roman" w:hAnsi="Times New Roman" w:cs="Times New Roman"/>
                <w:sz w:val="28"/>
                <w:szCs w:val="28"/>
              </w:rPr>
              <w:t xml:space="preserve">, </w:t>
            </w:r>
            <w:r w:rsidR="00B66788">
              <w:rPr>
                <w:rFonts w:ascii="Times New Roman" w:hAnsi="Times New Roman" w:cs="Times New Roman"/>
                <w:sz w:val="28"/>
                <w:szCs w:val="28"/>
              </w:rPr>
              <w:t xml:space="preserve">г. Ташкент, </w:t>
            </w:r>
            <w:r w:rsidR="0091284E" w:rsidRPr="0091284E">
              <w:rPr>
                <w:rFonts w:ascii="Times New Roman" w:hAnsi="Times New Roman" w:cs="Times New Roman"/>
                <w:sz w:val="28"/>
                <w:szCs w:val="28"/>
              </w:rPr>
              <w:t>Республик</w:t>
            </w:r>
            <w:r w:rsidR="007B392A">
              <w:rPr>
                <w:rFonts w:ascii="Times New Roman" w:hAnsi="Times New Roman" w:cs="Times New Roman"/>
                <w:sz w:val="28"/>
                <w:szCs w:val="28"/>
              </w:rPr>
              <w:t>а</w:t>
            </w:r>
            <w:r w:rsidR="0091284E" w:rsidRPr="0091284E">
              <w:rPr>
                <w:rFonts w:ascii="Times New Roman" w:hAnsi="Times New Roman" w:cs="Times New Roman"/>
                <w:sz w:val="28"/>
                <w:szCs w:val="28"/>
              </w:rPr>
              <w:t xml:space="preserve"> Узбекистан</w:t>
            </w:r>
            <w:r w:rsidR="0091284E">
              <w:rPr>
                <w:rFonts w:ascii="Times New Roman" w:hAnsi="Times New Roman" w:cs="Times New Roman"/>
                <w:sz w:val="28"/>
                <w:szCs w:val="28"/>
              </w:rPr>
              <w:t>,</w:t>
            </w:r>
            <w:r w:rsidR="0091284E" w:rsidRPr="0091284E">
              <w:rPr>
                <w:rFonts w:ascii="Times New Roman" w:hAnsi="Times New Roman" w:cs="Times New Roman"/>
                <w:sz w:val="28"/>
                <w:szCs w:val="28"/>
              </w:rPr>
              <w:t xml:space="preserve"> 21-24 ноября</w:t>
            </w:r>
            <w:r w:rsidR="0091284E">
              <w:rPr>
                <w:rFonts w:ascii="Times New Roman" w:hAnsi="Times New Roman" w:cs="Times New Roman"/>
                <w:sz w:val="28"/>
                <w:szCs w:val="28"/>
              </w:rPr>
              <w:t>, 2022 г.</w:t>
            </w:r>
          </w:p>
          <w:p w14:paraId="1225FE3C" w14:textId="77777777" w:rsidR="008E65D7" w:rsidRPr="0091284E" w:rsidRDefault="008E65D7" w:rsidP="008E65D7">
            <w:pPr>
              <w:pStyle w:val="ab"/>
              <w:ind w:left="32"/>
              <w:jc w:val="both"/>
              <w:rPr>
                <w:rFonts w:ascii="Times New Roman" w:hAnsi="Times New Roman" w:cs="Times New Roman"/>
                <w:sz w:val="28"/>
                <w:szCs w:val="28"/>
              </w:rPr>
            </w:pPr>
          </w:p>
          <w:p w14:paraId="27D661AC" w14:textId="1A18E175" w:rsidR="00D85010" w:rsidRPr="007B392A" w:rsidRDefault="00B66788" w:rsidP="001E4C53">
            <w:pPr>
              <w:pStyle w:val="ab"/>
              <w:numPr>
                <w:ilvl w:val="0"/>
                <w:numId w:val="10"/>
              </w:numPr>
              <w:ind w:left="25" w:hanging="25"/>
              <w:jc w:val="both"/>
              <w:rPr>
                <w:rFonts w:ascii="Times New Roman" w:hAnsi="Times New Roman" w:cs="Times New Roman"/>
                <w:sz w:val="28"/>
                <w:szCs w:val="28"/>
                <w:lang w:val="kk-KZ"/>
              </w:rPr>
            </w:pPr>
            <w:r>
              <w:rPr>
                <w:rFonts w:ascii="Times New Roman" w:hAnsi="Times New Roman" w:cs="Times New Roman"/>
                <w:b/>
                <w:bCs/>
                <w:sz w:val="28"/>
                <w:szCs w:val="28"/>
                <w:lang w:val="kk-KZ"/>
              </w:rPr>
              <w:t>Прошла </w:t>
            </w:r>
            <w:r w:rsidR="007B392A">
              <w:rPr>
                <w:rFonts w:ascii="Times New Roman" w:hAnsi="Times New Roman" w:cs="Times New Roman"/>
                <w:b/>
                <w:bCs/>
                <w:sz w:val="28"/>
                <w:szCs w:val="28"/>
                <w:lang w:val="kk-KZ"/>
              </w:rPr>
              <w:t>Программ</w:t>
            </w:r>
            <w:r>
              <w:rPr>
                <w:rFonts w:ascii="Times New Roman" w:hAnsi="Times New Roman" w:cs="Times New Roman"/>
                <w:b/>
                <w:bCs/>
                <w:sz w:val="28"/>
                <w:szCs w:val="28"/>
                <w:lang w:val="kk-KZ"/>
              </w:rPr>
              <w:t xml:space="preserve">у </w:t>
            </w:r>
            <w:r w:rsidR="008E65D7">
              <w:rPr>
                <w:rFonts w:ascii="Times New Roman" w:hAnsi="Times New Roman" w:cs="Times New Roman"/>
                <w:b/>
                <w:bCs/>
                <w:sz w:val="28"/>
                <w:szCs w:val="28"/>
                <w:lang w:val="kk-KZ"/>
              </w:rPr>
              <w:t>а</w:t>
            </w:r>
            <w:r w:rsidR="007B392A">
              <w:rPr>
                <w:rFonts w:ascii="Times New Roman" w:hAnsi="Times New Roman" w:cs="Times New Roman"/>
                <w:b/>
                <w:bCs/>
                <w:sz w:val="28"/>
                <w:szCs w:val="28"/>
                <w:lang w:val="kk-KZ"/>
              </w:rPr>
              <w:t xml:space="preserve">кадемической  мобильности </w:t>
            </w:r>
            <w:r w:rsidR="007B392A" w:rsidRPr="007B392A">
              <w:rPr>
                <w:rFonts w:ascii="Times New Roman" w:hAnsi="Times New Roman" w:cs="Times New Roman"/>
                <w:sz w:val="28"/>
                <w:szCs w:val="28"/>
                <w:lang w:val="kk-KZ"/>
              </w:rPr>
              <w:t xml:space="preserve">преподавателей по дисциплине «Фармакогнозия» </w:t>
            </w:r>
            <w:r>
              <w:rPr>
                <w:rFonts w:ascii="Times New Roman" w:hAnsi="Times New Roman" w:cs="Times New Roman"/>
                <w:sz w:val="28"/>
                <w:szCs w:val="28"/>
                <w:lang w:val="kk-KZ"/>
              </w:rPr>
              <w:t xml:space="preserve">со </w:t>
            </w:r>
            <w:r w:rsidR="007B392A" w:rsidRPr="007B392A">
              <w:rPr>
                <w:rFonts w:ascii="Times New Roman" w:hAnsi="Times New Roman" w:cs="Times New Roman"/>
                <w:sz w:val="28"/>
                <w:szCs w:val="28"/>
                <w:lang w:val="kk-KZ"/>
              </w:rPr>
              <w:t>студент</w:t>
            </w:r>
            <w:r>
              <w:rPr>
                <w:rFonts w:ascii="Times New Roman" w:hAnsi="Times New Roman" w:cs="Times New Roman"/>
                <w:sz w:val="28"/>
                <w:szCs w:val="28"/>
                <w:lang w:val="kk-KZ"/>
              </w:rPr>
              <w:t>ами</w:t>
            </w:r>
            <w:r w:rsidR="007B392A" w:rsidRPr="007B392A">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7B392A" w:rsidRPr="007B392A">
              <w:rPr>
                <w:rFonts w:ascii="Times New Roman" w:hAnsi="Times New Roman" w:cs="Times New Roman"/>
                <w:sz w:val="28"/>
                <w:szCs w:val="28"/>
                <w:lang w:val="kk-KZ"/>
              </w:rPr>
              <w:t>едицинск</w:t>
            </w:r>
            <w:r>
              <w:rPr>
                <w:rFonts w:ascii="Times New Roman" w:hAnsi="Times New Roman" w:cs="Times New Roman"/>
                <w:sz w:val="28"/>
                <w:szCs w:val="28"/>
                <w:lang w:val="kk-KZ"/>
              </w:rPr>
              <w:t>ого</w:t>
            </w:r>
            <w:r w:rsidR="007B392A" w:rsidRPr="007B392A">
              <w:rPr>
                <w:rFonts w:ascii="Times New Roman" w:hAnsi="Times New Roman" w:cs="Times New Roman"/>
                <w:sz w:val="28"/>
                <w:szCs w:val="28"/>
                <w:lang w:val="kk-KZ"/>
              </w:rPr>
              <w:t xml:space="preserve"> университет</w:t>
            </w:r>
            <w:r>
              <w:rPr>
                <w:rFonts w:ascii="Times New Roman" w:hAnsi="Times New Roman" w:cs="Times New Roman"/>
                <w:sz w:val="28"/>
                <w:szCs w:val="28"/>
                <w:lang w:val="kk-KZ"/>
              </w:rPr>
              <w:t>а</w:t>
            </w:r>
            <w:r w:rsidR="007B392A" w:rsidRPr="007B392A">
              <w:rPr>
                <w:rFonts w:ascii="Times New Roman" w:hAnsi="Times New Roman" w:cs="Times New Roman"/>
                <w:sz w:val="28"/>
                <w:szCs w:val="28"/>
                <w:lang w:val="kk-KZ"/>
              </w:rPr>
              <w:t xml:space="preserve"> Астана (25.02.</w:t>
            </w:r>
            <w:r>
              <w:rPr>
                <w:rFonts w:ascii="Times New Roman" w:hAnsi="Times New Roman" w:cs="Times New Roman"/>
                <w:sz w:val="28"/>
                <w:szCs w:val="28"/>
                <w:lang w:val="kk-KZ"/>
              </w:rPr>
              <w:t>2022</w:t>
            </w:r>
            <w:r w:rsidR="007B392A" w:rsidRPr="007B392A">
              <w:rPr>
                <w:rFonts w:ascii="Times New Roman" w:hAnsi="Times New Roman" w:cs="Times New Roman"/>
                <w:sz w:val="28"/>
                <w:szCs w:val="28"/>
                <w:lang w:val="kk-KZ"/>
              </w:rPr>
              <w:t>-18.03.2022 г.), г. Астана.</w:t>
            </w:r>
          </w:p>
          <w:p w14:paraId="274F93C1" w14:textId="77777777" w:rsidR="00D85010" w:rsidRDefault="00D85010" w:rsidP="007B392A">
            <w:pPr>
              <w:pStyle w:val="ab"/>
              <w:ind w:left="24" w:firstLine="8"/>
              <w:jc w:val="both"/>
              <w:rPr>
                <w:rFonts w:ascii="Times New Roman" w:hAnsi="Times New Roman" w:cs="Times New Roman"/>
                <w:sz w:val="28"/>
                <w:szCs w:val="28"/>
                <w:lang w:val="kk-KZ"/>
              </w:rPr>
            </w:pPr>
          </w:p>
          <w:p w14:paraId="017244C7" w14:textId="1109BBC2" w:rsidR="00B66788" w:rsidRDefault="00B66788" w:rsidP="001E4C53">
            <w:pPr>
              <w:pStyle w:val="ab"/>
              <w:numPr>
                <w:ilvl w:val="0"/>
                <w:numId w:val="10"/>
              </w:numPr>
              <w:ind w:left="24" w:firstLine="8"/>
              <w:jc w:val="both"/>
              <w:rPr>
                <w:rFonts w:ascii="Times New Roman" w:hAnsi="Times New Roman" w:cs="Times New Roman"/>
                <w:sz w:val="28"/>
                <w:szCs w:val="28"/>
              </w:rPr>
            </w:pPr>
            <w:r w:rsidRPr="003871E9">
              <w:rPr>
                <w:rFonts w:ascii="Times New Roman" w:hAnsi="Times New Roman" w:cs="Times New Roman"/>
                <w:b/>
                <w:bCs/>
                <w:sz w:val="28"/>
                <w:szCs w:val="28"/>
                <w:lang w:val="kk-KZ"/>
              </w:rPr>
              <w:t>Транслирует видеолекции</w:t>
            </w:r>
            <w:r>
              <w:rPr>
                <w:rFonts w:ascii="Times New Roman" w:hAnsi="Times New Roman" w:cs="Times New Roman"/>
                <w:sz w:val="28"/>
                <w:szCs w:val="28"/>
                <w:lang w:val="kk-KZ"/>
              </w:rPr>
              <w:t xml:space="preserve"> по преподаваемым дисциплинам в канале </w:t>
            </w:r>
            <w:r>
              <w:rPr>
                <w:rFonts w:ascii="Times New Roman" w:hAnsi="Times New Roman" w:cs="Times New Roman"/>
                <w:sz w:val="28"/>
                <w:szCs w:val="28"/>
                <w:lang w:val="en-US"/>
              </w:rPr>
              <w:t>You</w:t>
            </w:r>
            <w:r w:rsidRPr="00B66788">
              <w:rPr>
                <w:rFonts w:ascii="Times New Roman" w:hAnsi="Times New Roman" w:cs="Times New Roman"/>
                <w:sz w:val="28"/>
                <w:szCs w:val="28"/>
              </w:rPr>
              <w:t xml:space="preserve"> </w:t>
            </w:r>
            <w:r>
              <w:rPr>
                <w:rFonts w:ascii="Times New Roman" w:hAnsi="Times New Roman" w:cs="Times New Roman"/>
                <w:sz w:val="28"/>
                <w:szCs w:val="28"/>
                <w:lang w:val="en-US"/>
              </w:rPr>
              <w:t>Tube</w:t>
            </w:r>
            <w:r>
              <w:rPr>
                <w:rFonts w:ascii="Times New Roman" w:hAnsi="Times New Roman" w:cs="Times New Roman"/>
                <w:sz w:val="28"/>
                <w:szCs w:val="28"/>
              </w:rPr>
              <w:t>:</w:t>
            </w:r>
          </w:p>
          <w:p w14:paraId="2F9D0677" w14:textId="77777777" w:rsidR="003871E9" w:rsidRDefault="003871E9" w:rsidP="003871E9">
            <w:pPr>
              <w:tabs>
                <w:tab w:val="left" w:pos="2550"/>
              </w:tabs>
              <w:rPr>
                <w:rFonts w:ascii="Times New Roman" w:eastAsia="Times New Roman" w:hAnsi="Times New Roman" w:cs="Times New Roman"/>
              </w:rPr>
            </w:pPr>
            <w:hyperlink r:id="rId7" w:tgtFrame="_blank" w:history="1">
              <w:r w:rsidRPr="001C2000">
                <w:rPr>
                  <w:rStyle w:val="ac"/>
                  <w:rFonts w:ascii="Times New Roman" w:eastAsia="Times New Roman" w:hAnsi="Times New Roman" w:cs="Times New Roman"/>
                  <w:lang w:val="kk-KZ"/>
                </w:rPr>
                <w:t>https://cloud.mail.ru/stock/jDbbCFkGYToH2zue7T7FBUgq</w:t>
              </w:r>
            </w:hyperlink>
          </w:p>
          <w:p w14:paraId="08B18359" w14:textId="1037EC38" w:rsidR="003871E9" w:rsidRPr="001C2000" w:rsidRDefault="003871E9" w:rsidP="003871E9">
            <w:pPr>
              <w:tabs>
                <w:tab w:val="left" w:pos="2550"/>
              </w:tabs>
              <w:rPr>
                <w:rFonts w:ascii="Times New Roman" w:eastAsia="Times New Roman" w:hAnsi="Times New Roman" w:cs="Times New Roman"/>
              </w:rPr>
            </w:pPr>
            <w:hyperlink r:id="rId8" w:history="1">
              <w:r w:rsidRPr="001B02C4">
                <w:rPr>
                  <w:rStyle w:val="ac"/>
                  <w:rFonts w:ascii="Times New Roman" w:eastAsia="Times New Roman" w:hAnsi="Times New Roman" w:cs="Times New Roman"/>
                  <w:lang w:val="kk-KZ"/>
                </w:rPr>
                <w:t>https://cloud.mail.ru/stock/a3CBNfu8vp7BcHEg991CcDhW</w:t>
              </w:r>
            </w:hyperlink>
          </w:p>
          <w:p w14:paraId="78CDC2A7" w14:textId="77777777" w:rsidR="003871E9" w:rsidRPr="001C2000" w:rsidRDefault="003871E9" w:rsidP="003871E9">
            <w:pPr>
              <w:tabs>
                <w:tab w:val="left" w:pos="2550"/>
              </w:tabs>
              <w:rPr>
                <w:rFonts w:ascii="Times New Roman" w:eastAsia="Times New Roman" w:hAnsi="Times New Roman" w:cs="Times New Roman"/>
              </w:rPr>
            </w:pPr>
          </w:p>
          <w:p w14:paraId="59EAB50E" w14:textId="473E99AF" w:rsidR="00D02547" w:rsidRPr="00D02547" w:rsidRDefault="00D02547" w:rsidP="001E4C53">
            <w:pPr>
              <w:pStyle w:val="ab"/>
              <w:numPr>
                <w:ilvl w:val="0"/>
                <w:numId w:val="10"/>
              </w:numPr>
              <w:ind w:left="25" w:firstLine="7"/>
              <w:jc w:val="both"/>
              <w:rPr>
                <w:rFonts w:ascii="Times New Roman" w:hAnsi="Times New Roman" w:cs="Times New Roman"/>
                <w:sz w:val="28"/>
                <w:szCs w:val="28"/>
                <w:lang w:val="kk-KZ"/>
              </w:rPr>
            </w:pPr>
            <w:r w:rsidRPr="001371BF">
              <w:rPr>
                <w:rFonts w:ascii="Times New Roman" w:hAnsi="Times New Roman" w:cs="Times New Roman"/>
                <w:b/>
                <w:bCs/>
                <w:sz w:val="28"/>
                <w:szCs w:val="28"/>
                <w:lang w:val="kk-KZ"/>
              </w:rPr>
              <w:t>Член итоговой Аттестационной комиссии</w:t>
            </w:r>
            <w:r>
              <w:rPr>
                <w:rFonts w:ascii="Times New Roman" w:hAnsi="Times New Roman" w:cs="Times New Roman"/>
                <w:sz w:val="28"/>
                <w:szCs w:val="28"/>
                <w:lang w:val="kk-KZ"/>
              </w:rPr>
              <w:t xml:space="preserve"> бакалавриата</w:t>
            </w:r>
            <w:r w:rsidR="003E2D74">
              <w:rPr>
                <w:rFonts w:ascii="Times New Roman" w:hAnsi="Times New Roman" w:cs="Times New Roman"/>
                <w:sz w:val="28"/>
                <w:szCs w:val="28"/>
                <w:lang w:val="kk-KZ"/>
              </w:rPr>
              <w:t xml:space="preserve"> и магистратуры</w:t>
            </w:r>
            <w:r>
              <w:rPr>
                <w:rFonts w:ascii="Times New Roman" w:hAnsi="Times New Roman" w:cs="Times New Roman"/>
                <w:sz w:val="28"/>
                <w:szCs w:val="28"/>
                <w:lang w:val="kk-KZ"/>
              </w:rPr>
              <w:t xml:space="preserve"> </w:t>
            </w:r>
          </w:p>
          <w:p w14:paraId="3120AC9F" w14:textId="00133C36" w:rsidR="00AB74C7" w:rsidRPr="00AB74C7" w:rsidRDefault="00AB74C7" w:rsidP="003E2D74">
            <w:pPr>
              <w:pStyle w:val="ab"/>
              <w:ind w:left="392"/>
              <w:jc w:val="both"/>
              <w:rPr>
                <w:rFonts w:ascii="Times New Roman" w:hAnsi="Times New Roman" w:cs="Times New Roman"/>
                <w:sz w:val="28"/>
                <w:szCs w:val="28"/>
              </w:rPr>
            </w:pPr>
          </w:p>
        </w:tc>
      </w:tr>
    </w:tbl>
    <w:p w14:paraId="1CFB0ABF" w14:textId="77777777" w:rsidR="007744ED" w:rsidRDefault="00BF3DB3" w:rsidP="00BF3DB3">
      <w:pPr>
        <w:jc w:val="both"/>
        <w:rPr>
          <w:rFonts w:ascii="Times New Roman" w:hAnsi="Times New Roman" w:cs="Times New Roman"/>
          <w:sz w:val="28"/>
          <w:szCs w:val="28"/>
        </w:rPr>
      </w:pPr>
      <w:r w:rsidRPr="00BF3DB3">
        <w:rPr>
          <w:rFonts w:ascii="Times New Roman" w:hAnsi="Times New Roman" w:cs="Times New Roman"/>
          <w:sz w:val="28"/>
          <w:szCs w:val="28"/>
        </w:rPr>
        <w:lastRenderedPageBreak/>
        <w:t> </w:t>
      </w:r>
    </w:p>
    <w:p w14:paraId="577BB45D" w14:textId="77777777" w:rsidR="00EF1067" w:rsidRDefault="00BF3DB3" w:rsidP="008E65D7">
      <w:pPr>
        <w:spacing w:after="0" w:line="240" w:lineRule="auto"/>
        <w:ind w:left="567"/>
        <w:jc w:val="both"/>
        <w:rPr>
          <w:rFonts w:ascii="Times New Roman" w:hAnsi="Times New Roman" w:cs="Times New Roman"/>
          <w:b/>
          <w:bCs/>
          <w:sz w:val="28"/>
          <w:szCs w:val="28"/>
        </w:rPr>
      </w:pPr>
      <w:r w:rsidRPr="00BF3DB3">
        <w:rPr>
          <w:rFonts w:ascii="Times New Roman" w:hAnsi="Times New Roman" w:cs="Times New Roman"/>
          <w:sz w:val="28"/>
          <w:szCs w:val="28"/>
        </w:rPr>
        <w:t xml:space="preserve">      </w:t>
      </w:r>
      <w:r w:rsidRPr="00BF3DB3">
        <w:rPr>
          <w:rFonts w:ascii="Times New Roman" w:hAnsi="Times New Roman" w:cs="Times New Roman"/>
          <w:sz w:val="28"/>
          <w:szCs w:val="28"/>
        </w:rPr>
        <w:br/>
      </w:r>
      <w:r w:rsidR="007744ED" w:rsidRPr="005F7681">
        <w:rPr>
          <w:rFonts w:ascii="Times New Roman" w:hAnsi="Times New Roman" w:cs="Times New Roman"/>
          <w:b/>
          <w:bCs/>
          <w:sz w:val="28"/>
          <w:szCs w:val="28"/>
        </w:rPr>
        <w:t>Декан школы фармации</w:t>
      </w:r>
      <w:r w:rsidR="00EF1067">
        <w:rPr>
          <w:rFonts w:ascii="Times New Roman" w:hAnsi="Times New Roman" w:cs="Times New Roman"/>
          <w:b/>
          <w:bCs/>
          <w:sz w:val="28"/>
          <w:szCs w:val="28"/>
        </w:rPr>
        <w:t xml:space="preserve">, </w:t>
      </w:r>
    </w:p>
    <w:p w14:paraId="0E62C0CB" w14:textId="5DA9A2CA" w:rsidR="007744ED" w:rsidRDefault="00EF1067" w:rsidP="008E65D7">
      <w:pPr>
        <w:spacing w:after="0" w:line="240" w:lineRule="auto"/>
        <w:ind w:left="567"/>
        <w:jc w:val="both"/>
        <w:rPr>
          <w:rFonts w:ascii="Times New Roman" w:hAnsi="Times New Roman" w:cs="Times New Roman"/>
          <w:b/>
          <w:bCs/>
          <w:sz w:val="28"/>
          <w:szCs w:val="28"/>
        </w:rPr>
      </w:pPr>
      <w:r>
        <w:rPr>
          <w:rFonts w:ascii="Times New Roman" w:hAnsi="Times New Roman" w:cs="Times New Roman"/>
          <w:b/>
          <w:bCs/>
          <w:sz w:val="28"/>
          <w:szCs w:val="28"/>
        </w:rPr>
        <w:t>д.</w:t>
      </w:r>
      <w:r w:rsidR="00602CCA">
        <w:rPr>
          <w:rFonts w:ascii="Times New Roman" w:hAnsi="Times New Roman" w:cs="Times New Roman"/>
          <w:b/>
          <w:bCs/>
          <w:sz w:val="28"/>
          <w:szCs w:val="28"/>
        </w:rPr>
        <w:t xml:space="preserve"> </w:t>
      </w:r>
      <w:r>
        <w:rPr>
          <w:rFonts w:ascii="Times New Roman" w:hAnsi="Times New Roman" w:cs="Times New Roman"/>
          <w:b/>
          <w:bCs/>
          <w:sz w:val="28"/>
          <w:szCs w:val="28"/>
        </w:rPr>
        <w:t>фарм.</w:t>
      </w:r>
      <w:r w:rsidR="00602CCA">
        <w:rPr>
          <w:rFonts w:ascii="Times New Roman" w:hAnsi="Times New Roman" w:cs="Times New Roman"/>
          <w:b/>
          <w:bCs/>
          <w:sz w:val="28"/>
          <w:szCs w:val="28"/>
        </w:rPr>
        <w:t xml:space="preserve"> </w:t>
      </w:r>
      <w:r>
        <w:rPr>
          <w:rFonts w:ascii="Times New Roman" w:hAnsi="Times New Roman" w:cs="Times New Roman"/>
          <w:b/>
          <w:bCs/>
          <w:sz w:val="28"/>
          <w:szCs w:val="28"/>
        </w:rPr>
        <w:t xml:space="preserve">наук, профессор </w:t>
      </w:r>
      <w:r w:rsidR="007744ED" w:rsidRPr="005F7681">
        <w:rPr>
          <w:rFonts w:ascii="Times New Roman" w:hAnsi="Times New Roman" w:cs="Times New Roman"/>
          <w:b/>
          <w:bCs/>
          <w:sz w:val="28"/>
          <w:szCs w:val="28"/>
        </w:rPr>
        <w:t xml:space="preserve">                                    </w:t>
      </w:r>
      <w:r w:rsidR="004D5A28" w:rsidRPr="005F7681">
        <w:rPr>
          <w:rFonts w:ascii="Times New Roman" w:hAnsi="Times New Roman" w:cs="Times New Roman"/>
          <w:b/>
          <w:bCs/>
          <w:sz w:val="28"/>
          <w:szCs w:val="28"/>
        </w:rPr>
        <w:t xml:space="preserve">  </w:t>
      </w:r>
      <w:r w:rsidR="007744ED" w:rsidRPr="005F7681">
        <w:rPr>
          <w:rFonts w:ascii="Times New Roman" w:hAnsi="Times New Roman" w:cs="Times New Roman"/>
          <w:b/>
          <w:bCs/>
          <w:sz w:val="28"/>
          <w:szCs w:val="28"/>
        </w:rPr>
        <w:t xml:space="preserve"> </w:t>
      </w:r>
      <w:proofErr w:type="spellStart"/>
      <w:r w:rsidR="007744ED" w:rsidRPr="005F7681">
        <w:rPr>
          <w:rFonts w:ascii="Times New Roman" w:hAnsi="Times New Roman" w:cs="Times New Roman"/>
          <w:b/>
          <w:bCs/>
          <w:sz w:val="28"/>
          <w:szCs w:val="28"/>
        </w:rPr>
        <w:t>Сакипова</w:t>
      </w:r>
      <w:proofErr w:type="spellEnd"/>
      <w:r w:rsidR="007744ED" w:rsidRPr="005F7681">
        <w:rPr>
          <w:rFonts w:ascii="Times New Roman" w:hAnsi="Times New Roman" w:cs="Times New Roman"/>
          <w:b/>
          <w:bCs/>
          <w:sz w:val="28"/>
          <w:szCs w:val="28"/>
        </w:rPr>
        <w:t xml:space="preserve"> З.</w:t>
      </w:r>
      <w:r w:rsidR="008E65D7" w:rsidRPr="005F7681">
        <w:rPr>
          <w:rFonts w:ascii="Times New Roman" w:hAnsi="Times New Roman" w:cs="Times New Roman"/>
          <w:b/>
          <w:bCs/>
          <w:sz w:val="28"/>
          <w:szCs w:val="28"/>
        </w:rPr>
        <w:t xml:space="preserve"> </w:t>
      </w:r>
      <w:r w:rsidR="007744ED" w:rsidRPr="005F7681">
        <w:rPr>
          <w:rFonts w:ascii="Times New Roman" w:hAnsi="Times New Roman" w:cs="Times New Roman"/>
          <w:b/>
          <w:bCs/>
          <w:sz w:val="28"/>
          <w:szCs w:val="28"/>
        </w:rPr>
        <w:t>Б.</w:t>
      </w:r>
    </w:p>
    <w:p w14:paraId="046F56E6" w14:textId="77777777" w:rsidR="00EF1067" w:rsidRDefault="00EF1067" w:rsidP="008E65D7">
      <w:pPr>
        <w:spacing w:after="0" w:line="240" w:lineRule="auto"/>
        <w:ind w:left="567"/>
        <w:jc w:val="both"/>
        <w:rPr>
          <w:rFonts w:ascii="Times New Roman" w:hAnsi="Times New Roman" w:cs="Times New Roman"/>
          <w:b/>
          <w:bCs/>
          <w:sz w:val="28"/>
          <w:szCs w:val="28"/>
        </w:rPr>
      </w:pPr>
    </w:p>
    <w:p w14:paraId="51E8BBAF" w14:textId="77777777" w:rsidR="00EF1067" w:rsidRDefault="00EF1067" w:rsidP="008E65D7">
      <w:pPr>
        <w:spacing w:after="0" w:line="240" w:lineRule="auto"/>
        <w:ind w:left="567"/>
        <w:jc w:val="both"/>
        <w:rPr>
          <w:rFonts w:ascii="Times New Roman" w:hAnsi="Times New Roman" w:cs="Times New Roman"/>
          <w:b/>
          <w:bCs/>
          <w:sz w:val="28"/>
          <w:szCs w:val="28"/>
        </w:rPr>
      </w:pPr>
    </w:p>
    <w:p w14:paraId="6C12AC5E" w14:textId="4117B383" w:rsidR="00EF1067" w:rsidRDefault="00EF1067" w:rsidP="008E65D7">
      <w:pPr>
        <w:spacing w:after="0" w:line="240" w:lineRule="auto"/>
        <w:ind w:left="567"/>
        <w:jc w:val="both"/>
        <w:rPr>
          <w:rFonts w:ascii="Times New Roman" w:hAnsi="Times New Roman" w:cs="Times New Roman"/>
          <w:b/>
          <w:bCs/>
          <w:sz w:val="28"/>
          <w:szCs w:val="28"/>
        </w:rPr>
      </w:pPr>
      <w:r>
        <w:rPr>
          <w:rFonts w:ascii="Times New Roman" w:hAnsi="Times New Roman" w:cs="Times New Roman"/>
          <w:b/>
          <w:bCs/>
          <w:sz w:val="28"/>
          <w:szCs w:val="28"/>
        </w:rPr>
        <w:t xml:space="preserve">Руководитель управления </w:t>
      </w:r>
    </w:p>
    <w:p w14:paraId="4F830533" w14:textId="044950EC" w:rsidR="004D5A28" w:rsidRPr="005F7681" w:rsidRDefault="00EF1067" w:rsidP="006C51C4">
      <w:pPr>
        <w:spacing w:after="0" w:line="240" w:lineRule="auto"/>
        <w:ind w:left="567"/>
        <w:jc w:val="both"/>
        <w:rPr>
          <w:rFonts w:ascii="Times New Roman" w:hAnsi="Times New Roman" w:cs="Times New Roman"/>
          <w:b/>
          <w:bCs/>
          <w:sz w:val="28"/>
          <w:szCs w:val="28"/>
        </w:rPr>
      </w:pPr>
      <w:r>
        <w:rPr>
          <w:rFonts w:ascii="Times New Roman" w:hAnsi="Times New Roman" w:cs="Times New Roman"/>
          <w:b/>
          <w:bCs/>
          <w:sz w:val="28"/>
          <w:szCs w:val="28"/>
        </w:rPr>
        <w:t xml:space="preserve">по учету персонала                                               </w:t>
      </w:r>
      <w:r w:rsidR="00602CCA">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Сапакова</w:t>
      </w:r>
      <w:proofErr w:type="spellEnd"/>
      <w:r>
        <w:rPr>
          <w:rFonts w:ascii="Times New Roman" w:hAnsi="Times New Roman" w:cs="Times New Roman"/>
          <w:b/>
          <w:bCs/>
          <w:sz w:val="28"/>
          <w:szCs w:val="28"/>
        </w:rPr>
        <w:t xml:space="preserve"> М.</w:t>
      </w:r>
      <w:r w:rsidR="00976B5E">
        <w:rPr>
          <w:rFonts w:ascii="Times New Roman" w:hAnsi="Times New Roman" w:cs="Times New Roman"/>
          <w:b/>
          <w:bCs/>
          <w:sz w:val="28"/>
          <w:szCs w:val="28"/>
        </w:rPr>
        <w:t xml:space="preserve"> </w:t>
      </w:r>
      <w:r>
        <w:rPr>
          <w:rFonts w:ascii="Times New Roman" w:hAnsi="Times New Roman" w:cs="Times New Roman"/>
          <w:b/>
          <w:bCs/>
          <w:sz w:val="28"/>
          <w:szCs w:val="28"/>
        </w:rPr>
        <w:t>М.</w:t>
      </w:r>
    </w:p>
    <w:sectPr w:rsidR="004D5A28" w:rsidRPr="005F768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DDD2C" w14:textId="77777777" w:rsidR="00304E8E" w:rsidRDefault="00304E8E" w:rsidP="002E48E4">
      <w:pPr>
        <w:spacing w:after="0" w:line="240" w:lineRule="auto"/>
      </w:pPr>
      <w:r>
        <w:separator/>
      </w:r>
    </w:p>
  </w:endnote>
  <w:endnote w:type="continuationSeparator" w:id="0">
    <w:p w14:paraId="04EAF6F3" w14:textId="77777777" w:rsidR="00304E8E" w:rsidRDefault="00304E8E" w:rsidP="002E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D2F3" w14:textId="77777777" w:rsidR="00304E8E" w:rsidRDefault="00304E8E" w:rsidP="002E48E4">
      <w:pPr>
        <w:spacing w:after="0" w:line="240" w:lineRule="auto"/>
      </w:pPr>
      <w:r>
        <w:separator/>
      </w:r>
    </w:p>
  </w:footnote>
  <w:footnote w:type="continuationSeparator" w:id="0">
    <w:p w14:paraId="2D344B28" w14:textId="77777777" w:rsidR="00304E8E" w:rsidRDefault="00304E8E" w:rsidP="002E4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41E61" w14:textId="0A11292F" w:rsidR="002E48E4" w:rsidRDefault="002E48E4">
    <w:pPr>
      <w:pStyle w:val="a7"/>
    </w:pPr>
  </w:p>
  <w:tbl>
    <w:tblPr>
      <w:tblStyle w:val="a3"/>
      <w:tblW w:w="10065"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5"/>
      <w:gridCol w:w="4015"/>
      <w:gridCol w:w="3402"/>
      <w:gridCol w:w="1513"/>
    </w:tblGrid>
    <w:tr w:rsidR="002E48E4" w:rsidRPr="002A6CF2" w14:paraId="60F587AA" w14:textId="77777777" w:rsidTr="002E48E4">
      <w:tc>
        <w:tcPr>
          <w:tcW w:w="1135" w:type="dxa"/>
          <w:vMerge w:val="restart"/>
        </w:tcPr>
        <w:p w14:paraId="150E1A1A" w14:textId="77777777" w:rsidR="002E48E4" w:rsidRPr="002A6CF2" w:rsidRDefault="002E48E4" w:rsidP="002E48E4">
          <w:pPr>
            <w:pStyle w:val="a7"/>
          </w:pPr>
          <w:r w:rsidRPr="003706A4">
            <w:rPr>
              <w:rFonts w:ascii="Tahoma" w:hAnsi="Tahoma" w:cs="Tahoma"/>
              <w:noProof/>
              <w:sz w:val="16"/>
              <w:szCs w:val="16"/>
              <w:lang w:eastAsia="ko-KR"/>
            </w:rPr>
            <w:drawing>
              <wp:inline distT="0" distB="0" distL="0" distR="0" wp14:anchorId="73DF1F39" wp14:editId="51BDBBED">
                <wp:extent cx="600075" cy="7239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8930" w:type="dxa"/>
          <w:gridSpan w:val="3"/>
        </w:tcPr>
        <w:p w14:paraId="590C0706" w14:textId="77777777" w:rsidR="002E48E4" w:rsidRDefault="002E48E4" w:rsidP="002E48E4">
          <w:pPr>
            <w:pStyle w:val="a7"/>
            <w:jc w:val="center"/>
            <w:rPr>
              <w:rFonts w:ascii="Times New Roman" w:hAnsi="Times New Roman"/>
              <w:b/>
              <w:sz w:val="17"/>
              <w:szCs w:val="17"/>
            </w:rPr>
          </w:pPr>
        </w:p>
        <w:p w14:paraId="3D765822" w14:textId="77777777" w:rsidR="002E48E4" w:rsidRPr="002A6CF2" w:rsidRDefault="002E48E4" w:rsidP="002E48E4">
          <w:pPr>
            <w:pStyle w:val="a7"/>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001FD9DC" w14:textId="77777777" w:rsidR="002E48E4" w:rsidRPr="002A6CF2" w:rsidRDefault="002E48E4" w:rsidP="002E48E4">
          <w:pPr>
            <w:pStyle w:val="a7"/>
            <w:jc w:val="center"/>
            <w:rPr>
              <w:rFonts w:ascii="Times New Roman" w:hAnsi="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2E48E4" w:rsidRPr="002A6CF2" w14:paraId="5755E380" w14:textId="77777777" w:rsidTr="002E48E4">
      <w:trPr>
        <w:trHeight w:val="264"/>
      </w:trPr>
      <w:tc>
        <w:tcPr>
          <w:tcW w:w="1135" w:type="dxa"/>
          <w:vMerge/>
        </w:tcPr>
        <w:p w14:paraId="46626E2F" w14:textId="77777777" w:rsidR="002E48E4" w:rsidRPr="002A6CF2" w:rsidRDefault="002E48E4" w:rsidP="002E48E4">
          <w:pPr>
            <w:pStyle w:val="a7"/>
          </w:pPr>
        </w:p>
      </w:tc>
      <w:tc>
        <w:tcPr>
          <w:tcW w:w="4015" w:type="dxa"/>
          <w:vMerge w:val="restart"/>
        </w:tcPr>
        <w:p w14:paraId="4929D8BD" w14:textId="77777777" w:rsidR="002E48E4" w:rsidRPr="001634B3" w:rsidRDefault="002E48E4" w:rsidP="002E48E4">
          <w:pPr>
            <w:pStyle w:val="a7"/>
            <w:rPr>
              <w:rFonts w:ascii="Times New Roman" w:hAnsi="Times New Roman"/>
              <w:sz w:val="17"/>
              <w:szCs w:val="17"/>
              <w:lang w:val="kk-KZ"/>
            </w:rPr>
          </w:pPr>
        </w:p>
        <w:p w14:paraId="656CB86E" w14:textId="0A2CBEB5" w:rsidR="002E48E4" w:rsidRPr="001634B3" w:rsidRDefault="002E48E4" w:rsidP="002E48E4">
          <w:pPr>
            <w:pStyle w:val="a7"/>
            <w:jc w:val="center"/>
            <w:rPr>
              <w:rFonts w:ascii="Times New Roman" w:hAnsi="Times New Roman"/>
              <w:sz w:val="17"/>
              <w:szCs w:val="17"/>
            </w:rPr>
          </w:pPr>
          <w:r>
            <w:rPr>
              <w:rFonts w:ascii="Times New Roman" w:hAnsi="Times New Roman"/>
              <w:sz w:val="17"/>
              <w:szCs w:val="17"/>
            </w:rPr>
            <w:t>Школа Фармации</w:t>
          </w:r>
        </w:p>
      </w:tc>
      <w:tc>
        <w:tcPr>
          <w:tcW w:w="3402" w:type="dxa"/>
          <w:vMerge w:val="restart"/>
        </w:tcPr>
        <w:p w14:paraId="16EC31C6" w14:textId="77777777" w:rsidR="002E48E4" w:rsidRPr="001634B3" w:rsidRDefault="002E48E4" w:rsidP="002E48E4">
          <w:pPr>
            <w:pStyle w:val="a7"/>
            <w:rPr>
              <w:rFonts w:ascii="Times New Roman" w:hAnsi="Times New Roman"/>
              <w:sz w:val="17"/>
              <w:szCs w:val="17"/>
              <w:lang w:val="kk-KZ"/>
            </w:rPr>
          </w:pPr>
        </w:p>
        <w:p w14:paraId="7E3E3C49" w14:textId="5EBEA0FC" w:rsidR="002E48E4" w:rsidRPr="001634B3" w:rsidRDefault="002E48E4" w:rsidP="002E48E4">
          <w:pPr>
            <w:pStyle w:val="a7"/>
            <w:jc w:val="center"/>
            <w:rPr>
              <w:rFonts w:ascii="Times New Roman" w:hAnsi="Times New Roman"/>
              <w:sz w:val="17"/>
              <w:szCs w:val="17"/>
              <w:lang w:val="kk-KZ"/>
            </w:rPr>
          </w:pPr>
          <w:r>
            <w:rPr>
              <w:rFonts w:ascii="Times New Roman" w:hAnsi="Times New Roman"/>
              <w:sz w:val="17"/>
              <w:szCs w:val="17"/>
              <w:lang w:val="kk-KZ"/>
            </w:rPr>
            <w:t>Справка</w:t>
          </w:r>
        </w:p>
      </w:tc>
      <w:tc>
        <w:tcPr>
          <w:tcW w:w="1513" w:type="dxa"/>
        </w:tcPr>
        <w:p w14:paraId="349BC809" w14:textId="77777777" w:rsidR="002E48E4" w:rsidRPr="00400557" w:rsidRDefault="002E48E4" w:rsidP="002E48E4">
          <w:pPr>
            <w:pStyle w:val="a7"/>
            <w:jc w:val="center"/>
            <w:rPr>
              <w:rFonts w:ascii="Times New Roman" w:hAnsi="Times New Roman"/>
              <w:sz w:val="17"/>
              <w:szCs w:val="17"/>
              <w:lang w:val="en-US"/>
            </w:rPr>
          </w:pPr>
          <w:r w:rsidRPr="00400557">
            <w:rPr>
              <w:rFonts w:ascii="Times New Roman" w:hAnsi="Times New Roman"/>
              <w:color w:val="7030A0"/>
              <w:sz w:val="17"/>
              <w:szCs w:val="17"/>
            </w:rPr>
            <w:t xml:space="preserve">Редакция: </w:t>
          </w:r>
          <w:r w:rsidRPr="00400557">
            <w:rPr>
              <w:rFonts w:ascii="Times New Roman" w:hAnsi="Times New Roman"/>
              <w:color w:val="7030A0"/>
              <w:sz w:val="17"/>
              <w:szCs w:val="17"/>
              <w:lang w:val="kk-KZ"/>
            </w:rPr>
            <w:t>1</w:t>
          </w:r>
        </w:p>
      </w:tc>
    </w:tr>
    <w:tr w:rsidR="002E48E4" w:rsidRPr="002A6CF2" w14:paraId="7A85A385" w14:textId="77777777" w:rsidTr="002E48E4">
      <w:trPr>
        <w:trHeight w:val="205"/>
      </w:trPr>
      <w:tc>
        <w:tcPr>
          <w:tcW w:w="1135" w:type="dxa"/>
          <w:vMerge/>
        </w:tcPr>
        <w:p w14:paraId="1505845D" w14:textId="77777777" w:rsidR="002E48E4" w:rsidRPr="002A6CF2" w:rsidRDefault="002E48E4" w:rsidP="002E48E4">
          <w:pPr>
            <w:pStyle w:val="a7"/>
          </w:pPr>
        </w:p>
      </w:tc>
      <w:tc>
        <w:tcPr>
          <w:tcW w:w="4015" w:type="dxa"/>
          <w:vMerge/>
        </w:tcPr>
        <w:p w14:paraId="0FB3959E" w14:textId="77777777" w:rsidR="002E48E4" w:rsidRPr="002A6CF2" w:rsidRDefault="002E48E4" w:rsidP="002E48E4">
          <w:pPr>
            <w:pStyle w:val="a7"/>
            <w:rPr>
              <w:rFonts w:ascii="Times New Roman" w:hAnsi="Times New Roman"/>
              <w:sz w:val="17"/>
              <w:szCs w:val="17"/>
            </w:rPr>
          </w:pPr>
        </w:p>
      </w:tc>
      <w:tc>
        <w:tcPr>
          <w:tcW w:w="3402" w:type="dxa"/>
          <w:vMerge/>
        </w:tcPr>
        <w:p w14:paraId="777F79DB" w14:textId="77777777" w:rsidR="002E48E4" w:rsidRPr="002A6CF2" w:rsidRDefault="002E48E4" w:rsidP="002E48E4">
          <w:pPr>
            <w:pStyle w:val="a7"/>
            <w:rPr>
              <w:rFonts w:ascii="Times New Roman" w:hAnsi="Times New Roman"/>
              <w:sz w:val="17"/>
              <w:szCs w:val="17"/>
            </w:rPr>
          </w:pPr>
        </w:p>
      </w:tc>
      <w:tc>
        <w:tcPr>
          <w:tcW w:w="1513" w:type="dxa"/>
        </w:tcPr>
        <w:p w14:paraId="7072ADE2" w14:textId="77777777" w:rsidR="002E48E4" w:rsidRPr="00400557" w:rsidRDefault="002E48E4" w:rsidP="002E48E4">
          <w:pPr>
            <w:pStyle w:val="a7"/>
            <w:jc w:val="center"/>
            <w:rPr>
              <w:rFonts w:ascii="Times New Roman" w:hAnsi="Times New Roman"/>
              <w:sz w:val="17"/>
              <w:szCs w:val="17"/>
            </w:rPr>
          </w:pPr>
          <w:r w:rsidRPr="00400557">
            <w:rPr>
              <w:rFonts w:ascii="Times New Roman" w:hAnsi="Times New Roman"/>
              <w:color w:val="7030A0"/>
              <w:sz w:val="17"/>
              <w:szCs w:val="17"/>
            </w:rPr>
            <w:t xml:space="preserve">Страница </w:t>
          </w:r>
          <w:r w:rsidRPr="00400557">
            <w:rPr>
              <w:rFonts w:ascii="Times New Roman" w:hAnsi="Times New Roman"/>
              <w:color w:val="7030A0"/>
              <w:sz w:val="17"/>
              <w:szCs w:val="17"/>
              <w:lang w:val="en-US"/>
            </w:rPr>
            <w:fldChar w:fldCharType="begin"/>
          </w:r>
          <w:r w:rsidRPr="00400557">
            <w:rPr>
              <w:rFonts w:ascii="Times New Roman" w:hAnsi="Times New Roman"/>
              <w:color w:val="7030A0"/>
              <w:sz w:val="17"/>
              <w:szCs w:val="17"/>
              <w:lang w:val="en-US"/>
            </w:rPr>
            <w:instrText>PAGE  \* Arabic  \* MERGEFORMAT</w:instrText>
          </w:r>
          <w:r w:rsidRPr="00400557">
            <w:rPr>
              <w:rFonts w:ascii="Times New Roman" w:hAnsi="Times New Roman"/>
              <w:color w:val="7030A0"/>
              <w:sz w:val="17"/>
              <w:szCs w:val="17"/>
              <w:lang w:val="en-US"/>
            </w:rPr>
            <w:fldChar w:fldCharType="separate"/>
          </w:r>
          <w:r>
            <w:rPr>
              <w:rFonts w:ascii="Times New Roman" w:hAnsi="Times New Roman"/>
              <w:noProof/>
              <w:color w:val="7030A0"/>
              <w:sz w:val="17"/>
              <w:szCs w:val="17"/>
              <w:lang w:val="en-US"/>
            </w:rPr>
            <w:t>2</w:t>
          </w:r>
          <w:r w:rsidRPr="00400557">
            <w:rPr>
              <w:rFonts w:ascii="Times New Roman" w:hAnsi="Times New Roman"/>
              <w:color w:val="7030A0"/>
              <w:sz w:val="17"/>
              <w:szCs w:val="17"/>
              <w:lang w:val="en-US"/>
            </w:rPr>
            <w:fldChar w:fldCharType="end"/>
          </w:r>
          <w:r w:rsidRPr="00400557">
            <w:rPr>
              <w:rFonts w:ascii="Times New Roman" w:hAnsi="Times New Roman"/>
              <w:color w:val="7030A0"/>
              <w:sz w:val="17"/>
              <w:szCs w:val="17"/>
            </w:rPr>
            <w:t xml:space="preserve"> из</w:t>
          </w:r>
          <w:r w:rsidRPr="00400557">
            <w:rPr>
              <w:rFonts w:ascii="Times New Roman" w:hAnsi="Times New Roman"/>
              <w:color w:val="7030A0"/>
              <w:sz w:val="17"/>
              <w:szCs w:val="17"/>
              <w:lang w:val="kk-KZ"/>
            </w:rPr>
            <w:t xml:space="preserve"> </w:t>
          </w:r>
          <w:r w:rsidRPr="00400557">
            <w:rPr>
              <w:rFonts w:ascii="Times New Roman" w:hAnsi="Times New Roman"/>
              <w:color w:val="7030A0"/>
              <w:sz w:val="17"/>
              <w:szCs w:val="17"/>
            </w:rPr>
            <w:fldChar w:fldCharType="begin"/>
          </w:r>
          <w:r w:rsidRPr="00400557">
            <w:rPr>
              <w:rFonts w:ascii="Times New Roman" w:hAnsi="Times New Roman"/>
              <w:color w:val="7030A0"/>
              <w:sz w:val="17"/>
              <w:szCs w:val="17"/>
            </w:rPr>
            <w:instrText>NUMPAGES  \* Arabic  \* MERGEFORMAT</w:instrText>
          </w:r>
          <w:r w:rsidRPr="00400557">
            <w:rPr>
              <w:rFonts w:ascii="Times New Roman" w:hAnsi="Times New Roman"/>
              <w:color w:val="7030A0"/>
              <w:sz w:val="17"/>
              <w:szCs w:val="17"/>
            </w:rPr>
            <w:fldChar w:fldCharType="separate"/>
          </w:r>
          <w:r w:rsidRPr="00477797">
            <w:rPr>
              <w:rFonts w:ascii="Times New Roman" w:hAnsi="Times New Roman"/>
              <w:noProof/>
              <w:color w:val="7030A0"/>
              <w:sz w:val="17"/>
              <w:szCs w:val="17"/>
              <w:lang w:val="en-US"/>
            </w:rPr>
            <w:t>2</w:t>
          </w:r>
          <w:r w:rsidRPr="00400557">
            <w:rPr>
              <w:rFonts w:ascii="Times New Roman" w:hAnsi="Times New Roman"/>
              <w:noProof/>
              <w:color w:val="7030A0"/>
              <w:sz w:val="17"/>
              <w:szCs w:val="17"/>
              <w:lang w:val="en-US"/>
            </w:rPr>
            <w:fldChar w:fldCharType="end"/>
          </w:r>
        </w:p>
      </w:tc>
    </w:tr>
  </w:tbl>
  <w:p w14:paraId="6EA4CC1F" w14:textId="59E38FD1" w:rsidR="002E48E4" w:rsidRDefault="002E48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30E3"/>
    <w:multiLevelType w:val="hybridMultilevel"/>
    <w:tmpl w:val="E24AB66A"/>
    <w:lvl w:ilvl="0" w:tplc="C456898A">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 w15:restartNumberingAfterBreak="0">
    <w:nsid w:val="105706B6"/>
    <w:multiLevelType w:val="hybridMultilevel"/>
    <w:tmpl w:val="BA8ABBC4"/>
    <w:lvl w:ilvl="0" w:tplc="16EA7046">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E1628"/>
    <w:multiLevelType w:val="hybridMultilevel"/>
    <w:tmpl w:val="BF1898E2"/>
    <w:lvl w:ilvl="0" w:tplc="A32A314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601B0"/>
    <w:multiLevelType w:val="hybridMultilevel"/>
    <w:tmpl w:val="0A444258"/>
    <w:lvl w:ilvl="0" w:tplc="0E1495FA">
      <w:start w:val="1"/>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15:restartNumberingAfterBreak="0">
    <w:nsid w:val="22764D80"/>
    <w:multiLevelType w:val="hybridMultilevel"/>
    <w:tmpl w:val="53B4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AC59D8"/>
    <w:multiLevelType w:val="hybridMultilevel"/>
    <w:tmpl w:val="84762F4A"/>
    <w:lvl w:ilvl="0" w:tplc="84C02A6C">
      <w:start w:val="1"/>
      <w:numFmt w:val="decimal"/>
      <w:lvlText w:val="%1."/>
      <w:lvlJc w:val="left"/>
      <w:pPr>
        <w:ind w:left="752" w:hanging="360"/>
      </w:pPr>
      <w:rPr>
        <w:rFonts w:hint="default"/>
        <w:b w:val="0"/>
        <w:bCs/>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6" w15:restartNumberingAfterBreak="0">
    <w:nsid w:val="37F4466C"/>
    <w:multiLevelType w:val="hybridMultilevel"/>
    <w:tmpl w:val="B12A0B60"/>
    <w:lvl w:ilvl="0" w:tplc="FCE46CFE">
      <w:start w:val="5"/>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7" w15:restartNumberingAfterBreak="0">
    <w:nsid w:val="46D93CD6"/>
    <w:multiLevelType w:val="hybridMultilevel"/>
    <w:tmpl w:val="53BE339C"/>
    <w:lvl w:ilvl="0" w:tplc="4CCCB57E">
      <w:start w:val="6"/>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8" w15:restartNumberingAfterBreak="0">
    <w:nsid w:val="61511D43"/>
    <w:multiLevelType w:val="hybridMultilevel"/>
    <w:tmpl w:val="CDB8B18E"/>
    <w:lvl w:ilvl="0" w:tplc="48F08B44">
      <w:start w:val="6"/>
      <w:numFmt w:val="decimal"/>
      <w:lvlText w:val="%1)"/>
      <w:lvlJc w:val="left"/>
      <w:pPr>
        <w:ind w:left="392" w:hanging="360"/>
      </w:pPr>
      <w:rPr>
        <w:rFonts w:hint="default"/>
        <w:b w:val="0"/>
        <w:bCs/>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15:restartNumberingAfterBreak="0">
    <w:nsid w:val="7366726E"/>
    <w:multiLevelType w:val="hybridMultilevel"/>
    <w:tmpl w:val="9EB2B412"/>
    <w:lvl w:ilvl="0" w:tplc="CB761C78">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num w:numId="1" w16cid:durableId="1528325518">
    <w:abstractNumId w:val="2"/>
  </w:num>
  <w:num w:numId="2" w16cid:durableId="633215331">
    <w:abstractNumId w:val="4"/>
  </w:num>
  <w:num w:numId="3" w16cid:durableId="740371304">
    <w:abstractNumId w:val="9"/>
  </w:num>
  <w:num w:numId="4" w16cid:durableId="332757999">
    <w:abstractNumId w:val="0"/>
  </w:num>
  <w:num w:numId="5" w16cid:durableId="755639594">
    <w:abstractNumId w:val="6"/>
  </w:num>
  <w:num w:numId="6" w16cid:durableId="1806850444">
    <w:abstractNumId w:val="7"/>
  </w:num>
  <w:num w:numId="7" w16cid:durableId="1485464675">
    <w:abstractNumId w:val="3"/>
  </w:num>
  <w:num w:numId="8" w16cid:durableId="1986930977">
    <w:abstractNumId w:val="5"/>
  </w:num>
  <w:num w:numId="9" w16cid:durableId="802237809">
    <w:abstractNumId w:val="1"/>
  </w:num>
  <w:num w:numId="10" w16cid:durableId="1493063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60"/>
    <w:rsid w:val="000811B4"/>
    <w:rsid w:val="00085DE4"/>
    <w:rsid w:val="0009099A"/>
    <w:rsid w:val="000A5AEB"/>
    <w:rsid w:val="001371BF"/>
    <w:rsid w:val="001A1BD9"/>
    <w:rsid w:val="001C7855"/>
    <w:rsid w:val="001E4C53"/>
    <w:rsid w:val="002210B9"/>
    <w:rsid w:val="00247138"/>
    <w:rsid w:val="002C78A2"/>
    <w:rsid w:val="002E31B3"/>
    <w:rsid w:val="002E3D86"/>
    <w:rsid w:val="002E48E4"/>
    <w:rsid w:val="00304E8E"/>
    <w:rsid w:val="00325D45"/>
    <w:rsid w:val="00383C34"/>
    <w:rsid w:val="003871E9"/>
    <w:rsid w:val="00396484"/>
    <w:rsid w:val="003A26B7"/>
    <w:rsid w:val="003E2D74"/>
    <w:rsid w:val="00416B5B"/>
    <w:rsid w:val="0042100B"/>
    <w:rsid w:val="00432347"/>
    <w:rsid w:val="00452F60"/>
    <w:rsid w:val="004D4F0B"/>
    <w:rsid w:val="004D5A28"/>
    <w:rsid w:val="004D6CF9"/>
    <w:rsid w:val="004E46FC"/>
    <w:rsid w:val="00503AD6"/>
    <w:rsid w:val="0056317E"/>
    <w:rsid w:val="0057788D"/>
    <w:rsid w:val="005F5129"/>
    <w:rsid w:val="005F7681"/>
    <w:rsid w:val="00602CCA"/>
    <w:rsid w:val="00603958"/>
    <w:rsid w:val="00621BBD"/>
    <w:rsid w:val="00653972"/>
    <w:rsid w:val="006C51C4"/>
    <w:rsid w:val="006E76E6"/>
    <w:rsid w:val="00764F0A"/>
    <w:rsid w:val="007744ED"/>
    <w:rsid w:val="00781AC8"/>
    <w:rsid w:val="007B392A"/>
    <w:rsid w:val="00806E2A"/>
    <w:rsid w:val="00836304"/>
    <w:rsid w:val="00892C49"/>
    <w:rsid w:val="008E65D7"/>
    <w:rsid w:val="0091284E"/>
    <w:rsid w:val="009252A5"/>
    <w:rsid w:val="0097216F"/>
    <w:rsid w:val="00976B5E"/>
    <w:rsid w:val="009B71C8"/>
    <w:rsid w:val="009C36E3"/>
    <w:rsid w:val="009C3CE6"/>
    <w:rsid w:val="009F7DE2"/>
    <w:rsid w:val="00AB74C7"/>
    <w:rsid w:val="00AF3826"/>
    <w:rsid w:val="00B567DA"/>
    <w:rsid w:val="00B636CD"/>
    <w:rsid w:val="00B66788"/>
    <w:rsid w:val="00B82DA5"/>
    <w:rsid w:val="00BA4A52"/>
    <w:rsid w:val="00BA675B"/>
    <w:rsid w:val="00BF3DB3"/>
    <w:rsid w:val="00C127C4"/>
    <w:rsid w:val="00C12D35"/>
    <w:rsid w:val="00C57A7B"/>
    <w:rsid w:val="00C739E0"/>
    <w:rsid w:val="00D02547"/>
    <w:rsid w:val="00D456A9"/>
    <w:rsid w:val="00D67234"/>
    <w:rsid w:val="00D85010"/>
    <w:rsid w:val="00DB7804"/>
    <w:rsid w:val="00E47E06"/>
    <w:rsid w:val="00EB23CE"/>
    <w:rsid w:val="00EF1067"/>
    <w:rsid w:val="00F01CAD"/>
    <w:rsid w:val="00F03545"/>
    <w:rsid w:val="00F240C5"/>
    <w:rsid w:val="00F37199"/>
    <w:rsid w:val="00F922C2"/>
    <w:rsid w:val="00FD2E22"/>
    <w:rsid w:val="00FE35AB"/>
    <w:rsid w:val="00FF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6C04"/>
  <w15:chartTrackingRefBased/>
  <w15:docId w15:val="{A78660C9-97C6-43A7-B395-25F29A36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2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F3DB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5">
    <w:name w:val="Основной текст Знак"/>
    <w:link w:val="a6"/>
    <w:rsid w:val="00247138"/>
    <w:rPr>
      <w:rFonts w:ascii="Times New Roman" w:eastAsia="Times New Roman" w:hAnsi="Times New Roman" w:cs="Times New Roman"/>
      <w:b/>
      <w:sz w:val="28"/>
      <w:szCs w:val="20"/>
      <w:lang w:eastAsia="ru-RU"/>
    </w:rPr>
  </w:style>
  <w:style w:type="paragraph" w:styleId="a6">
    <w:name w:val="Body Text"/>
    <w:basedOn w:val="a"/>
    <w:link w:val="a5"/>
    <w:rsid w:val="00247138"/>
    <w:pPr>
      <w:spacing w:after="0" w:line="240" w:lineRule="auto"/>
    </w:pPr>
    <w:rPr>
      <w:rFonts w:ascii="Times New Roman" w:eastAsia="Times New Roman" w:hAnsi="Times New Roman" w:cs="Times New Roman"/>
      <w:b/>
      <w:sz w:val="28"/>
      <w:szCs w:val="20"/>
      <w:lang w:eastAsia="ru-RU"/>
    </w:rPr>
  </w:style>
  <w:style w:type="character" w:customStyle="1" w:styleId="1">
    <w:name w:val="Основной текст Знак1"/>
    <w:basedOn w:val="a0"/>
    <w:uiPriority w:val="99"/>
    <w:semiHidden/>
    <w:rsid w:val="00247138"/>
  </w:style>
  <w:style w:type="paragraph" w:styleId="a7">
    <w:name w:val="header"/>
    <w:basedOn w:val="a"/>
    <w:link w:val="a8"/>
    <w:uiPriority w:val="99"/>
    <w:unhideWhenUsed/>
    <w:rsid w:val="002E48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48E4"/>
  </w:style>
  <w:style w:type="paragraph" w:styleId="a9">
    <w:name w:val="footer"/>
    <w:basedOn w:val="a"/>
    <w:link w:val="aa"/>
    <w:uiPriority w:val="99"/>
    <w:unhideWhenUsed/>
    <w:rsid w:val="002E48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48E4"/>
  </w:style>
  <w:style w:type="paragraph" w:styleId="ab">
    <w:name w:val="List Paragraph"/>
    <w:basedOn w:val="a"/>
    <w:uiPriority w:val="34"/>
    <w:qFormat/>
    <w:rsid w:val="00B567DA"/>
    <w:pPr>
      <w:ind w:left="720"/>
      <w:contextualSpacing/>
    </w:pPr>
  </w:style>
  <w:style w:type="paragraph" w:styleId="HTML">
    <w:name w:val="HTML Preformatted"/>
    <w:basedOn w:val="a"/>
    <w:link w:val="HTML0"/>
    <w:uiPriority w:val="99"/>
    <w:semiHidden/>
    <w:unhideWhenUsed/>
    <w:rsid w:val="0091284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1284E"/>
    <w:rPr>
      <w:rFonts w:ascii="Consolas" w:hAnsi="Consolas"/>
      <w:sz w:val="20"/>
      <w:szCs w:val="20"/>
    </w:rPr>
  </w:style>
  <w:style w:type="character" w:styleId="ac">
    <w:name w:val="Hyperlink"/>
    <w:basedOn w:val="a0"/>
    <w:uiPriority w:val="99"/>
    <w:unhideWhenUsed/>
    <w:rsid w:val="003871E9"/>
    <w:rPr>
      <w:color w:val="0563C1" w:themeColor="hyperlink"/>
      <w:u w:val="single"/>
    </w:rPr>
  </w:style>
  <w:style w:type="character" w:styleId="ad">
    <w:name w:val="Unresolved Mention"/>
    <w:basedOn w:val="a0"/>
    <w:uiPriority w:val="99"/>
    <w:semiHidden/>
    <w:unhideWhenUsed/>
    <w:rsid w:val="00387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82543">
      <w:bodyDiv w:val="1"/>
      <w:marLeft w:val="0"/>
      <w:marRight w:val="0"/>
      <w:marTop w:val="0"/>
      <w:marBottom w:val="0"/>
      <w:divBdr>
        <w:top w:val="none" w:sz="0" w:space="0" w:color="auto"/>
        <w:left w:val="none" w:sz="0" w:space="0" w:color="auto"/>
        <w:bottom w:val="none" w:sz="0" w:space="0" w:color="auto"/>
        <w:right w:val="none" w:sz="0" w:space="0" w:color="auto"/>
      </w:divBdr>
    </w:div>
    <w:div w:id="1216551303">
      <w:bodyDiv w:val="1"/>
      <w:marLeft w:val="0"/>
      <w:marRight w:val="0"/>
      <w:marTop w:val="0"/>
      <w:marBottom w:val="0"/>
      <w:divBdr>
        <w:top w:val="none" w:sz="0" w:space="0" w:color="auto"/>
        <w:left w:val="none" w:sz="0" w:space="0" w:color="auto"/>
        <w:bottom w:val="none" w:sz="0" w:space="0" w:color="auto"/>
        <w:right w:val="none" w:sz="0" w:space="0" w:color="auto"/>
      </w:divBdr>
    </w:div>
    <w:div w:id="1515606264">
      <w:bodyDiv w:val="1"/>
      <w:marLeft w:val="0"/>
      <w:marRight w:val="0"/>
      <w:marTop w:val="0"/>
      <w:marBottom w:val="0"/>
      <w:divBdr>
        <w:top w:val="none" w:sz="0" w:space="0" w:color="auto"/>
        <w:left w:val="none" w:sz="0" w:space="0" w:color="auto"/>
        <w:bottom w:val="none" w:sz="0" w:space="0" w:color="auto"/>
        <w:right w:val="none" w:sz="0" w:space="0" w:color="auto"/>
      </w:divBdr>
    </w:div>
    <w:div w:id="1620912241">
      <w:bodyDiv w:val="1"/>
      <w:marLeft w:val="0"/>
      <w:marRight w:val="0"/>
      <w:marTop w:val="0"/>
      <w:marBottom w:val="0"/>
      <w:divBdr>
        <w:top w:val="none" w:sz="0" w:space="0" w:color="auto"/>
        <w:left w:val="none" w:sz="0" w:space="0" w:color="auto"/>
        <w:bottom w:val="none" w:sz="0" w:space="0" w:color="auto"/>
        <w:right w:val="none" w:sz="0" w:space="0" w:color="auto"/>
      </w:divBdr>
    </w:div>
    <w:div w:id="168593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stock/a3CBNfu8vp7BcHEg991CcDhW" TargetMode="External"/><Relationship Id="rId3" Type="http://schemas.openxmlformats.org/officeDocument/2006/relationships/settings" Target="settings.xml"/><Relationship Id="rId7" Type="http://schemas.openxmlformats.org/officeDocument/2006/relationships/hyperlink" Target="https://cloud.mail.ru/stock/jDbbCFkGYToH2zue7T7FBUg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4</Pages>
  <Words>835</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2024-10-24T08:24:00Z</cp:lastPrinted>
  <dcterms:created xsi:type="dcterms:W3CDTF">2024-09-06T10:24:00Z</dcterms:created>
  <dcterms:modified xsi:type="dcterms:W3CDTF">2024-10-24T08:30:00Z</dcterms:modified>
</cp:coreProperties>
</file>