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B1380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2</w:t>
      </w:r>
    </w:p>
    <w:p w14:paraId="60D7D6D6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к Правилам присвоения</w:t>
      </w:r>
    </w:p>
    <w:p w14:paraId="5359B891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ученых званий</w:t>
      </w:r>
    </w:p>
    <w:p w14:paraId="340A87F1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(ассоциированный профессор</w:t>
      </w:r>
    </w:p>
    <w:p w14:paraId="130DE64B" w14:textId="77777777" w:rsidR="0040350B" w:rsidRPr="0040350B" w:rsidRDefault="0040350B" w:rsidP="00403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350B">
        <w:rPr>
          <w:rFonts w:ascii="Times New Roman" w:eastAsia="Times New Roman" w:hAnsi="Times New Roman" w:cs="Times New Roman"/>
          <w:sz w:val="20"/>
          <w:szCs w:val="20"/>
          <w:lang w:eastAsia="ru-RU"/>
        </w:rPr>
        <w:t>(доцент), профессор)</w:t>
      </w:r>
    </w:p>
    <w:p w14:paraId="43AC295A" w14:textId="77777777" w:rsidR="00630536" w:rsidRDefault="00630536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00A980" w14:textId="1A300693" w:rsidR="0040350B" w:rsidRPr="00FC7E2A" w:rsidRDefault="0040350B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C7E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публикаций в международных рецензируемых изданиях </w:t>
      </w:r>
    </w:p>
    <w:p w14:paraId="292BF4F1" w14:textId="77777777" w:rsidR="00A36E54" w:rsidRPr="002B3901" w:rsidRDefault="00A36E54" w:rsidP="00403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0C09DF" w14:textId="600133C5" w:rsidR="00FC7E2A" w:rsidRPr="00FC7E2A" w:rsidRDefault="00A373C8" w:rsidP="00FC7E2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претендента </w:t>
      </w:r>
      <w:r w:rsidR="00FC7E2A" w:rsidRPr="00FC7E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Тлеубаева М</w:t>
      </w:r>
      <w:r w:rsidR="00A36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еруерт </w:t>
      </w:r>
      <w:r w:rsidR="00FC7E2A" w:rsidRPr="00FC7E2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="00A36E5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льясовна</w:t>
      </w:r>
      <w:r w:rsidRPr="00FC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E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Идентификаторы автора:</w:t>
      </w:r>
      <w:r w:rsidRPr="00FC7E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C7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Scopus</w:t>
      </w:r>
      <w:r w:rsidRPr="00FC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Author</w:t>
      </w:r>
      <w:r w:rsidRPr="00FC7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7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FC7E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C7E2A" w:rsidRPr="00FC7E2A">
        <w:rPr>
          <w:rFonts w:ascii="Times New Roman" w:eastAsia="Calibri" w:hAnsi="Times New Roman" w:cs="Times New Roman"/>
          <w:sz w:val="28"/>
          <w:szCs w:val="28"/>
        </w:rPr>
        <w:t xml:space="preserve"> 57221802116</w:t>
      </w:r>
    </w:p>
    <w:p w14:paraId="228C94E1" w14:textId="20C6F0AE" w:rsidR="00FC7E2A" w:rsidRPr="00FC7E2A" w:rsidRDefault="00A373C8" w:rsidP="00FC7E2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7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Web of Science Researcher ID: </w:t>
      </w:r>
      <w:hyperlink r:id="rId5" w:tooltip="Скопируйте и поделитесь URL-адресом этого профиля" w:history="1">
        <w:r w:rsidR="00FC7E2A" w:rsidRPr="00FC7E2A">
          <w:rPr>
            <w:rStyle w:val="a3"/>
            <w:rFonts w:ascii="Times New Roman" w:hAnsi="Times New Roman" w:cs="Times New Roman"/>
            <w:sz w:val="28"/>
            <w:szCs w:val="28"/>
            <w:u w:val="none"/>
            <w:bdr w:val="none" w:sz="0" w:space="0" w:color="auto" w:frame="1"/>
            <w:shd w:val="clear" w:color="auto" w:fill="FFFFFF"/>
            <w:lang w:val="en-US"/>
          </w:rPr>
          <w:t>GLT-9381-2022</w:t>
        </w:r>
      </w:hyperlink>
    </w:p>
    <w:p w14:paraId="60934813" w14:textId="22F8F3C2" w:rsidR="00A373C8" w:rsidRDefault="00A373C8" w:rsidP="006305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C7E2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ORCID: </w:t>
      </w:r>
      <w:hyperlink r:id="rId6" w:history="1">
        <w:r w:rsidR="00FC7E2A" w:rsidRPr="00FC7E2A">
          <w:rPr>
            <w:rStyle w:val="a3"/>
            <w:rFonts w:ascii="Times New Roman" w:eastAsia="Times New Roman" w:hAnsi="Times New Roman" w:cs="Times New Roman"/>
            <w:position w:val="5"/>
            <w:sz w:val="28"/>
            <w:szCs w:val="28"/>
            <w:lang w:val="en-US" w:eastAsia="ru-RU"/>
          </w:rPr>
          <w:t>https://orcid.org/0000-0003-0002-4494</w:t>
        </w:r>
      </w:hyperlink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9"/>
        <w:gridCol w:w="1322"/>
        <w:gridCol w:w="1301"/>
        <w:gridCol w:w="4388"/>
        <w:gridCol w:w="1301"/>
        <w:gridCol w:w="1208"/>
        <w:gridCol w:w="1301"/>
        <w:gridCol w:w="1464"/>
        <w:gridCol w:w="1952"/>
      </w:tblGrid>
      <w:tr w:rsidR="00FC7E2A" w:rsidRPr="00B1338B" w14:paraId="2EDFFAE6" w14:textId="77777777" w:rsidTr="00FC7E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0E3BC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6D6D2E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234EF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публикации (статья, обзор и т.д.)</w:t>
            </w:r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589A6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журнала, год публикации (согласно базам данных), DOI</w:t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6E4A19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Импакт-фактор журнала, квартиль и область науки* по данным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Journal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Citation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Reports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Жорнал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Цитэйшэн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Репортс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1D5BAE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Индекс в базе данных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Web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of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Science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Core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Collection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(Веб оф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Сайенс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Кор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Коллекшн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2EE56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CiteScore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СайтСкор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журнала,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процентиль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область науки* по данным 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Scopus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Скопус</w:t>
            </w:r>
            <w:proofErr w:type="spellEnd"/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за год публикации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480F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авторов (подчеркнуть ФИО претендента)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F5A17" w14:textId="77777777" w:rsidR="00A373C8" w:rsidRPr="00B1338B" w:rsidRDefault="00A373C8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33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претендента (соавтор, первый автор или автор для корреспонденции)</w:t>
            </w:r>
          </w:p>
        </w:tc>
      </w:tr>
      <w:tr w:rsidR="00FC7E2A" w14:paraId="03066F0F" w14:textId="77777777" w:rsidTr="00FC7E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3F2048" w14:textId="473A0742" w:rsidR="00A373C8" w:rsidRDefault="00833275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E0A475" w14:textId="11DACEDD" w:rsidR="00A373C8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1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Investigation of CO2 Extract of </w:t>
            </w:r>
            <w:r w:rsidRPr="00211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Portulaca oleracea for Antioxidant Activity from Raw Material Cultivated in Kazakhstan.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1E8B5" w14:textId="77777777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855177" w14:textId="77777777" w:rsidR="00FC7E2A" w:rsidRPr="00211B32" w:rsidRDefault="00FC7E2A" w:rsidP="00FC7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1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International Journal of Biomaterials, 2022, 2022, Article ID 6478977; 11 pages. </w:t>
            </w:r>
            <w:hyperlink r:id="rId7" w:history="1">
              <w:r w:rsidRPr="00211B3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https://doi.org/10.1155/2022/6478977</w:t>
              </w:r>
            </w:hyperlink>
            <w:r w:rsidRPr="00211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C19372E" w14:textId="68895B6D" w:rsidR="00A373C8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D42C0A" w14:textId="77777777" w:rsidR="00F56E17" w:rsidRPr="00F56E17" w:rsidRDefault="00F56E17" w:rsidP="00F5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Journal Impact Factor – 3</w:t>
            </w:r>
            <w:r w:rsidR="00A373C8"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  <w:r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SJR</w:t>
            </w:r>
            <w:r w:rsidR="00A373C8"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-0.</w:t>
            </w:r>
            <w:r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A373C8"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7F16382C" w14:textId="5637CF50" w:rsidR="00F56E17" w:rsidRPr="00F56E17" w:rsidRDefault="00F56E17" w:rsidP="00F5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JCI – 0.44;</w:t>
            </w:r>
          </w:p>
          <w:p w14:paraId="202E0DED" w14:textId="77777777" w:rsidR="00F56E17" w:rsidRPr="00F56E17" w:rsidRDefault="00A373C8" w:rsidP="00F5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Category Quartile – Q</w:t>
            </w:r>
            <w:r w:rsidR="00F56E17"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3;</w:t>
            </w:r>
          </w:p>
          <w:p w14:paraId="3E66A7DE" w14:textId="135209DA" w:rsidR="00A373C8" w:rsidRPr="00F56E17" w:rsidRDefault="00F56E17" w:rsidP="00F56E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Procentile</w:t>
            </w:r>
            <w:proofErr w:type="spellEnd"/>
            <w:r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49</w:t>
            </w:r>
            <w:r w:rsidR="00A373C8"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C66B" w14:textId="77777777" w:rsidR="00A373C8" w:rsidRPr="00F56E17" w:rsidRDefault="00A373C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C2B763" w14:textId="6E908AE4" w:rsidR="00A373C8" w:rsidRPr="00F56E17" w:rsidRDefault="00F56E17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4</w:t>
            </w:r>
            <w:r w:rsidR="00FA575E" w:rsidRPr="00F56E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FB11E6" w14:textId="48E80777" w:rsidR="00FC7E2A" w:rsidRPr="00211B32" w:rsidRDefault="00FC7E2A" w:rsidP="00FC7E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7E2A"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  <w:t>Tleubayeva M.I.,</w:t>
            </w:r>
            <w:r w:rsidR="0063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Abdullabekov</w:t>
            </w:r>
            <w:r w:rsidR="00630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a R.M., Datkhayev U.M., Ishmuratova M.Yu.,  Alimzhanova M.B., Kozhanova K.K., Seitaliyeva A.M., Zhakipbekov K.S., Iskakova Zh.B., Serikbayeva </w:t>
            </w:r>
            <w:r w:rsidRPr="00211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E.A., </w:t>
            </w:r>
          </w:p>
          <w:p w14:paraId="1A7AF73B" w14:textId="48312E95" w:rsidR="00A373C8" w:rsidRDefault="00630536" w:rsidP="00FC7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Flisyuk</w:t>
            </w:r>
            <w:r w:rsidR="00FC7E2A" w:rsidRPr="00211B3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E.V.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6B5770" w14:textId="2BC86F2C" w:rsidR="00A373C8" w:rsidRPr="00FC7E2A" w:rsidRDefault="00FC7E2A" w:rsidP="00FC7E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Первый автор и автор для корреспонденции</w:t>
            </w:r>
          </w:p>
        </w:tc>
      </w:tr>
      <w:tr w:rsidR="00FC7E2A" w14:paraId="33D90AE7" w14:textId="77777777" w:rsidTr="00FC7E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DF403B" w14:textId="50FE2B90" w:rsidR="00FC7E2A" w:rsidRPr="000C005D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4C6A1D" w14:textId="60734B5E" w:rsidR="00FC7E2A" w:rsidRPr="00FC7E2A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Antimicrobial and Other Biomedical Properties of Extracts from </w:t>
            </w:r>
            <w:proofErr w:type="spellStart"/>
            <w:r w:rsidRPr="0021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Plantago</w:t>
            </w:r>
            <w:proofErr w:type="spellEnd"/>
            <w:r w:rsidRPr="00211B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major.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8FCC94" w14:textId="77777777" w:rsidR="00FC7E2A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F90871" w14:textId="4E8126FD" w:rsidR="00FC7E2A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harmaceuticals</w:t>
            </w:r>
            <w:proofErr w:type="spellEnd"/>
          </w:p>
          <w:p w14:paraId="4EEABCCF" w14:textId="548B46A5" w:rsidR="00FC7E2A" w:rsidRDefault="00630536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8" w:history="1">
              <w:r w:rsidR="009B5BAA" w:rsidRPr="005906A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kk-KZ"/>
                </w:rPr>
                <w:t>https://www.webofscience.com/wos/alldb/full-record/WOS:001056011200001</w:t>
              </w:r>
            </w:hyperlink>
          </w:p>
          <w:p w14:paraId="55A80EC6" w14:textId="56C5BEE6" w:rsidR="009B5BAA" w:rsidRPr="00FC7E2A" w:rsidRDefault="009B5BA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B3390D6" w14:textId="109F350F" w:rsidR="00E61BAD" w:rsidRPr="00A36E54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Journal Impact Factor – 4.</w:t>
            </w:r>
            <w:r w:rsidR="00E61BAD"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; </w:t>
            </w:r>
          </w:p>
          <w:p w14:paraId="575858DE" w14:textId="5DF2564C" w:rsidR="00E61BAD" w:rsidRPr="00EF17A8" w:rsidRDefault="00E61BAD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SJR – 0.</w:t>
            </w:r>
            <w:r w:rsid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3463BAB8" w14:textId="502A19CA" w:rsidR="00FC7E2A" w:rsidRPr="00EF17A8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</w:t>
            </w:r>
            <w:r w:rsidR="00E61BAD"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CR -0.66; Category Quartile – Q1</w:t>
            </w:r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2B4BA6EF" w14:textId="139F7D43" w:rsidR="00E61BAD" w:rsidRPr="00EF17A8" w:rsidRDefault="00EF17A8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Procentile</w:t>
            </w:r>
            <w:proofErr w:type="spellEnd"/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6</w:t>
            </w:r>
            <w:r w:rsidR="00E61BAD"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FF2F9" w14:textId="77777777" w:rsidR="00FC7E2A" w:rsidRPr="00EF17A8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28ED42" w14:textId="59068BF1" w:rsidR="00FC7E2A" w:rsidRPr="00EF17A8" w:rsidRDefault="00E61BAD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6.</w:t>
            </w:r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3536" w14:textId="6B1A5DF5" w:rsidR="00FC7E2A" w:rsidRPr="00E61BAD" w:rsidRDefault="006F4020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Zhakipbekov Kairat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Turgumbayeva Aknur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Issayeva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Raushan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Kipchakbayeva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Aliya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Kadyrbayeva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Gulnara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kk-KZ"/>
              </w:rPr>
              <w:t>Tleubayeva Meruyert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Akhayeva Tamila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Tastambek Kuanysh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Sainova Gaukhar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Serikbayeva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Elmira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Tolenova Karakoz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Makhatova Balzhan.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FA2E8F" w14:textId="4C57C390" w:rsidR="00FC7E2A" w:rsidRDefault="00FC7E2A" w:rsidP="00B13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Соавтор</w:t>
            </w:r>
          </w:p>
        </w:tc>
      </w:tr>
      <w:tr w:rsidR="00FC7E2A" w14:paraId="46FDBCDD" w14:textId="77777777" w:rsidTr="00FC7E2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84096D" w14:textId="655FA107" w:rsidR="00FC7E2A" w:rsidRPr="000C005D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CB0043" w14:textId="13F11680" w:rsidR="00FC7E2A" w:rsidRDefault="009B5BAA" w:rsidP="006305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1B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Development of the Composition and Technology of Obtaining a Dental film with </w:t>
            </w:r>
            <w:proofErr w:type="spellStart"/>
            <w:r w:rsidRPr="00211B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Portulaca</w:t>
            </w:r>
            <w:proofErr w:type="spellEnd"/>
            <w:r w:rsidRPr="00211B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11B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oleracea</w:t>
            </w:r>
            <w:proofErr w:type="spellEnd"/>
            <w:r w:rsidRPr="00211B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extract</w:t>
            </w:r>
            <w:r w:rsidR="00FC7E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D5DD82" w14:textId="77777777" w:rsidR="00FC7E2A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</w:t>
            </w:r>
            <w:proofErr w:type="spellEnd"/>
          </w:p>
        </w:tc>
        <w:tc>
          <w:tcPr>
            <w:tcW w:w="1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D1C9C1" w14:textId="77777777" w:rsidR="009B5BAA" w:rsidRPr="00211B32" w:rsidRDefault="009B5BAA" w:rsidP="009B5B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Research Journal of Pharmacy and Technology. </w:t>
            </w:r>
            <w:r w:rsidRPr="00211B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February</w:t>
            </w:r>
            <w:r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2024; 17(2):619-4. </w:t>
            </w:r>
            <w:proofErr w:type="spellStart"/>
            <w:r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doi</w:t>
            </w:r>
            <w:proofErr w:type="spellEnd"/>
            <w:r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: </w:t>
            </w:r>
            <w:hyperlink r:id="rId9" w:tgtFrame="_blank" w:history="1">
              <w:r w:rsidRPr="00211B32">
                <w:rPr>
                  <w:rStyle w:val="a3"/>
                  <w:rFonts w:ascii="Times New Roman" w:hAnsi="Times New Roman" w:cs="Times New Roman"/>
                  <w:bCs/>
                  <w:iCs/>
                  <w:sz w:val="24"/>
                  <w:szCs w:val="24"/>
                  <w:lang w:val="en-US"/>
                </w:rPr>
                <w:t>10.52711/0974-360X.2024.00096</w:t>
              </w:r>
            </w:hyperlink>
          </w:p>
          <w:p w14:paraId="6D9FB5E4" w14:textId="39707F56" w:rsidR="00FC7E2A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9A23FD" w14:textId="66FB6D87"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SJR – 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;</w:t>
            </w:r>
          </w:p>
          <w:p w14:paraId="0D7C68E3" w14:textId="3975AED5" w:rsidR="00FC7E2A" w:rsidRPr="00EF17A8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Category Quartile – Q2.</w:t>
            </w:r>
          </w:p>
          <w:p w14:paraId="48E0842C" w14:textId="3B635CB3" w:rsidR="00EF17A8" w:rsidRPr="00EF17A8" w:rsidRDefault="00EF17A8" w:rsidP="00EF1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Procentile</w:t>
            </w:r>
            <w:proofErr w:type="spellEnd"/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B7302" w14:textId="77777777" w:rsidR="00FC7E2A" w:rsidRPr="00EF17A8" w:rsidRDefault="00FC7E2A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B80A90" w14:textId="7B5E2AB2" w:rsidR="00FC7E2A" w:rsidRPr="00EF17A8" w:rsidRDefault="00E61BAD" w:rsidP="00B13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CiteScore</w:t>
            </w:r>
            <w:proofErr w:type="spellEnd"/>
            <w:r w:rsidRPr="00EF17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272C23" w14:textId="7D1F1332" w:rsidR="009B5BAA" w:rsidRPr="00211B32" w:rsidRDefault="009B5BAA" w:rsidP="009B5B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9B5BA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Tleubayeva</w:t>
            </w:r>
            <w:r w:rsidR="006F4020" w:rsidRPr="009B5BA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 xml:space="preserve"> Meruyert I.</w:t>
            </w:r>
            <w:r w:rsidRPr="009B5BAA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kk-KZ"/>
              </w:rPr>
              <w:t>,</w:t>
            </w:r>
            <w:r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Tukezhan</w:t>
            </w:r>
            <w:r w:rsidR="006F4020"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Shynar</w:t>
            </w:r>
            <w:r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</w:p>
          <w:p w14:paraId="2BD528F0" w14:textId="2BCBF50F" w:rsidR="009B5BAA" w:rsidRPr="00211B32" w:rsidRDefault="009B5BAA" w:rsidP="009B5B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Yeshenkulova</w:t>
            </w:r>
            <w:r w:rsidR="006F4020"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Gaukhar I.</w:t>
            </w:r>
            <w:r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, </w:t>
            </w:r>
          </w:p>
          <w:p w14:paraId="2B903A15" w14:textId="32BA6225" w:rsidR="009B5BAA" w:rsidRPr="00211B32" w:rsidRDefault="009B5BAA" w:rsidP="009B5B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Daurenkyzy</w:t>
            </w:r>
            <w:r w:rsidR="006F4020"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Aibala</w:t>
            </w:r>
            <w:r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,</w:t>
            </w:r>
          </w:p>
          <w:p w14:paraId="55587725" w14:textId="42733657" w:rsidR="00FC7E2A" w:rsidRDefault="009B5BAA" w:rsidP="009B5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>Abdullabekova</w:t>
            </w:r>
            <w:r w:rsidR="006F4020" w:rsidRPr="00211B32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 Raisa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DF9FAE" w14:textId="5FE35B04" w:rsidR="00FC7E2A" w:rsidRDefault="009B5BAA" w:rsidP="00B1338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Первый автор и </w:t>
            </w:r>
            <w:r w:rsidR="00FC7E2A" w:rsidRPr="00833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 для корреспонденции</w:t>
            </w:r>
          </w:p>
        </w:tc>
      </w:tr>
    </w:tbl>
    <w:p w14:paraId="0F433E48" w14:textId="77777777" w:rsidR="00A373C8" w:rsidRDefault="00A373C8" w:rsidP="00A373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A37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область науки, по которой присвоен указанный квартиль или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процентиль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55C6687" w14:textId="0F542A99" w:rsidR="00A373C8" w:rsidRDefault="00A373C8" w:rsidP="00A373C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14:paraId="1A339F22" w14:textId="79E0398A" w:rsidR="00817B2A" w:rsidRPr="009B5BAA" w:rsidRDefault="00817B2A" w:rsidP="009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Ученый секретарь, д.м.н., профессор  </w:t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</w:t>
      </w:r>
      <w:r w:rsidR="00CC05D4"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5D4"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Копбаева</w:t>
      </w:r>
      <w:proofErr w:type="spellEnd"/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</w:t>
      </w:r>
    </w:p>
    <w:p w14:paraId="496CA6CE" w14:textId="77777777" w:rsidR="00817B2A" w:rsidRPr="009B5BAA" w:rsidRDefault="00817B2A" w:rsidP="009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951BA" w14:textId="77777777" w:rsidR="009B5BAA" w:rsidRDefault="009B5BAA" w:rsidP="009B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</w:t>
      </w:r>
      <w:proofErr w:type="spellEnd"/>
      <w:r w:rsidRPr="009B5BA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ий</w:t>
      </w:r>
      <w:r w:rsidR="00817B2A"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кафедрой </w:t>
      </w:r>
      <w:r w:rsidRPr="009B5BAA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организации, управления и экономики фармации </w:t>
      </w:r>
    </w:p>
    <w:p w14:paraId="452AB32A" w14:textId="29DCF6CD" w:rsidR="00715809" w:rsidRDefault="009B5BAA" w:rsidP="009B5B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BAA">
        <w:rPr>
          <w:rFonts w:ascii="Times New Roman" w:hAnsi="Times New Roman" w:cs="Times New Roman"/>
          <w:sz w:val="28"/>
          <w:szCs w:val="28"/>
          <w:lang w:val="kk-KZ"/>
        </w:rPr>
        <w:t>и клинической фармации</w:t>
      </w:r>
      <w:r w:rsidR="00817B2A"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B5BA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PhD</w:t>
      </w:r>
      <w:r w:rsidR="00CC05D4"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>, асс.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05D4"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ессор</w:t>
      </w:r>
      <w:r w:rsidR="00817B2A"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817B2A"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C05D4"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Жакипбеков</w:t>
      </w:r>
      <w:proofErr w:type="spellEnd"/>
      <w:r w:rsidRPr="009B5B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К.С.</w:t>
      </w:r>
    </w:p>
    <w:p w14:paraId="3E8F20FB" w14:textId="77777777" w:rsidR="00630536" w:rsidRDefault="00630536" w:rsidP="006305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9DA54A" w14:textId="77777777" w:rsidR="00630536" w:rsidRDefault="00630536" w:rsidP="006305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Ассоциированный профессор без ученого звания</w:t>
      </w:r>
    </w:p>
    <w:p w14:paraId="7EDABC2E" w14:textId="77777777" w:rsidR="00630536" w:rsidRDefault="00630536" w:rsidP="00630536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кафедры организации, управления и экономики фармации и клинической фармации  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Тлеубаева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М.И.</w:t>
      </w:r>
    </w:p>
    <w:p w14:paraId="287228AC" w14:textId="77777777" w:rsidR="00630536" w:rsidRDefault="00630536" w:rsidP="0063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D4D68F" w14:textId="77777777" w:rsidR="00630536" w:rsidRPr="009B5BAA" w:rsidRDefault="00630536" w:rsidP="009B5B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30536" w:rsidRPr="009B5BAA" w:rsidSect="00BB5E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8F9"/>
    <w:rsid w:val="000C005D"/>
    <w:rsid w:val="002149FC"/>
    <w:rsid w:val="00216041"/>
    <w:rsid w:val="002634AB"/>
    <w:rsid w:val="002728F9"/>
    <w:rsid w:val="002B3901"/>
    <w:rsid w:val="002D5FAD"/>
    <w:rsid w:val="003D0709"/>
    <w:rsid w:val="003D6E9D"/>
    <w:rsid w:val="0040350B"/>
    <w:rsid w:val="00474CF2"/>
    <w:rsid w:val="005A569E"/>
    <w:rsid w:val="00630536"/>
    <w:rsid w:val="006F4020"/>
    <w:rsid w:val="007143E4"/>
    <w:rsid w:val="00715809"/>
    <w:rsid w:val="00817B2A"/>
    <w:rsid w:val="00833275"/>
    <w:rsid w:val="00881AD6"/>
    <w:rsid w:val="009B5BAA"/>
    <w:rsid w:val="00A36E54"/>
    <w:rsid w:val="00A373C8"/>
    <w:rsid w:val="00B1338B"/>
    <w:rsid w:val="00BA319D"/>
    <w:rsid w:val="00BB5EF5"/>
    <w:rsid w:val="00CC05D4"/>
    <w:rsid w:val="00E61BAD"/>
    <w:rsid w:val="00EF17A8"/>
    <w:rsid w:val="00F017EF"/>
    <w:rsid w:val="00F56E17"/>
    <w:rsid w:val="00F64E13"/>
    <w:rsid w:val="00FA575E"/>
    <w:rsid w:val="00FC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3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E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ofscience.com/wos/alldb/full-record/WOS:001056011200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155/2022/647897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rcid.org/0000-0003-0002-449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ublons.com/researcher/GLT-9381-202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i.org/10.52711/0974-360X.2024.000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tleub</cp:lastModifiedBy>
  <cp:revision>29</cp:revision>
  <cp:lastPrinted>2024-04-26T04:27:00Z</cp:lastPrinted>
  <dcterms:created xsi:type="dcterms:W3CDTF">2024-04-25T08:54:00Z</dcterms:created>
  <dcterms:modified xsi:type="dcterms:W3CDTF">2024-09-26T07:41:00Z</dcterms:modified>
</cp:coreProperties>
</file>