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E43" w:rsidRDefault="00C75E43" w:rsidP="00E618DF">
      <w:pPr>
        <w:spacing w:before="100" w:beforeAutospacing="1" w:after="100" w:afterAutospacing="1" w:line="240" w:lineRule="auto"/>
        <w:rPr>
          <w:rFonts w:ascii="Times New Roman" w:eastAsia="Times New Roman" w:hAnsi="Times New Roman" w:cs="Times New Roman"/>
          <w:sz w:val="24"/>
          <w:szCs w:val="24"/>
          <w:lang w:eastAsia="ru-RU"/>
        </w:rPr>
      </w:pPr>
    </w:p>
    <w:p w:rsidR="00C75E43" w:rsidRPr="00C13286" w:rsidRDefault="00C75E43" w:rsidP="006A3412">
      <w:pPr>
        <w:spacing w:after="0" w:line="240" w:lineRule="auto"/>
        <w:jc w:val="center"/>
        <w:rPr>
          <w:rFonts w:ascii="Times New Roman" w:eastAsia="Times New Roman" w:hAnsi="Times New Roman" w:cs="Times New Roman"/>
          <w:b/>
          <w:sz w:val="28"/>
          <w:szCs w:val="28"/>
          <w:lang w:val="kk-KZ" w:eastAsia="ru-RU"/>
        </w:rPr>
      </w:pPr>
      <w:r w:rsidRPr="00C13286">
        <w:rPr>
          <w:rFonts w:ascii="Times New Roman" w:eastAsia="Times New Roman" w:hAnsi="Times New Roman" w:cs="Times New Roman"/>
          <w:b/>
          <w:sz w:val="28"/>
          <w:szCs w:val="28"/>
          <w:lang w:eastAsia="ru-RU"/>
        </w:rPr>
        <w:t>С</w:t>
      </w:r>
      <w:r w:rsidRPr="00C13286">
        <w:rPr>
          <w:rFonts w:ascii="Times New Roman" w:eastAsia="Times New Roman" w:hAnsi="Times New Roman" w:cs="Times New Roman"/>
          <w:b/>
          <w:sz w:val="28"/>
          <w:szCs w:val="28"/>
          <w:lang w:val="kk-KZ" w:eastAsia="ru-RU"/>
        </w:rPr>
        <w:t xml:space="preserve">.Ж.Асфендияров </w:t>
      </w:r>
      <w:proofErr w:type="spellStart"/>
      <w:r w:rsidRPr="00C13286">
        <w:rPr>
          <w:rFonts w:ascii="Times New Roman" w:eastAsia="Times New Roman" w:hAnsi="Times New Roman" w:cs="Times New Roman"/>
          <w:b/>
          <w:sz w:val="28"/>
          <w:szCs w:val="28"/>
          <w:lang w:eastAsia="ru-RU"/>
        </w:rPr>
        <w:t>атындағы</w:t>
      </w:r>
      <w:proofErr w:type="spellEnd"/>
      <w:r w:rsidRPr="00C13286">
        <w:rPr>
          <w:rFonts w:ascii="Times New Roman" w:eastAsia="Times New Roman" w:hAnsi="Times New Roman" w:cs="Times New Roman"/>
          <w:b/>
          <w:sz w:val="28"/>
          <w:szCs w:val="28"/>
          <w:lang w:eastAsia="ru-RU"/>
        </w:rPr>
        <w:t xml:space="preserve"> </w:t>
      </w:r>
      <w:proofErr w:type="spellStart"/>
      <w:r w:rsidRPr="00C13286">
        <w:rPr>
          <w:rFonts w:ascii="Times New Roman" w:eastAsia="Times New Roman" w:hAnsi="Times New Roman" w:cs="Times New Roman"/>
          <w:b/>
          <w:sz w:val="28"/>
          <w:szCs w:val="28"/>
          <w:lang w:eastAsia="ru-RU"/>
        </w:rPr>
        <w:t>ҚазҰМУ</w:t>
      </w:r>
      <w:proofErr w:type="spellEnd"/>
      <w:r w:rsidR="00D20B82">
        <w:rPr>
          <w:rFonts w:ascii="Times New Roman" w:eastAsia="Times New Roman" w:hAnsi="Times New Roman" w:cs="Times New Roman"/>
          <w:b/>
          <w:sz w:val="28"/>
          <w:szCs w:val="28"/>
          <w:lang w:val="kk-KZ" w:eastAsia="ru-RU"/>
        </w:rPr>
        <w:t>-</w:t>
      </w:r>
      <w:r w:rsidRPr="00C13286">
        <w:rPr>
          <w:rFonts w:ascii="Times New Roman" w:eastAsia="Times New Roman" w:hAnsi="Times New Roman" w:cs="Times New Roman"/>
          <w:b/>
          <w:sz w:val="28"/>
          <w:szCs w:val="28"/>
          <w:lang w:val="kk-KZ" w:eastAsia="ru-RU"/>
        </w:rPr>
        <w:t xml:space="preserve"> </w:t>
      </w:r>
      <w:r w:rsidR="00D20B82" w:rsidRPr="00D20B82">
        <w:rPr>
          <w:rFonts w:ascii="Times New Roman" w:eastAsia="Times New Roman" w:hAnsi="Times New Roman" w:cs="Times New Roman"/>
          <w:b/>
          <w:sz w:val="28"/>
          <w:szCs w:val="28"/>
          <w:lang w:val="kk-KZ" w:eastAsia="ru-RU"/>
        </w:rPr>
        <w:t>мемлекеттік білім беру тапсырысы негізінде</w:t>
      </w:r>
      <w:r w:rsidRPr="00C13286">
        <w:rPr>
          <w:rFonts w:ascii="Times New Roman" w:eastAsia="Times New Roman" w:hAnsi="Times New Roman" w:cs="Times New Roman"/>
          <w:b/>
          <w:sz w:val="28"/>
          <w:szCs w:val="28"/>
          <w:lang w:eastAsia="ru-RU"/>
        </w:rPr>
        <w:t xml:space="preserve"> «</w:t>
      </w:r>
      <w:proofErr w:type="spellStart"/>
      <w:r w:rsidRPr="00C13286">
        <w:rPr>
          <w:rFonts w:ascii="Times New Roman" w:eastAsia="Times New Roman" w:hAnsi="Times New Roman" w:cs="Times New Roman"/>
          <w:b/>
          <w:sz w:val="28"/>
          <w:szCs w:val="28"/>
          <w:lang w:eastAsia="ru-RU"/>
        </w:rPr>
        <w:t>Фармацевтикалық</w:t>
      </w:r>
      <w:proofErr w:type="spellEnd"/>
      <w:r w:rsidRPr="00C13286">
        <w:rPr>
          <w:rFonts w:ascii="Times New Roman" w:eastAsia="Times New Roman" w:hAnsi="Times New Roman" w:cs="Times New Roman"/>
          <w:b/>
          <w:sz w:val="28"/>
          <w:szCs w:val="28"/>
          <w:lang w:eastAsia="ru-RU"/>
        </w:rPr>
        <w:t xml:space="preserve"> </w:t>
      </w:r>
      <w:proofErr w:type="spellStart"/>
      <w:r w:rsidRPr="00C13286">
        <w:rPr>
          <w:rFonts w:ascii="Times New Roman" w:eastAsia="Times New Roman" w:hAnsi="Times New Roman" w:cs="Times New Roman"/>
          <w:b/>
          <w:sz w:val="28"/>
          <w:szCs w:val="28"/>
          <w:lang w:eastAsia="ru-RU"/>
        </w:rPr>
        <w:t>өндіріс</w:t>
      </w:r>
      <w:proofErr w:type="spellEnd"/>
      <w:r w:rsidRPr="00C13286">
        <w:rPr>
          <w:rFonts w:ascii="Times New Roman" w:eastAsia="Times New Roman" w:hAnsi="Times New Roman" w:cs="Times New Roman"/>
          <w:b/>
          <w:sz w:val="28"/>
          <w:szCs w:val="28"/>
          <w:lang w:eastAsia="ru-RU"/>
        </w:rPr>
        <w:t xml:space="preserve"> </w:t>
      </w:r>
      <w:proofErr w:type="spellStart"/>
      <w:proofErr w:type="gramStart"/>
      <w:r w:rsidRPr="00C13286">
        <w:rPr>
          <w:rFonts w:ascii="Times New Roman" w:eastAsia="Times New Roman" w:hAnsi="Times New Roman" w:cs="Times New Roman"/>
          <w:b/>
          <w:sz w:val="28"/>
          <w:szCs w:val="28"/>
          <w:lang w:eastAsia="ru-RU"/>
        </w:rPr>
        <w:t>технологиясы</w:t>
      </w:r>
      <w:proofErr w:type="spellEnd"/>
      <w:r w:rsidRPr="00C13286">
        <w:rPr>
          <w:rFonts w:ascii="Times New Roman" w:eastAsia="Times New Roman" w:hAnsi="Times New Roman" w:cs="Times New Roman"/>
          <w:b/>
          <w:sz w:val="28"/>
          <w:szCs w:val="28"/>
          <w:lang w:eastAsia="ru-RU"/>
        </w:rPr>
        <w:t xml:space="preserve">» </w:t>
      </w:r>
      <w:r w:rsidRPr="00C13286">
        <w:rPr>
          <w:rFonts w:ascii="Times New Roman" w:eastAsia="Times New Roman" w:hAnsi="Times New Roman" w:cs="Times New Roman"/>
          <w:b/>
          <w:sz w:val="28"/>
          <w:szCs w:val="28"/>
          <w:lang w:val="kk-KZ" w:eastAsia="ru-RU"/>
        </w:rPr>
        <w:t xml:space="preserve"> білім</w:t>
      </w:r>
      <w:proofErr w:type="gramEnd"/>
      <w:r w:rsidRPr="00C13286">
        <w:rPr>
          <w:rFonts w:ascii="Times New Roman" w:eastAsia="Times New Roman" w:hAnsi="Times New Roman" w:cs="Times New Roman"/>
          <w:b/>
          <w:sz w:val="28"/>
          <w:szCs w:val="28"/>
          <w:lang w:val="kk-KZ" w:eastAsia="ru-RU"/>
        </w:rPr>
        <w:t xml:space="preserve"> беру бағдарламасы</w:t>
      </w:r>
      <w:r w:rsidR="001C08AD">
        <w:rPr>
          <w:rFonts w:ascii="Times New Roman" w:eastAsia="Times New Roman" w:hAnsi="Times New Roman" w:cs="Times New Roman"/>
          <w:b/>
          <w:sz w:val="28"/>
          <w:szCs w:val="28"/>
          <w:lang w:val="kk-KZ" w:eastAsia="ru-RU"/>
        </w:rPr>
        <w:t xml:space="preserve"> </w:t>
      </w:r>
      <w:r w:rsidR="002C42A0">
        <w:rPr>
          <w:rFonts w:ascii="Times New Roman" w:eastAsia="Times New Roman" w:hAnsi="Times New Roman" w:cs="Times New Roman"/>
          <w:b/>
          <w:sz w:val="28"/>
          <w:szCs w:val="28"/>
          <w:lang w:val="kk-KZ" w:eastAsia="ru-RU"/>
        </w:rPr>
        <w:t>д</w:t>
      </w:r>
      <w:r w:rsidR="00D20B82">
        <w:rPr>
          <w:rFonts w:ascii="Times New Roman" w:eastAsia="Times New Roman" w:hAnsi="Times New Roman" w:cs="Times New Roman"/>
          <w:b/>
          <w:sz w:val="28"/>
          <w:szCs w:val="28"/>
          <w:lang w:val="kk-KZ" w:eastAsia="ru-RU"/>
        </w:rPr>
        <w:t>ок</w:t>
      </w:r>
      <w:r w:rsidR="007D14C0">
        <w:rPr>
          <w:rFonts w:ascii="Times New Roman" w:eastAsia="Times New Roman" w:hAnsi="Times New Roman" w:cs="Times New Roman"/>
          <w:b/>
          <w:sz w:val="28"/>
          <w:szCs w:val="28"/>
          <w:lang w:val="kk-KZ" w:eastAsia="ru-RU"/>
        </w:rPr>
        <w:t>торан</w:t>
      </w:r>
      <w:r w:rsidR="00923B47">
        <w:rPr>
          <w:rFonts w:ascii="Times New Roman" w:eastAsia="Times New Roman" w:hAnsi="Times New Roman" w:cs="Times New Roman"/>
          <w:b/>
          <w:sz w:val="28"/>
          <w:szCs w:val="28"/>
          <w:lang w:val="kk-KZ" w:eastAsia="ru-RU"/>
        </w:rPr>
        <w:t>турағ</w:t>
      </w:r>
      <w:r w:rsidR="0061412F">
        <w:rPr>
          <w:rFonts w:ascii="Times New Roman" w:eastAsia="Times New Roman" w:hAnsi="Times New Roman" w:cs="Times New Roman"/>
          <w:b/>
          <w:sz w:val="28"/>
          <w:szCs w:val="28"/>
          <w:lang w:val="kk-KZ" w:eastAsia="ru-RU"/>
        </w:rPr>
        <w:t xml:space="preserve">а </w:t>
      </w:r>
      <w:r w:rsidR="006A3412">
        <w:rPr>
          <w:rFonts w:ascii="Times New Roman" w:eastAsia="Times New Roman" w:hAnsi="Times New Roman" w:cs="Times New Roman"/>
          <w:b/>
          <w:sz w:val="28"/>
          <w:szCs w:val="28"/>
          <w:lang w:val="kk-KZ" w:eastAsia="ru-RU"/>
        </w:rPr>
        <w:t>(2024-2025 оқу жылына)</w:t>
      </w:r>
      <w:r w:rsidR="0061412F">
        <w:rPr>
          <w:rFonts w:ascii="Times New Roman" w:eastAsia="Times New Roman" w:hAnsi="Times New Roman" w:cs="Times New Roman"/>
          <w:b/>
          <w:sz w:val="28"/>
          <w:szCs w:val="28"/>
          <w:lang w:val="kk-KZ" w:eastAsia="ru-RU"/>
        </w:rPr>
        <w:t xml:space="preserve"> қысқы қ</w:t>
      </w:r>
      <w:r w:rsidR="007D14C0">
        <w:rPr>
          <w:rFonts w:ascii="Times New Roman" w:eastAsia="Times New Roman" w:hAnsi="Times New Roman" w:cs="Times New Roman"/>
          <w:b/>
          <w:sz w:val="28"/>
          <w:szCs w:val="28"/>
          <w:lang w:val="kk-KZ" w:eastAsia="ru-RU"/>
        </w:rPr>
        <w:t xml:space="preserve">абылдау </w:t>
      </w:r>
      <w:r w:rsidRPr="00C13286">
        <w:rPr>
          <w:rFonts w:ascii="Times New Roman" w:eastAsia="Times New Roman" w:hAnsi="Times New Roman" w:cs="Times New Roman"/>
          <w:b/>
          <w:sz w:val="28"/>
          <w:szCs w:val="28"/>
          <w:lang w:val="kk-KZ" w:eastAsia="ru-RU"/>
        </w:rPr>
        <w:t>жүргізілетіндігін ХАБАРЛАЙДЫ.</w:t>
      </w:r>
    </w:p>
    <w:p w:rsidR="00C75E43" w:rsidRDefault="00C75E43" w:rsidP="00C75E43">
      <w:pPr>
        <w:spacing w:after="0" w:line="240" w:lineRule="auto"/>
        <w:jc w:val="both"/>
        <w:rPr>
          <w:rFonts w:ascii="Times New Roman" w:eastAsia="Times New Roman" w:hAnsi="Times New Roman" w:cs="Times New Roman"/>
          <w:sz w:val="28"/>
          <w:szCs w:val="28"/>
          <w:lang w:val="kk-KZ" w:eastAsia="ru-RU"/>
        </w:rPr>
      </w:pPr>
      <w:r w:rsidRPr="00AA5B42">
        <w:rPr>
          <w:rFonts w:ascii="Times New Roman" w:eastAsia="Times New Roman" w:hAnsi="Times New Roman" w:cs="Times New Roman"/>
          <w:sz w:val="28"/>
          <w:szCs w:val="28"/>
          <w:lang w:val="kk-KZ" w:eastAsia="ru-RU"/>
        </w:rPr>
        <w:t>Фармацевтикалық өндіріс технологиясы</w:t>
      </w:r>
      <w:r>
        <w:rPr>
          <w:rFonts w:ascii="Times New Roman" w:eastAsia="Times New Roman" w:hAnsi="Times New Roman" w:cs="Times New Roman"/>
          <w:sz w:val="28"/>
          <w:szCs w:val="28"/>
          <w:lang w:val="kk-KZ" w:eastAsia="ru-RU"/>
        </w:rPr>
        <w:t xml:space="preserve"> білім беру бағдарлмас</w:t>
      </w:r>
      <w:bookmarkStart w:id="0" w:name="_GoBack"/>
      <w:bookmarkEnd w:id="0"/>
      <w:r>
        <w:rPr>
          <w:rFonts w:ascii="Times New Roman" w:eastAsia="Times New Roman" w:hAnsi="Times New Roman" w:cs="Times New Roman"/>
          <w:sz w:val="28"/>
          <w:szCs w:val="28"/>
          <w:lang w:val="kk-KZ" w:eastAsia="ru-RU"/>
        </w:rPr>
        <w:t>ы</w:t>
      </w:r>
      <w:r w:rsidRPr="00AA5B42">
        <w:rPr>
          <w:rFonts w:ascii="Times New Roman" w:eastAsia="Times New Roman" w:hAnsi="Times New Roman" w:cs="Times New Roman"/>
          <w:sz w:val="28"/>
          <w:szCs w:val="28"/>
          <w:lang w:val="kk-KZ" w:eastAsia="ru-RU"/>
        </w:rPr>
        <w:t xml:space="preserve"> бойынша докторантура – ​​дәрілік заттарды әзірлеу, өндіру және сапасын бақылау саласындағы біліміңізді тереңдетудің бірегей мүмкіндігі</w:t>
      </w:r>
      <w:r>
        <w:rPr>
          <w:rFonts w:ascii="Times New Roman" w:eastAsia="Times New Roman" w:hAnsi="Times New Roman" w:cs="Times New Roman"/>
          <w:sz w:val="28"/>
          <w:szCs w:val="28"/>
          <w:lang w:val="kk-KZ" w:eastAsia="ru-RU"/>
        </w:rPr>
        <w:t xml:space="preserve"> болып табылады</w:t>
      </w:r>
      <w:r w:rsidRPr="00AA5B42">
        <w:rPr>
          <w:rFonts w:ascii="Times New Roman" w:eastAsia="Times New Roman" w:hAnsi="Times New Roman" w:cs="Times New Roman"/>
          <w:sz w:val="28"/>
          <w:szCs w:val="28"/>
          <w:lang w:val="kk-KZ" w:eastAsia="ru-RU"/>
        </w:rPr>
        <w:t>. Бұл бағдарламаның түлектері кең ауқымды құзыреттерге ие және келеше</w:t>
      </w:r>
      <w:r>
        <w:rPr>
          <w:rFonts w:ascii="Times New Roman" w:eastAsia="Times New Roman" w:hAnsi="Times New Roman" w:cs="Times New Roman"/>
          <w:sz w:val="28"/>
          <w:szCs w:val="28"/>
          <w:lang w:val="kk-KZ" w:eastAsia="ru-RU"/>
        </w:rPr>
        <w:t>кте жоғары лауазымға ие болуға мүдделі.</w:t>
      </w:r>
    </w:p>
    <w:p w:rsidR="00C75E43" w:rsidRPr="00012AE4" w:rsidRDefault="00C75E43" w:rsidP="00C75E43">
      <w:pPr>
        <w:pStyle w:val="a3"/>
        <w:numPr>
          <w:ilvl w:val="0"/>
          <w:numId w:val="8"/>
        </w:numPr>
        <w:spacing w:after="0" w:line="240" w:lineRule="auto"/>
        <w:jc w:val="both"/>
        <w:rPr>
          <w:rFonts w:ascii="Times New Roman" w:eastAsia="Times New Roman" w:hAnsi="Times New Roman" w:cs="Times New Roman"/>
          <w:b/>
          <w:sz w:val="28"/>
          <w:szCs w:val="28"/>
          <w:lang w:val="kk-KZ" w:eastAsia="ru-RU"/>
        </w:rPr>
      </w:pPr>
      <w:r w:rsidRPr="00012AE4">
        <w:rPr>
          <w:rFonts w:ascii="Times New Roman" w:eastAsia="Times New Roman" w:hAnsi="Times New Roman" w:cs="Times New Roman"/>
          <w:b/>
          <w:sz w:val="28"/>
          <w:szCs w:val="28"/>
          <w:lang w:val="kk-KZ" w:eastAsia="ru-RU"/>
        </w:rPr>
        <w:t>Бұл бағдарламаның негізгі артықшылықтары:</w:t>
      </w:r>
    </w:p>
    <w:p w:rsidR="00C75E43" w:rsidRDefault="00C75E43" w:rsidP="00C75E43">
      <w:pPr>
        <w:pStyle w:val="a3"/>
        <w:numPr>
          <w:ilvl w:val="0"/>
          <w:numId w:val="9"/>
        </w:numPr>
        <w:spacing w:after="0" w:line="240" w:lineRule="auto"/>
        <w:jc w:val="both"/>
        <w:rPr>
          <w:rFonts w:ascii="Times New Roman" w:eastAsia="Times New Roman" w:hAnsi="Times New Roman" w:cs="Times New Roman"/>
          <w:sz w:val="28"/>
          <w:szCs w:val="28"/>
          <w:lang w:val="kk-KZ" w:eastAsia="ru-RU"/>
        </w:rPr>
      </w:pPr>
      <w:r w:rsidRPr="00012AE4">
        <w:rPr>
          <w:rFonts w:ascii="Times New Roman" w:eastAsia="Times New Roman" w:hAnsi="Times New Roman" w:cs="Times New Roman"/>
          <w:b/>
          <w:sz w:val="28"/>
          <w:szCs w:val="28"/>
          <w:lang w:val="kk-KZ" w:eastAsia="ru-RU"/>
        </w:rPr>
        <w:t>Тереңдетілген ғылыми білім</w:t>
      </w:r>
      <w:r w:rsidRPr="00012AE4">
        <w:rPr>
          <w:rFonts w:ascii="Times New Roman" w:eastAsia="Times New Roman" w:hAnsi="Times New Roman" w:cs="Times New Roman"/>
          <w:sz w:val="28"/>
          <w:szCs w:val="28"/>
          <w:lang w:val="kk-KZ" w:eastAsia="ru-RU"/>
        </w:rPr>
        <w:t>: Сіз фармацевтикалық химия, биология,</w:t>
      </w:r>
    </w:p>
    <w:p w:rsidR="00C75E43" w:rsidRPr="00012AE4" w:rsidRDefault="00C75E43" w:rsidP="00C75E43">
      <w:pPr>
        <w:spacing w:after="0" w:line="240" w:lineRule="auto"/>
        <w:jc w:val="both"/>
        <w:rPr>
          <w:rFonts w:ascii="Times New Roman" w:eastAsia="Times New Roman" w:hAnsi="Times New Roman" w:cs="Times New Roman"/>
          <w:sz w:val="28"/>
          <w:szCs w:val="28"/>
          <w:lang w:val="kk-KZ" w:eastAsia="ru-RU"/>
        </w:rPr>
      </w:pPr>
      <w:r w:rsidRPr="00012AE4">
        <w:rPr>
          <w:rFonts w:ascii="Times New Roman" w:eastAsia="Times New Roman" w:hAnsi="Times New Roman" w:cs="Times New Roman"/>
          <w:sz w:val="28"/>
          <w:szCs w:val="28"/>
          <w:lang w:val="kk-KZ" w:eastAsia="ru-RU"/>
        </w:rPr>
        <w:t>технология, сондай-ақ фармакология және токсикология сияқты байланысты салалар бойынша терең білім аласыз.</w:t>
      </w:r>
    </w:p>
    <w:p w:rsidR="00C75E43" w:rsidRDefault="00C75E43" w:rsidP="00C75E43">
      <w:pPr>
        <w:pStyle w:val="a3"/>
        <w:numPr>
          <w:ilvl w:val="0"/>
          <w:numId w:val="9"/>
        </w:numPr>
        <w:spacing w:after="0" w:line="240" w:lineRule="auto"/>
        <w:jc w:val="both"/>
        <w:rPr>
          <w:rFonts w:ascii="Times New Roman" w:eastAsia="Times New Roman" w:hAnsi="Times New Roman" w:cs="Times New Roman"/>
          <w:sz w:val="28"/>
          <w:szCs w:val="28"/>
          <w:lang w:val="kk-KZ" w:eastAsia="ru-RU"/>
        </w:rPr>
      </w:pPr>
      <w:r w:rsidRPr="00012AE4">
        <w:rPr>
          <w:rFonts w:ascii="Times New Roman" w:eastAsia="Times New Roman" w:hAnsi="Times New Roman" w:cs="Times New Roman"/>
          <w:b/>
          <w:sz w:val="28"/>
          <w:szCs w:val="28"/>
          <w:lang w:val="kk-KZ" w:eastAsia="ru-RU"/>
        </w:rPr>
        <w:t>Тәжірибелік дағдылар</w:t>
      </w:r>
      <w:r w:rsidRPr="00012AE4">
        <w:rPr>
          <w:rFonts w:ascii="Times New Roman" w:eastAsia="Times New Roman" w:hAnsi="Times New Roman" w:cs="Times New Roman"/>
          <w:sz w:val="28"/>
          <w:szCs w:val="28"/>
          <w:lang w:val="kk-KZ" w:eastAsia="ru-RU"/>
        </w:rPr>
        <w:t>: Сіз зертханада, өндірісте жұмыс істеудің</w:t>
      </w:r>
    </w:p>
    <w:p w:rsidR="00C75E43" w:rsidRPr="00012AE4" w:rsidRDefault="00C75E43" w:rsidP="00C75E43">
      <w:pPr>
        <w:spacing w:after="0" w:line="240" w:lineRule="auto"/>
        <w:jc w:val="both"/>
        <w:rPr>
          <w:rFonts w:ascii="Times New Roman" w:eastAsia="Times New Roman" w:hAnsi="Times New Roman" w:cs="Times New Roman"/>
          <w:sz w:val="28"/>
          <w:szCs w:val="28"/>
          <w:lang w:val="kk-KZ" w:eastAsia="ru-RU"/>
        </w:rPr>
      </w:pPr>
      <w:r w:rsidRPr="00012AE4">
        <w:rPr>
          <w:rFonts w:ascii="Times New Roman" w:eastAsia="Times New Roman" w:hAnsi="Times New Roman" w:cs="Times New Roman"/>
          <w:sz w:val="28"/>
          <w:szCs w:val="28"/>
          <w:lang w:val="kk-KZ" w:eastAsia="ru-RU"/>
        </w:rPr>
        <w:t>практикалық дағдыларын, сонымен қатар ғылыми зерттеулерді жүргізе аласыз.</w:t>
      </w:r>
      <w:r w:rsidRPr="00012AE4">
        <w:rPr>
          <w:lang w:val="kk-KZ"/>
        </w:rPr>
        <w:t xml:space="preserve"> </w:t>
      </w:r>
    </w:p>
    <w:p w:rsidR="00C75E43" w:rsidRDefault="00C75E43" w:rsidP="00C75E43">
      <w:pPr>
        <w:pStyle w:val="a3"/>
        <w:numPr>
          <w:ilvl w:val="0"/>
          <w:numId w:val="9"/>
        </w:numPr>
        <w:spacing w:after="0" w:line="240" w:lineRule="auto"/>
        <w:jc w:val="both"/>
        <w:rPr>
          <w:rFonts w:ascii="Times New Roman" w:eastAsia="Times New Roman" w:hAnsi="Times New Roman" w:cs="Times New Roman"/>
          <w:sz w:val="28"/>
          <w:szCs w:val="28"/>
          <w:lang w:val="kk-KZ" w:eastAsia="ru-RU"/>
        </w:rPr>
      </w:pPr>
      <w:r w:rsidRPr="00BF0BCD">
        <w:rPr>
          <w:rFonts w:ascii="Times New Roman" w:eastAsia="Times New Roman" w:hAnsi="Times New Roman" w:cs="Times New Roman"/>
          <w:b/>
          <w:sz w:val="28"/>
          <w:szCs w:val="28"/>
          <w:lang w:val="kk-KZ" w:eastAsia="ru-RU"/>
        </w:rPr>
        <w:t>Ғылыми дәреже</w:t>
      </w:r>
      <w:r w:rsidRPr="00BF0BCD">
        <w:rPr>
          <w:rFonts w:ascii="Times New Roman" w:eastAsia="Times New Roman" w:hAnsi="Times New Roman" w:cs="Times New Roman"/>
          <w:sz w:val="28"/>
          <w:szCs w:val="28"/>
          <w:lang w:val="kk-KZ" w:eastAsia="ru-RU"/>
        </w:rPr>
        <w:t>: Диссертацияны қорғау сізге философия докторы</w:t>
      </w:r>
    </w:p>
    <w:p w:rsidR="00C75E43" w:rsidRPr="00BF0BCD" w:rsidRDefault="00C75E43" w:rsidP="00C75E43">
      <w:pPr>
        <w:spacing w:after="0" w:line="240" w:lineRule="auto"/>
        <w:jc w:val="both"/>
        <w:rPr>
          <w:rFonts w:ascii="Times New Roman" w:eastAsia="Times New Roman" w:hAnsi="Times New Roman" w:cs="Times New Roman"/>
          <w:sz w:val="28"/>
          <w:szCs w:val="28"/>
          <w:lang w:val="kk-KZ" w:eastAsia="ru-RU"/>
        </w:rPr>
      </w:pPr>
      <w:r w:rsidRPr="00BF0BCD">
        <w:rPr>
          <w:rFonts w:ascii="Times New Roman" w:eastAsia="Times New Roman" w:hAnsi="Times New Roman" w:cs="Times New Roman"/>
          <w:sz w:val="28"/>
          <w:szCs w:val="28"/>
          <w:lang w:val="kk-KZ" w:eastAsia="ru-RU"/>
        </w:rPr>
        <w:t>(PhD)дәрежесін алуға мүмкіндік береді, бұл академиялық мансапқа немесе жетекші фармацевтикалық компанияларда жұмысқа орналасуға жол ашады.</w:t>
      </w:r>
    </w:p>
    <w:p w:rsidR="00C75E43" w:rsidRDefault="00C75E43" w:rsidP="00C75E43">
      <w:pPr>
        <w:pStyle w:val="a3"/>
        <w:numPr>
          <w:ilvl w:val="0"/>
          <w:numId w:val="9"/>
        </w:numPr>
        <w:spacing w:after="0" w:line="240" w:lineRule="auto"/>
        <w:jc w:val="both"/>
        <w:rPr>
          <w:rFonts w:ascii="Times New Roman" w:eastAsia="Times New Roman" w:hAnsi="Times New Roman" w:cs="Times New Roman"/>
          <w:sz w:val="28"/>
          <w:szCs w:val="28"/>
          <w:lang w:val="kk-KZ" w:eastAsia="ru-RU"/>
        </w:rPr>
      </w:pPr>
      <w:r w:rsidRPr="00012AE4">
        <w:rPr>
          <w:rFonts w:ascii="Times New Roman" w:eastAsia="Times New Roman" w:hAnsi="Times New Roman" w:cs="Times New Roman"/>
          <w:b/>
          <w:sz w:val="28"/>
          <w:szCs w:val="28"/>
          <w:lang w:val="kk-KZ" w:eastAsia="ru-RU"/>
        </w:rPr>
        <w:t>Инновация</w:t>
      </w:r>
      <w:r w:rsidRPr="00012AE4">
        <w:rPr>
          <w:rFonts w:ascii="Times New Roman" w:eastAsia="Times New Roman" w:hAnsi="Times New Roman" w:cs="Times New Roman"/>
          <w:sz w:val="28"/>
          <w:szCs w:val="28"/>
          <w:lang w:val="kk-KZ" w:eastAsia="ru-RU"/>
        </w:rPr>
        <w:t>: Сіз фармацевтика ғылымының алдыңғы қатарында болуға</w:t>
      </w:r>
    </w:p>
    <w:p w:rsidR="00C75E43" w:rsidRPr="00012AE4" w:rsidRDefault="00C75E43" w:rsidP="00C75E43">
      <w:pPr>
        <w:spacing w:after="0" w:line="240" w:lineRule="auto"/>
        <w:jc w:val="both"/>
        <w:rPr>
          <w:rFonts w:ascii="Times New Roman" w:eastAsia="Times New Roman" w:hAnsi="Times New Roman" w:cs="Times New Roman"/>
          <w:sz w:val="28"/>
          <w:szCs w:val="28"/>
          <w:lang w:val="kk-KZ" w:eastAsia="ru-RU"/>
        </w:rPr>
      </w:pPr>
      <w:r w:rsidRPr="00012AE4">
        <w:rPr>
          <w:rFonts w:ascii="Times New Roman" w:eastAsia="Times New Roman" w:hAnsi="Times New Roman" w:cs="Times New Roman"/>
          <w:sz w:val="28"/>
          <w:szCs w:val="28"/>
          <w:lang w:val="kk-KZ" w:eastAsia="ru-RU"/>
        </w:rPr>
        <w:t>мүмкіндік беретін жаңа препараттарды, технологияларды және сапаны бақылау әдістерін әзірлеуге қатысасыз.</w:t>
      </w:r>
    </w:p>
    <w:p w:rsidR="00C75E43" w:rsidRDefault="00C75E43" w:rsidP="00C75E43">
      <w:pPr>
        <w:pStyle w:val="a3"/>
        <w:numPr>
          <w:ilvl w:val="0"/>
          <w:numId w:val="9"/>
        </w:numPr>
        <w:spacing w:after="0" w:line="240" w:lineRule="auto"/>
        <w:jc w:val="both"/>
        <w:rPr>
          <w:rFonts w:ascii="Times New Roman" w:eastAsia="Times New Roman" w:hAnsi="Times New Roman" w:cs="Times New Roman"/>
          <w:sz w:val="28"/>
          <w:szCs w:val="28"/>
          <w:lang w:val="kk-KZ" w:eastAsia="ru-RU"/>
        </w:rPr>
      </w:pPr>
      <w:r w:rsidRPr="00012AE4">
        <w:rPr>
          <w:rFonts w:ascii="Times New Roman" w:eastAsia="Times New Roman" w:hAnsi="Times New Roman" w:cs="Times New Roman"/>
          <w:b/>
          <w:sz w:val="28"/>
          <w:szCs w:val="28"/>
          <w:lang w:val="kk-KZ" w:eastAsia="ru-RU"/>
        </w:rPr>
        <w:t>Халықаралық ынтымақтастық</w:t>
      </w:r>
      <w:r w:rsidRPr="00012AE4">
        <w:rPr>
          <w:rFonts w:ascii="Times New Roman" w:eastAsia="Times New Roman" w:hAnsi="Times New Roman" w:cs="Times New Roman"/>
          <w:sz w:val="28"/>
          <w:szCs w:val="28"/>
          <w:lang w:val="kk-KZ" w:eastAsia="ru-RU"/>
        </w:rPr>
        <w:t>: Докторантураның көптеген</w:t>
      </w:r>
    </w:p>
    <w:p w:rsidR="00C75E43" w:rsidRPr="00012AE4" w:rsidRDefault="00C75E43" w:rsidP="00C75E43">
      <w:pPr>
        <w:spacing w:after="0" w:line="240" w:lineRule="auto"/>
        <w:jc w:val="both"/>
        <w:rPr>
          <w:rFonts w:ascii="Times New Roman" w:eastAsia="Times New Roman" w:hAnsi="Times New Roman" w:cs="Times New Roman"/>
          <w:sz w:val="28"/>
          <w:szCs w:val="28"/>
          <w:lang w:val="kk-KZ" w:eastAsia="ru-RU"/>
        </w:rPr>
      </w:pPr>
      <w:r w:rsidRPr="00012AE4">
        <w:rPr>
          <w:rFonts w:ascii="Times New Roman" w:eastAsia="Times New Roman" w:hAnsi="Times New Roman" w:cs="Times New Roman"/>
          <w:sz w:val="28"/>
          <w:szCs w:val="28"/>
          <w:lang w:val="kk-KZ" w:eastAsia="ru-RU"/>
        </w:rPr>
        <w:t>бағдарламалары шетелдік университеттермен және ғылыми орталықтармен ынтымақтастықты қамтиды, бұл халықаралық ортада жұмыс істеуге және   сіздің ой-өрісіңізді кеңейтуге мүмкіндік береді.</w:t>
      </w:r>
    </w:p>
    <w:p w:rsidR="00C75E43" w:rsidRDefault="00C75E43" w:rsidP="00C75E43">
      <w:pPr>
        <w:pStyle w:val="a3"/>
        <w:numPr>
          <w:ilvl w:val="0"/>
          <w:numId w:val="9"/>
        </w:numPr>
        <w:spacing w:after="0" w:line="240" w:lineRule="auto"/>
        <w:jc w:val="both"/>
        <w:rPr>
          <w:rFonts w:ascii="Times New Roman" w:eastAsia="Times New Roman" w:hAnsi="Times New Roman" w:cs="Times New Roman"/>
          <w:sz w:val="28"/>
          <w:szCs w:val="28"/>
          <w:lang w:val="kk-KZ" w:eastAsia="ru-RU"/>
        </w:rPr>
      </w:pPr>
      <w:r w:rsidRPr="00012AE4">
        <w:rPr>
          <w:rFonts w:ascii="Times New Roman" w:eastAsia="Times New Roman" w:hAnsi="Times New Roman" w:cs="Times New Roman"/>
          <w:b/>
          <w:sz w:val="28"/>
          <w:szCs w:val="28"/>
          <w:lang w:val="kk-KZ" w:eastAsia="ru-RU"/>
        </w:rPr>
        <w:t>Мамандарға жоғары сұраныс</w:t>
      </w:r>
      <w:r w:rsidRPr="00012AE4">
        <w:rPr>
          <w:rFonts w:ascii="Times New Roman" w:eastAsia="Times New Roman" w:hAnsi="Times New Roman" w:cs="Times New Roman"/>
          <w:sz w:val="28"/>
          <w:szCs w:val="28"/>
          <w:lang w:val="kk-KZ" w:eastAsia="ru-RU"/>
        </w:rPr>
        <w:t>: Фармацевтикалық өндіріс</w:t>
      </w:r>
    </w:p>
    <w:p w:rsidR="00C75E43" w:rsidRPr="00012AE4" w:rsidRDefault="00C75E43" w:rsidP="00C75E43">
      <w:pPr>
        <w:spacing w:after="0" w:line="240" w:lineRule="auto"/>
        <w:jc w:val="both"/>
        <w:rPr>
          <w:rFonts w:ascii="Times New Roman" w:eastAsia="Times New Roman" w:hAnsi="Times New Roman" w:cs="Times New Roman"/>
          <w:sz w:val="28"/>
          <w:szCs w:val="28"/>
          <w:lang w:val="kk-KZ" w:eastAsia="ru-RU"/>
        </w:rPr>
      </w:pPr>
      <w:r w:rsidRPr="00012AE4">
        <w:rPr>
          <w:rFonts w:ascii="Times New Roman" w:eastAsia="Times New Roman" w:hAnsi="Times New Roman" w:cs="Times New Roman"/>
          <w:sz w:val="28"/>
          <w:szCs w:val="28"/>
          <w:lang w:val="kk-KZ" w:eastAsia="ru-RU"/>
        </w:rPr>
        <w:t>технологиясы саласындағы докторлық дәрежесі бар мамандар фармацевтикалық компанияларда, ғылыми-зерттеу институттарында, реттеуші органдар мен академиялық мекемелерде сұранысқа ие.</w:t>
      </w:r>
    </w:p>
    <w:p w:rsidR="00C75E43" w:rsidRDefault="00C75E43" w:rsidP="00C75E43">
      <w:pPr>
        <w:pStyle w:val="a3"/>
        <w:numPr>
          <w:ilvl w:val="0"/>
          <w:numId w:val="9"/>
        </w:numPr>
        <w:spacing w:after="0" w:line="240" w:lineRule="auto"/>
        <w:jc w:val="both"/>
        <w:rPr>
          <w:rFonts w:ascii="Times New Roman" w:eastAsia="Times New Roman" w:hAnsi="Times New Roman" w:cs="Times New Roman"/>
          <w:sz w:val="28"/>
          <w:szCs w:val="28"/>
          <w:lang w:val="kk-KZ" w:eastAsia="ru-RU"/>
        </w:rPr>
      </w:pPr>
      <w:r w:rsidRPr="00012AE4">
        <w:rPr>
          <w:rFonts w:ascii="Times New Roman" w:eastAsia="Times New Roman" w:hAnsi="Times New Roman" w:cs="Times New Roman"/>
          <w:b/>
          <w:sz w:val="28"/>
          <w:szCs w:val="28"/>
          <w:lang w:val="kk-KZ" w:eastAsia="ru-RU"/>
        </w:rPr>
        <w:t>Мансаптық өсу перспективалары</w:t>
      </w:r>
      <w:r w:rsidRPr="00012AE4">
        <w:rPr>
          <w:rFonts w:ascii="Times New Roman" w:eastAsia="Times New Roman" w:hAnsi="Times New Roman" w:cs="Times New Roman"/>
          <w:sz w:val="28"/>
          <w:szCs w:val="28"/>
          <w:lang w:val="kk-KZ" w:eastAsia="ru-RU"/>
        </w:rPr>
        <w:t>: Докторантура түлектері</w:t>
      </w:r>
    </w:p>
    <w:p w:rsidR="00C75E43" w:rsidRPr="00012AE4" w:rsidRDefault="00C75E43" w:rsidP="00C75E43">
      <w:pPr>
        <w:spacing w:after="0" w:line="240" w:lineRule="auto"/>
        <w:jc w:val="both"/>
        <w:rPr>
          <w:rFonts w:ascii="Times New Roman" w:eastAsia="Times New Roman" w:hAnsi="Times New Roman" w:cs="Times New Roman"/>
          <w:sz w:val="28"/>
          <w:szCs w:val="28"/>
          <w:lang w:val="kk-KZ" w:eastAsia="ru-RU"/>
        </w:rPr>
      </w:pPr>
      <w:r w:rsidRPr="00012AE4">
        <w:rPr>
          <w:rFonts w:ascii="Times New Roman" w:eastAsia="Times New Roman" w:hAnsi="Times New Roman" w:cs="Times New Roman"/>
          <w:sz w:val="28"/>
          <w:szCs w:val="28"/>
          <w:lang w:val="kk-KZ" w:eastAsia="ru-RU"/>
        </w:rPr>
        <w:t>фармацевтикалық өнеркәсіпте басшылық лауазымдарды атқара алады, сондай-ақ өз ғылыми қызметін жүргізе алады.</w:t>
      </w:r>
    </w:p>
    <w:p w:rsidR="00C75E43" w:rsidRPr="00012AE4" w:rsidRDefault="00C75E43" w:rsidP="00C75E43">
      <w:pPr>
        <w:spacing w:after="0" w:line="240" w:lineRule="auto"/>
        <w:ind w:left="360"/>
        <w:jc w:val="both"/>
        <w:rPr>
          <w:rFonts w:ascii="Times New Roman" w:eastAsia="Times New Roman" w:hAnsi="Times New Roman" w:cs="Times New Roman"/>
          <w:sz w:val="28"/>
          <w:szCs w:val="28"/>
          <w:lang w:val="kk-KZ" w:eastAsia="ru-RU"/>
        </w:rPr>
      </w:pPr>
      <w:r w:rsidRPr="00012AE4">
        <w:rPr>
          <w:rFonts w:ascii="Times New Roman" w:eastAsia="Times New Roman" w:hAnsi="Times New Roman" w:cs="Times New Roman"/>
          <w:sz w:val="28"/>
          <w:szCs w:val="28"/>
          <w:lang w:val="kk-KZ" w:eastAsia="ru-RU"/>
        </w:rPr>
        <w:t>Фармацевтикалық өндіріс технологиясы бойынша докторантура – бұл</w:t>
      </w:r>
    </w:p>
    <w:p w:rsidR="00C75E43" w:rsidRPr="00012AE4" w:rsidRDefault="00C75E43" w:rsidP="00C75E43">
      <w:pPr>
        <w:spacing w:after="0" w:line="240" w:lineRule="auto"/>
        <w:jc w:val="both"/>
        <w:rPr>
          <w:rFonts w:ascii="Times New Roman" w:eastAsia="Times New Roman" w:hAnsi="Times New Roman" w:cs="Times New Roman"/>
          <w:sz w:val="28"/>
          <w:szCs w:val="28"/>
          <w:lang w:val="kk-KZ" w:eastAsia="ru-RU"/>
        </w:rPr>
      </w:pPr>
      <w:r w:rsidRPr="00012AE4">
        <w:rPr>
          <w:rFonts w:ascii="Times New Roman" w:eastAsia="Times New Roman" w:hAnsi="Times New Roman" w:cs="Times New Roman"/>
          <w:sz w:val="28"/>
          <w:szCs w:val="28"/>
          <w:lang w:val="kk-KZ" w:eastAsia="ru-RU"/>
        </w:rPr>
        <w:t>сіздің болашағыңызға салынатын тамаша инвестиция. Ол сіздердің алдарыңызда ғылыми және кәсіби қызмет үшін кең перспективалар ашады. Егер сіз фармацевтикаға қызығушылық танытсаңыз және осы саланың дамуына өз үлесіңізді қосқыңыз келсе, онда докторантура - бұл сіздің таңдауыңыз.</w:t>
      </w:r>
    </w:p>
    <w:p w:rsidR="00C75E43" w:rsidRPr="00012AE4" w:rsidRDefault="00C75E43" w:rsidP="00C75E43">
      <w:pPr>
        <w:spacing w:after="0" w:line="240" w:lineRule="auto"/>
        <w:ind w:left="360"/>
        <w:jc w:val="both"/>
        <w:rPr>
          <w:rFonts w:ascii="Times New Roman" w:eastAsia="Times New Roman" w:hAnsi="Times New Roman" w:cs="Times New Roman"/>
          <w:sz w:val="28"/>
          <w:szCs w:val="28"/>
          <w:lang w:val="kk-KZ" w:eastAsia="ru-RU"/>
        </w:rPr>
      </w:pPr>
      <w:r w:rsidRPr="00012AE4">
        <w:rPr>
          <w:rFonts w:ascii="Times New Roman" w:eastAsia="Times New Roman" w:hAnsi="Times New Roman" w:cs="Times New Roman"/>
          <w:sz w:val="28"/>
          <w:szCs w:val="28"/>
          <w:lang w:val="kk-KZ" w:eastAsia="ru-RU"/>
        </w:rPr>
        <w:t>Кешенді тестілеу процедурасы мен талаптары туралы толық ақпаратты</w:t>
      </w:r>
    </w:p>
    <w:p w:rsidR="00C75E43" w:rsidRPr="00012AE4" w:rsidRDefault="00923B47" w:rsidP="00C75E43">
      <w:pPr>
        <w:spacing w:after="0" w:line="240" w:lineRule="auto"/>
        <w:jc w:val="both"/>
        <w:rPr>
          <w:rFonts w:ascii="Times New Roman" w:eastAsia="Times New Roman" w:hAnsi="Times New Roman" w:cs="Times New Roman"/>
          <w:sz w:val="28"/>
          <w:szCs w:val="28"/>
          <w:lang w:val="kk-KZ" w:eastAsia="ru-RU"/>
        </w:rPr>
      </w:pPr>
      <w:hyperlink r:id="rId5" w:history="1">
        <w:r w:rsidR="00C75E43" w:rsidRPr="00DD76F2">
          <w:rPr>
            <w:rStyle w:val="a4"/>
            <w:rFonts w:ascii="Times New Roman" w:eastAsia="Times New Roman" w:hAnsi="Times New Roman" w:cs="Times New Roman"/>
            <w:sz w:val="28"/>
            <w:szCs w:val="28"/>
            <w:lang w:val="kk-KZ" w:eastAsia="ru-RU"/>
          </w:rPr>
          <w:t>https://kaznmu.edu.kz</w:t>
        </w:r>
      </w:hyperlink>
      <w:r w:rsidR="00C75E43" w:rsidRPr="00012AE4">
        <w:rPr>
          <w:rFonts w:ascii="Times New Roman" w:eastAsia="Times New Roman" w:hAnsi="Times New Roman" w:cs="Times New Roman"/>
          <w:sz w:val="28"/>
          <w:szCs w:val="28"/>
          <w:lang w:val="kk-KZ" w:eastAsia="ru-RU"/>
        </w:rPr>
        <w:t>. веб-сайтынан алуға болады.</w:t>
      </w:r>
    </w:p>
    <w:p w:rsidR="00C75E43" w:rsidRPr="00012AE4" w:rsidRDefault="00C75E43" w:rsidP="00C75E43">
      <w:pPr>
        <w:spacing w:after="0" w:line="240" w:lineRule="auto"/>
        <w:ind w:left="360"/>
        <w:jc w:val="both"/>
        <w:rPr>
          <w:rFonts w:ascii="Times New Roman" w:eastAsia="Times New Roman" w:hAnsi="Times New Roman" w:cs="Times New Roman"/>
          <w:sz w:val="28"/>
          <w:szCs w:val="28"/>
          <w:lang w:val="kk-KZ" w:eastAsia="ru-RU"/>
        </w:rPr>
      </w:pPr>
      <w:r w:rsidRPr="00012AE4">
        <w:rPr>
          <w:rFonts w:ascii="Times New Roman" w:eastAsia="Times New Roman" w:hAnsi="Times New Roman" w:cs="Times New Roman"/>
          <w:sz w:val="28"/>
          <w:szCs w:val="28"/>
          <w:lang w:val="kk-KZ" w:eastAsia="ru-RU"/>
        </w:rPr>
        <w:t xml:space="preserve">Сұрақтар бойынша +77758823125 нөмеріне хабарласуыңызға болады. </w:t>
      </w:r>
    </w:p>
    <w:p w:rsidR="00C75E43" w:rsidRPr="00EC4D8A" w:rsidRDefault="00C75E43" w:rsidP="00C75E43">
      <w:pPr>
        <w:spacing w:before="100" w:beforeAutospacing="1" w:after="100" w:afterAutospacing="1" w:line="240" w:lineRule="auto"/>
        <w:rPr>
          <w:rFonts w:ascii="Times New Roman" w:eastAsia="Times New Roman" w:hAnsi="Times New Roman" w:cs="Times New Roman"/>
          <w:sz w:val="24"/>
          <w:szCs w:val="24"/>
          <w:lang w:val="kk-KZ" w:eastAsia="ru-RU"/>
        </w:rPr>
      </w:pPr>
    </w:p>
    <w:sectPr w:rsidR="00C75E43" w:rsidRPr="00EC4D8A" w:rsidSect="00501EF9">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D562B"/>
    <w:multiLevelType w:val="hybridMultilevel"/>
    <w:tmpl w:val="FAF2DA58"/>
    <w:lvl w:ilvl="0" w:tplc="2000000B">
      <w:start w:val="1"/>
      <w:numFmt w:val="bullet"/>
      <w:lvlText w:val=""/>
      <w:lvlJc w:val="left"/>
      <w:pPr>
        <w:ind w:left="795" w:hanging="360"/>
      </w:pPr>
      <w:rPr>
        <w:rFonts w:ascii="Wingdings" w:hAnsi="Wingdings" w:hint="default"/>
      </w:rPr>
    </w:lvl>
    <w:lvl w:ilvl="1" w:tplc="20000003" w:tentative="1">
      <w:start w:val="1"/>
      <w:numFmt w:val="bullet"/>
      <w:lvlText w:val="o"/>
      <w:lvlJc w:val="left"/>
      <w:pPr>
        <w:ind w:left="1515" w:hanging="360"/>
      </w:pPr>
      <w:rPr>
        <w:rFonts w:ascii="Courier New" w:hAnsi="Courier New" w:cs="Courier New" w:hint="default"/>
      </w:rPr>
    </w:lvl>
    <w:lvl w:ilvl="2" w:tplc="20000005" w:tentative="1">
      <w:start w:val="1"/>
      <w:numFmt w:val="bullet"/>
      <w:lvlText w:val=""/>
      <w:lvlJc w:val="left"/>
      <w:pPr>
        <w:ind w:left="2235" w:hanging="360"/>
      </w:pPr>
      <w:rPr>
        <w:rFonts w:ascii="Wingdings" w:hAnsi="Wingdings" w:hint="default"/>
      </w:rPr>
    </w:lvl>
    <w:lvl w:ilvl="3" w:tplc="20000001" w:tentative="1">
      <w:start w:val="1"/>
      <w:numFmt w:val="bullet"/>
      <w:lvlText w:val=""/>
      <w:lvlJc w:val="left"/>
      <w:pPr>
        <w:ind w:left="2955" w:hanging="360"/>
      </w:pPr>
      <w:rPr>
        <w:rFonts w:ascii="Symbol" w:hAnsi="Symbol" w:hint="default"/>
      </w:rPr>
    </w:lvl>
    <w:lvl w:ilvl="4" w:tplc="20000003" w:tentative="1">
      <w:start w:val="1"/>
      <w:numFmt w:val="bullet"/>
      <w:lvlText w:val="o"/>
      <w:lvlJc w:val="left"/>
      <w:pPr>
        <w:ind w:left="3675" w:hanging="360"/>
      </w:pPr>
      <w:rPr>
        <w:rFonts w:ascii="Courier New" w:hAnsi="Courier New" w:cs="Courier New" w:hint="default"/>
      </w:rPr>
    </w:lvl>
    <w:lvl w:ilvl="5" w:tplc="20000005" w:tentative="1">
      <w:start w:val="1"/>
      <w:numFmt w:val="bullet"/>
      <w:lvlText w:val=""/>
      <w:lvlJc w:val="left"/>
      <w:pPr>
        <w:ind w:left="4395" w:hanging="360"/>
      </w:pPr>
      <w:rPr>
        <w:rFonts w:ascii="Wingdings" w:hAnsi="Wingdings" w:hint="default"/>
      </w:rPr>
    </w:lvl>
    <w:lvl w:ilvl="6" w:tplc="20000001" w:tentative="1">
      <w:start w:val="1"/>
      <w:numFmt w:val="bullet"/>
      <w:lvlText w:val=""/>
      <w:lvlJc w:val="left"/>
      <w:pPr>
        <w:ind w:left="5115" w:hanging="360"/>
      </w:pPr>
      <w:rPr>
        <w:rFonts w:ascii="Symbol" w:hAnsi="Symbol" w:hint="default"/>
      </w:rPr>
    </w:lvl>
    <w:lvl w:ilvl="7" w:tplc="20000003" w:tentative="1">
      <w:start w:val="1"/>
      <w:numFmt w:val="bullet"/>
      <w:lvlText w:val="o"/>
      <w:lvlJc w:val="left"/>
      <w:pPr>
        <w:ind w:left="5835" w:hanging="360"/>
      </w:pPr>
      <w:rPr>
        <w:rFonts w:ascii="Courier New" w:hAnsi="Courier New" w:cs="Courier New" w:hint="default"/>
      </w:rPr>
    </w:lvl>
    <w:lvl w:ilvl="8" w:tplc="20000005" w:tentative="1">
      <w:start w:val="1"/>
      <w:numFmt w:val="bullet"/>
      <w:lvlText w:val=""/>
      <w:lvlJc w:val="left"/>
      <w:pPr>
        <w:ind w:left="6555" w:hanging="360"/>
      </w:pPr>
      <w:rPr>
        <w:rFonts w:ascii="Wingdings" w:hAnsi="Wingdings" w:hint="default"/>
      </w:rPr>
    </w:lvl>
  </w:abstractNum>
  <w:abstractNum w:abstractNumId="1">
    <w:nsid w:val="13887F2E"/>
    <w:multiLevelType w:val="hybridMultilevel"/>
    <w:tmpl w:val="A98262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44760D"/>
    <w:multiLevelType w:val="multilevel"/>
    <w:tmpl w:val="5B1E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9660CD"/>
    <w:multiLevelType w:val="multilevel"/>
    <w:tmpl w:val="C404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AC6FDA"/>
    <w:multiLevelType w:val="multilevel"/>
    <w:tmpl w:val="528C35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8B6C1A"/>
    <w:multiLevelType w:val="multilevel"/>
    <w:tmpl w:val="CF00EE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A53B35"/>
    <w:multiLevelType w:val="hybridMultilevel"/>
    <w:tmpl w:val="420664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2609A0"/>
    <w:multiLevelType w:val="hybridMultilevel"/>
    <w:tmpl w:val="FD94CC8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7DA450CB"/>
    <w:multiLevelType w:val="multilevel"/>
    <w:tmpl w:val="8AF8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4"/>
  </w:num>
  <w:num w:numId="4">
    <w:abstractNumId w:val="2"/>
  </w:num>
  <w:num w:numId="5">
    <w:abstractNumId w:val="1"/>
  </w:num>
  <w:num w:numId="6">
    <w:abstractNumId w:val="6"/>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DF"/>
    <w:rsid w:val="00076887"/>
    <w:rsid w:val="001C08AD"/>
    <w:rsid w:val="002C42A0"/>
    <w:rsid w:val="003A33A3"/>
    <w:rsid w:val="004C3442"/>
    <w:rsid w:val="004F075E"/>
    <w:rsid w:val="00501EF9"/>
    <w:rsid w:val="00547941"/>
    <w:rsid w:val="0061412F"/>
    <w:rsid w:val="006A3412"/>
    <w:rsid w:val="007D14C0"/>
    <w:rsid w:val="007D3A17"/>
    <w:rsid w:val="00923B47"/>
    <w:rsid w:val="00940E67"/>
    <w:rsid w:val="009F4076"/>
    <w:rsid w:val="00C1157B"/>
    <w:rsid w:val="00C75E43"/>
    <w:rsid w:val="00CD236B"/>
    <w:rsid w:val="00D20B82"/>
    <w:rsid w:val="00E61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C5ED8-4895-41F6-AAA4-58F946F6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076"/>
    <w:pPr>
      <w:ind w:left="720"/>
      <w:contextualSpacing/>
    </w:pPr>
  </w:style>
  <w:style w:type="character" w:styleId="a4">
    <w:name w:val="Hyperlink"/>
    <w:basedOn w:val="a0"/>
    <w:uiPriority w:val="99"/>
    <w:unhideWhenUsed/>
    <w:rsid w:val="005479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323446">
      <w:bodyDiv w:val="1"/>
      <w:marLeft w:val="0"/>
      <w:marRight w:val="0"/>
      <w:marTop w:val="0"/>
      <w:marBottom w:val="0"/>
      <w:divBdr>
        <w:top w:val="none" w:sz="0" w:space="0" w:color="auto"/>
        <w:left w:val="none" w:sz="0" w:space="0" w:color="auto"/>
        <w:bottom w:val="none" w:sz="0" w:space="0" w:color="auto"/>
        <w:right w:val="none" w:sz="0" w:space="0" w:color="auto"/>
      </w:divBdr>
    </w:div>
    <w:div w:id="91377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aznmu.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365</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2024-11-04T10:11:00Z</dcterms:created>
  <dcterms:modified xsi:type="dcterms:W3CDTF">2024-11-05T06:09:00Z</dcterms:modified>
</cp:coreProperties>
</file>