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BDC1B" w14:textId="77777777" w:rsidR="005C1A76" w:rsidRPr="00F32401" w:rsidRDefault="005C1A76" w:rsidP="005C1A76">
      <w:pPr>
        <w:jc w:val="right"/>
        <w:rPr>
          <w:sz w:val="20"/>
          <w:szCs w:val="20"/>
        </w:rPr>
      </w:pPr>
      <w:bookmarkStart w:id="0" w:name="_Hlk151153438"/>
      <w:r w:rsidRPr="00F32401">
        <w:rPr>
          <w:sz w:val="20"/>
          <w:szCs w:val="20"/>
        </w:rPr>
        <w:t>Приложение 2</w:t>
      </w:r>
    </w:p>
    <w:p w14:paraId="7F47CBE0" w14:textId="77777777" w:rsidR="005C1A76" w:rsidRPr="00F32401" w:rsidRDefault="005C1A76" w:rsidP="005C1A76">
      <w:pPr>
        <w:jc w:val="right"/>
        <w:rPr>
          <w:sz w:val="20"/>
          <w:szCs w:val="20"/>
        </w:rPr>
      </w:pPr>
      <w:r w:rsidRPr="00F32401">
        <w:rPr>
          <w:sz w:val="20"/>
          <w:szCs w:val="20"/>
        </w:rPr>
        <w:t>к Правилам присвоение ученых</w:t>
      </w:r>
    </w:p>
    <w:p w14:paraId="006548F0" w14:textId="77777777" w:rsidR="005C1A76" w:rsidRPr="00F32401" w:rsidRDefault="005C1A76" w:rsidP="005C1A76">
      <w:pPr>
        <w:jc w:val="right"/>
        <w:rPr>
          <w:sz w:val="20"/>
          <w:szCs w:val="20"/>
        </w:rPr>
      </w:pPr>
      <w:r w:rsidRPr="00F32401">
        <w:rPr>
          <w:sz w:val="20"/>
          <w:szCs w:val="20"/>
        </w:rPr>
        <w:t xml:space="preserve">                                                                                           званий (ассоциированный </w:t>
      </w:r>
    </w:p>
    <w:p w14:paraId="48ABDCB4" w14:textId="3551DB93" w:rsidR="005C1A76" w:rsidRPr="00F32401" w:rsidRDefault="005C1A76" w:rsidP="005C1A76">
      <w:pPr>
        <w:jc w:val="right"/>
        <w:rPr>
          <w:sz w:val="20"/>
          <w:szCs w:val="20"/>
        </w:rPr>
      </w:pPr>
      <w:r w:rsidRPr="00F32401">
        <w:rPr>
          <w:sz w:val="20"/>
          <w:szCs w:val="20"/>
        </w:rPr>
        <w:t xml:space="preserve">                                                                                                   профессор (доцент), профессор </w:t>
      </w:r>
    </w:p>
    <w:p w14:paraId="043EC41B" w14:textId="77777777" w:rsidR="005C1A76" w:rsidRPr="00F32401" w:rsidRDefault="005C1A76" w:rsidP="005C1A76">
      <w:pPr>
        <w:rPr>
          <w:spacing w:val="2"/>
          <w:sz w:val="20"/>
          <w:szCs w:val="20"/>
          <w:shd w:val="clear" w:color="auto" w:fill="FFFFFF"/>
        </w:rPr>
      </w:pPr>
    </w:p>
    <w:bookmarkEnd w:id="0"/>
    <w:p w14:paraId="76F5F215" w14:textId="77777777" w:rsidR="005C1A76" w:rsidRPr="00F32401" w:rsidRDefault="005C1A76" w:rsidP="005C1A76">
      <w:pPr>
        <w:jc w:val="center"/>
        <w:rPr>
          <w:spacing w:val="2"/>
          <w:sz w:val="20"/>
          <w:szCs w:val="20"/>
          <w:shd w:val="clear" w:color="auto" w:fill="FFFFFF"/>
        </w:rPr>
      </w:pPr>
      <w:r w:rsidRPr="00F32401">
        <w:rPr>
          <w:spacing w:val="2"/>
          <w:sz w:val="20"/>
          <w:szCs w:val="20"/>
          <w:shd w:val="clear" w:color="auto" w:fill="FFFFFF"/>
        </w:rPr>
        <w:t>Список публикаций</w:t>
      </w:r>
    </w:p>
    <w:p w14:paraId="54688DEF" w14:textId="77777777" w:rsidR="005C1A76" w:rsidRPr="00F32401" w:rsidRDefault="005C1A76" w:rsidP="005C1A76">
      <w:pPr>
        <w:jc w:val="center"/>
        <w:rPr>
          <w:spacing w:val="2"/>
          <w:sz w:val="20"/>
          <w:szCs w:val="20"/>
          <w:shd w:val="clear" w:color="auto" w:fill="FFFFFF"/>
        </w:rPr>
      </w:pPr>
      <w:r w:rsidRPr="00F32401">
        <w:rPr>
          <w:b/>
          <w:bCs/>
          <w:spacing w:val="2"/>
          <w:sz w:val="20"/>
          <w:szCs w:val="20"/>
          <w:shd w:val="clear" w:color="auto" w:fill="FFFFFF"/>
        </w:rPr>
        <w:t>в изданиях, рекомендованным</w:t>
      </w:r>
      <w:r w:rsidRPr="00F32401">
        <w:rPr>
          <w:spacing w:val="2"/>
          <w:sz w:val="20"/>
          <w:szCs w:val="20"/>
          <w:shd w:val="clear" w:color="auto" w:fill="FFFFFF"/>
        </w:rPr>
        <w:t xml:space="preserve"> </w:t>
      </w:r>
      <w:r w:rsidRPr="00F32401">
        <w:rPr>
          <w:b/>
          <w:bCs/>
          <w:spacing w:val="2"/>
          <w:sz w:val="20"/>
          <w:szCs w:val="20"/>
          <w:shd w:val="clear" w:color="auto" w:fill="FFFFFF"/>
        </w:rPr>
        <w:t>Комитетом</w:t>
      </w:r>
      <w:r w:rsidRPr="00F32401">
        <w:rPr>
          <w:spacing w:val="2"/>
          <w:sz w:val="20"/>
          <w:szCs w:val="20"/>
          <w:shd w:val="clear" w:color="auto" w:fill="FFFFFF"/>
        </w:rPr>
        <w:t xml:space="preserve"> по обеспечению качества в сфере образования и науки МОН РК </w:t>
      </w:r>
    </w:p>
    <w:p w14:paraId="54550B42" w14:textId="4634031F" w:rsidR="005C1A76" w:rsidRPr="00F32401" w:rsidRDefault="005C1A76" w:rsidP="005C1A76">
      <w:pPr>
        <w:jc w:val="center"/>
        <w:rPr>
          <w:spacing w:val="2"/>
          <w:sz w:val="20"/>
          <w:szCs w:val="20"/>
          <w:shd w:val="clear" w:color="auto" w:fill="FFFFFF"/>
        </w:rPr>
      </w:pPr>
      <w:r w:rsidRPr="00F32401">
        <w:rPr>
          <w:spacing w:val="2"/>
          <w:sz w:val="20"/>
          <w:szCs w:val="20"/>
          <w:shd w:val="clear" w:color="auto" w:fill="FFFFFF"/>
        </w:rPr>
        <w:t xml:space="preserve">доктора медицинских наук, доцента </w:t>
      </w:r>
    </w:p>
    <w:p w14:paraId="5D9DD817" w14:textId="77777777" w:rsidR="005C1A76" w:rsidRPr="00F32401" w:rsidRDefault="005C1A76" w:rsidP="005C1A76">
      <w:pPr>
        <w:jc w:val="center"/>
        <w:rPr>
          <w:b/>
          <w:sz w:val="20"/>
          <w:szCs w:val="20"/>
        </w:rPr>
      </w:pPr>
      <w:r w:rsidRPr="00F32401">
        <w:rPr>
          <w:b/>
          <w:sz w:val="20"/>
          <w:szCs w:val="20"/>
        </w:rPr>
        <w:t xml:space="preserve">Набиева </w:t>
      </w:r>
      <w:proofErr w:type="spellStart"/>
      <w:r w:rsidRPr="00F32401">
        <w:rPr>
          <w:b/>
          <w:sz w:val="20"/>
          <w:szCs w:val="20"/>
        </w:rPr>
        <w:t>Ергали</w:t>
      </w:r>
      <w:proofErr w:type="spellEnd"/>
      <w:r w:rsidRPr="00F32401">
        <w:rPr>
          <w:b/>
          <w:sz w:val="20"/>
          <w:szCs w:val="20"/>
        </w:rPr>
        <w:t xml:space="preserve"> </w:t>
      </w:r>
      <w:proofErr w:type="spellStart"/>
      <w:r w:rsidRPr="00F32401">
        <w:rPr>
          <w:b/>
          <w:sz w:val="20"/>
          <w:szCs w:val="20"/>
        </w:rPr>
        <w:t>Нугумановича</w:t>
      </w:r>
      <w:proofErr w:type="spellEnd"/>
      <w:r w:rsidRPr="00F32401">
        <w:rPr>
          <w:b/>
          <w:sz w:val="20"/>
          <w:szCs w:val="20"/>
        </w:rPr>
        <w:t>,</w:t>
      </w:r>
    </w:p>
    <w:p w14:paraId="30EDA77E" w14:textId="63E66D08" w:rsidR="00557FE5" w:rsidRPr="00FE396F" w:rsidRDefault="005C1A76" w:rsidP="00FE396F">
      <w:pPr>
        <w:jc w:val="center"/>
        <w:rPr>
          <w:sz w:val="20"/>
          <w:szCs w:val="20"/>
          <w:lang w:val="kk-KZ"/>
        </w:rPr>
      </w:pPr>
      <w:r w:rsidRPr="00F32401">
        <w:rPr>
          <w:bCs/>
          <w:sz w:val="20"/>
          <w:szCs w:val="20"/>
        </w:rPr>
        <w:t>опубликованных после присвоения ученого звания</w:t>
      </w:r>
      <w:r w:rsidR="0016550B" w:rsidRPr="00F32401">
        <w:rPr>
          <w:bCs/>
          <w:sz w:val="20"/>
          <w:szCs w:val="20"/>
          <w:lang w:val="kk-KZ"/>
        </w:rPr>
        <w:t xml:space="preserve"> </w:t>
      </w:r>
      <w:r w:rsidR="0016550B" w:rsidRPr="00F32401">
        <w:rPr>
          <w:sz w:val="20"/>
          <w:szCs w:val="20"/>
        </w:rPr>
        <w:t>ассоциированный</w:t>
      </w:r>
      <w:r w:rsidR="0016550B" w:rsidRPr="00F32401">
        <w:rPr>
          <w:sz w:val="20"/>
          <w:szCs w:val="20"/>
          <w:lang w:val="kk-KZ"/>
        </w:rPr>
        <w:t xml:space="preserve"> </w:t>
      </w:r>
      <w:r w:rsidR="0016550B" w:rsidRPr="00F32401">
        <w:rPr>
          <w:sz w:val="20"/>
          <w:szCs w:val="20"/>
        </w:rPr>
        <w:t xml:space="preserve">профессор (доцент)                                                                                             </w:t>
      </w:r>
    </w:p>
    <w:p w14:paraId="028A3D7E" w14:textId="3F0B55F6" w:rsidR="005C1A76" w:rsidRPr="00F32401" w:rsidRDefault="005C1A76" w:rsidP="005C1A76">
      <w:pPr>
        <w:rPr>
          <w:spacing w:val="2"/>
          <w:sz w:val="20"/>
          <w:szCs w:val="20"/>
          <w:shd w:val="clear" w:color="auto" w:fill="FFFFFF"/>
          <w:lang w:val="en-US"/>
        </w:rPr>
      </w:pPr>
      <w:r w:rsidRPr="00F32401">
        <w:rPr>
          <w:spacing w:val="2"/>
          <w:sz w:val="20"/>
          <w:szCs w:val="20"/>
          <w:shd w:val="clear" w:color="auto" w:fill="FFFFFF"/>
        </w:rPr>
        <w:t>Идентификаторы</w:t>
      </w:r>
      <w:r w:rsidRPr="00F32401">
        <w:rPr>
          <w:spacing w:val="2"/>
          <w:sz w:val="20"/>
          <w:szCs w:val="20"/>
          <w:shd w:val="clear" w:color="auto" w:fill="FFFFFF"/>
          <w:lang w:val="en-US"/>
        </w:rPr>
        <w:t xml:space="preserve"> </w:t>
      </w:r>
      <w:r w:rsidRPr="00F32401">
        <w:rPr>
          <w:spacing w:val="2"/>
          <w:sz w:val="20"/>
          <w:szCs w:val="20"/>
          <w:shd w:val="clear" w:color="auto" w:fill="FFFFFF"/>
        </w:rPr>
        <w:t>автора</w:t>
      </w:r>
      <w:r w:rsidRPr="00F32401">
        <w:rPr>
          <w:spacing w:val="2"/>
          <w:sz w:val="20"/>
          <w:szCs w:val="20"/>
          <w:shd w:val="clear" w:color="auto" w:fill="FFFFFF"/>
          <w:lang w:val="en-US"/>
        </w:rPr>
        <w:t>:</w:t>
      </w:r>
    </w:p>
    <w:p w14:paraId="4327E325" w14:textId="27756B81" w:rsidR="00112724" w:rsidRPr="00F32401" w:rsidRDefault="005C1A76" w:rsidP="005C1A76">
      <w:pPr>
        <w:rPr>
          <w:sz w:val="20"/>
          <w:szCs w:val="20"/>
        </w:rPr>
      </w:pPr>
      <w:r w:rsidRPr="00F32401">
        <w:rPr>
          <w:spacing w:val="2"/>
          <w:sz w:val="20"/>
          <w:szCs w:val="20"/>
          <w:shd w:val="clear" w:color="auto" w:fill="FFFFFF"/>
        </w:rPr>
        <w:t xml:space="preserve">ORCID: </w:t>
      </w:r>
      <w:r w:rsidRPr="00F32401">
        <w:rPr>
          <w:sz w:val="20"/>
          <w:szCs w:val="20"/>
        </w:rPr>
        <w:t>0000-0002-1532-8151</w:t>
      </w:r>
    </w:p>
    <w:p w14:paraId="67D4D205" w14:textId="77777777" w:rsidR="00FE396F" w:rsidRDefault="00FE396F" w:rsidP="005C1A76">
      <w:pPr>
        <w:spacing w:line="276" w:lineRule="auto"/>
        <w:rPr>
          <w:sz w:val="20"/>
          <w:szCs w:val="20"/>
          <w:lang w:val="kk-KZ"/>
        </w:rPr>
      </w:pPr>
    </w:p>
    <w:tbl>
      <w:tblPr>
        <w:tblStyle w:val="a9"/>
        <w:tblpPr w:leftFromText="180" w:rightFromText="180" w:vertAnchor="page" w:horzAnchor="margin" w:tblpY="469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389"/>
        <w:gridCol w:w="2835"/>
        <w:gridCol w:w="851"/>
        <w:gridCol w:w="2409"/>
        <w:gridCol w:w="1417"/>
        <w:gridCol w:w="2127"/>
      </w:tblGrid>
      <w:tr w:rsidR="005B6480" w:rsidRPr="00F32401" w14:paraId="3B04228B" w14:textId="77777777" w:rsidTr="00FB4A08">
        <w:trPr>
          <w:trHeight w:val="1266"/>
        </w:trPr>
        <w:tc>
          <w:tcPr>
            <w:tcW w:w="562" w:type="dxa"/>
          </w:tcPr>
          <w:p w14:paraId="3C335991" w14:textId="77777777" w:rsidR="005B6480" w:rsidRPr="00F32401" w:rsidRDefault="005B6480" w:rsidP="005B6480">
            <w:pPr>
              <w:jc w:val="center"/>
              <w:rPr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14:paraId="18FFF67B" w14:textId="77777777" w:rsidR="005B6480" w:rsidRPr="00F32401" w:rsidRDefault="005B6480" w:rsidP="005B6480">
            <w:pPr>
              <w:jc w:val="center"/>
              <w:rPr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Название публикации</w:t>
            </w:r>
          </w:p>
        </w:tc>
        <w:tc>
          <w:tcPr>
            <w:tcW w:w="1389" w:type="dxa"/>
          </w:tcPr>
          <w:p w14:paraId="2E9F8841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 xml:space="preserve">Тип </w:t>
            </w:r>
            <w:proofErr w:type="spellStart"/>
            <w:r w:rsidRPr="00F32401">
              <w:rPr>
                <w:spacing w:val="2"/>
                <w:sz w:val="20"/>
                <w:szCs w:val="20"/>
              </w:rPr>
              <w:t>публи</w:t>
            </w:r>
            <w:proofErr w:type="spellEnd"/>
            <w:r w:rsidRPr="00F32401">
              <w:rPr>
                <w:spacing w:val="2"/>
                <w:sz w:val="20"/>
                <w:szCs w:val="20"/>
              </w:rPr>
              <w:t>-</w:t>
            </w:r>
          </w:p>
          <w:p w14:paraId="393AE89A" w14:textId="77777777" w:rsidR="005B6480" w:rsidRPr="00F32401" w:rsidRDefault="005B6480" w:rsidP="005B6480">
            <w:pPr>
              <w:jc w:val="center"/>
              <w:rPr>
                <w:sz w:val="20"/>
                <w:szCs w:val="20"/>
              </w:rPr>
            </w:pPr>
            <w:proofErr w:type="spellStart"/>
            <w:r w:rsidRPr="00F32401">
              <w:rPr>
                <w:spacing w:val="2"/>
                <w:sz w:val="20"/>
                <w:szCs w:val="20"/>
              </w:rPr>
              <w:t>кации</w:t>
            </w:r>
            <w:proofErr w:type="spellEnd"/>
            <w:r w:rsidRPr="00F32401">
              <w:rPr>
                <w:spacing w:val="2"/>
                <w:sz w:val="20"/>
                <w:szCs w:val="20"/>
              </w:rPr>
              <w:t xml:space="preserve"> (статья, обзор и т.д.)</w:t>
            </w:r>
          </w:p>
        </w:tc>
        <w:tc>
          <w:tcPr>
            <w:tcW w:w="2835" w:type="dxa"/>
          </w:tcPr>
          <w:p w14:paraId="23FA1E42" w14:textId="77777777" w:rsidR="005B6480" w:rsidRPr="00F32401" w:rsidRDefault="005B6480" w:rsidP="005B6480">
            <w:pPr>
              <w:jc w:val="center"/>
              <w:rPr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851" w:type="dxa"/>
          </w:tcPr>
          <w:p w14:paraId="4D679A4D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Кол-</w:t>
            </w:r>
          </w:p>
          <w:p w14:paraId="1A974B06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proofErr w:type="spellStart"/>
            <w:r w:rsidRPr="00F32401">
              <w:rPr>
                <w:spacing w:val="2"/>
                <w:sz w:val="20"/>
                <w:szCs w:val="20"/>
              </w:rPr>
              <w:t>чество</w:t>
            </w:r>
            <w:proofErr w:type="spellEnd"/>
          </w:p>
          <w:p w14:paraId="3925F0DC" w14:textId="77777777" w:rsidR="005B6480" w:rsidRPr="00F32401" w:rsidRDefault="005B6480" w:rsidP="005B6480">
            <w:pPr>
              <w:jc w:val="center"/>
              <w:rPr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страниц</w:t>
            </w:r>
          </w:p>
        </w:tc>
        <w:tc>
          <w:tcPr>
            <w:tcW w:w="2409" w:type="dxa"/>
          </w:tcPr>
          <w:p w14:paraId="7F95ECED" w14:textId="77777777" w:rsidR="005B6480" w:rsidRPr="00F32401" w:rsidRDefault="005B6480" w:rsidP="005B6480">
            <w:pPr>
              <w:jc w:val="center"/>
              <w:rPr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1417" w:type="dxa"/>
          </w:tcPr>
          <w:p w14:paraId="35AF4B77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Роль</w:t>
            </w:r>
          </w:p>
          <w:p w14:paraId="20EEE861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претендента (соавтор,</w:t>
            </w:r>
          </w:p>
          <w:p w14:paraId="0855840B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первый автор)</w:t>
            </w:r>
          </w:p>
        </w:tc>
        <w:tc>
          <w:tcPr>
            <w:tcW w:w="2127" w:type="dxa"/>
          </w:tcPr>
          <w:p w14:paraId="53B75351" w14:textId="77777777" w:rsidR="005B6480" w:rsidRPr="00F32401" w:rsidRDefault="005B6480" w:rsidP="005B6480">
            <w:pPr>
              <w:jc w:val="center"/>
              <w:rPr>
                <w:spacing w:val="2"/>
                <w:sz w:val="20"/>
                <w:szCs w:val="20"/>
              </w:rPr>
            </w:pPr>
            <w:r w:rsidRPr="00F32401">
              <w:rPr>
                <w:spacing w:val="2"/>
                <w:sz w:val="20"/>
                <w:szCs w:val="20"/>
              </w:rPr>
              <w:t>Примечание</w:t>
            </w:r>
          </w:p>
        </w:tc>
      </w:tr>
      <w:tr w:rsidR="005122F1" w:rsidRPr="00F32401" w14:paraId="1F5B0C05" w14:textId="77777777" w:rsidTr="00FB4A08">
        <w:tc>
          <w:tcPr>
            <w:tcW w:w="562" w:type="dxa"/>
          </w:tcPr>
          <w:p w14:paraId="28ADF95A" w14:textId="488317D7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3686" w:type="dxa"/>
          </w:tcPr>
          <w:p w14:paraId="3543B6C8" w14:textId="68366F44" w:rsidR="005122F1" w:rsidRPr="00FE396F" w:rsidRDefault="005122F1" w:rsidP="005122F1">
            <w:pPr>
              <w:jc w:val="both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Буғананы</w:t>
            </w:r>
            <w:r>
              <w:rPr>
                <w:sz w:val="20"/>
                <w:szCs w:val="20"/>
                <w:lang w:val="kk-KZ"/>
              </w:rPr>
              <w:t>ң</w:t>
            </w:r>
            <w:r w:rsidRPr="006F503A">
              <w:rPr>
                <w:sz w:val="20"/>
                <w:szCs w:val="20"/>
                <w:lang w:val="kk-KZ"/>
              </w:rPr>
              <w:t xml:space="preserve"> акромиондык, бөлігіні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6F503A">
              <w:rPr>
                <w:sz w:val="20"/>
                <w:szCs w:val="20"/>
                <w:lang w:val="kk-KZ"/>
              </w:rPr>
              <w:t xml:space="preserve"> шығуы мен сынып-шығуы бар науқастарды емдеудегі бізді</w:t>
            </w:r>
            <w:r>
              <w:rPr>
                <w:sz w:val="20"/>
                <w:szCs w:val="20"/>
                <w:lang w:val="kk-KZ"/>
              </w:rPr>
              <w:t>ң</w:t>
            </w:r>
            <w:r w:rsidRPr="006F503A">
              <w:rPr>
                <w:sz w:val="20"/>
                <w:szCs w:val="20"/>
                <w:lang w:val="kk-KZ"/>
              </w:rPr>
              <w:t xml:space="preserve"> т</w:t>
            </w:r>
            <w:r>
              <w:rPr>
                <w:sz w:val="20"/>
                <w:szCs w:val="20"/>
                <w:lang w:val="kk-KZ"/>
              </w:rPr>
              <w:t>ә</w:t>
            </w:r>
            <w:r w:rsidRPr="006F503A">
              <w:rPr>
                <w:sz w:val="20"/>
                <w:szCs w:val="20"/>
                <w:lang w:val="kk-KZ"/>
              </w:rPr>
              <w:t>жірибеміз</w:t>
            </w:r>
          </w:p>
        </w:tc>
        <w:tc>
          <w:tcPr>
            <w:tcW w:w="1389" w:type="dxa"/>
          </w:tcPr>
          <w:p w14:paraId="01C7DC45" w14:textId="0B576D95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6B59ECB9" w14:textId="3413937E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kk-KZ"/>
              </w:rPr>
              <w:t>Валеология. – 2009. – №4. – С. 106-109</w:t>
            </w:r>
          </w:p>
        </w:tc>
        <w:tc>
          <w:tcPr>
            <w:tcW w:w="851" w:type="dxa"/>
          </w:tcPr>
          <w:p w14:paraId="73DB751C" w14:textId="6E0E229C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</w:tcPr>
          <w:p w14:paraId="2F52B2B5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Батпенов Н.Д., </w:t>
            </w:r>
          </w:p>
          <w:p w14:paraId="129EA34C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Рахимов С.К.,</w:t>
            </w:r>
          </w:p>
          <w:p w14:paraId="6AEB5068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</w:p>
          <w:p w14:paraId="60788FA7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Ашимов К.Д.,</w:t>
            </w:r>
          </w:p>
          <w:p w14:paraId="14B44E26" w14:textId="0C2BECD6" w:rsidR="005122F1" w:rsidRPr="00F32401" w:rsidRDefault="005122F1" w:rsidP="005122F1">
            <w:pPr>
              <w:jc w:val="both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Досмаилов Б.С.</w:t>
            </w:r>
          </w:p>
        </w:tc>
        <w:tc>
          <w:tcPr>
            <w:tcW w:w="1417" w:type="dxa"/>
          </w:tcPr>
          <w:p w14:paraId="6426C266" w14:textId="0C298831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3DFC9E8B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41219093" w14:textId="77777777" w:rsidTr="00FB4A08">
        <w:tc>
          <w:tcPr>
            <w:tcW w:w="562" w:type="dxa"/>
          </w:tcPr>
          <w:p w14:paraId="02E8E746" w14:textId="305A66FD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  <w:lang w:val="kk-KZ"/>
              </w:rPr>
            </w:pPr>
            <w:r w:rsidRPr="006F503A">
              <w:rPr>
                <w:spacing w:val="2"/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14:paraId="3BFD1889" w14:textId="172DD1AD" w:rsidR="005122F1" w:rsidRPr="00F32401" w:rsidRDefault="005122F1" w:rsidP="005122F1">
            <w:pPr>
              <w:jc w:val="both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Лечения повреждений ахиллова сухожилия </w:t>
            </w:r>
          </w:p>
        </w:tc>
        <w:tc>
          <w:tcPr>
            <w:tcW w:w="1389" w:type="dxa"/>
          </w:tcPr>
          <w:p w14:paraId="77A30AC6" w14:textId="53D1A48D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44E137F4" w14:textId="2CA292BC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Астана </w:t>
            </w:r>
            <w:proofErr w:type="spellStart"/>
            <w:r w:rsidRPr="006F503A">
              <w:rPr>
                <w:sz w:val="20"/>
                <w:szCs w:val="20"/>
              </w:rPr>
              <w:t>медициналык</w:t>
            </w:r>
            <w:proofErr w:type="spellEnd"/>
            <w:r w:rsidRPr="006F503A">
              <w:rPr>
                <w:sz w:val="20"/>
                <w:szCs w:val="20"/>
              </w:rPr>
              <w:t xml:space="preserve"> журналы. №2 – 2016 - С.86-92;</w:t>
            </w:r>
          </w:p>
        </w:tc>
        <w:tc>
          <w:tcPr>
            <w:tcW w:w="851" w:type="dxa"/>
          </w:tcPr>
          <w:p w14:paraId="0F2C6662" w14:textId="73E40425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0D7FF515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proofErr w:type="spellStart"/>
            <w:r w:rsidRPr="006F503A">
              <w:rPr>
                <w:sz w:val="20"/>
                <w:szCs w:val="20"/>
              </w:rPr>
              <w:t>Абильмажинов</w:t>
            </w:r>
            <w:proofErr w:type="spellEnd"/>
            <w:r w:rsidRPr="006F503A">
              <w:rPr>
                <w:sz w:val="20"/>
                <w:szCs w:val="20"/>
              </w:rPr>
              <w:t xml:space="preserve"> М.Т. Орловский Н.Б. </w:t>
            </w:r>
          </w:p>
          <w:p w14:paraId="00E9E101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Рахимов С.К., </w:t>
            </w:r>
          </w:p>
          <w:p w14:paraId="27698396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</w:p>
          <w:p w14:paraId="24D1BD8C" w14:textId="15E9C905" w:rsidR="005122F1" w:rsidRPr="00F32401" w:rsidRDefault="005122F1" w:rsidP="005122F1">
            <w:pPr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Сулейменов А.С.</w:t>
            </w:r>
          </w:p>
        </w:tc>
        <w:tc>
          <w:tcPr>
            <w:tcW w:w="1417" w:type="dxa"/>
          </w:tcPr>
          <w:p w14:paraId="1D615EC1" w14:textId="44D17449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3B7CE31D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0BA93723" w14:textId="77777777" w:rsidTr="00FB4A08">
        <w:tc>
          <w:tcPr>
            <w:tcW w:w="562" w:type="dxa"/>
          </w:tcPr>
          <w:p w14:paraId="3FB4245B" w14:textId="3266DDD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3</w:t>
            </w:r>
          </w:p>
        </w:tc>
        <w:tc>
          <w:tcPr>
            <w:tcW w:w="3686" w:type="dxa"/>
          </w:tcPr>
          <w:p w14:paraId="7CE37F70" w14:textId="2F593DA6" w:rsidR="005122F1" w:rsidRPr="00F32401" w:rsidRDefault="005122F1" w:rsidP="005122F1">
            <w:pPr>
              <w:jc w:val="both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О биомеханике повреждений связочного аппарата акромиально-ключичного сочленения </w:t>
            </w:r>
          </w:p>
        </w:tc>
        <w:tc>
          <w:tcPr>
            <w:tcW w:w="1389" w:type="dxa"/>
          </w:tcPr>
          <w:p w14:paraId="3E9CD75C" w14:textId="0D9EDA28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21FEBF03" w14:textId="2223E3A2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 Астана медициналык журналы. </w:t>
            </w:r>
            <w:r w:rsidRPr="006F503A">
              <w:rPr>
                <w:sz w:val="20"/>
                <w:szCs w:val="20"/>
              </w:rPr>
              <w:t>– 2016. – № 2 (88)</w:t>
            </w:r>
            <w:r w:rsidRPr="006F503A">
              <w:rPr>
                <w:sz w:val="20"/>
                <w:szCs w:val="20"/>
                <w:lang w:val="kk-KZ"/>
              </w:rPr>
              <w:t>. – С. 92-99.</w:t>
            </w:r>
          </w:p>
        </w:tc>
        <w:tc>
          <w:tcPr>
            <w:tcW w:w="851" w:type="dxa"/>
          </w:tcPr>
          <w:p w14:paraId="44F2A0B8" w14:textId="55E0930B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</w:tcPr>
          <w:p w14:paraId="2375FAFE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</w:p>
          <w:p w14:paraId="002AAEA1" w14:textId="77777777" w:rsidR="005122F1" w:rsidRPr="006F503A" w:rsidRDefault="005122F1" w:rsidP="005122F1">
            <w:pPr>
              <w:rPr>
                <w:iCs/>
                <w:sz w:val="20"/>
                <w:szCs w:val="20"/>
                <w:lang w:val="kk-KZ"/>
              </w:rPr>
            </w:pPr>
            <w:r w:rsidRPr="006F503A">
              <w:rPr>
                <w:iCs/>
                <w:sz w:val="20"/>
                <w:szCs w:val="20"/>
                <w:lang w:val="kk-KZ"/>
              </w:rPr>
              <w:t xml:space="preserve">Досмаилов Б.С., Степанов А.А., </w:t>
            </w:r>
          </w:p>
          <w:p w14:paraId="54030216" w14:textId="007A0D7D" w:rsidR="005122F1" w:rsidRPr="00F32401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iCs/>
                <w:sz w:val="20"/>
                <w:szCs w:val="20"/>
                <w:lang w:val="kk-KZ"/>
              </w:rPr>
              <w:t xml:space="preserve">Бугалтер С.В.  </w:t>
            </w:r>
          </w:p>
        </w:tc>
        <w:tc>
          <w:tcPr>
            <w:tcW w:w="1417" w:type="dxa"/>
          </w:tcPr>
          <w:p w14:paraId="1273EA19" w14:textId="65643453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первый автор</w:t>
            </w:r>
          </w:p>
        </w:tc>
        <w:tc>
          <w:tcPr>
            <w:tcW w:w="2127" w:type="dxa"/>
          </w:tcPr>
          <w:p w14:paraId="03E88E56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78719CA8" w14:textId="77777777" w:rsidTr="00FB4A08">
        <w:tc>
          <w:tcPr>
            <w:tcW w:w="562" w:type="dxa"/>
          </w:tcPr>
          <w:p w14:paraId="75B4EE89" w14:textId="50383A0B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3686" w:type="dxa"/>
          </w:tcPr>
          <w:p w14:paraId="39300025" w14:textId="181787A6" w:rsidR="005122F1" w:rsidRPr="00F32401" w:rsidRDefault="005122F1" w:rsidP="005122F1">
            <w:pPr>
              <w:jc w:val="both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Сочетанные и множественные травмы конечностей и костей таза.Тактика. Лечение. </w:t>
            </w:r>
          </w:p>
        </w:tc>
        <w:tc>
          <w:tcPr>
            <w:tcW w:w="1389" w:type="dxa"/>
          </w:tcPr>
          <w:p w14:paraId="01826762" w14:textId="59BBA200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02C4C936" w14:textId="0E42CAC5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Астана медициналык журналы. </w:t>
            </w:r>
            <w:r w:rsidRPr="006F503A">
              <w:rPr>
                <w:sz w:val="20"/>
                <w:szCs w:val="20"/>
              </w:rPr>
              <w:t>№2</w:t>
            </w:r>
            <w:r w:rsidRPr="006F503A">
              <w:rPr>
                <w:sz w:val="20"/>
                <w:szCs w:val="20"/>
                <w:lang w:val="kk-KZ"/>
              </w:rPr>
              <w:t xml:space="preserve"> – 2016 - С.211-221</w:t>
            </w:r>
          </w:p>
        </w:tc>
        <w:tc>
          <w:tcPr>
            <w:tcW w:w="851" w:type="dxa"/>
          </w:tcPr>
          <w:p w14:paraId="5267CF58" w14:textId="3369A934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</w:tcPr>
          <w:p w14:paraId="778D0E39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Рахимов С.К., </w:t>
            </w:r>
          </w:p>
          <w:p w14:paraId="796794D8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Цой О.Г.,</w:t>
            </w:r>
          </w:p>
          <w:p w14:paraId="2B5B5FE6" w14:textId="15C6114A" w:rsidR="005122F1" w:rsidRPr="00F32401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</w:p>
        </w:tc>
        <w:tc>
          <w:tcPr>
            <w:tcW w:w="1417" w:type="dxa"/>
          </w:tcPr>
          <w:p w14:paraId="6B7AC03C" w14:textId="6A92103C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5F2DBB26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16DD33E2" w14:textId="77777777" w:rsidTr="00FB4A08">
        <w:tc>
          <w:tcPr>
            <w:tcW w:w="562" w:type="dxa"/>
          </w:tcPr>
          <w:p w14:paraId="106274A5" w14:textId="246D1D9D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3686" w:type="dxa"/>
          </w:tcPr>
          <w:p w14:paraId="2C219D68" w14:textId="0915C670" w:rsidR="005122F1" w:rsidRPr="00F32401" w:rsidRDefault="005122F1" w:rsidP="005122F1">
            <w:pPr>
              <w:jc w:val="both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>Современный подход к лечению больных с повреждениями акромиально-ключичного сочленения</w:t>
            </w:r>
          </w:p>
        </w:tc>
        <w:tc>
          <w:tcPr>
            <w:tcW w:w="1389" w:type="dxa"/>
          </w:tcPr>
          <w:p w14:paraId="20A072DA" w14:textId="236A6538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4662E764" w14:textId="43B9E777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</w:rPr>
              <w:t xml:space="preserve">Астана </w:t>
            </w:r>
            <w:proofErr w:type="spellStart"/>
            <w:r w:rsidRPr="006F503A">
              <w:rPr>
                <w:bCs/>
                <w:sz w:val="20"/>
                <w:szCs w:val="20"/>
              </w:rPr>
              <w:t>медициналы</w:t>
            </w:r>
            <w:proofErr w:type="spellEnd"/>
            <w:r w:rsidRPr="006F503A">
              <w:rPr>
                <w:bCs/>
                <w:sz w:val="20"/>
                <w:szCs w:val="20"/>
                <w:lang w:val="kk-KZ"/>
              </w:rPr>
              <w:t>қ журналы</w:t>
            </w:r>
            <w:r w:rsidRPr="006F503A">
              <w:rPr>
                <w:bCs/>
                <w:sz w:val="20"/>
                <w:szCs w:val="20"/>
              </w:rPr>
              <w:t xml:space="preserve">. </w:t>
            </w:r>
            <w:r w:rsidRPr="006F503A">
              <w:rPr>
                <w:sz w:val="20"/>
                <w:szCs w:val="20"/>
                <w:lang w:val="kk-KZ"/>
              </w:rPr>
              <w:t>– 2017. –</w:t>
            </w:r>
            <w:r w:rsidRPr="006F503A">
              <w:rPr>
                <w:bCs/>
                <w:sz w:val="20"/>
                <w:szCs w:val="20"/>
              </w:rPr>
              <w:t xml:space="preserve"> № 6</w:t>
            </w:r>
            <w:r w:rsidRPr="006F503A">
              <w:rPr>
                <w:sz w:val="20"/>
                <w:szCs w:val="20"/>
                <w:lang w:val="kk-KZ"/>
              </w:rPr>
              <w:t xml:space="preserve">. – С. </w:t>
            </w:r>
            <w:r w:rsidRPr="006F503A">
              <w:rPr>
                <w:sz w:val="20"/>
                <w:szCs w:val="20"/>
              </w:rPr>
              <w:t>27-34.</w:t>
            </w:r>
          </w:p>
        </w:tc>
        <w:tc>
          <w:tcPr>
            <w:tcW w:w="851" w:type="dxa"/>
          </w:tcPr>
          <w:p w14:paraId="5B53CB22" w14:textId="4DF19D11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</w:tcPr>
          <w:p w14:paraId="4923710A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</w:p>
          <w:p w14:paraId="6FB45AA1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caps/>
                <w:sz w:val="20"/>
                <w:szCs w:val="20"/>
                <w:lang w:val="kk-KZ"/>
              </w:rPr>
              <w:t>С</w:t>
            </w:r>
            <w:r w:rsidRPr="006F503A">
              <w:rPr>
                <w:sz w:val="20"/>
                <w:szCs w:val="20"/>
                <w:lang w:val="kk-KZ"/>
              </w:rPr>
              <w:t>тепанов</w:t>
            </w:r>
            <w:r w:rsidRPr="006F503A">
              <w:rPr>
                <w:caps/>
                <w:sz w:val="20"/>
                <w:szCs w:val="20"/>
                <w:lang w:val="kk-KZ"/>
              </w:rPr>
              <w:t xml:space="preserve"> А.А.,  ш</w:t>
            </w:r>
            <w:r w:rsidRPr="006F503A">
              <w:rPr>
                <w:sz w:val="20"/>
                <w:szCs w:val="20"/>
                <w:lang w:val="kk-KZ"/>
              </w:rPr>
              <w:t xml:space="preserve">апулатов </w:t>
            </w:r>
            <w:r w:rsidRPr="006F503A">
              <w:rPr>
                <w:caps/>
                <w:sz w:val="20"/>
                <w:szCs w:val="20"/>
                <w:lang w:val="kk-KZ"/>
              </w:rPr>
              <w:t xml:space="preserve">а.а., </w:t>
            </w:r>
          </w:p>
          <w:p w14:paraId="38A4AF18" w14:textId="7505D60F" w:rsidR="005122F1" w:rsidRPr="00F32401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Кусаинов М.С.</w:t>
            </w:r>
          </w:p>
        </w:tc>
        <w:tc>
          <w:tcPr>
            <w:tcW w:w="1417" w:type="dxa"/>
          </w:tcPr>
          <w:p w14:paraId="20DDFA19" w14:textId="7BF1FC26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первый автор</w:t>
            </w:r>
          </w:p>
        </w:tc>
        <w:tc>
          <w:tcPr>
            <w:tcW w:w="2127" w:type="dxa"/>
          </w:tcPr>
          <w:p w14:paraId="7ED04468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1A1442CE" w14:textId="77777777" w:rsidTr="00FB4A08">
        <w:tc>
          <w:tcPr>
            <w:tcW w:w="562" w:type="dxa"/>
          </w:tcPr>
          <w:p w14:paraId="49697189" w14:textId="0D634401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>6</w:t>
            </w:r>
          </w:p>
        </w:tc>
        <w:tc>
          <w:tcPr>
            <w:tcW w:w="3686" w:type="dxa"/>
          </w:tcPr>
          <w:p w14:paraId="6D3573C7" w14:textId="34349A21" w:rsidR="005122F1" w:rsidRPr="00F32401" w:rsidRDefault="005122F1" w:rsidP="005122F1">
            <w:pPr>
              <w:jc w:val="both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Эпидемиология и факторы риска переломов проксимального отдела бедренной кости среди пожилых людей  </w:t>
            </w:r>
          </w:p>
        </w:tc>
        <w:tc>
          <w:tcPr>
            <w:tcW w:w="1389" w:type="dxa"/>
          </w:tcPr>
          <w:p w14:paraId="36A77F6C" w14:textId="6109AD91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52D01BE3" w14:textId="4B547BC0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kk-KZ"/>
              </w:rPr>
              <w:t>Известия национальной академии наук республики Казахстан. – 2017 – №4 (322). –  С.19-26.</w:t>
            </w:r>
          </w:p>
        </w:tc>
        <w:tc>
          <w:tcPr>
            <w:tcW w:w="851" w:type="dxa"/>
          </w:tcPr>
          <w:p w14:paraId="14CAC283" w14:textId="031C5A0F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</w:tcPr>
          <w:p w14:paraId="71B794BD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Батпенов Н.Ж., </w:t>
            </w:r>
          </w:p>
          <w:p w14:paraId="2AD205B5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Оспанов К.Т., </w:t>
            </w:r>
          </w:p>
          <w:p w14:paraId="5631C2A6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</w:p>
          <w:p w14:paraId="4194D669" w14:textId="4E054899" w:rsidR="005122F1" w:rsidRPr="00F32401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proofErr w:type="spellStart"/>
            <w:r w:rsidRPr="006F503A">
              <w:rPr>
                <w:sz w:val="20"/>
                <w:szCs w:val="20"/>
              </w:rPr>
              <w:t>Досмаилов</w:t>
            </w:r>
            <w:proofErr w:type="spellEnd"/>
            <w:r w:rsidRPr="006F503A">
              <w:rPr>
                <w:sz w:val="20"/>
                <w:szCs w:val="20"/>
              </w:rPr>
              <w:t xml:space="preserve"> Б.С., </w:t>
            </w:r>
            <w:proofErr w:type="spellStart"/>
            <w:r w:rsidRPr="006F503A">
              <w:rPr>
                <w:sz w:val="20"/>
                <w:szCs w:val="20"/>
              </w:rPr>
              <w:t>Секенова</w:t>
            </w:r>
            <w:proofErr w:type="spellEnd"/>
            <w:r w:rsidRPr="006F503A">
              <w:rPr>
                <w:sz w:val="20"/>
                <w:szCs w:val="20"/>
              </w:rPr>
              <w:t xml:space="preserve"> Р.К.</w:t>
            </w:r>
          </w:p>
        </w:tc>
        <w:tc>
          <w:tcPr>
            <w:tcW w:w="1417" w:type="dxa"/>
          </w:tcPr>
          <w:p w14:paraId="05F2442D" w14:textId="3BBEFDCF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3A2E3782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413F9E34" w14:textId="77777777" w:rsidTr="00FB4A08">
        <w:tc>
          <w:tcPr>
            <w:tcW w:w="562" w:type="dxa"/>
          </w:tcPr>
          <w:p w14:paraId="751624D3" w14:textId="291BBB14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686" w:type="dxa"/>
          </w:tcPr>
          <w:p w14:paraId="6D8FBAB8" w14:textId="27E4AFAE" w:rsidR="005122F1" w:rsidRPr="00F32401" w:rsidRDefault="005122F1" w:rsidP="005122F1">
            <w:pPr>
              <w:jc w:val="both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Биомеханика остеосинтеза переломов проксимального отдела плечевой кости</w:t>
            </w:r>
          </w:p>
        </w:tc>
        <w:tc>
          <w:tcPr>
            <w:tcW w:w="1389" w:type="dxa"/>
          </w:tcPr>
          <w:p w14:paraId="3DFB1FA7" w14:textId="0B346FA5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65FA186A" w14:textId="75ABC0B7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</w:t>
            </w:r>
            <w:proofErr w:type="spellStart"/>
            <w:r w:rsidRPr="006F503A">
              <w:rPr>
                <w:sz w:val="20"/>
                <w:szCs w:val="20"/>
              </w:rPr>
              <w:t>КазНМУ</w:t>
            </w:r>
            <w:proofErr w:type="spellEnd"/>
            <w:r w:rsidRPr="006F503A">
              <w:rPr>
                <w:sz w:val="20"/>
                <w:szCs w:val="20"/>
              </w:rPr>
              <w:t>. – 2020. – №1. – С. 273-779.</w:t>
            </w:r>
          </w:p>
        </w:tc>
        <w:tc>
          <w:tcPr>
            <w:tcW w:w="851" w:type="dxa"/>
          </w:tcPr>
          <w:p w14:paraId="4687970A" w14:textId="590D1A06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14:paraId="66AC4799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7A43963D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С.С. </w:t>
            </w:r>
            <w:proofErr w:type="spellStart"/>
            <w:r w:rsidRPr="006F503A">
              <w:rPr>
                <w:sz w:val="20"/>
                <w:szCs w:val="20"/>
              </w:rPr>
              <w:t>Альходжаев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0DE7A450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К.М. Тезекбаев, </w:t>
            </w:r>
          </w:p>
          <w:p w14:paraId="0A97582C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Б.С. </w:t>
            </w:r>
            <w:proofErr w:type="spellStart"/>
            <w:r w:rsidRPr="006F503A">
              <w:rPr>
                <w:sz w:val="20"/>
                <w:szCs w:val="20"/>
              </w:rPr>
              <w:t>Ермекұлы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6B1E51EB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Е.Д. </w:t>
            </w:r>
            <w:proofErr w:type="spellStart"/>
            <w:r w:rsidRPr="006F503A">
              <w:rPr>
                <w:sz w:val="20"/>
                <w:szCs w:val="20"/>
              </w:rPr>
              <w:t>Дуйсекеев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05399E95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Р.Ф. Максутов, </w:t>
            </w:r>
          </w:p>
          <w:p w14:paraId="5ABA3020" w14:textId="0E857780" w:rsidR="005122F1" w:rsidRPr="00F32401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sz w:val="20"/>
                <w:szCs w:val="20"/>
              </w:rPr>
              <w:t xml:space="preserve">А.К. </w:t>
            </w:r>
            <w:proofErr w:type="spellStart"/>
            <w:r w:rsidRPr="006F503A">
              <w:rPr>
                <w:sz w:val="20"/>
                <w:szCs w:val="20"/>
              </w:rPr>
              <w:t>Човдырбаев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417" w:type="dxa"/>
          </w:tcPr>
          <w:p w14:paraId="314613E9" w14:textId="77777777" w:rsidR="005122F1" w:rsidRPr="006F503A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первый</w:t>
            </w:r>
          </w:p>
          <w:p w14:paraId="33D51F21" w14:textId="6876A423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14:paraId="12181739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14873B5F" w14:textId="77777777" w:rsidTr="00FB4A08">
        <w:tc>
          <w:tcPr>
            <w:tcW w:w="562" w:type="dxa"/>
          </w:tcPr>
          <w:p w14:paraId="307E41DB" w14:textId="2A83D265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3686" w:type="dxa"/>
          </w:tcPr>
          <w:p w14:paraId="76B148C5" w14:textId="1E2B33F3" w:rsidR="005122F1" w:rsidRPr="00F32401" w:rsidRDefault="005122F1" w:rsidP="005122F1">
            <w:pPr>
              <w:jc w:val="both"/>
              <w:rPr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Анатомо-функциональные особенности менисков и причины их повреждений</w:t>
            </w:r>
          </w:p>
        </w:tc>
        <w:tc>
          <w:tcPr>
            <w:tcW w:w="1389" w:type="dxa"/>
          </w:tcPr>
          <w:p w14:paraId="0A41A215" w14:textId="7A74C126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12F3C47E" w14:textId="6C22C0C5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</w:t>
            </w:r>
            <w:proofErr w:type="spellStart"/>
            <w:r w:rsidRPr="006F503A">
              <w:rPr>
                <w:sz w:val="20"/>
                <w:szCs w:val="20"/>
              </w:rPr>
              <w:t>КазНМУ</w:t>
            </w:r>
            <w:proofErr w:type="spellEnd"/>
            <w:r w:rsidRPr="006F503A">
              <w:rPr>
                <w:sz w:val="20"/>
                <w:szCs w:val="20"/>
              </w:rPr>
              <w:t>. – 2020. – №1. – С. 2</w:t>
            </w:r>
            <w:r w:rsidRPr="006F503A">
              <w:rPr>
                <w:sz w:val="20"/>
                <w:szCs w:val="20"/>
                <w:lang w:val="en-US"/>
              </w:rPr>
              <w:t>9</w:t>
            </w:r>
            <w:r w:rsidRPr="006F503A">
              <w:rPr>
                <w:sz w:val="20"/>
                <w:szCs w:val="20"/>
              </w:rPr>
              <w:t>8-302.</w:t>
            </w:r>
          </w:p>
        </w:tc>
        <w:tc>
          <w:tcPr>
            <w:tcW w:w="851" w:type="dxa"/>
          </w:tcPr>
          <w:p w14:paraId="2CC5C67A" w14:textId="0C4A2A0C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14:paraId="143BD82B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У.А. Абдуразаков, </w:t>
            </w:r>
          </w:p>
          <w:p w14:paraId="56E099E0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3A5C12B5" w14:textId="017BFF52" w:rsidR="005122F1" w:rsidRPr="00F32401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sz w:val="20"/>
                <w:szCs w:val="20"/>
              </w:rPr>
              <w:t xml:space="preserve">А.Р. </w:t>
            </w:r>
            <w:proofErr w:type="spellStart"/>
            <w:r w:rsidRPr="006F503A">
              <w:rPr>
                <w:sz w:val="20"/>
                <w:szCs w:val="20"/>
              </w:rPr>
              <w:t>Байзаков</w:t>
            </w:r>
            <w:proofErr w:type="spellEnd"/>
            <w:r w:rsidRPr="006F503A">
              <w:t xml:space="preserve"> </w:t>
            </w:r>
          </w:p>
        </w:tc>
        <w:tc>
          <w:tcPr>
            <w:tcW w:w="1417" w:type="dxa"/>
          </w:tcPr>
          <w:p w14:paraId="7946822B" w14:textId="0CFE9135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20FC925A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4C2EA287" w14:textId="77777777" w:rsidTr="00FB4A08">
        <w:tc>
          <w:tcPr>
            <w:tcW w:w="562" w:type="dxa"/>
          </w:tcPr>
          <w:p w14:paraId="218928C2" w14:textId="1D155C60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3686" w:type="dxa"/>
          </w:tcPr>
          <w:p w14:paraId="57857DBE" w14:textId="77777777" w:rsidR="005122F1" w:rsidRPr="006F503A" w:rsidRDefault="005122F1" w:rsidP="005122F1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6F503A">
              <w:rPr>
                <w:rFonts w:eastAsia="Calibri"/>
                <w:bCs/>
                <w:sz w:val="20"/>
                <w:szCs w:val="20"/>
              </w:rPr>
              <w:t>Биомеханическое обоснование остеосинтеза вертельного</w:t>
            </w:r>
          </w:p>
          <w:p w14:paraId="25ED6B7A" w14:textId="3735C052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rFonts w:eastAsia="Calibri"/>
                <w:bCs/>
                <w:sz w:val="20"/>
                <w:szCs w:val="20"/>
              </w:rPr>
              <w:t>перелома бедренной кости</w:t>
            </w:r>
          </w:p>
        </w:tc>
        <w:tc>
          <w:tcPr>
            <w:tcW w:w="1389" w:type="dxa"/>
          </w:tcPr>
          <w:p w14:paraId="2040E85C" w14:textId="241FE74D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751EDE5F" w14:textId="76F942D2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</w:t>
            </w:r>
            <w:proofErr w:type="spellStart"/>
            <w:r w:rsidRPr="006F503A">
              <w:rPr>
                <w:sz w:val="20"/>
                <w:szCs w:val="20"/>
              </w:rPr>
              <w:t>КазНМУ</w:t>
            </w:r>
            <w:proofErr w:type="spellEnd"/>
            <w:r w:rsidRPr="006F503A">
              <w:rPr>
                <w:sz w:val="20"/>
                <w:szCs w:val="20"/>
              </w:rPr>
              <w:t>. – 2020. – №1. – С. 280-286.</w:t>
            </w:r>
          </w:p>
        </w:tc>
        <w:tc>
          <w:tcPr>
            <w:tcW w:w="851" w:type="dxa"/>
          </w:tcPr>
          <w:p w14:paraId="3C45D142" w14:textId="538567ED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409" w:type="dxa"/>
          </w:tcPr>
          <w:p w14:paraId="3FF0CFD5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С.С. </w:t>
            </w:r>
            <w:proofErr w:type="spellStart"/>
            <w:r w:rsidRPr="006F503A">
              <w:rPr>
                <w:sz w:val="20"/>
                <w:szCs w:val="20"/>
              </w:rPr>
              <w:t>Альходжаев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1461E4F7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0A998F42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Д.М. </w:t>
            </w:r>
            <w:proofErr w:type="spellStart"/>
            <w:r w:rsidRPr="006F503A">
              <w:rPr>
                <w:sz w:val="20"/>
                <w:szCs w:val="20"/>
              </w:rPr>
              <w:t>Тусупов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40197AF1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Б.Б. </w:t>
            </w:r>
            <w:proofErr w:type="spellStart"/>
            <w:r w:rsidRPr="006F503A">
              <w:rPr>
                <w:sz w:val="20"/>
                <w:szCs w:val="20"/>
              </w:rPr>
              <w:t>Алпысбаев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2C8E5096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М.З. </w:t>
            </w:r>
            <w:proofErr w:type="spellStart"/>
            <w:r w:rsidRPr="006F503A">
              <w:rPr>
                <w:sz w:val="20"/>
                <w:szCs w:val="20"/>
              </w:rPr>
              <w:t>Жаксымуратов</w:t>
            </w:r>
            <w:proofErr w:type="spellEnd"/>
            <w:r w:rsidRPr="006F503A">
              <w:rPr>
                <w:sz w:val="20"/>
                <w:szCs w:val="20"/>
              </w:rPr>
              <w:t xml:space="preserve">, Н.А. </w:t>
            </w:r>
            <w:proofErr w:type="spellStart"/>
            <w:r w:rsidRPr="006F503A">
              <w:rPr>
                <w:sz w:val="20"/>
                <w:szCs w:val="20"/>
              </w:rPr>
              <w:t>Турбеков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6AB64695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 </w:t>
            </w:r>
            <w:proofErr w:type="spellStart"/>
            <w:r w:rsidRPr="006F503A">
              <w:rPr>
                <w:sz w:val="20"/>
                <w:szCs w:val="20"/>
              </w:rPr>
              <w:t>Ермекұлы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5D79966F" w14:textId="6DBEB5E4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Д.Е. </w:t>
            </w:r>
            <w:proofErr w:type="spellStart"/>
            <w:r w:rsidRPr="006F503A">
              <w:rPr>
                <w:sz w:val="20"/>
                <w:szCs w:val="20"/>
              </w:rPr>
              <w:t>Даулетбаев</w:t>
            </w:r>
            <w:proofErr w:type="spellEnd"/>
            <w:r w:rsidRPr="006F503A">
              <w:rPr>
                <w:sz w:val="20"/>
                <w:szCs w:val="20"/>
              </w:rPr>
              <w:t>,</w:t>
            </w:r>
          </w:p>
        </w:tc>
        <w:tc>
          <w:tcPr>
            <w:tcW w:w="1417" w:type="dxa"/>
          </w:tcPr>
          <w:p w14:paraId="1C8D08C7" w14:textId="4854DE05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699675B5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7B370DEA" w14:textId="77777777" w:rsidTr="00FB4A08">
        <w:tc>
          <w:tcPr>
            <w:tcW w:w="562" w:type="dxa"/>
          </w:tcPr>
          <w:p w14:paraId="79296D31" w14:textId="6BD6F018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3686" w:type="dxa"/>
          </w:tcPr>
          <w:p w14:paraId="454EEB9C" w14:textId="2FC5BAC3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Оперативное лечение вертельных переломов бедренной кости</w:t>
            </w:r>
          </w:p>
        </w:tc>
        <w:tc>
          <w:tcPr>
            <w:tcW w:w="1389" w:type="dxa"/>
          </w:tcPr>
          <w:p w14:paraId="7FB18E6B" w14:textId="4F9A8FFF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59B19B67" w14:textId="77931C93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</w:t>
            </w:r>
            <w:proofErr w:type="spellStart"/>
            <w:r w:rsidRPr="006F503A">
              <w:rPr>
                <w:sz w:val="20"/>
                <w:szCs w:val="20"/>
              </w:rPr>
              <w:t>КазНМУ</w:t>
            </w:r>
            <w:proofErr w:type="spellEnd"/>
            <w:r w:rsidRPr="006F503A">
              <w:rPr>
                <w:sz w:val="20"/>
                <w:szCs w:val="20"/>
              </w:rPr>
              <w:t>. – 2020. –№1. – С. 287-292.</w:t>
            </w:r>
          </w:p>
        </w:tc>
        <w:tc>
          <w:tcPr>
            <w:tcW w:w="851" w:type="dxa"/>
          </w:tcPr>
          <w:p w14:paraId="0DA39410" w14:textId="61BC25AB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14:paraId="09FDEB1D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6D3170C7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С.С. </w:t>
            </w:r>
            <w:proofErr w:type="spellStart"/>
            <w:r w:rsidRPr="006F503A">
              <w:rPr>
                <w:sz w:val="20"/>
                <w:szCs w:val="20"/>
              </w:rPr>
              <w:t>Альходжаев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1CC079CE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К.М. Тезекбаев, </w:t>
            </w:r>
          </w:p>
          <w:p w14:paraId="1F0DA2E3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Е.Д. </w:t>
            </w:r>
            <w:proofErr w:type="spellStart"/>
            <w:r w:rsidRPr="006F503A">
              <w:rPr>
                <w:sz w:val="20"/>
                <w:szCs w:val="20"/>
              </w:rPr>
              <w:t>Дуйсекеев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692EAA24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Р.Н. </w:t>
            </w:r>
            <w:proofErr w:type="spellStart"/>
            <w:r w:rsidRPr="006F503A">
              <w:rPr>
                <w:sz w:val="20"/>
                <w:szCs w:val="20"/>
              </w:rPr>
              <w:t>Розиев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3E421273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О.    </w:t>
            </w:r>
            <w:proofErr w:type="spellStart"/>
            <w:r w:rsidRPr="006F503A">
              <w:rPr>
                <w:sz w:val="20"/>
                <w:szCs w:val="20"/>
              </w:rPr>
              <w:t>Әмірше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07CAAAC9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Ж.К. </w:t>
            </w:r>
            <w:proofErr w:type="spellStart"/>
            <w:r w:rsidRPr="006F503A">
              <w:rPr>
                <w:sz w:val="20"/>
                <w:szCs w:val="20"/>
              </w:rPr>
              <w:t>Жетписбаев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5773F4E4" w14:textId="05068ECE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Б.А. </w:t>
            </w:r>
            <w:proofErr w:type="spellStart"/>
            <w:r w:rsidRPr="006F503A">
              <w:rPr>
                <w:sz w:val="20"/>
                <w:szCs w:val="20"/>
              </w:rPr>
              <w:t>Тлеуназаров</w:t>
            </w:r>
            <w:proofErr w:type="spellEnd"/>
            <w:r w:rsidRPr="006F503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7A127A3" w14:textId="77777777" w:rsidR="005122F1" w:rsidRPr="006F503A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первый</w:t>
            </w:r>
          </w:p>
          <w:p w14:paraId="1686A8D2" w14:textId="2C7A77E6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14:paraId="47073989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153EF10B" w14:textId="77777777" w:rsidTr="00FB4A08">
        <w:tc>
          <w:tcPr>
            <w:tcW w:w="562" w:type="dxa"/>
          </w:tcPr>
          <w:p w14:paraId="34388AA1" w14:textId="71568AAB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14:paraId="782B022D" w14:textId="2012B357" w:rsidR="005122F1" w:rsidRPr="00757991" w:rsidRDefault="005122F1" w:rsidP="005122F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F503A">
              <w:rPr>
                <w:rFonts w:eastAsia="Calibri"/>
                <w:bCs/>
                <w:sz w:val="20"/>
                <w:szCs w:val="20"/>
              </w:rPr>
              <w:t>С</w:t>
            </w:r>
            <w:proofErr w:type="spellStart"/>
            <w:r w:rsidRPr="006F503A">
              <w:rPr>
                <w:rFonts w:eastAsia="Calibri"/>
                <w:bCs/>
                <w:sz w:val="20"/>
                <w:szCs w:val="20"/>
                <w:lang w:val="en-US"/>
              </w:rPr>
              <w:t>omplex</w:t>
            </w:r>
            <w:proofErr w:type="spellEnd"/>
            <w:r w:rsidRPr="006F503A">
              <w:rPr>
                <w:rFonts w:eastAsia="Calibri"/>
                <w:bCs/>
                <w:sz w:val="20"/>
                <w:szCs w:val="20"/>
                <w:lang w:val="en-US"/>
              </w:rPr>
              <w:t xml:space="preserve"> treatment of patients with fractures of humerus</w:t>
            </w:r>
          </w:p>
        </w:tc>
        <w:tc>
          <w:tcPr>
            <w:tcW w:w="1389" w:type="dxa"/>
          </w:tcPr>
          <w:p w14:paraId="24FF6153" w14:textId="0876D5C5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7445730F" w14:textId="51F38CC7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</w:t>
            </w:r>
            <w:proofErr w:type="spellStart"/>
            <w:r w:rsidRPr="006F503A">
              <w:rPr>
                <w:sz w:val="20"/>
                <w:szCs w:val="20"/>
              </w:rPr>
              <w:t>КазНМУ</w:t>
            </w:r>
            <w:proofErr w:type="spellEnd"/>
            <w:r w:rsidRPr="006F503A">
              <w:rPr>
                <w:sz w:val="20"/>
                <w:szCs w:val="20"/>
              </w:rPr>
              <w:t>. – 2020.– №1. – С. 2</w:t>
            </w:r>
            <w:r w:rsidRPr="006F503A">
              <w:rPr>
                <w:sz w:val="20"/>
                <w:szCs w:val="20"/>
                <w:lang w:val="en-US"/>
              </w:rPr>
              <w:t>93</w:t>
            </w:r>
            <w:r w:rsidRPr="006F503A">
              <w:rPr>
                <w:sz w:val="20"/>
                <w:szCs w:val="20"/>
              </w:rPr>
              <w:t>-29</w:t>
            </w:r>
            <w:r w:rsidRPr="006F503A">
              <w:rPr>
                <w:sz w:val="20"/>
                <w:szCs w:val="20"/>
                <w:lang w:val="en-US"/>
              </w:rPr>
              <w:t>8</w:t>
            </w:r>
            <w:r w:rsidRPr="006F503A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14:paraId="275BF259" w14:textId="076CA090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</w:tcPr>
          <w:p w14:paraId="6D5867DC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Y. Nabiev, </w:t>
            </w:r>
          </w:p>
          <w:p w14:paraId="739561EC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Alkhojayev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44DA9671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Dauletbayev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10CA42B2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S.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Kozhakov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3A6D71BE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Maxutov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13B16004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Chovdyrbaev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16BD32B4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D.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Kemelov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734ECE2C" w14:textId="77777777" w:rsidR="005122F1" w:rsidRPr="006F503A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N.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Khalmuminov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0D6D0964" w14:textId="31486353" w:rsidR="005122F1" w:rsidRPr="00757991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</w:rPr>
              <w:t>М</w:t>
            </w:r>
            <w:r w:rsidRPr="006F503A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Shoraev</w:t>
            </w:r>
            <w:proofErr w:type="spellEnd"/>
          </w:p>
        </w:tc>
        <w:tc>
          <w:tcPr>
            <w:tcW w:w="1417" w:type="dxa"/>
          </w:tcPr>
          <w:p w14:paraId="41172C03" w14:textId="77777777" w:rsidR="005122F1" w:rsidRPr="006F503A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первый</w:t>
            </w:r>
          </w:p>
          <w:p w14:paraId="2B0DF8A0" w14:textId="31004628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14:paraId="5207EDE9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53B7AA25" w14:textId="77777777" w:rsidTr="00FB4A08">
        <w:tc>
          <w:tcPr>
            <w:tcW w:w="562" w:type="dxa"/>
          </w:tcPr>
          <w:p w14:paraId="2DBD924E" w14:textId="729048EA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3686" w:type="dxa"/>
          </w:tcPr>
          <w:p w14:paraId="5CA2954C" w14:textId="244A37CA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kk-KZ"/>
              </w:rPr>
              <w:t>Лечение переломов костей конечностей и таза при политравме</w:t>
            </w:r>
          </w:p>
        </w:tc>
        <w:tc>
          <w:tcPr>
            <w:tcW w:w="1389" w:type="dxa"/>
          </w:tcPr>
          <w:p w14:paraId="64467214" w14:textId="77777777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7D935190" w14:textId="4E4B00BF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</w:t>
            </w:r>
            <w:proofErr w:type="spellStart"/>
            <w:r w:rsidRPr="006F503A">
              <w:rPr>
                <w:sz w:val="20"/>
                <w:szCs w:val="20"/>
              </w:rPr>
              <w:t>КазНМУ</w:t>
            </w:r>
            <w:proofErr w:type="spellEnd"/>
            <w:r w:rsidRPr="006F503A">
              <w:rPr>
                <w:sz w:val="20"/>
                <w:szCs w:val="20"/>
              </w:rPr>
              <w:t>. – 2020. –№1. – С.305-307.</w:t>
            </w:r>
          </w:p>
        </w:tc>
        <w:tc>
          <w:tcPr>
            <w:tcW w:w="851" w:type="dxa"/>
          </w:tcPr>
          <w:p w14:paraId="17ACFB86" w14:textId="77777777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14:paraId="2E687A5A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  <w:lang w:val="kk-KZ"/>
              </w:rPr>
              <w:t xml:space="preserve">Е.Н. Набиев, </w:t>
            </w:r>
          </w:p>
          <w:p w14:paraId="792A95CD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К.М. Тезекбаев, </w:t>
            </w:r>
          </w:p>
          <w:p w14:paraId="71C1C1C5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С.С. Альходжаев, </w:t>
            </w:r>
          </w:p>
          <w:p w14:paraId="31339CC7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Д.М. Тусупуов, </w:t>
            </w:r>
          </w:p>
          <w:p w14:paraId="24123BA9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Н.А Турбеков, </w:t>
            </w:r>
          </w:p>
          <w:p w14:paraId="6A87932A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М.З. Жаксымуратов, Р.Н Розиев, </w:t>
            </w:r>
          </w:p>
          <w:p w14:paraId="6E25AB1D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Н.Д Халмуминов, </w:t>
            </w:r>
          </w:p>
          <w:p w14:paraId="36227737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М.Е Шораев</w:t>
            </w:r>
          </w:p>
          <w:p w14:paraId="623A010B" w14:textId="0ADD46BA" w:rsidR="005122F1" w:rsidRPr="00F32401" w:rsidRDefault="005122F1" w:rsidP="005122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344403C" w14:textId="77777777" w:rsidR="005122F1" w:rsidRPr="006F503A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первый</w:t>
            </w:r>
          </w:p>
          <w:p w14:paraId="6646FA21" w14:textId="4C613409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14:paraId="4BF6BCD9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6D523B96" w14:textId="77777777" w:rsidTr="00FB4A08">
        <w:tc>
          <w:tcPr>
            <w:tcW w:w="562" w:type="dxa"/>
          </w:tcPr>
          <w:p w14:paraId="38601B1D" w14:textId="481608DF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3686" w:type="dxa"/>
          </w:tcPr>
          <w:p w14:paraId="59FD0412" w14:textId="105F376B" w:rsidR="005122F1" w:rsidRPr="00F32401" w:rsidRDefault="005122F1" w:rsidP="005122F1">
            <w:pPr>
              <w:jc w:val="both"/>
              <w:rPr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</w:rPr>
              <w:t xml:space="preserve">  Л</w:t>
            </w:r>
            <w:r w:rsidRPr="006F503A">
              <w:rPr>
                <w:bCs/>
                <w:sz w:val="20"/>
                <w:szCs w:val="20"/>
                <w:lang w:val="kk-KZ"/>
              </w:rPr>
              <w:t>ечение пациентов с повреждениями менисков коленного сустава</w:t>
            </w:r>
          </w:p>
        </w:tc>
        <w:tc>
          <w:tcPr>
            <w:tcW w:w="1389" w:type="dxa"/>
          </w:tcPr>
          <w:p w14:paraId="5A920CE4" w14:textId="2FDDC6A2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6A1A089F" w14:textId="77777777" w:rsidR="005122F1" w:rsidRPr="006F503A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Астана </w:t>
            </w:r>
            <w:proofErr w:type="spellStart"/>
            <w:r w:rsidRPr="006F503A">
              <w:rPr>
                <w:sz w:val="20"/>
                <w:szCs w:val="20"/>
              </w:rPr>
              <w:t>медициналык</w:t>
            </w:r>
            <w:proofErr w:type="spellEnd"/>
            <w:r w:rsidRPr="006F503A">
              <w:rPr>
                <w:sz w:val="20"/>
                <w:szCs w:val="20"/>
              </w:rPr>
              <w:t xml:space="preserve"> журналы. – 2020. – </w:t>
            </w:r>
          </w:p>
          <w:p w14:paraId="30056550" w14:textId="03C99874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№2. – С. 440-446.</w:t>
            </w:r>
          </w:p>
        </w:tc>
        <w:tc>
          <w:tcPr>
            <w:tcW w:w="851" w:type="dxa"/>
          </w:tcPr>
          <w:p w14:paraId="5A0C89C6" w14:textId="67EA41B3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</w:tcPr>
          <w:p w14:paraId="20E76CA3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693F5F50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У.А. Абдуразаков, </w:t>
            </w:r>
          </w:p>
          <w:p w14:paraId="2E0E575C" w14:textId="3F385F72" w:rsidR="005122F1" w:rsidRPr="00F32401" w:rsidRDefault="005122F1" w:rsidP="005122F1">
            <w:pPr>
              <w:rPr>
                <w:b/>
                <w:bCs/>
                <w:sz w:val="20"/>
                <w:szCs w:val="20"/>
                <w:u w:val="single"/>
                <w:lang w:val="kk-KZ"/>
              </w:rPr>
            </w:pPr>
            <w:r w:rsidRPr="006F503A">
              <w:rPr>
                <w:sz w:val="20"/>
                <w:szCs w:val="20"/>
              </w:rPr>
              <w:t xml:space="preserve">А.Р. </w:t>
            </w:r>
            <w:proofErr w:type="spellStart"/>
            <w:r w:rsidRPr="006F503A">
              <w:rPr>
                <w:sz w:val="20"/>
                <w:szCs w:val="20"/>
              </w:rPr>
              <w:t>Байзаков</w:t>
            </w:r>
            <w:proofErr w:type="spellEnd"/>
          </w:p>
        </w:tc>
        <w:tc>
          <w:tcPr>
            <w:tcW w:w="1417" w:type="dxa"/>
          </w:tcPr>
          <w:p w14:paraId="70B27B04" w14:textId="77777777" w:rsidR="005122F1" w:rsidRPr="006F503A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первый</w:t>
            </w:r>
          </w:p>
          <w:p w14:paraId="773A2382" w14:textId="0A264A28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автор</w:t>
            </w:r>
          </w:p>
        </w:tc>
        <w:tc>
          <w:tcPr>
            <w:tcW w:w="2127" w:type="dxa"/>
          </w:tcPr>
          <w:p w14:paraId="0C71302F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68D4EE85" w14:textId="77777777" w:rsidTr="00FB4A08">
        <w:tc>
          <w:tcPr>
            <w:tcW w:w="562" w:type="dxa"/>
          </w:tcPr>
          <w:p w14:paraId="4DFBE568" w14:textId="536B1F7B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>14</w:t>
            </w:r>
          </w:p>
        </w:tc>
        <w:tc>
          <w:tcPr>
            <w:tcW w:w="3686" w:type="dxa"/>
          </w:tcPr>
          <w:p w14:paraId="539C96CE" w14:textId="4FA38767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Клинические наблюдение: спортивная травма как причина застарелого повреждения мениска</w:t>
            </w:r>
          </w:p>
        </w:tc>
        <w:tc>
          <w:tcPr>
            <w:tcW w:w="1389" w:type="dxa"/>
          </w:tcPr>
          <w:p w14:paraId="39523660" w14:textId="4F8E4C77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2118471A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 xml:space="preserve">       Наука и здоровье. – </w:t>
            </w:r>
            <w:r w:rsidRPr="006F503A">
              <w:rPr>
                <w:sz w:val="20"/>
                <w:szCs w:val="20"/>
                <w:lang w:val="kk-KZ"/>
              </w:rPr>
              <w:t>2022.</w:t>
            </w:r>
            <w:r w:rsidRPr="006F503A">
              <w:rPr>
                <w:sz w:val="20"/>
                <w:szCs w:val="20"/>
              </w:rPr>
              <w:t xml:space="preserve"> –</w:t>
            </w:r>
          </w:p>
          <w:p w14:paraId="3B6C6A11" w14:textId="77777777" w:rsidR="005122F1" w:rsidRPr="006F503A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 xml:space="preserve">№2 (Т24). </w:t>
            </w:r>
            <w:r w:rsidRPr="006F503A">
              <w:rPr>
                <w:sz w:val="20"/>
                <w:szCs w:val="20"/>
              </w:rPr>
              <w:t xml:space="preserve"> –  </w:t>
            </w:r>
            <w:r w:rsidRPr="006F503A">
              <w:rPr>
                <w:sz w:val="20"/>
                <w:szCs w:val="20"/>
                <w:lang w:val="kk-KZ"/>
              </w:rPr>
              <w:t>С. 217-224</w:t>
            </w:r>
          </w:p>
          <w:p w14:paraId="21FCDD0A" w14:textId="7547C346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CB88C24" w14:textId="492DDBCD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>7</w:t>
            </w:r>
          </w:p>
        </w:tc>
        <w:tc>
          <w:tcPr>
            <w:tcW w:w="2409" w:type="dxa"/>
          </w:tcPr>
          <w:p w14:paraId="7F562834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А.Р. Байзаков</w:t>
            </w:r>
          </w:p>
          <w:p w14:paraId="27513FD7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У.А. Абдуразаков, </w:t>
            </w:r>
          </w:p>
          <w:p w14:paraId="4EE5342B" w14:textId="730AD2C6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Е.Н. Набиев</w:t>
            </w:r>
          </w:p>
        </w:tc>
        <w:tc>
          <w:tcPr>
            <w:tcW w:w="1417" w:type="dxa"/>
          </w:tcPr>
          <w:p w14:paraId="4A0F2F76" w14:textId="0144F490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439C938A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00A8F67E" w14:textId="77777777" w:rsidTr="00FB4A08">
        <w:tc>
          <w:tcPr>
            <w:tcW w:w="562" w:type="dxa"/>
          </w:tcPr>
          <w:p w14:paraId="4B8751A9" w14:textId="4D66EAE3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3686" w:type="dxa"/>
          </w:tcPr>
          <w:p w14:paraId="2154B07D" w14:textId="004DF79D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New ways to solution prosthetics for extensive defects of the joints and bones of the hand. </w:t>
            </w:r>
            <w:proofErr w:type="spellStart"/>
            <w:r w:rsidRPr="006F503A">
              <w:rPr>
                <w:sz w:val="20"/>
                <w:szCs w:val="20"/>
              </w:rPr>
              <w:t>Literature</w:t>
            </w:r>
            <w:proofErr w:type="spellEnd"/>
            <w:r w:rsidRPr="006F503A">
              <w:rPr>
                <w:sz w:val="20"/>
                <w:szCs w:val="20"/>
              </w:rPr>
              <w:t xml:space="preserve"> </w:t>
            </w:r>
            <w:proofErr w:type="spellStart"/>
            <w:r w:rsidRPr="006F503A">
              <w:rPr>
                <w:sz w:val="20"/>
                <w:szCs w:val="20"/>
              </w:rPr>
              <w:t>review</w:t>
            </w:r>
            <w:proofErr w:type="spellEnd"/>
          </w:p>
        </w:tc>
        <w:tc>
          <w:tcPr>
            <w:tcW w:w="1389" w:type="dxa"/>
          </w:tcPr>
          <w:p w14:paraId="49037B0F" w14:textId="4A20E540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2594CB83" w14:textId="6B07B053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хирургии Казахстана. – </w:t>
            </w:r>
            <w:r w:rsidRPr="006F503A">
              <w:rPr>
                <w:sz w:val="20"/>
                <w:szCs w:val="20"/>
                <w:lang w:val="kk-KZ"/>
              </w:rPr>
              <w:t>2022.</w:t>
            </w:r>
            <w:r w:rsidRPr="006F503A">
              <w:rPr>
                <w:sz w:val="20"/>
                <w:szCs w:val="20"/>
              </w:rPr>
              <w:t xml:space="preserve"> – №3(72). –  </w:t>
            </w:r>
            <w:r w:rsidRPr="006F503A">
              <w:rPr>
                <w:sz w:val="20"/>
                <w:szCs w:val="20"/>
                <w:lang w:val="kk-KZ"/>
              </w:rPr>
              <w:t xml:space="preserve">С.5-10 </w:t>
            </w:r>
          </w:p>
        </w:tc>
        <w:tc>
          <w:tcPr>
            <w:tcW w:w="851" w:type="dxa"/>
          </w:tcPr>
          <w:p w14:paraId="58502AFE" w14:textId="51C6AC74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14:paraId="210453D8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Магеррамов Д.М., </w:t>
            </w:r>
          </w:p>
          <w:p w14:paraId="3E114A54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Мурадов М.И., </w:t>
            </w:r>
          </w:p>
          <w:p w14:paraId="385D4F95" w14:textId="77777777" w:rsidR="005122F1" w:rsidRPr="006F503A" w:rsidRDefault="005122F1" w:rsidP="005122F1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6F503A">
              <w:rPr>
                <w:sz w:val="20"/>
                <w:szCs w:val="20"/>
              </w:rPr>
              <w:t>Имиров</w:t>
            </w:r>
            <w:proofErr w:type="spellEnd"/>
            <w:r w:rsidRPr="006F503A">
              <w:rPr>
                <w:sz w:val="20"/>
                <w:szCs w:val="20"/>
              </w:rPr>
              <w:t xml:space="preserve"> Я.А., </w:t>
            </w:r>
            <w:proofErr w:type="spellStart"/>
            <w:r w:rsidRPr="006F503A">
              <w:rPr>
                <w:sz w:val="20"/>
                <w:szCs w:val="20"/>
              </w:rPr>
              <w:t>Сейилханова</w:t>
            </w:r>
            <w:proofErr w:type="spellEnd"/>
            <w:r w:rsidRPr="006F503A">
              <w:rPr>
                <w:sz w:val="20"/>
                <w:szCs w:val="20"/>
              </w:rPr>
              <w:t xml:space="preserve"> Г.Ж., </w:t>
            </w:r>
          </w:p>
          <w:p w14:paraId="6EC2E383" w14:textId="77777777" w:rsidR="005122F1" w:rsidRPr="006F503A" w:rsidRDefault="005122F1" w:rsidP="005122F1">
            <w:pPr>
              <w:shd w:val="clear" w:color="auto" w:fill="FFFFFF"/>
              <w:rPr>
                <w:sz w:val="20"/>
                <w:szCs w:val="20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Е.Н. Набиев,</w:t>
            </w:r>
            <w:r w:rsidRPr="006F503A">
              <w:rPr>
                <w:sz w:val="20"/>
                <w:szCs w:val="20"/>
              </w:rPr>
              <w:t xml:space="preserve"> </w:t>
            </w:r>
          </w:p>
          <w:p w14:paraId="459F175E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Керимов М., </w:t>
            </w:r>
          </w:p>
          <w:p w14:paraId="168E3A47" w14:textId="035057E1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Ахметов Н.С.</w:t>
            </w:r>
          </w:p>
        </w:tc>
        <w:tc>
          <w:tcPr>
            <w:tcW w:w="1417" w:type="dxa"/>
          </w:tcPr>
          <w:p w14:paraId="695E6DC3" w14:textId="3C480757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66A5C5FA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4861F819" w14:textId="77777777" w:rsidTr="00FB4A08">
        <w:tc>
          <w:tcPr>
            <w:tcW w:w="562" w:type="dxa"/>
          </w:tcPr>
          <w:p w14:paraId="03E152A1" w14:textId="324E5BB7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  <w:lang w:val="kk-KZ"/>
              </w:rPr>
              <w:t>16</w:t>
            </w:r>
          </w:p>
        </w:tc>
        <w:tc>
          <w:tcPr>
            <w:tcW w:w="3686" w:type="dxa"/>
          </w:tcPr>
          <w:p w14:paraId="0321546D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Жировая эмболия как осложнение</w:t>
            </w:r>
          </w:p>
          <w:p w14:paraId="30B07E04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после </w:t>
            </w:r>
            <w:proofErr w:type="spellStart"/>
            <w:r w:rsidRPr="006F503A">
              <w:rPr>
                <w:sz w:val="20"/>
                <w:szCs w:val="20"/>
              </w:rPr>
              <w:t>абдоминопластики</w:t>
            </w:r>
            <w:proofErr w:type="spellEnd"/>
            <w:r w:rsidRPr="006F503A">
              <w:rPr>
                <w:sz w:val="20"/>
                <w:szCs w:val="20"/>
              </w:rPr>
              <w:t xml:space="preserve"> в комбинации с липосакцией. Обзор литературы</w:t>
            </w:r>
          </w:p>
          <w:p w14:paraId="762B969E" w14:textId="254FE528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013E2B15" w14:textId="7DDF1D91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49076586" w14:textId="737E4AC5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хирургии Казахстана – </w:t>
            </w:r>
            <w:r w:rsidRPr="006F503A">
              <w:rPr>
                <w:sz w:val="20"/>
                <w:szCs w:val="20"/>
                <w:lang w:val="kk-KZ"/>
              </w:rPr>
              <w:t>2022.</w:t>
            </w:r>
            <w:r w:rsidRPr="006F503A">
              <w:rPr>
                <w:sz w:val="20"/>
                <w:szCs w:val="20"/>
              </w:rPr>
              <w:t xml:space="preserve"> – №3(72). –  </w:t>
            </w:r>
            <w:r w:rsidRPr="006F503A">
              <w:rPr>
                <w:sz w:val="20"/>
                <w:szCs w:val="20"/>
                <w:lang w:val="kk-KZ"/>
              </w:rPr>
              <w:t>С.11-15</w:t>
            </w:r>
          </w:p>
        </w:tc>
        <w:tc>
          <w:tcPr>
            <w:tcW w:w="851" w:type="dxa"/>
          </w:tcPr>
          <w:p w14:paraId="3BCE958E" w14:textId="4F075496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</w:tcPr>
          <w:p w14:paraId="6744E36B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Магеррамов Д.М., Мурадов М.И.,</w:t>
            </w:r>
          </w:p>
          <w:p w14:paraId="58D57369" w14:textId="77777777" w:rsidR="005122F1" w:rsidRPr="006F503A" w:rsidRDefault="005122F1" w:rsidP="005122F1">
            <w:pPr>
              <w:shd w:val="clear" w:color="auto" w:fill="FFFFFF"/>
              <w:rPr>
                <w:sz w:val="20"/>
                <w:szCs w:val="20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>Набиев Е.Н.,</w:t>
            </w:r>
            <w:r w:rsidRPr="006F503A">
              <w:rPr>
                <w:sz w:val="20"/>
                <w:szCs w:val="20"/>
              </w:rPr>
              <w:t xml:space="preserve"> </w:t>
            </w:r>
          </w:p>
          <w:p w14:paraId="0FB9606F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proofErr w:type="spellStart"/>
            <w:r w:rsidRPr="006F503A">
              <w:rPr>
                <w:sz w:val="20"/>
                <w:szCs w:val="20"/>
              </w:rPr>
              <w:t>Мухамедкерим</w:t>
            </w:r>
            <w:proofErr w:type="spellEnd"/>
            <w:r w:rsidRPr="006F503A">
              <w:rPr>
                <w:sz w:val="20"/>
                <w:szCs w:val="20"/>
              </w:rPr>
              <w:t xml:space="preserve"> К.Б., </w:t>
            </w:r>
            <w:proofErr w:type="spellStart"/>
            <w:r w:rsidRPr="006F503A">
              <w:rPr>
                <w:sz w:val="20"/>
                <w:szCs w:val="20"/>
              </w:rPr>
              <w:t>Имиров</w:t>
            </w:r>
            <w:proofErr w:type="spellEnd"/>
            <w:r w:rsidRPr="006F503A">
              <w:rPr>
                <w:sz w:val="20"/>
                <w:szCs w:val="20"/>
              </w:rPr>
              <w:t xml:space="preserve"> Я.А., </w:t>
            </w:r>
            <w:proofErr w:type="spellStart"/>
            <w:r w:rsidRPr="006F503A">
              <w:rPr>
                <w:sz w:val="20"/>
                <w:szCs w:val="20"/>
              </w:rPr>
              <w:t>Сейилханова</w:t>
            </w:r>
            <w:proofErr w:type="spellEnd"/>
            <w:r w:rsidRPr="006F503A">
              <w:rPr>
                <w:sz w:val="20"/>
                <w:szCs w:val="20"/>
              </w:rPr>
              <w:t xml:space="preserve"> Г.Ж., </w:t>
            </w:r>
          </w:p>
          <w:p w14:paraId="7F4C3FA6" w14:textId="55B53B45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Ахметов Н.С.</w:t>
            </w:r>
          </w:p>
        </w:tc>
        <w:tc>
          <w:tcPr>
            <w:tcW w:w="1417" w:type="dxa"/>
          </w:tcPr>
          <w:p w14:paraId="2B32C60E" w14:textId="24AFA1B5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55E4DF93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0FD9E296" w14:textId="77777777" w:rsidTr="00FB4A08">
        <w:tc>
          <w:tcPr>
            <w:tcW w:w="562" w:type="dxa"/>
          </w:tcPr>
          <w:p w14:paraId="3435D16E" w14:textId="6C520823" w:rsidR="005122F1" w:rsidRDefault="005122F1" w:rsidP="006F67DF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</w:rPr>
              <w:t>1</w:t>
            </w:r>
            <w:r w:rsidR="006F67D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3686" w:type="dxa"/>
          </w:tcPr>
          <w:p w14:paraId="0FB02788" w14:textId="57404DA7" w:rsidR="005122F1" w:rsidRPr="005122F1" w:rsidRDefault="005122F1" w:rsidP="005122F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>The results of surgical treatment in the consequences of injuries of the tendons of the hand</w:t>
            </w:r>
          </w:p>
        </w:tc>
        <w:tc>
          <w:tcPr>
            <w:tcW w:w="1389" w:type="dxa"/>
          </w:tcPr>
          <w:p w14:paraId="73E93337" w14:textId="58EFEC8A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545EC8A1" w14:textId="0752410E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Вестник хирургии Казахстана – </w:t>
            </w:r>
            <w:r w:rsidRPr="006F503A">
              <w:rPr>
                <w:sz w:val="20"/>
                <w:szCs w:val="20"/>
                <w:lang w:val="kk-KZ"/>
              </w:rPr>
              <w:t>2022.</w:t>
            </w:r>
            <w:r w:rsidRPr="006F503A">
              <w:rPr>
                <w:sz w:val="20"/>
                <w:szCs w:val="20"/>
              </w:rPr>
              <w:t xml:space="preserve"> – № 2 (7</w:t>
            </w:r>
            <w:r>
              <w:rPr>
                <w:sz w:val="20"/>
                <w:szCs w:val="20"/>
              </w:rPr>
              <w:t>1</w:t>
            </w:r>
            <w:r w:rsidRPr="006F503A">
              <w:rPr>
                <w:sz w:val="20"/>
                <w:szCs w:val="20"/>
              </w:rPr>
              <w:t xml:space="preserve">). –  </w:t>
            </w:r>
            <w:r w:rsidRPr="006F503A">
              <w:rPr>
                <w:sz w:val="20"/>
                <w:szCs w:val="20"/>
                <w:lang w:val="kk-KZ"/>
              </w:rPr>
              <w:t>С.10-13</w:t>
            </w:r>
          </w:p>
        </w:tc>
        <w:tc>
          <w:tcPr>
            <w:tcW w:w="851" w:type="dxa"/>
          </w:tcPr>
          <w:p w14:paraId="5343A7DF" w14:textId="79965E2B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14:paraId="18A79EA5" w14:textId="77777777" w:rsidR="005122F1" w:rsidRPr="006F503A" w:rsidRDefault="005122F1" w:rsidP="005122F1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K.E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Kazantayev</w:t>
            </w:r>
            <w:proofErr w:type="spellEnd"/>
            <w:r w:rsidRPr="006F503A">
              <w:rPr>
                <w:sz w:val="20"/>
                <w:szCs w:val="20"/>
                <w:lang w:val="en-US"/>
              </w:rPr>
              <w:t xml:space="preserve">, </w:t>
            </w:r>
          </w:p>
          <w:p w14:paraId="717DDFB4" w14:textId="77777777" w:rsidR="005122F1" w:rsidRPr="006F503A" w:rsidRDefault="005122F1" w:rsidP="005122F1">
            <w:pPr>
              <w:shd w:val="clear" w:color="auto" w:fill="FFFFFF"/>
              <w:rPr>
                <w:b/>
                <w:bCs/>
                <w:sz w:val="20"/>
                <w:szCs w:val="20"/>
                <w:u w:val="single"/>
                <w:lang w:val="en-US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  <w:lang w:val="en-US"/>
              </w:rPr>
              <w:t xml:space="preserve">Y.N Nabiev, </w:t>
            </w:r>
          </w:p>
          <w:p w14:paraId="04FBEC56" w14:textId="77777777" w:rsidR="005122F1" w:rsidRPr="006F503A" w:rsidRDefault="005122F1" w:rsidP="005122F1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M.I. Muradov, </w:t>
            </w:r>
          </w:p>
          <w:p w14:paraId="658BF89E" w14:textId="4FA6611B" w:rsidR="005122F1" w:rsidRPr="005122F1" w:rsidRDefault="005122F1" w:rsidP="005122F1">
            <w:pPr>
              <w:rPr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 xml:space="preserve">K.B </w:t>
            </w:r>
            <w:proofErr w:type="spellStart"/>
            <w:r w:rsidRPr="006F503A">
              <w:rPr>
                <w:sz w:val="20"/>
                <w:szCs w:val="20"/>
                <w:lang w:val="en-US"/>
              </w:rPr>
              <w:t>Muhamedkerim</w:t>
            </w:r>
            <w:proofErr w:type="spellEnd"/>
          </w:p>
        </w:tc>
        <w:tc>
          <w:tcPr>
            <w:tcW w:w="1417" w:type="dxa"/>
          </w:tcPr>
          <w:p w14:paraId="45CDA0BC" w14:textId="3CE815AF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7C9C363E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1BBB6E4E" w14:textId="77777777" w:rsidTr="00FB4A08">
        <w:tc>
          <w:tcPr>
            <w:tcW w:w="562" w:type="dxa"/>
          </w:tcPr>
          <w:p w14:paraId="404F9C46" w14:textId="3A0A1A7B" w:rsidR="005122F1" w:rsidRDefault="005122F1" w:rsidP="006F67DF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</w:rPr>
              <w:t>1</w:t>
            </w:r>
            <w:r w:rsidR="006F67DF">
              <w:rPr>
                <w:sz w:val="20"/>
                <w:szCs w:val="20"/>
              </w:rPr>
              <w:t>8</w:t>
            </w:r>
          </w:p>
        </w:tc>
        <w:tc>
          <w:tcPr>
            <w:tcW w:w="3686" w:type="dxa"/>
          </w:tcPr>
          <w:p w14:paraId="492B11A8" w14:textId="1BF0C021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Клиническая диагностика подкожных разрывов ахиллова сухожилия</w:t>
            </w:r>
          </w:p>
        </w:tc>
        <w:tc>
          <w:tcPr>
            <w:tcW w:w="1389" w:type="dxa"/>
          </w:tcPr>
          <w:p w14:paraId="145126E9" w14:textId="7E0765C3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084E7A10" w14:textId="7CD7D762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Фармация Казахстана. – 2023. – № </w:t>
            </w:r>
            <w:r w:rsidRPr="006F503A">
              <w:rPr>
                <w:sz w:val="20"/>
                <w:szCs w:val="20"/>
                <w:lang w:val="en-US"/>
              </w:rPr>
              <w:t>5</w:t>
            </w:r>
            <w:r w:rsidRPr="006F503A">
              <w:rPr>
                <w:sz w:val="20"/>
                <w:szCs w:val="20"/>
              </w:rPr>
              <w:t xml:space="preserve">. – С. </w:t>
            </w:r>
            <w:r w:rsidRPr="006F503A">
              <w:rPr>
                <w:sz w:val="20"/>
                <w:szCs w:val="20"/>
                <w:lang w:val="en-US"/>
              </w:rPr>
              <w:t>141-149</w:t>
            </w:r>
          </w:p>
        </w:tc>
        <w:tc>
          <w:tcPr>
            <w:tcW w:w="851" w:type="dxa"/>
          </w:tcPr>
          <w:p w14:paraId="45AD5AE1" w14:textId="7F6EBA04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2409" w:type="dxa"/>
          </w:tcPr>
          <w:p w14:paraId="55E32F8D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Н.А. </w:t>
            </w:r>
            <w:proofErr w:type="spellStart"/>
            <w:r w:rsidRPr="006F503A">
              <w:rPr>
                <w:sz w:val="20"/>
                <w:szCs w:val="20"/>
              </w:rPr>
              <w:t>Нуралы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07A4170F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А.Т. </w:t>
            </w:r>
            <w:proofErr w:type="spellStart"/>
            <w:r w:rsidRPr="006F503A">
              <w:rPr>
                <w:sz w:val="20"/>
                <w:szCs w:val="20"/>
              </w:rPr>
              <w:t>Джумабеков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3D153DF7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72F70A50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Б.С. </w:t>
            </w:r>
            <w:proofErr w:type="spellStart"/>
            <w:r w:rsidRPr="006F503A">
              <w:rPr>
                <w:sz w:val="20"/>
                <w:szCs w:val="20"/>
              </w:rPr>
              <w:t>Досмаилов</w:t>
            </w:r>
            <w:proofErr w:type="spellEnd"/>
          </w:p>
          <w:p w14:paraId="268443E1" w14:textId="008F7264" w:rsidR="005122F1" w:rsidRPr="00F32401" w:rsidRDefault="005122F1" w:rsidP="005122F1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B2CD5EC" w14:textId="0A539A40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421787A4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2C0E24D4" w14:textId="77777777" w:rsidTr="00FB4A08">
        <w:tc>
          <w:tcPr>
            <w:tcW w:w="562" w:type="dxa"/>
          </w:tcPr>
          <w:p w14:paraId="4F257EA3" w14:textId="0717DAD0" w:rsidR="005122F1" w:rsidRDefault="006F67DF" w:rsidP="005122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686" w:type="dxa"/>
          </w:tcPr>
          <w:p w14:paraId="6C7822DB" w14:textId="0B1449A0" w:rsidR="005122F1" w:rsidRPr="005122F1" w:rsidRDefault="005122F1" w:rsidP="005122F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6F503A">
              <w:rPr>
                <w:sz w:val="20"/>
                <w:szCs w:val="20"/>
                <w:lang w:val="en-US"/>
              </w:rPr>
              <w:t>Our experience in the treatment of fractures of the proximal humerus</w:t>
            </w:r>
          </w:p>
        </w:tc>
        <w:tc>
          <w:tcPr>
            <w:tcW w:w="1389" w:type="dxa"/>
          </w:tcPr>
          <w:p w14:paraId="57DE1E1F" w14:textId="245936E0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7F36811F" w14:textId="0D9AE840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Фармация Казахстана. – 2023. – № </w:t>
            </w:r>
            <w:r w:rsidRPr="006F503A">
              <w:rPr>
                <w:sz w:val="20"/>
                <w:szCs w:val="20"/>
                <w:lang w:val="en-US"/>
              </w:rPr>
              <w:t>5</w:t>
            </w:r>
            <w:r w:rsidRPr="006F503A">
              <w:rPr>
                <w:sz w:val="20"/>
                <w:szCs w:val="20"/>
              </w:rPr>
              <w:t xml:space="preserve">. – С. </w:t>
            </w:r>
            <w:r w:rsidRPr="006F503A">
              <w:rPr>
                <w:sz w:val="20"/>
                <w:szCs w:val="20"/>
                <w:lang w:val="en-US"/>
              </w:rPr>
              <w:t>149-159</w:t>
            </w:r>
          </w:p>
        </w:tc>
        <w:tc>
          <w:tcPr>
            <w:tcW w:w="851" w:type="dxa"/>
          </w:tcPr>
          <w:p w14:paraId="690477BF" w14:textId="0ACC8D8F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9" w:type="dxa"/>
          </w:tcPr>
          <w:p w14:paraId="6B72D365" w14:textId="645F642A" w:rsidR="005122F1" w:rsidRPr="005122F1" w:rsidRDefault="005122F1" w:rsidP="005122F1">
            <w:pPr>
              <w:rPr>
                <w:sz w:val="20"/>
                <w:szCs w:val="20"/>
                <w:lang w:val="kk-KZ"/>
              </w:rPr>
            </w:pPr>
            <w:r w:rsidRPr="005122F1">
              <w:rPr>
                <w:sz w:val="20"/>
                <w:szCs w:val="20"/>
                <w:lang w:val="kk-KZ"/>
              </w:rPr>
              <w:t xml:space="preserve">Zhj. Argynbayev, A. Dzhumabekov, Y. </w:t>
            </w:r>
            <w:r w:rsidRPr="005122F1">
              <w:rPr>
                <w:b/>
                <w:bCs/>
                <w:sz w:val="20"/>
                <w:szCs w:val="20"/>
                <w:u w:val="single"/>
                <w:lang w:val="kk-KZ"/>
              </w:rPr>
              <w:t>Nabiyev,</w:t>
            </w:r>
            <w:r w:rsidRPr="005122F1">
              <w:rPr>
                <w:sz w:val="20"/>
                <w:szCs w:val="20"/>
                <w:lang w:val="kk-KZ"/>
              </w:rPr>
              <w:t xml:space="preserve"> K.Tezekbaev, B. Dosmailov, S. Alkhojayev, D. Tusupov, U. Abujazar.</w:t>
            </w:r>
          </w:p>
        </w:tc>
        <w:tc>
          <w:tcPr>
            <w:tcW w:w="1417" w:type="dxa"/>
          </w:tcPr>
          <w:p w14:paraId="2F24B0F2" w14:textId="3A928875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2DA4F314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0F938268" w14:textId="77777777" w:rsidTr="00FB4A08">
        <w:tc>
          <w:tcPr>
            <w:tcW w:w="562" w:type="dxa"/>
          </w:tcPr>
          <w:p w14:paraId="17404307" w14:textId="50EF9C5D" w:rsidR="005122F1" w:rsidRDefault="005122F1" w:rsidP="006F67DF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2</w:t>
            </w:r>
            <w:r w:rsidR="006F67D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3686" w:type="dxa"/>
          </w:tcPr>
          <w:p w14:paraId="175812C0" w14:textId="1B46E217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Современные имплантаты для интрамедуллярного остеосинтеза вертельных переломов бедренной кости (обзор литературы)</w:t>
            </w:r>
          </w:p>
        </w:tc>
        <w:tc>
          <w:tcPr>
            <w:tcW w:w="1389" w:type="dxa"/>
          </w:tcPr>
          <w:p w14:paraId="28D413DD" w14:textId="095C5AA9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6B0ABD08" w14:textId="370EB1C1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Фармация Казахстана. – 2023. – № </w:t>
            </w:r>
            <w:r w:rsidRPr="006F503A">
              <w:rPr>
                <w:sz w:val="20"/>
                <w:szCs w:val="20"/>
                <w:lang w:val="en-US"/>
              </w:rPr>
              <w:t>5</w:t>
            </w:r>
            <w:r w:rsidRPr="006F503A">
              <w:rPr>
                <w:sz w:val="20"/>
                <w:szCs w:val="20"/>
              </w:rPr>
              <w:t xml:space="preserve">. – С. </w:t>
            </w:r>
            <w:r w:rsidRPr="006F503A">
              <w:rPr>
                <w:sz w:val="20"/>
                <w:szCs w:val="20"/>
                <w:lang w:val="en-US"/>
              </w:rPr>
              <w:t>159-170</w:t>
            </w:r>
          </w:p>
        </w:tc>
        <w:tc>
          <w:tcPr>
            <w:tcW w:w="851" w:type="dxa"/>
          </w:tcPr>
          <w:p w14:paraId="1602BB25" w14:textId="49C600F8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409" w:type="dxa"/>
          </w:tcPr>
          <w:p w14:paraId="4C200B5A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Р.А. Аскеров,</w:t>
            </w:r>
          </w:p>
          <w:p w14:paraId="04604CB2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7D6B09B3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А.Т. </w:t>
            </w:r>
            <w:proofErr w:type="spellStart"/>
            <w:r w:rsidRPr="006F503A">
              <w:rPr>
                <w:sz w:val="20"/>
                <w:szCs w:val="20"/>
              </w:rPr>
              <w:t>Джумабеков</w:t>
            </w:r>
            <w:proofErr w:type="spellEnd"/>
            <w:r w:rsidRPr="006F503A">
              <w:rPr>
                <w:sz w:val="20"/>
                <w:szCs w:val="20"/>
              </w:rPr>
              <w:t>,</w:t>
            </w:r>
          </w:p>
          <w:p w14:paraId="0E600B58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Б.С. </w:t>
            </w:r>
            <w:proofErr w:type="spellStart"/>
            <w:r w:rsidRPr="006F503A">
              <w:rPr>
                <w:sz w:val="20"/>
                <w:szCs w:val="20"/>
              </w:rPr>
              <w:t>Досмаилов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159FF76D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А.М. Монгол,  </w:t>
            </w:r>
          </w:p>
          <w:p w14:paraId="01D228D3" w14:textId="34E3DCE0" w:rsidR="005122F1" w:rsidRPr="00D54457" w:rsidRDefault="005122F1" w:rsidP="005122F1">
            <w:pPr>
              <w:rPr>
                <w:sz w:val="20"/>
                <w:szCs w:val="20"/>
                <w:lang w:val="kk-KZ"/>
              </w:rPr>
            </w:pPr>
            <w:proofErr w:type="spellStart"/>
            <w:r w:rsidRPr="006F503A">
              <w:rPr>
                <w:sz w:val="20"/>
                <w:szCs w:val="20"/>
              </w:rPr>
              <w:t>Ж.К.Аргынбаев</w:t>
            </w:r>
            <w:proofErr w:type="spellEnd"/>
          </w:p>
        </w:tc>
        <w:tc>
          <w:tcPr>
            <w:tcW w:w="1417" w:type="dxa"/>
          </w:tcPr>
          <w:p w14:paraId="7674EAD6" w14:textId="249D53C5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7E61F8D2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27C707CB" w14:textId="77777777" w:rsidTr="00FB4A08">
        <w:tc>
          <w:tcPr>
            <w:tcW w:w="562" w:type="dxa"/>
          </w:tcPr>
          <w:p w14:paraId="33581C5E" w14:textId="70BBDC65" w:rsidR="005122F1" w:rsidRDefault="006F67DF" w:rsidP="005122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3686" w:type="dxa"/>
          </w:tcPr>
          <w:p w14:paraId="13239B17" w14:textId="77777777" w:rsidR="005122F1" w:rsidRPr="006F503A" w:rsidRDefault="005122F1" w:rsidP="005122F1">
            <w:pPr>
              <w:rPr>
                <w:bCs/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>Роль интрамедуллярного остеосинтеза при лечении переломов проксимального отдела плечевой кости (обзор литературы)</w:t>
            </w:r>
          </w:p>
          <w:p w14:paraId="56450BBA" w14:textId="2A9FBABC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31DFC6A6" w14:textId="58017E59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2835" w:type="dxa"/>
          </w:tcPr>
          <w:p w14:paraId="70D48D3E" w14:textId="4C58F0A0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t xml:space="preserve">Фармация Казахстана. </w:t>
            </w:r>
            <w:r w:rsidRPr="006F503A">
              <w:rPr>
                <w:sz w:val="20"/>
                <w:szCs w:val="20"/>
              </w:rPr>
              <w:t xml:space="preserve">– 2023. – № 6. – С. </w:t>
            </w:r>
            <w:r w:rsidRPr="006F503A">
              <w:rPr>
                <w:sz w:val="20"/>
                <w:szCs w:val="20"/>
                <w:lang w:val="en-US"/>
              </w:rPr>
              <w:t>76-85</w:t>
            </w:r>
          </w:p>
        </w:tc>
        <w:tc>
          <w:tcPr>
            <w:tcW w:w="851" w:type="dxa"/>
          </w:tcPr>
          <w:p w14:paraId="253B738B" w14:textId="0B14113B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09" w:type="dxa"/>
          </w:tcPr>
          <w:p w14:paraId="1BE5B584" w14:textId="77777777" w:rsidR="005122F1" w:rsidRPr="006F503A" w:rsidRDefault="005122F1" w:rsidP="005122F1">
            <w:pPr>
              <w:rPr>
                <w:bCs/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  <w:lang w:val="kk-KZ"/>
              </w:rPr>
              <w:t>Ж.К.Аргынбаев,</w:t>
            </w:r>
          </w:p>
          <w:p w14:paraId="56713B74" w14:textId="77777777" w:rsidR="005122F1" w:rsidRPr="006F503A" w:rsidRDefault="005122F1" w:rsidP="005122F1">
            <w:pPr>
              <w:rPr>
                <w:bCs/>
                <w:sz w:val="20"/>
                <w:szCs w:val="20"/>
                <w:lang w:val="kk-KZ"/>
              </w:rPr>
            </w:pPr>
            <w:r w:rsidRPr="006F503A">
              <w:rPr>
                <w:bCs/>
                <w:sz w:val="20"/>
                <w:szCs w:val="20"/>
                <w:lang w:val="kk-KZ"/>
              </w:rPr>
              <w:t xml:space="preserve">А.Т. Джумабеков, </w:t>
            </w:r>
          </w:p>
          <w:p w14:paraId="5102BB50" w14:textId="77777777" w:rsidR="005122F1" w:rsidRPr="006F503A" w:rsidRDefault="005122F1" w:rsidP="005122F1">
            <w:pPr>
              <w:rPr>
                <w:b/>
                <w:sz w:val="20"/>
                <w:szCs w:val="20"/>
                <w:u w:val="single"/>
              </w:rPr>
            </w:pPr>
            <w:r w:rsidRPr="006F503A">
              <w:rPr>
                <w:b/>
                <w:sz w:val="20"/>
                <w:szCs w:val="20"/>
                <w:u w:val="single"/>
              </w:rPr>
              <w:t xml:space="preserve">Е.Н. Набиев, </w:t>
            </w:r>
          </w:p>
          <w:p w14:paraId="70D8D4A9" w14:textId="77777777" w:rsidR="005122F1" w:rsidRPr="006F503A" w:rsidRDefault="005122F1" w:rsidP="005122F1">
            <w:pPr>
              <w:rPr>
                <w:bCs/>
                <w:sz w:val="20"/>
                <w:szCs w:val="20"/>
                <w:u w:val="single"/>
              </w:rPr>
            </w:pPr>
            <w:r w:rsidRPr="006F503A">
              <w:rPr>
                <w:bCs/>
                <w:sz w:val="20"/>
                <w:szCs w:val="20"/>
                <w:u w:val="single"/>
              </w:rPr>
              <w:t xml:space="preserve">Б.С. </w:t>
            </w:r>
            <w:proofErr w:type="spellStart"/>
            <w:r w:rsidRPr="006F503A">
              <w:rPr>
                <w:bCs/>
                <w:sz w:val="20"/>
                <w:szCs w:val="20"/>
                <w:u w:val="single"/>
              </w:rPr>
              <w:t>Досмаилов</w:t>
            </w:r>
            <w:proofErr w:type="spellEnd"/>
            <w:r w:rsidRPr="006F503A">
              <w:rPr>
                <w:bCs/>
                <w:sz w:val="20"/>
                <w:szCs w:val="20"/>
                <w:u w:val="single"/>
              </w:rPr>
              <w:t xml:space="preserve">, </w:t>
            </w:r>
          </w:p>
          <w:p w14:paraId="74CC6440" w14:textId="4963471D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bCs/>
                <w:sz w:val="20"/>
                <w:szCs w:val="20"/>
              </w:rPr>
              <w:lastRenderedPageBreak/>
              <w:t>Р.А. Аскеров</w:t>
            </w:r>
          </w:p>
        </w:tc>
        <w:tc>
          <w:tcPr>
            <w:tcW w:w="1417" w:type="dxa"/>
          </w:tcPr>
          <w:p w14:paraId="602ED366" w14:textId="00ABF6C9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lastRenderedPageBreak/>
              <w:t>соавтор</w:t>
            </w:r>
          </w:p>
        </w:tc>
        <w:tc>
          <w:tcPr>
            <w:tcW w:w="2127" w:type="dxa"/>
          </w:tcPr>
          <w:p w14:paraId="7F70DC79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730A8D6A" w14:textId="77777777" w:rsidTr="00FB4A08">
        <w:tc>
          <w:tcPr>
            <w:tcW w:w="562" w:type="dxa"/>
          </w:tcPr>
          <w:p w14:paraId="33CAD85B" w14:textId="77F8149C" w:rsidR="005122F1" w:rsidRDefault="005122F1" w:rsidP="006F67DF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lastRenderedPageBreak/>
              <w:t>2</w:t>
            </w:r>
            <w:r w:rsidR="006F67DF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3686" w:type="dxa"/>
          </w:tcPr>
          <w:p w14:paraId="5959F6DF" w14:textId="77777777" w:rsidR="005122F1" w:rsidRPr="006F503A" w:rsidRDefault="005122F1" w:rsidP="005122F1">
            <w:pPr>
              <w:tabs>
                <w:tab w:val="center" w:pos="4677"/>
                <w:tab w:val="left" w:pos="6880"/>
              </w:tabs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Современный взгляд на конструкции для </w:t>
            </w:r>
            <w:r w:rsidRPr="006F503A">
              <w:rPr>
                <w:iCs/>
                <w:sz w:val="20"/>
                <w:szCs w:val="20"/>
              </w:rPr>
              <w:t xml:space="preserve">экстрамедуллярного остеосинтеза </w:t>
            </w:r>
            <w:r w:rsidRPr="006F503A">
              <w:rPr>
                <w:sz w:val="20"/>
                <w:szCs w:val="20"/>
              </w:rPr>
              <w:t>вертельных переломов бедренной кости</w:t>
            </w:r>
          </w:p>
          <w:p w14:paraId="6B60A818" w14:textId="77777777" w:rsidR="005122F1" w:rsidRPr="006F503A" w:rsidRDefault="005122F1" w:rsidP="005122F1">
            <w:pPr>
              <w:tabs>
                <w:tab w:val="center" w:pos="4677"/>
                <w:tab w:val="left" w:pos="6880"/>
              </w:tabs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 (обзор литературы) </w:t>
            </w:r>
          </w:p>
          <w:p w14:paraId="07DAF87F" w14:textId="28971FA4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89" w:type="dxa"/>
          </w:tcPr>
          <w:p w14:paraId="767BE704" w14:textId="761D8DD0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статья</w:t>
            </w:r>
          </w:p>
        </w:tc>
        <w:tc>
          <w:tcPr>
            <w:tcW w:w="2835" w:type="dxa"/>
          </w:tcPr>
          <w:p w14:paraId="0A5A7E37" w14:textId="66D65062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Фармация Казахстана. – 2023. – № 6. – С. </w:t>
            </w:r>
            <w:r w:rsidRPr="006F503A">
              <w:rPr>
                <w:sz w:val="20"/>
                <w:szCs w:val="20"/>
                <w:lang w:val="en-US"/>
              </w:rPr>
              <w:t>85-95</w:t>
            </w:r>
          </w:p>
        </w:tc>
        <w:tc>
          <w:tcPr>
            <w:tcW w:w="851" w:type="dxa"/>
          </w:tcPr>
          <w:p w14:paraId="4CA8BDE6" w14:textId="46D6A820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409" w:type="dxa"/>
          </w:tcPr>
          <w:p w14:paraId="33FCBC60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Р.А. Аскеров,</w:t>
            </w:r>
          </w:p>
          <w:p w14:paraId="01D3862C" w14:textId="77777777" w:rsidR="005122F1" w:rsidRPr="006F503A" w:rsidRDefault="005122F1" w:rsidP="005122F1">
            <w:pPr>
              <w:rPr>
                <w:b/>
                <w:bCs/>
                <w:sz w:val="20"/>
                <w:szCs w:val="20"/>
                <w:u w:val="single"/>
              </w:rPr>
            </w:pPr>
            <w:r w:rsidRPr="006F503A">
              <w:rPr>
                <w:b/>
                <w:bCs/>
                <w:sz w:val="20"/>
                <w:szCs w:val="20"/>
                <w:u w:val="single"/>
              </w:rPr>
              <w:t xml:space="preserve">Е.Н. Набиев, </w:t>
            </w:r>
          </w:p>
          <w:p w14:paraId="2ACEEA8D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А.Т. </w:t>
            </w:r>
            <w:proofErr w:type="spellStart"/>
            <w:r w:rsidRPr="006F503A">
              <w:rPr>
                <w:sz w:val="20"/>
                <w:szCs w:val="20"/>
              </w:rPr>
              <w:t>Джумабеков</w:t>
            </w:r>
            <w:proofErr w:type="spellEnd"/>
            <w:r w:rsidRPr="006F503A">
              <w:rPr>
                <w:sz w:val="20"/>
                <w:szCs w:val="20"/>
              </w:rPr>
              <w:t>,</w:t>
            </w:r>
          </w:p>
          <w:p w14:paraId="5F08EF47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Б.С. </w:t>
            </w:r>
            <w:proofErr w:type="spellStart"/>
            <w:r w:rsidRPr="006F503A">
              <w:rPr>
                <w:sz w:val="20"/>
                <w:szCs w:val="20"/>
              </w:rPr>
              <w:t>Досмаилов</w:t>
            </w:r>
            <w:proofErr w:type="spellEnd"/>
            <w:r w:rsidRPr="006F503A">
              <w:rPr>
                <w:sz w:val="20"/>
                <w:szCs w:val="20"/>
              </w:rPr>
              <w:t xml:space="preserve">, </w:t>
            </w:r>
          </w:p>
          <w:p w14:paraId="74D04F48" w14:textId="77777777" w:rsidR="005122F1" w:rsidRPr="006F503A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 xml:space="preserve">А.М. Монгол,  </w:t>
            </w:r>
          </w:p>
          <w:p w14:paraId="008A0A0F" w14:textId="767E6AD9" w:rsidR="005122F1" w:rsidRPr="00F32401" w:rsidRDefault="005122F1" w:rsidP="005122F1">
            <w:pPr>
              <w:rPr>
                <w:sz w:val="20"/>
                <w:szCs w:val="20"/>
              </w:rPr>
            </w:pPr>
            <w:proofErr w:type="spellStart"/>
            <w:r w:rsidRPr="006F503A">
              <w:rPr>
                <w:sz w:val="20"/>
                <w:szCs w:val="20"/>
              </w:rPr>
              <w:t>Ж.К.Аргынбаев</w:t>
            </w:r>
            <w:proofErr w:type="spellEnd"/>
          </w:p>
        </w:tc>
        <w:tc>
          <w:tcPr>
            <w:tcW w:w="1417" w:type="dxa"/>
          </w:tcPr>
          <w:p w14:paraId="4AB08B55" w14:textId="6AD60409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71DE2A52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51B7429C" w14:textId="77777777" w:rsidTr="00FB4A08">
        <w:tc>
          <w:tcPr>
            <w:tcW w:w="562" w:type="dxa"/>
          </w:tcPr>
          <w:p w14:paraId="2F42E47E" w14:textId="231CAC85" w:rsidR="005122F1" w:rsidRDefault="006F67DF" w:rsidP="005122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3686" w:type="dxa"/>
          </w:tcPr>
          <w:p w14:paraId="344478C3" w14:textId="6CCB0C42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 xml:space="preserve">Математическое обоснование </w:t>
            </w:r>
            <w:proofErr w:type="spellStart"/>
            <w:r w:rsidRPr="006F503A">
              <w:rPr>
                <w:sz w:val="22"/>
                <w:szCs w:val="22"/>
              </w:rPr>
              <w:t>артроскопического</w:t>
            </w:r>
            <w:proofErr w:type="spellEnd"/>
            <w:r w:rsidRPr="006F503A">
              <w:rPr>
                <w:sz w:val="22"/>
                <w:szCs w:val="22"/>
              </w:rPr>
              <w:t xml:space="preserve"> сшивания мениска коленного сустава новым способом</w:t>
            </w:r>
          </w:p>
        </w:tc>
        <w:tc>
          <w:tcPr>
            <w:tcW w:w="1389" w:type="dxa"/>
          </w:tcPr>
          <w:p w14:paraId="41D99327" w14:textId="44A2286D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статья</w:t>
            </w:r>
          </w:p>
        </w:tc>
        <w:tc>
          <w:tcPr>
            <w:tcW w:w="2835" w:type="dxa"/>
          </w:tcPr>
          <w:p w14:paraId="1BF5BF88" w14:textId="77777777" w:rsidR="005122F1" w:rsidRPr="006F503A" w:rsidRDefault="005122F1" w:rsidP="005122F1">
            <w:pPr>
              <w:jc w:val="center"/>
              <w:rPr>
                <w:sz w:val="22"/>
                <w:szCs w:val="22"/>
                <w:lang w:val="kk-KZ"/>
              </w:rPr>
            </w:pPr>
            <w:r w:rsidRPr="006F503A">
              <w:rPr>
                <w:sz w:val="22"/>
                <w:szCs w:val="22"/>
              </w:rPr>
              <w:t xml:space="preserve">Вестник </w:t>
            </w:r>
            <w:proofErr w:type="spellStart"/>
            <w:r w:rsidRPr="006F503A">
              <w:rPr>
                <w:sz w:val="22"/>
                <w:szCs w:val="22"/>
              </w:rPr>
              <w:t>КазНМУ</w:t>
            </w:r>
            <w:proofErr w:type="spellEnd"/>
            <w:r w:rsidRPr="006F503A">
              <w:rPr>
                <w:sz w:val="22"/>
                <w:szCs w:val="22"/>
              </w:rPr>
              <w:t xml:space="preserve">. – </w:t>
            </w:r>
            <w:r w:rsidRPr="006F503A">
              <w:rPr>
                <w:sz w:val="22"/>
                <w:szCs w:val="22"/>
                <w:lang w:val="kk-KZ"/>
              </w:rPr>
              <w:t xml:space="preserve">2023. </w:t>
            </w:r>
            <w:r w:rsidRPr="006F503A">
              <w:rPr>
                <w:sz w:val="22"/>
                <w:szCs w:val="22"/>
              </w:rPr>
              <w:t>–</w:t>
            </w:r>
            <w:r w:rsidRPr="006F503A">
              <w:rPr>
                <w:sz w:val="22"/>
                <w:szCs w:val="22"/>
                <w:lang w:val="kk-KZ"/>
              </w:rPr>
              <w:t xml:space="preserve"> №1(64) </w:t>
            </w:r>
            <w:r w:rsidRPr="006F503A">
              <w:rPr>
                <w:sz w:val="22"/>
                <w:szCs w:val="22"/>
              </w:rPr>
              <w:t xml:space="preserve">– </w:t>
            </w:r>
            <w:r w:rsidRPr="006F503A">
              <w:rPr>
                <w:sz w:val="22"/>
                <w:szCs w:val="22"/>
                <w:lang w:val="kk-KZ"/>
              </w:rPr>
              <w:t>С. 66-75</w:t>
            </w:r>
          </w:p>
          <w:p w14:paraId="52EF0F7E" w14:textId="77777777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3223D3" w14:textId="436BF157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</w:tcPr>
          <w:p w14:paraId="3DC18765" w14:textId="77777777" w:rsidR="005122F1" w:rsidRPr="006F503A" w:rsidRDefault="005122F1" w:rsidP="005122F1">
            <w:pPr>
              <w:rPr>
                <w:sz w:val="22"/>
                <w:szCs w:val="22"/>
              </w:rPr>
            </w:pPr>
            <w:proofErr w:type="spellStart"/>
            <w:r w:rsidRPr="006F503A">
              <w:rPr>
                <w:sz w:val="22"/>
                <w:szCs w:val="22"/>
              </w:rPr>
              <w:t>Байзаков</w:t>
            </w:r>
            <w:proofErr w:type="spellEnd"/>
            <w:r w:rsidRPr="006F503A">
              <w:rPr>
                <w:sz w:val="22"/>
                <w:szCs w:val="22"/>
              </w:rPr>
              <w:t xml:space="preserve"> А.Р., </w:t>
            </w:r>
          </w:p>
          <w:p w14:paraId="4473F001" w14:textId="77777777" w:rsidR="005122F1" w:rsidRPr="006F503A" w:rsidRDefault="005122F1" w:rsidP="005122F1">
            <w:pPr>
              <w:rPr>
                <w:b/>
                <w:bCs/>
                <w:sz w:val="22"/>
                <w:szCs w:val="22"/>
                <w:u w:val="single"/>
              </w:rPr>
            </w:pPr>
            <w:r w:rsidRPr="006F503A">
              <w:rPr>
                <w:b/>
                <w:bCs/>
                <w:sz w:val="22"/>
                <w:szCs w:val="22"/>
                <w:u w:val="single"/>
              </w:rPr>
              <w:t xml:space="preserve">Набиев Е.Н., </w:t>
            </w:r>
          </w:p>
          <w:p w14:paraId="76952154" w14:textId="2ECB26B0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 xml:space="preserve">Горбунов Б.Н., Аскеров Р.А., </w:t>
            </w:r>
            <w:proofErr w:type="spellStart"/>
            <w:r w:rsidRPr="006F503A">
              <w:rPr>
                <w:sz w:val="22"/>
                <w:szCs w:val="22"/>
              </w:rPr>
              <w:t>Аргынбаев</w:t>
            </w:r>
            <w:proofErr w:type="spellEnd"/>
            <w:r w:rsidRPr="006F503A">
              <w:rPr>
                <w:sz w:val="22"/>
                <w:szCs w:val="22"/>
              </w:rPr>
              <w:t xml:space="preserve"> Ж.К., </w:t>
            </w:r>
            <w:proofErr w:type="spellStart"/>
            <w:r w:rsidRPr="006F503A">
              <w:rPr>
                <w:sz w:val="22"/>
                <w:szCs w:val="22"/>
              </w:rPr>
              <w:t>Байкубесов</w:t>
            </w:r>
            <w:proofErr w:type="spellEnd"/>
            <w:r w:rsidRPr="006F503A">
              <w:rPr>
                <w:sz w:val="22"/>
                <w:szCs w:val="22"/>
              </w:rPr>
              <w:t xml:space="preserve"> К.Б.</w:t>
            </w:r>
          </w:p>
        </w:tc>
        <w:tc>
          <w:tcPr>
            <w:tcW w:w="1417" w:type="dxa"/>
          </w:tcPr>
          <w:p w14:paraId="522C7EE3" w14:textId="4297FCFD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100CAF8C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1C5445F6" w14:textId="77777777" w:rsidTr="00FB4A08">
        <w:tc>
          <w:tcPr>
            <w:tcW w:w="562" w:type="dxa"/>
          </w:tcPr>
          <w:p w14:paraId="1A33A395" w14:textId="607EA57E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  <w:r w:rsidRPr="006F503A">
              <w:rPr>
                <w:sz w:val="20"/>
                <w:szCs w:val="20"/>
                <w:lang w:val="kk-KZ"/>
              </w:rPr>
              <w:t>2</w:t>
            </w:r>
            <w:r w:rsidR="006F67DF">
              <w:rPr>
                <w:sz w:val="20"/>
                <w:szCs w:val="20"/>
                <w:lang w:val="kk-KZ"/>
              </w:rPr>
              <w:t>4</w:t>
            </w:r>
          </w:p>
          <w:p w14:paraId="4A17541C" w14:textId="77777777" w:rsidR="005122F1" w:rsidRPr="006F503A" w:rsidRDefault="005122F1" w:rsidP="005122F1">
            <w:pPr>
              <w:rPr>
                <w:sz w:val="20"/>
                <w:szCs w:val="20"/>
                <w:lang w:val="kk-KZ"/>
              </w:rPr>
            </w:pPr>
          </w:p>
          <w:p w14:paraId="628DAE39" w14:textId="0E49F6AB" w:rsidR="005122F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3686" w:type="dxa"/>
          </w:tcPr>
          <w:p w14:paraId="70619C91" w14:textId="7C028CDC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Биомеханическое обоснование остеосинтеза вертельных переломов бедренной кости новым устройством</w:t>
            </w:r>
          </w:p>
        </w:tc>
        <w:tc>
          <w:tcPr>
            <w:tcW w:w="1389" w:type="dxa"/>
          </w:tcPr>
          <w:p w14:paraId="6BC05B09" w14:textId="08E2DA32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статья</w:t>
            </w:r>
          </w:p>
        </w:tc>
        <w:tc>
          <w:tcPr>
            <w:tcW w:w="2835" w:type="dxa"/>
          </w:tcPr>
          <w:p w14:paraId="4D716BEB" w14:textId="01D976D3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Фармация Казахстана. – 2024. – № 4. – С. 13-22</w:t>
            </w:r>
          </w:p>
        </w:tc>
        <w:tc>
          <w:tcPr>
            <w:tcW w:w="851" w:type="dxa"/>
          </w:tcPr>
          <w:p w14:paraId="1345F5C2" w14:textId="0EB03B25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14:paraId="19D9C0A7" w14:textId="77777777" w:rsidR="005122F1" w:rsidRPr="005122F1" w:rsidRDefault="005122F1" w:rsidP="005122F1">
            <w:pPr>
              <w:rPr>
                <w:sz w:val="22"/>
                <w:szCs w:val="22"/>
                <w:lang w:val="kk-KZ"/>
              </w:rPr>
            </w:pPr>
            <w:r w:rsidRPr="005122F1">
              <w:rPr>
                <w:b/>
                <w:bCs/>
                <w:sz w:val="22"/>
                <w:szCs w:val="22"/>
                <w:lang w:val="kk-KZ"/>
              </w:rPr>
              <w:t>Е.Н. Набиев</w:t>
            </w:r>
            <w:r w:rsidRPr="005122F1">
              <w:rPr>
                <w:sz w:val="22"/>
                <w:szCs w:val="22"/>
                <w:lang w:val="kk-KZ"/>
              </w:rPr>
              <w:t xml:space="preserve">, </w:t>
            </w:r>
          </w:p>
          <w:p w14:paraId="7DF1CFB7" w14:textId="51C098B7" w:rsidR="005122F1" w:rsidRPr="005122F1" w:rsidRDefault="005122F1" w:rsidP="005122F1">
            <w:pPr>
              <w:rPr>
                <w:sz w:val="20"/>
                <w:szCs w:val="20"/>
                <w:lang w:val="kk-KZ"/>
              </w:rPr>
            </w:pPr>
            <w:r w:rsidRPr="005122F1">
              <w:rPr>
                <w:sz w:val="22"/>
                <w:szCs w:val="22"/>
                <w:lang w:val="kk-KZ"/>
              </w:rPr>
              <w:t>К.М. Оразалиев, Б.С. Досмаилов, Б.Н. Горбунов, Р.А. Аскеров, А.Қ. Кеңесбеков</w:t>
            </w:r>
          </w:p>
        </w:tc>
        <w:tc>
          <w:tcPr>
            <w:tcW w:w="1417" w:type="dxa"/>
          </w:tcPr>
          <w:p w14:paraId="40BAA12E" w14:textId="64AF7A59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Первый автор</w:t>
            </w:r>
          </w:p>
        </w:tc>
        <w:tc>
          <w:tcPr>
            <w:tcW w:w="2127" w:type="dxa"/>
          </w:tcPr>
          <w:p w14:paraId="52C64BBC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014E2055" w14:textId="77777777" w:rsidTr="00FB4A08">
        <w:tc>
          <w:tcPr>
            <w:tcW w:w="562" w:type="dxa"/>
          </w:tcPr>
          <w:p w14:paraId="3BB2FE7F" w14:textId="448C1FF1" w:rsidR="005122F1" w:rsidRDefault="006F67DF" w:rsidP="005122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3686" w:type="dxa"/>
          </w:tcPr>
          <w:p w14:paraId="5CDA3323" w14:textId="787B590C" w:rsidR="005122F1" w:rsidRPr="005122F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Восстановления ахиллова сухожилия при свежих ее повреждениях</w:t>
            </w:r>
          </w:p>
        </w:tc>
        <w:tc>
          <w:tcPr>
            <w:tcW w:w="1389" w:type="dxa"/>
          </w:tcPr>
          <w:p w14:paraId="39E8C039" w14:textId="2F142875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статья</w:t>
            </w:r>
          </w:p>
        </w:tc>
        <w:tc>
          <w:tcPr>
            <w:tcW w:w="2835" w:type="dxa"/>
          </w:tcPr>
          <w:p w14:paraId="312323DF" w14:textId="3360D72A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Фармация Казахстана. – 2024. – № 4. – С. 7-12</w:t>
            </w:r>
          </w:p>
        </w:tc>
        <w:tc>
          <w:tcPr>
            <w:tcW w:w="851" w:type="dxa"/>
          </w:tcPr>
          <w:p w14:paraId="2C2401B2" w14:textId="252B24C0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2"/>
                <w:szCs w:val="22"/>
              </w:rPr>
              <w:t>5</w:t>
            </w:r>
          </w:p>
        </w:tc>
        <w:tc>
          <w:tcPr>
            <w:tcW w:w="2409" w:type="dxa"/>
          </w:tcPr>
          <w:p w14:paraId="032D9FF6" w14:textId="77777777" w:rsidR="005122F1" w:rsidRPr="005122F1" w:rsidRDefault="005122F1" w:rsidP="005122F1">
            <w:pPr>
              <w:rPr>
                <w:sz w:val="22"/>
                <w:szCs w:val="22"/>
                <w:lang w:val="kk-KZ"/>
              </w:rPr>
            </w:pPr>
            <w:r w:rsidRPr="005122F1">
              <w:rPr>
                <w:sz w:val="22"/>
                <w:szCs w:val="22"/>
                <w:lang w:val="kk-KZ"/>
              </w:rPr>
              <w:t xml:space="preserve">Н.А. Нуралы, А.Т., Джумабеков, К.М. Оразалиев, </w:t>
            </w:r>
            <w:r w:rsidRPr="005122F1">
              <w:rPr>
                <w:b/>
                <w:bCs/>
                <w:sz w:val="22"/>
                <w:szCs w:val="22"/>
                <w:lang w:val="kk-KZ"/>
              </w:rPr>
              <w:t>Е.Н.Набиев</w:t>
            </w:r>
            <w:r w:rsidRPr="005122F1">
              <w:rPr>
                <w:sz w:val="22"/>
                <w:szCs w:val="22"/>
                <w:lang w:val="kk-KZ"/>
              </w:rPr>
              <w:t>,</w:t>
            </w:r>
          </w:p>
          <w:p w14:paraId="7C61E1C7" w14:textId="085E5B6A" w:rsidR="005122F1" w:rsidRPr="00F32401" w:rsidRDefault="005122F1" w:rsidP="005122F1">
            <w:pPr>
              <w:rPr>
                <w:sz w:val="20"/>
                <w:szCs w:val="20"/>
              </w:rPr>
            </w:pPr>
            <w:r w:rsidRPr="005122F1">
              <w:rPr>
                <w:sz w:val="22"/>
                <w:szCs w:val="22"/>
                <w:lang w:val="kk-KZ"/>
              </w:rPr>
              <w:t xml:space="preserve"> </w:t>
            </w:r>
            <w:r w:rsidRPr="006F503A">
              <w:rPr>
                <w:sz w:val="22"/>
                <w:szCs w:val="22"/>
              </w:rPr>
              <w:t xml:space="preserve">Б.С. </w:t>
            </w:r>
            <w:proofErr w:type="spellStart"/>
            <w:r w:rsidRPr="006F503A">
              <w:rPr>
                <w:sz w:val="22"/>
                <w:szCs w:val="22"/>
              </w:rPr>
              <w:t>Досмаилов</w:t>
            </w:r>
            <w:proofErr w:type="spellEnd"/>
          </w:p>
        </w:tc>
        <w:tc>
          <w:tcPr>
            <w:tcW w:w="1417" w:type="dxa"/>
          </w:tcPr>
          <w:p w14:paraId="521F8082" w14:textId="26E5AA15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1D91E6C0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  <w:tr w:rsidR="005122F1" w:rsidRPr="00F32401" w14:paraId="5FB170EB" w14:textId="77777777" w:rsidTr="00FB4A08">
        <w:tc>
          <w:tcPr>
            <w:tcW w:w="562" w:type="dxa"/>
          </w:tcPr>
          <w:p w14:paraId="1E53691C" w14:textId="7869AA3F" w:rsidR="005122F1" w:rsidRDefault="006F67DF" w:rsidP="005122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3686" w:type="dxa"/>
          </w:tcPr>
          <w:p w14:paraId="00F4234E" w14:textId="3D1B5F9F" w:rsidR="005122F1" w:rsidRPr="00F32401" w:rsidRDefault="005122F1" w:rsidP="005122F1">
            <w:pPr>
              <w:jc w:val="both"/>
              <w:rPr>
                <w:bCs/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Патогенез синдрома жировой эмболии</w:t>
            </w:r>
          </w:p>
        </w:tc>
        <w:tc>
          <w:tcPr>
            <w:tcW w:w="1389" w:type="dxa"/>
          </w:tcPr>
          <w:p w14:paraId="30FB096E" w14:textId="5E302D87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2"/>
                <w:szCs w:val="22"/>
              </w:rPr>
              <w:t>статья</w:t>
            </w:r>
          </w:p>
        </w:tc>
        <w:tc>
          <w:tcPr>
            <w:tcW w:w="2835" w:type="dxa"/>
          </w:tcPr>
          <w:p w14:paraId="29A58D3E" w14:textId="794F7AEB" w:rsidR="005122F1" w:rsidRPr="00F32401" w:rsidRDefault="005122F1" w:rsidP="005122F1">
            <w:pPr>
              <w:jc w:val="center"/>
              <w:rPr>
                <w:sz w:val="20"/>
                <w:szCs w:val="20"/>
              </w:rPr>
            </w:pPr>
            <w:r w:rsidRPr="006F503A">
              <w:rPr>
                <w:sz w:val="20"/>
                <w:szCs w:val="20"/>
              </w:rPr>
              <w:t>Фармация Казахстана. – 2024. – № 4. – С. 38-46</w:t>
            </w:r>
          </w:p>
        </w:tc>
        <w:tc>
          <w:tcPr>
            <w:tcW w:w="851" w:type="dxa"/>
          </w:tcPr>
          <w:p w14:paraId="4F283F0E" w14:textId="792B7244" w:rsidR="005122F1" w:rsidRPr="00F32401" w:rsidRDefault="005122F1" w:rsidP="005122F1">
            <w:pPr>
              <w:jc w:val="center"/>
              <w:rPr>
                <w:sz w:val="20"/>
                <w:szCs w:val="20"/>
                <w:lang w:val="kk-KZ"/>
              </w:rPr>
            </w:pPr>
            <w:r w:rsidRPr="006F503A"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14:paraId="12CBA64C" w14:textId="77777777" w:rsidR="005122F1" w:rsidRPr="006F503A" w:rsidRDefault="005122F1" w:rsidP="005122F1">
            <w:pPr>
              <w:rPr>
                <w:sz w:val="22"/>
                <w:szCs w:val="22"/>
              </w:rPr>
            </w:pPr>
            <w:r w:rsidRPr="006F503A">
              <w:rPr>
                <w:sz w:val="22"/>
                <w:szCs w:val="22"/>
              </w:rPr>
              <w:t xml:space="preserve">К.Б. </w:t>
            </w:r>
            <w:proofErr w:type="spellStart"/>
            <w:r w:rsidRPr="006F503A">
              <w:rPr>
                <w:sz w:val="22"/>
                <w:szCs w:val="22"/>
              </w:rPr>
              <w:t>Байкубесов</w:t>
            </w:r>
            <w:proofErr w:type="spellEnd"/>
            <w:proofErr w:type="gramStart"/>
            <w:r w:rsidRPr="006F503A">
              <w:rPr>
                <w:sz w:val="22"/>
                <w:szCs w:val="22"/>
              </w:rPr>
              <w:t> ,</w:t>
            </w:r>
            <w:proofErr w:type="gramEnd"/>
            <w:r w:rsidRPr="006F503A">
              <w:rPr>
                <w:sz w:val="22"/>
                <w:szCs w:val="22"/>
              </w:rPr>
              <w:t xml:space="preserve"> </w:t>
            </w:r>
          </w:p>
          <w:p w14:paraId="5607CEC5" w14:textId="29B7745F" w:rsidR="005122F1" w:rsidRPr="00F32401" w:rsidRDefault="005122F1" w:rsidP="005122F1">
            <w:pPr>
              <w:rPr>
                <w:sz w:val="20"/>
                <w:szCs w:val="20"/>
              </w:rPr>
            </w:pPr>
            <w:r w:rsidRPr="006F503A">
              <w:rPr>
                <w:b/>
                <w:bCs/>
                <w:sz w:val="22"/>
                <w:szCs w:val="22"/>
              </w:rPr>
              <w:t>Е.Н. Набиев</w:t>
            </w:r>
          </w:p>
        </w:tc>
        <w:tc>
          <w:tcPr>
            <w:tcW w:w="1417" w:type="dxa"/>
          </w:tcPr>
          <w:p w14:paraId="04943316" w14:textId="7DF83447" w:rsidR="005122F1" w:rsidRPr="00F32401" w:rsidRDefault="005122F1" w:rsidP="005122F1">
            <w:pPr>
              <w:jc w:val="center"/>
              <w:rPr>
                <w:bCs/>
                <w:sz w:val="20"/>
                <w:szCs w:val="20"/>
              </w:rPr>
            </w:pPr>
            <w:r w:rsidRPr="006F503A">
              <w:rPr>
                <w:spacing w:val="2"/>
                <w:sz w:val="20"/>
                <w:szCs w:val="20"/>
              </w:rPr>
              <w:t>соавтор</w:t>
            </w:r>
          </w:p>
        </w:tc>
        <w:tc>
          <w:tcPr>
            <w:tcW w:w="2127" w:type="dxa"/>
          </w:tcPr>
          <w:p w14:paraId="44788C76" w14:textId="77777777" w:rsidR="005122F1" w:rsidRPr="00F32401" w:rsidRDefault="005122F1" w:rsidP="005122F1">
            <w:pPr>
              <w:jc w:val="center"/>
              <w:rPr>
                <w:spacing w:val="2"/>
                <w:sz w:val="20"/>
                <w:szCs w:val="20"/>
              </w:rPr>
            </w:pPr>
          </w:p>
        </w:tc>
      </w:tr>
    </w:tbl>
    <w:p w14:paraId="6EA6A7E6" w14:textId="5C0A157C" w:rsidR="00E148ED" w:rsidRPr="00F32401" w:rsidRDefault="00E148ED" w:rsidP="00414A98">
      <w:pPr>
        <w:spacing w:line="276" w:lineRule="auto"/>
        <w:rPr>
          <w:sz w:val="20"/>
          <w:szCs w:val="20"/>
        </w:rPr>
      </w:pPr>
    </w:p>
    <w:p w14:paraId="6B1DC784" w14:textId="77777777" w:rsidR="0080755E" w:rsidRPr="00F32401" w:rsidRDefault="0080755E" w:rsidP="00FB773C">
      <w:pPr>
        <w:jc w:val="center"/>
        <w:rPr>
          <w:spacing w:val="2"/>
          <w:sz w:val="20"/>
          <w:szCs w:val="20"/>
          <w:shd w:val="clear" w:color="auto" w:fill="FFFFFF"/>
        </w:rPr>
      </w:pPr>
    </w:p>
    <w:p w14:paraId="5A2235BF" w14:textId="77777777" w:rsidR="005B6480" w:rsidRPr="0013028C" w:rsidRDefault="005B6480" w:rsidP="005B6480">
      <w:pPr>
        <w:spacing w:line="276" w:lineRule="auto"/>
      </w:pPr>
      <w:r w:rsidRPr="0013028C">
        <w:t>Претендент на соискание ученого звания, д.м.н.                                                                                Набиев Е.Н.</w:t>
      </w:r>
      <w:r w:rsidRPr="0013028C">
        <w:tab/>
        <w:t xml:space="preserve">          </w:t>
      </w:r>
    </w:p>
    <w:p w14:paraId="3AC3AD8F" w14:textId="77777777" w:rsidR="0013028C" w:rsidRPr="0013028C" w:rsidRDefault="0013028C" w:rsidP="005B6480">
      <w:pPr>
        <w:spacing w:line="276" w:lineRule="auto"/>
        <w:rPr>
          <w:lang w:val="kk-KZ"/>
        </w:rPr>
      </w:pPr>
    </w:p>
    <w:p w14:paraId="6D74CADB" w14:textId="46435EAA" w:rsidR="005B6480" w:rsidRPr="0013028C" w:rsidRDefault="005B6480" w:rsidP="005B6480">
      <w:pPr>
        <w:spacing w:line="276" w:lineRule="auto"/>
        <w:rPr>
          <w:lang w:val="kk-KZ"/>
        </w:rPr>
      </w:pPr>
      <w:r w:rsidRPr="0013028C">
        <w:t>Ученый секретарь</w:t>
      </w:r>
      <w:r w:rsidR="0013028C">
        <w:rPr>
          <w:lang w:val="kk-KZ"/>
        </w:rPr>
        <w:t>, ассоц.</w:t>
      </w:r>
      <w:r w:rsidRPr="0013028C">
        <w:t xml:space="preserve"> профессор, д.м.н.            </w:t>
      </w:r>
      <w:bookmarkStart w:id="1" w:name="_GoBack"/>
      <w:bookmarkEnd w:id="1"/>
      <w:r w:rsidRPr="0013028C">
        <w:t xml:space="preserve">                                                                             </w:t>
      </w:r>
      <w:r w:rsidR="0013028C">
        <w:rPr>
          <w:lang w:val="kk-KZ"/>
        </w:rPr>
        <w:t>Ибраева А.Ш.</w:t>
      </w:r>
    </w:p>
    <w:sectPr w:rsidR="005B6480" w:rsidRPr="0013028C" w:rsidSect="00C33F7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87165" w14:textId="77777777" w:rsidR="00C035DB" w:rsidRDefault="00C035DB" w:rsidP="006B2137">
      <w:r>
        <w:separator/>
      </w:r>
    </w:p>
  </w:endnote>
  <w:endnote w:type="continuationSeparator" w:id="0">
    <w:p w14:paraId="38974E86" w14:textId="77777777" w:rsidR="00C035DB" w:rsidRDefault="00C035DB" w:rsidP="006B2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236EA5" w14:textId="77777777" w:rsidR="00C035DB" w:rsidRDefault="00C035DB" w:rsidP="006B2137">
      <w:r>
        <w:separator/>
      </w:r>
    </w:p>
  </w:footnote>
  <w:footnote w:type="continuationSeparator" w:id="0">
    <w:p w14:paraId="45D2A202" w14:textId="77777777" w:rsidR="00C035DB" w:rsidRDefault="00C035DB" w:rsidP="006B2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2C81"/>
    <w:multiLevelType w:val="hybridMultilevel"/>
    <w:tmpl w:val="221013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E"/>
    <w:rsid w:val="00001971"/>
    <w:rsid w:val="00035148"/>
    <w:rsid w:val="00042687"/>
    <w:rsid w:val="00043E83"/>
    <w:rsid w:val="0004448D"/>
    <w:rsid w:val="000510A9"/>
    <w:rsid w:val="00060665"/>
    <w:rsid w:val="000641D3"/>
    <w:rsid w:val="0008640D"/>
    <w:rsid w:val="0009229D"/>
    <w:rsid w:val="000A2D6A"/>
    <w:rsid w:val="000B7CEE"/>
    <w:rsid w:val="000C2DED"/>
    <w:rsid w:val="000E17C6"/>
    <w:rsid w:val="00112724"/>
    <w:rsid w:val="00121F65"/>
    <w:rsid w:val="0013028C"/>
    <w:rsid w:val="00134663"/>
    <w:rsid w:val="0013592F"/>
    <w:rsid w:val="001632C7"/>
    <w:rsid w:val="0016550B"/>
    <w:rsid w:val="00174125"/>
    <w:rsid w:val="00195484"/>
    <w:rsid w:val="001A1E3D"/>
    <w:rsid w:val="001A43F0"/>
    <w:rsid w:val="001B440E"/>
    <w:rsid w:val="001B65CE"/>
    <w:rsid w:val="00204065"/>
    <w:rsid w:val="00220F62"/>
    <w:rsid w:val="00225556"/>
    <w:rsid w:val="00264BC6"/>
    <w:rsid w:val="00285680"/>
    <w:rsid w:val="002A24D6"/>
    <w:rsid w:val="002A7453"/>
    <w:rsid w:val="002C62F2"/>
    <w:rsid w:val="00300D48"/>
    <w:rsid w:val="003140CD"/>
    <w:rsid w:val="00365B70"/>
    <w:rsid w:val="0036730C"/>
    <w:rsid w:val="0037516C"/>
    <w:rsid w:val="00385364"/>
    <w:rsid w:val="003A05D5"/>
    <w:rsid w:val="003A6099"/>
    <w:rsid w:val="003B19E5"/>
    <w:rsid w:val="003D5BD4"/>
    <w:rsid w:val="003D7AD7"/>
    <w:rsid w:val="003E72B0"/>
    <w:rsid w:val="003F2D6C"/>
    <w:rsid w:val="003F3608"/>
    <w:rsid w:val="00414A98"/>
    <w:rsid w:val="004159BF"/>
    <w:rsid w:val="00443ADA"/>
    <w:rsid w:val="004513BD"/>
    <w:rsid w:val="00452D88"/>
    <w:rsid w:val="004577E0"/>
    <w:rsid w:val="00460AC4"/>
    <w:rsid w:val="0046162A"/>
    <w:rsid w:val="00464BF7"/>
    <w:rsid w:val="00482A11"/>
    <w:rsid w:val="00494DFC"/>
    <w:rsid w:val="004A4638"/>
    <w:rsid w:val="004B0226"/>
    <w:rsid w:val="004C271D"/>
    <w:rsid w:val="004D1FF7"/>
    <w:rsid w:val="004D2989"/>
    <w:rsid w:val="004D3C31"/>
    <w:rsid w:val="00500776"/>
    <w:rsid w:val="0050248F"/>
    <w:rsid w:val="005122F1"/>
    <w:rsid w:val="0053502F"/>
    <w:rsid w:val="00535EED"/>
    <w:rsid w:val="00542B3F"/>
    <w:rsid w:val="00557FE5"/>
    <w:rsid w:val="005B396F"/>
    <w:rsid w:val="005B6480"/>
    <w:rsid w:val="005C1A76"/>
    <w:rsid w:val="005C1FB1"/>
    <w:rsid w:val="005C73A7"/>
    <w:rsid w:val="005D16AA"/>
    <w:rsid w:val="005D2A47"/>
    <w:rsid w:val="005D520B"/>
    <w:rsid w:val="005F3060"/>
    <w:rsid w:val="005F7288"/>
    <w:rsid w:val="00605498"/>
    <w:rsid w:val="00605EC4"/>
    <w:rsid w:val="0061540C"/>
    <w:rsid w:val="0061577E"/>
    <w:rsid w:val="00635F58"/>
    <w:rsid w:val="0064304C"/>
    <w:rsid w:val="00664522"/>
    <w:rsid w:val="00694689"/>
    <w:rsid w:val="006953F1"/>
    <w:rsid w:val="006A7CB5"/>
    <w:rsid w:val="006B2137"/>
    <w:rsid w:val="006B346C"/>
    <w:rsid w:val="006D397C"/>
    <w:rsid w:val="006D4DE8"/>
    <w:rsid w:val="006D75FF"/>
    <w:rsid w:val="006F67DF"/>
    <w:rsid w:val="007028FC"/>
    <w:rsid w:val="00706B9C"/>
    <w:rsid w:val="00724959"/>
    <w:rsid w:val="00730E0C"/>
    <w:rsid w:val="00753AEA"/>
    <w:rsid w:val="00756D15"/>
    <w:rsid w:val="00757991"/>
    <w:rsid w:val="00770BCF"/>
    <w:rsid w:val="0077573B"/>
    <w:rsid w:val="007A4226"/>
    <w:rsid w:val="007B53B1"/>
    <w:rsid w:val="007C3606"/>
    <w:rsid w:val="007C4441"/>
    <w:rsid w:val="007D0A55"/>
    <w:rsid w:val="0080755E"/>
    <w:rsid w:val="00813B1E"/>
    <w:rsid w:val="00816813"/>
    <w:rsid w:val="00835F06"/>
    <w:rsid w:val="00846B31"/>
    <w:rsid w:val="00855ED6"/>
    <w:rsid w:val="00861C2A"/>
    <w:rsid w:val="008727ED"/>
    <w:rsid w:val="0088201F"/>
    <w:rsid w:val="008A3CB1"/>
    <w:rsid w:val="008E042C"/>
    <w:rsid w:val="00907EDF"/>
    <w:rsid w:val="00913878"/>
    <w:rsid w:val="00942DB7"/>
    <w:rsid w:val="00963446"/>
    <w:rsid w:val="00974A22"/>
    <w:rsid w:val="00975C16"/>
    <w:rsid w:val="009A1052"/>
    <w:rsid w:val="009B31FC"/>
    <w:rsid w:val="009B62C6"/>
    <w:rsid w:val="009C245C"/>
    <w:rsid w:val="009C38B7"/>
    <w:rsid w:val="009E1708"/>
    <w:rsid w:val="009E2F70"/>
    <w:rsid w:val="009F2876"/>
    <w:rsid w:val="00A20899"/>
    <w:rsid w:val="00A23C9E"/>
    <w:rsid w:val="00A6128A"/>
    <w:rsid w:val="00A74220"/>
    <w:rsid w:val="00A867EC"/>
    <w:rsid w:val="00A86937"/>
    <w:rsid w:val="00A93B7A"/>
    <w:rsid w:val="00AA47E7"/>
    <w:rsid w:val="00AB0570"/>
    <w:rsid w:val="00AB5C81"/>
    <w:rsid w:val="00AD36A5"/>
    <w:rsid w:val="00B05335"/>
    <w:rsid w:val="00B0608C"/>
    <w:rsid w:val="00B42524"/>
    <w:rsid w:val="00B65B35"/>
    <w:rsid w:val="00B74374"/>
    <w:rsid w:val="00BA0451"/>
    <w:rsid w:val="00BA12ED"/>
    <w:rsid w:val="00BC543D"/>
    <w:rsid w:val="00BD185E"/>
    <w:rsid w:val="00BE7390"/>
    <w:rsid w:val="00C035DB"/>
    <w:rsid w:val="00C14077"/>
    <w:rsid w:val="00C27FEC"/>
    <w:rsid w:val="00C33BF1"/>
    <w:rsid w:val="00C33F76"/>
    <w:rsid w:val="00C46B83"/>
    <w:rsid w:val="00C70CC0"/>
    <w:rsid w:val="00C773B7"/>
    <w:rsid w:val="00CA4CA5"/>
    <w:rsid w:val="00D07E36"/>
    <w:rsid w:val="00D154FB"/>
    <w:rsid w:val="00D17F24"/>
    <w:rsid w:val="00D50964"/>
    <w:rsid w:val="00D54457"/>
    <w:rsid w:val="00D60D89"/>
    <w:rsid w:val="00D80AAA"/>
    <w:rsid w:val="00D91CD3"/>
    <w:rsid w:val="00DC1DB9"/>
    <w:rsid w:val="00DC484D"/>
    <w:rsid w:val="00DC5399"/>
    <w:rsid w:val="00DE125D"/>
    <w:rsid w:val="00E112E4"/>
    <w:rsid w:val="00E148ED"/>
    <w:rsid w:val="00E30B96"/>
    <w:rsid w:val="00E41F0F"/>
    <w:rsid w:val="00E52DB3"/>
    <w:rsid w:val="00E71E59"/>
    <w:rsid w:val="00E8177E"/>
    <w:rsid w:val="00E85749"/>
    <w:rsid w:val="00EA6D91"/>
    <w:rsid w:val="00EB7ED9"/>
    <w:rsid w:val="00EC1415"/>
    <w:rsid w:val="00ED673A"/>
    <w:rsid w:val="00EE441F"/>
    <w:rsid w:val="00EF30DE"/>
    <w:rsid w:val="00F13E8E"/>
    <w:rsid w:val="00F22726"/>
    <w:rsid w:val="00F32401"/>
    <w:rsid w:val="00F57DC5"/>
    <w:rsid w:val="00F723B4"/>
    <w:rsid w:val="00F7778A"/>
    <w:rsid w:val="00F83F0E"/>
    <w:rsid w:val="00F95556"/>
    <w:rsid w:val="00FB4A08"/>
    <w:rsid w:val="00FB773C"/>
    <w:rsid w:val="00FC56C1"/>
    <w:rsid w:val="00FE396F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4B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FC56C1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FC56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B2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1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B2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1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C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60D89"/>
    <w:rPr>
      <w:b/>
      <w:bCs/>
    </w:rPr>
  </w:style>
  <w:style w:type="character" w:styleId="ab">
    <w:name w:val="Hyperlink"/>
    <w:basedOn w:val="a0"/>
    <w:uiPriority w:val="99"/>
    <w:unhideWhenUsed/>
    <w:rsid w:val="00EB7ED9"/>
    <w:rPr>
      <w:color w:val="0000FF"/>
      <w:u w:val="single"/>
    </w:rPr>
  </w:style>
  <w:style w:type="paragraph" w:customStyle="1" w:styleId="Default">
    <w:name w:val="Default"/>
    <w:rsid w:val="00F13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60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A6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302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28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4"/>
    <w:uiPriority w:val="34"/>
    <w:qFormat/>
    <w:rsid w:val="00FC56C1"/>
    <w:pPr>
      <w:ind w:left="720"/>
      <w:contextualSpacing/>
    </w:pPr>
    <w:rPr>
      <w:lang w:val="x-none" w:eastAsia="x-none"/>
    </w:rPr>
  </w:style>
  <w:style w:type="character" w:customStyle="1" w:styleId="a4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link w:val="a3"/>
    <w:uiPriority w:val="34"/>
    <w:rsid w:val="00FC56C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6B21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B21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B21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21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C1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D60D89"/>
    <w:rPr>
      <w:b/>
      <w:bCs/>
    </w:rPr>
  </w:style>
  <w:style w:type="character" w:styleId="ab">
    <w:name w:val="Hyperlink"/>
    <w:basedOn w:val="a0"/>
    <w:uiPriority w:val="99"/>
    <w:unhideWhenUsed/>
    <w:rsid w:val="00EB7ED9"/>
    <w:rPr>
      <w:color w:val="0000FF"/>
      <w:u w:val="single"/>
    </w:rPr>
  </w:style>
  <w:style w:type="paragraph" w:customStyle="1" w:styleId="Default">
    <w:name w:val="Default"/>
    <w:rsid w:val="00F13E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3A6099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3A609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Balloon Text"/>
    <w:basedOn w:val="a"/>
    <w:link w:val="af"/>
    <w:uiPriority w:val="99"/>
    <w:semiHidden/>
    <w:unhideWhenUsed/>
    <w:rsid w:val="0013028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302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</cp:revision>
  <cp:lastPrinted>2024-11-08T09:07:00Z</cp:lastPrinted>
  <dcterms:created xsi:type="dcterms:W3CDTF">2024-11-08T07:44:00Z</dcterms:created>
  <dcterms:modified xsi:type="dcterms:W3CDTF">2024-11-12T07:22:00Z</dcterms:modified>
</cp:coreProperties>
</file>