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6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69"/>
        <w:gridCol w:w="1843"/>
        <w:gridCol w:w="3686"/>
        <w:gridCol w:w="2268"/>
        <w:gridCol w:w="2693"/>
      </w:tblGrid>
      <w:tr w:rsidR="00CA1AAA" w14:paraId="67F4FE67" w14:textId="77777777" w:rsidTr="00284B2E">
        <w:trPr>
          <w:cantSplit/>
          <w:trHeight w:val="167"/>
          <w:tblHeader/>
        </w:trPr>
        <w:tc>
          <w:tcPr>
            <w:tcW w:w="1562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CCA57A" w14:textId="77777777" w:rsidR="00CA1AAA" w:rsidRDefault="00CA1AAA" w:rsidP="00284B2E">
            <w:pPr>
              <w:jc w:val="center"/>
              <w:rPr>
                <w:b/>
              </w:rPr>
            </w:pPr>
            <w:r>
              <w:rPr>
                <w:b/>
              </w:rPr>
              <w:t>Список научных публикаций Колосковой Екатерины Александровны, опубликованных в перечне научных изданий, рекомендуемых уполномоченным органом в области науки и высшего образования</w:t>
            </w:r>
          </w:p>
        </w:tc>
      </w:tr>
      <w:tr w:rsidR="00CA1AAA" w14:paraId="4C0B1EDA" w14:textId="77777777" w:rsidTr="00284B2E">
        <w:trPr>
          <w:cantSplit/>
          <w:trHeight w:val="167"/>
          <w:tblHeader/>
        </w:trPr>
        <w:tc>
          <w:tcPr>
            <w:tcW w:w="568" w:type="dxa"/>
            <w:tcBorders>
              <w:top w:val="single" w:sz="4" w:space="0" w:color="000000"/>
            </w:tcBorders>
          </w:tcPr>
          <w:p w14:paraId="3CD0A164" w14:textId="77777777" w:rsidR="00CA1AAA" w:rsidRDefault="00CA1AAA" w:rsidP="00284B2E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69" w:type="dxa"/>
            <w:tcBorders>
              <w:top w:val="single" w:sz="4" w:space="0" w:color="000000"/>
            </w:tcBorders>
          </w:tcPr>
          <w:p w14:paraId="2ACC495A" w14:textId="77777777" w:rsidR="00CA1AAA" w:rsidRDefault="00CA1AAA" w:rsidP="00284B2E">
            <w:pPr>
              <w:jc w:val="both"/>
              <w:rPr>
                <w:b/>
              </w:rPr>
            </w:pPr>
            <w:r>
              <w:rPr>
                <w:b/>
              </w:rPr>
              <w:t>Название труда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7A26DB3B" w14:textId="77777777" w:rsidR="00CA1AAA" w:rsidRDefault="00CA1AAA" w:rsidP="00284B2E">
            <w:pPr>
              <w:jc w:val="both"/>
              <w:rPr>
                <w:b/>
              </w:rPr>
            </w:pPr>
            <w:r>
              <w:rPr>
                <w:b/>
              </w:rPr>
              <w:t>Характер работы</w:t>
            </w:r>
          </w:p>
        </w:tc>
        <w:tc>
          <w:tcPr>
            <w:tcW w:w="3686" w:type="dxa"/>
            <w:tcBorders>
              <w:top w:val="single" w:sz="4" w:space="0" w:color="000000"/>
            </w:tcBorders>
          </w:tcPr>
          <w:p w14:paraId="3FB568F6" w14:textId="77777777" w:rsidR="00CA1AAA" w:rsidRDefault="00CA1AAA" w:rsidP="00284B2E">
            <w:pPr>
              <w:jc w:val="both"/>
              <w:rPr>
                <w:b/>
              </w:rPr>
            </w:pPr>
            <w:r>
              <w:rPr>
                <w:b/>
              </w:rPr>
              <w:t>Выходные данные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2D886907" w14:textId="77777777" w:rsidR="00CA1AAA" w:rsidRDefault="00CA1AAA" w:rsidP="00284B2E">
            <w:pPr>
              <w:jc w:val="both"/>
              <w:rPr>
                <w:b/>
              </w:rPr>
            </w:pPr>
            <w:r>
              <w:rPr>
                <w:b/>
              </w:rPr>
              <w:t>Объем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65320C34" w14:textId="77777777" w:rsidR="00CA1AAA" w:rsidRDefault="00CA1AAA" w:rsidP="00284B2E">
            <w:pPr>
              <w:jc w:val="both"/>
              <w:rPr>
                <w:b/>
              </w:rPr>
            </w:pPr>
            <w:r>
              <w:rPr>
                <w:b/>
              </w:rPr>
              <w:t>Соавторы</w:t>
            </w:r>
          </w:p>
        </w:tc>
      </w:tr>
      <w:tr w:rsidR="00CA1AAA" w14:paraId="1974E6BB" w14:textId="77777777" w:rsidTr="00284B2E">
        <w:trPr>
          <w:cantSplit/>
          <w:trHeight w:val="365"/>
          <w:tblHeader/>
        </w:trPr>
        <w:tc>
          <w:tcPr>
            <w:tcW w:w="568" w:type="dxa"/>
          </w:tcPr>
          <w:p w14:paraId="61AB639D" w14:textId="77777777" w:rsidR="00CA1AAA" w:rsidRDefault="00CA1AAA" w:rsidP="00284B2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69" w:type="dxa"/>
          </w:tcPr>
          <w:p w14:paraId="071976C0" w14:textId="77777777" w:rsidR="00CA1AAA" w:rsidRDefault="00CA1AAA" w:rsidP="00284B2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</w:tcPr>
          <w:p w14:paraId="76ED48C3" w14:textId="77777777" w:rsidR="00CA1AAA" w:rsidRDefault="00CA1AAA" w:rsidP="00284B2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86" w:type="dxa"/>
          </w:tcPr>
          <w:p w14:paraId="080D56B5" w14:textId="77777777" w:rsidR="00CA1AAA" w:rsidRDefault="00CA1AAA" w:rsidP="00284B2E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</w:tcPr>
          <w:p w14:paraId="02C40698" w14:textId="77777777" w:rsidR="00CA1AAA" w:rsidRDefault="00CA1AAA" w:rsidP="00284B2E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3" w:type="dxa"/>
          </w:tcPr>
          <w:p w14:paraId="353DA878" w14:textId="77777777" w:rsidR="00CA1AAA" w:rsidRDefault="00CA1AAA" w:rsidP="00284B2E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A1AAA" w14:paraId="5767379C" w14:textId="77777777" w:rsidTr="00284B2E">
        <w:trPr>
          <w:cantSplit/>
          <w:trHeight w:val="365"/>
          <w:tblHeader/>
        </w:trPr>
        <w:tc>
          <w:tcPr>
            <w:tcW w:w="568" w:type="dxa"/>
          </w:tcPr>
          <w:p w14:paraId="34C443F7" w14:textId="77777777" w:rsidR="00CA1AAA" w:rsidRDefault="00CA1AAA" w:rsidP="00284B2E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69" w:type="dxa"/>
          </w:tcPr>
          <w:p w14:paraId="68701EC3" w14:textId="77777777" w:rsidR="00CA1AAA" w:rsidRDefault="00CA1AAA" w:rsidP="00284B2E">
            <w:pPr>
              <w:jc w:val="both"/>
            </w:pPr>
            <w:r>
              <w:t>Подходы к реализации многоцентрового международного проспективного исследования особенностей</w:t>
            </w:r>
          </w:p>
          <w:p w14:paraId="30591C59" w14:textId="77777777" w:rsidR="00CA1AAA" w:rsidRDefault="00CA1AAA" w:rsidP="00284B2E">
            <w:pPr>
              <w:jc w:val="both"/>
              <w:rPr>
                <w:b/>
              </w:rPr>
            </w:pPr>
            <w:r>
              <w:t>пневмококковой инфекции (SAPIENS) на территории Республики Казахстан</w:t>
            </w:r>
          </w:p>
        </w:tc>
        <w:tc>
          <w:tcPr>
            <w:tcW w:w="1843" w:type="dxa"/>
          </w:tcPr>
          <w:p w14:paraId="65A13F52" w14:textId="77777777" w:rsidR="00CA1AAA" w:rsidRDefault="00CA1AAA" w:rsidP="00284B2E">
            <w:pPr>
              <w:jc w:val="both"/>
              <w:rPr>
                <w:b/>
              </w:rPr>
            </w:pPr>
            <w:r>
              <w:t>статья</w:t>
            </w:r>
          </w:p>
        </w:tc>
        <w:tc>
          <w:tcPr>
            <w:tcW w:w="3686" w:type="dxa"/>
          </w:tcPr>
          <w:p w14:paraId="76072772" w14:textId="77777777" w:rsidR="00CA1AAA" w:rsidRDefault="00CA1AAA" w:rsidP="00284B2E">
            <w:pPr>
              <w:jc w:val="both"/>
            </w:pPr>
            <w:r>
              <w:t>Научно-практический журнал//Вестник Казахского Национального медицинского университета. – Алматы -   - №3 – 2019. – 264-268 стр.</w:t>
            </w:r>
          </w:p>
          <w:p w14:paraId="0B812785" w14:textId="77777777" w:rsidR="00CA1AAA" w:rsidRDefault="00CA1AAA" w:rsidP="00284B2E">
            <w:pPr>
              <w:jc w:val="both"/>
            </w:pPr>
            <w:hyperlink r:id="rId4">
              <w:r>
                <w:rPr>
                  <w:color w:val="0000FF"/>
                  <w:u w:val="single"/>
                </w:rPr>
                <w:t>https://vestnik.kaznmu.edu.kz/10.53065/kaznmu.2019.50.3.pdf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14:paraId="74D5CA64" w14:textId="77777777" w:rsidR="00CA1AAA" w:rsidRDefault="00CA1AAA" w:rsidP="00284B2E">
            <w:pPr>
              <w:jc w:val="both"/>
            </w:pPr>
            <w:r>
              <w:t>5 страниц</w:t>
            </w:r>
          </w:p>
        </w:tc>
        <w:tc>
          <w:tcPr>
            <w:tcW w:w="2693" w:type="dxa"/>
          </w:tcPr>
          <w:p w14:paraId="48C25D8E" w14:textId="77777777" w:rsidR="00CA1AAA" w:rsidRDefault="00CA1AAA" w:rsidP="00284B2E">
            <w:pPr>
              <w:jc w:val="both"/>
            </w:pPr>
            <w:r>
              <w:t xml:space="preserve">Б.А. Рамазанова, </w:t>
            </w:r>
          </w:p>
          <w:p w14:paraId="638BFAE8" w14:textId="77777777" w:rsidR="00CA1AAA" w:rsidRDefault="00CA1AAA" w:rsidP="00284B2E">
            <w:pPr>
              <w:jc w:val="both"/>
            </w:pPr>
            <w:r>
              <w:t xml:space="preserve">Д.А. Баешева, </w:t>
            </w:r>
          </w:p>
          <w:p w14:paraId="0C258CD2" w14:textId="77777777" w:rsidR="00CA1AAA" w:rsidRDefault="00CA1AAA" w:rsidP="00284B2E">
            <w:pPr>
              <w:jc w:val="both"/>
            </w:pPr>
            <w:r>
              <w:t xml:space="preserve">Т.Н. Буркутбаева, </w:t>
            </w:r>
          </w:p>
          <w:p w14:paraId="17981568" w14:textId="77777777" w:rsidR="00CA1AAA" w:rsidRDefault="00CA1AAA" w:rsidP="00284B2E">
            <w:pPr>
              <w:jc w:val="both"/>
            </w:pPr>
            <w:r>
              <w:t xml:space="preserve">Л.Т. Ералиева, </w:t>
            </w:r>
          </w:p>
          <w:p w14:paraId="4079E457" w14:textId="77777777" w:rsidR="00CA1AAA" w:rsidRDefault="00CA1AAA" w:rsidP="00284B2E">
            <w:pPr>
              <w:jc w:val="both"/>
            </w:pPr>
            <w:r>
              <w:t xml:space="preserve">К.К. Мустафина, </w:t>
            </w:r>
          </w:p>
          <w:p w14:paraId="1F39A1DE" w14:textId="77777777" w:rsidR="00CA1AAA" w:rsidRDefault="00CA1AAA" w:rsidP="00284B2E">
            <w:pPr>
              <w:jc w:val="both"/>
            </w:pPr>
            <w:r>
              <w:t>А.И. Нуфтиева,</w:t>
            </w:r>
          </w:p>
          <w:p w14:paraId="01038756" w14:textId="77777777" w:rsidR="00CA1AAA" w:rsidRDefault="00CA1AAA" w:rsidP="00284B2E">
            <w:pPr>
              <w:jc w:val="both"/>
            </w:pPr>
            <w:r>
              <w:t xml:space="preserve">А.К. Дуйсенова, </w:t>
            </w:r>
          </w:p>
          <w:p w14:paraId="7F6B9EDE" w14:textId="77777777" w:rsidR="00CA1AAA" w:rsidRDefault="00CA1AAA" w:rsidP="00284B2E">
            <w:pPr>
              <w:jc w:val="both"/>
            </w:pPr>
            <w:r>
              <w:t xml:space="preserve">А.М. Садыкова, </w:t>
            </w:r>
          </w:p>
          <w:p w14:paraId="5EBAA66E" w14:textId="77777777" w:rsidR="00CA1AAA" w:rsidRDefault="00CA1AAA" w:rsidP="00284B2E">
            <w:pPr>
              <w:jc w:val="both"/>
            </w:pPr>
            <w:r>
              <w:t xml:space="preserve">Б.К. Утаганов, </w:t>
            </w:r>
          </w:p>
          <w:p w14:paraId="398FB209" w14:textId="77777777" w:rsidR="00CA1AAA" w:rsidRDefault="00CA1AAA" w:rsidP="00284B2E">
            <w:pPr>
              <w:jc w:val="both"/>
            </w:pPr>
            <w:r>
              <w:t xml:space="preserve">С.С. Сарсенбаева, </w:t>
            </w:r>
          </w:p>
          <w:p w14:paraId="58ADE892" w14:textId="77777777" w:rsidR="00CA1AAA" w:rsidRDefault="00CA1AAA" w:rsidP="00284B2E">
            <w:pPr>
              <w:jc w:val="both"/>
            </w:pPr>
            <w:r>
              <w:t xml:space="preserve">Ш.Х. Рамазанова, </w:t>
            </w:r>
          </w:p>
          <w:p w14:paraId="22C0190F" w14:textId="77777777" w:rsidR="00CA1AAA" w:rsidRDefault="00CA1AAA" w:rsidP="00284B2E">
            <w:pPr>
              <w:jc w:val="both"/>
            </w:pPr>
            <w:r>
              <w:t xml:space="preserve">А.Ш. Орадова, </w:t>
            </w:r>
          </w:p>
          <w:p w14:paraId="3E8E1D21" w14:textId="77777777" w:rsidR="00CA1AAA" w:rsidRDefault="00CA1AAA" w:rsidP="00284B2E">
            <w:pPr>
              <w:jc w:val="both"/>
            </w:pPr>
            <w:r>
              <w:t>А.Ж. Сейдуллаева,</w:t>
            </w:r>
          </w:p>
          <w:p w14:paraId="6D005C2B" w14:textId="77777777" w:rsidR="00CA1AAA" w:rsidRDefault="00CA1AAA" w:rsidP="00284B2E">
            <w:pPr>
              <w:jc w:val="both"/>
            </w:pPr>
            <w:r>
              <w:t xml:space="preserve">Б.Р. Турдалина, </w:t>
            </w:r>
          </w:p>
          <w:p w14:paraId="41DCCE04" w14:textId="77777777" w:rsidR="00CA1AAA" w:rsidRDefault="00CA1AAA" w:rsidP="00284B2E">
            <w:pPr>
              <w:jc w:val="both"/>
            </w:pPr>
            <w:r>
              <w:t xml:space="preserve">С.А. Ташенов, </w:t>
            </w:r>
          </w:p>
          <w:p w14:paraId="4ED8349D" w14:textId="77777777" w:rsidR="00CA1AAA" w:rsidRDefault="00CA1AAA" w:rsidP="00284B2E">
            <w:pPr>
              <w:jc w:val="both"/>
              <w:rPr>
                <w:b/>
              </w:rPr>
            </w:pPr>
            <w:r>
              <w:t>Ш.Ш. Урумбаева</w:t>
            </w:r>
          </w:p>
        </w:tc>
      </w:tr>
      <w:tr w:rsidR="00CA1AAA" w14:paraId="3D471642" w14:textId="77777777" w:rsidTr="00284B2E">
        <w:trPr>
          <w:cantSplit/>
          <w:trHeight w:val="365"/>
          <w:tblHeader/>
        </w:trPr>
        <w:tc>
          <w:tcPr>
            <w:tcW w:w="568" w:type="dxa"/>
          </w:tcPr>
          <w:p w14:paraId="2DCD4DF0" w14:textId="77777777" w:rsidR="00CA1AAA" w:rsidRDefault="00CA1AAA" w:rsidP="00284B2E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69" w:type="dxa"/>
          </w:tcPr>
          <w:p w14:paraId="3833CA1A" w14:textId="77777777" w:rsidR="00CA1AAA" w:rsidRDefault="00CA1AAA" w:rsidP="00284B2E">
            <w:pPr>
              <w:jc w:val="both"/>
            </w:pPr>
            <w:r>
              <w:t>Современные подходы в реализации программы «новые молекулярно-генетические способы досимптомной диагностики и методов лечения ряда значимых заболеваний» в рамках фрагмента «Псориаз».</w:t>
            </w:r>
          </w:p>
        </w:tc>
        <w:tc>
          <w:tcPr>
            <w:tcW w:w="1843" w:type="dxa"/>
          </w:tcPr>
          <w:p w14:paraId="35DD2016" w14:textId="77777777" w:rsidR="00CA1AAA" w:rsidRDefault="00CA1AAA" w:rsidP="00284B2E">
            <w:pPr>
              <w:jc w:val="both"/>
            </w:pPr>
            <w:r>
              <w:t>Статья</w:t>
            </w:r>
          </w:p>
        </w:tc>
        <w:tc>
          <w:tcPr>
            <w:tcW w:w="3686" w:type="dxa"/>
          </w:tcPr>
          <w:p w14:paraId="7F24C142" w14:textId="77777777" w:rsidR="00CA1AAA" w:rsidRDefault="00CA1AAA" w:rsidP="00284B2E">
            <w:pPr>
              <w:jc w:val="both"/>
            </w:pPr>
            <w:r>
              <w:t>Научно-практический журнал//Вестник Казахского Национального медицинского университета. – Алматы -   - №4. – 2019 - 412-417 стр.</w:t>
            </w:r>
          </w:p>
          <w:p w14:paraId="4016F5F1" w14:textId="77777777" w:rsidR="00CA1AAA" w:rsidRDefault="00CA1AAA" w:rsidP="00284B2E">
            <w:pPr>
              <w:jc w:val="both"/>
            </w:pPr>
            <w:hyperlink r:id="rId5">
              <w:r>
                <w:rPr>
                  <w:color w:val="0000FF"/>
                  <w:u w:val="single"/>
                </w:rPr>
                <w:t>https://vestnik.kaznmu.edu.kz/10.53065/kaznmu.2019.51.4.pdf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14:paraId="4BE5E6DB" w14:textId="77777777" w:rsidR="00CA1AAA" w:rsidRDefault="00CA1AAA" w:rsidP="00284B2E">
            <w:pPr>
              <w:jc w:val="both"/>
            </w:pPr>
            <w:r>
              <w:t>6 страниц</w:t>
            </w:r>
          </w:p>
        </w:tc>
        <w:tc>
          <w:tcPr>
            <w:tcW w:w="2693" w:type="dxa"/>
          </w:tcPr>
          <w:p w14:paraId="4DD64443" w14:textId="77777777" w:rsidR="00CA1AAA" w:rsidRDefault="00CA1AAA" w:rsidP="00284B2E">
            <w:pPr>
              <w:jc w:val="both"/>
            </w:pPr>
            <w:r>
              <w:t xml:space="preserve">Альменова Л. Т., </w:t>
            </w:r>
          </w:p>
          <w:p w14:paraId="30059CFA" w14:textId="77777777" w:rsidR="00CA1AAA" w:rsidRDefault="00CA1AAA" w:rsidP="00284B2E">
            <w:pPr>
              <w:jc w:val="both"/>
            </w:pPr>
            <w:r>
              <w:t>Бейсебаева, У.Т.,</w:t>
            </w:r>
          </w:p>
          <w:p w14:paraId="6263E61B" w14:textId="77777777" w:rsidR="00CA1AAA" w:rsidRDefault="00CA1AAA" w:rsidP="00284B2E">
            <w:pPr>
              <w:jc w:val="both"/>
            </w:pPr>
            <w:r>
              <w:t xml:space="preserve">Хабижанов, А. Б., </w:t>
            </w:r>
          </w:p>
          <w:p w14:paraId="2D7F77FF" w14:textId="77777777" w:rsidR="00CA1AAA" w:rsidRDefault="00CA1AAA" w:rsidP="00284B2E">
            <w:pPr>
              <w:jc w:val="both"/>
            </w:pPr>
            <w:r>
              <w:t>Батпенова, Г. Р.,</w:t>
            </w:r>
          </w:p>
          <w:p w14:paraId="0E2B317B" w14:textId="77777777" w:rsidR="00CA1AAA" w:rsidRDefault="00CA1AAA" w:rsidP="00284B2E">
            <w:pPr>
              <w:jc w:val="both"/>
            </w:pPr>
            <w:r>
              <w:t xml:space="preserve">Шортанбаева, Ж. А., </w:t>
            </w:r>
          </w:p>
          <w:p w14:paraId="2A15E5DF" w14:textId="77777777" w:rsidR="00CA1AAA" w:rsidRDefault="00CA1AAA" w:rsidP="00284B2E">
            <w:pPr>
              <w:jc w:val="both"/>
            </w:pPr>
            <w:r>
              <w:t xml:space="preserve">Бердешева, М. У., </w:t>
            </w:r>
          </w:p>
          <w:p w14:paraId="2520599B" w14:textId="77777777" w:rsidR="00CA1AAA" w:rsidRDefault="00CA1AAA" w:rsidP="00284B2E">
            <w:pPr>
              <w:jc w:val="both"/>
            </w:pPr>
            <w:r>
              <w:t>Фахрадиев И.Р.,</w:t>
            </w:r>
          </w:p>
          <w:p w14:paraId="651A4E9F" w14:textId="77777777" w:rsidR="00CA1AAA" w:rsidRDefault="00CA1AAA" w:rsidP="00284B2E">
            <w:pPr>
              <w:jc w:val="both"/>
              <w:rPr>
                <w:b/>
              </w:rPr>
            </w:pPr>
            <w:r>
              <w:t>Салиев, Т. М.</w:t>
            </w:r>
          </w:p>
        </w:tc>
      </w:tr>
      <w:tr w:rsidR="00CA1AAA" w14:paraId="11194A35" w14:textId="77777777" w:rsidTr="00284B2E">
        <w:trPr>
          <w:cantSplit/>
          <w:trHeight w:val="365"/>
          <w:tblHeader/>
        </w:trPr>
        <w:tc>
          <w:tcPr>
            <w:tcW w:w="568" w:type="dxa"/>
          </w:tcPr>
          <w:p w14:paraId="6B2DBC6A" w14:textId="77777777" w:rsidR="00CA1AAA" w:rsidRDefault="00CA1AAA" w:rsidP="00284B2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4569" w:type="dxa"/>
          </w:tcPr>
          <w:p w14:paraId="54A21190" w14:textId="77777777" w:rsidR="00CA1AAA" w:rsidRDefault="00CA1AAA" w:rsidP="00284B2E">
            <w:pPr>
              <w:jc w:val="both"/>
            </w:pPr>
            <w:r>
              <w:t>Актуальные клинико-эпидемиологические аспекты пневмококковых инфекций (обзор литературы)</w:t>
            </w:r>
          </w:p>
          <w:p w14:paraId="6888A03F" w14:textId="77777777" w:rsidR="00CA1AAA" w:rsidRDefault="00CA1AAA" w:rsidP="00284B2E">
            <w:pPr>
              <w:jc w:val="both"/>
            </w:pPr>
          </w:p>
        </w:tc>
        <w:tc>
          <w:tcPr>
            <w:tcW w:w="1843" w:type="dxa"/>
          </w:tcPr>
          <w:p w14:paraId="5C78700B" w14:textId="77777777" w:rsidR="00CA1AAA" w:rsidRDefault="00CA1AAA" w:rsidP="00284B2E">
            <w:pPr>
              <w:jc w:val="both"/>
            </w:pPr>
            <w:r>
              <w:t>Статья</w:t>
            </w:r>
          </w:p>
        </w:tc>
        <w:tc>
          <w:tcPr>
            <w:tcW w:w="3686" w:type="dxa"/>
          </w:tcPr>
          <w:p w14:paraId="136F4A10" w14:textId="77777777" w:rsidR="00CA1AAA" w:rsidRDefault="00CA1AAA" w:rsidP="00284B2E">
            <w:pPr>
              <w:jc w:val="both"/>
            </w:pPr>
            <w:r>
              <w:t>Научно-практический журнал//Вестник Казахского Национального медицинского университета. – Алматы -   - №2. – 2020 – 87-92 стр.</w:t>
            </w:r>
          </w:p>
          <w:p w14:paraId="2F790927" w14:textId="77777777" w:rsidR="00CA1AAA" w:rsidRDefault="00CA1AAA" w:rsidP="00284B2E">
            <w:pPr>
              <w:jc w:val="both"/>
            </w:pPr>
            <w:hyperlink r:id="rId6">
              <w:r>
                <w:rPr>
                  <w:color w:val="0000FF"/>
                  <w:u w:val="single"/>
                </w:rPr>
                <w:t>https://vestnik.kaznmu.edu.kz/10.53065/kaznmu.2020.53.2.pdf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14:paraId="5160DFA1" w14:textId="77777777" w:rsidR="00CA1AAA" w:rsidRDefault="00CA1AAA" w:rsidP="00284B2E">
            <w:pPr>
              <w:jc w:val="both"/>
            </w:pPr>
            <w:r>
              <w:t>6 страниц</w:t>
            </w:r>
          </w:p>
        </w:tc>
        <w:tc>
          <w:tcPr>
            <w:tcW w:w="2693" w:type="dxa"/>
          </w:tcPr>
          <w:p w14:paraId="0C7001C0" w14:textId="77777777" w:rsidR="00CA1AAA" w:rsidRDefault="00CA1AAA" w:rsidP="00284B2E">
            <w:pPr>
              <w:jc w:val="both"/>
            </w:pPr>
            <w:r>
              <w:t xml:space="preserve">ГН Бейсегулова, </w:t>
            </w:r>
          </w:p>
          <w:p w14:paraId="3FFFE98F" w14:textId="77777777" w:rsidR="00CA1AAA" w:rsidRDefault="00CA1AAA" w:rsidP="00284B2E">
            <w:pPr>
              <w:jc w:val="both"/>
            </w:pPr>
            <w:r>
              <w:t xml:space="preserve">БА Рамазанова, </w:t>
            </w:r>
          </w:p>
          <w:p w14:paraId="57AFDF60" w14:textId="77777777" w:rsidR="00CA1AAA" w:rsidRDefault="00CA1AAA" w:rsidP="00284B2E">
            <w:pPr>
              <w:jc w:val="both"/>
            </w:pPr>
            <w:r>
              <w:t>КК Мустафина</w:t>
            </w:r>
          </w:p>
        </w:tc>
      </w:tr>
      <w:tr w:rsidR="00CA1AAA" w14:paraId="4449A638" w14:textId="77777777" w:rsidTr="00284B2E">
        <w:trPr>
          <w:cantSplit/>
          <w:trHeight w:val="365"/>
          <w:tblHeader/>
        </w:trPr>
        <w:tc>
          <w:tcPr>
            <w:tcW w:w="568" w:type="dxa"/>
          </w:tcPr>
          <w:p w14:paraId="12408F0D" w14:textId="77777777" w:rsidR="00CA1AAA" w:rsidRDefault="00CA1AAA" w:rsidP="00284B2E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569" w:type="dxa"/>
          </w:tcPr>
          <w:p w14:paraId="51BC9740" w14:textId="77777777" w:rsidR="00CA1AAA" w:rsidRDefault="00CA1AAA" w:rsidP="00284B2E">
            <w:pPr>
              <w:jc w:val="both"/>
              <w:rPr>
                <w:b/>
              </w:rPr>
            </w:pPr>
            <w:r>
              <w:t>Роль Streptococcus pneumoniaе в развитии бактериальных осложнений при коронавирусной болезни COVID-19</w:t>
            </w:r>
          </w:p>
        </w:tc>
        <w:tc>
          <w:tcPr>
            <w:tcW w:w="1843" w:type="dxa"/>
          </w:tcPr>
          <w:p w14:paraId="4B034E90" w14:textId="77777777" w:rsidR="00CA1AAA" w:rsidRDefault="00CA1AAA" w:rsidP="00284B2E">
            <w:pPr>
              <w:jc w:val="both"/>
            </w:pPr>
            <w:r>
              <w:t>Статья</w:t>
            </w:r>
          </w:p>
        </w:tc>
        <w:tc>
          <w:tcPr>
            <w:tcW w:w="3686" w:type="dxa"/>
          </w:tcPr>
          <w:p w14:paraId="58E9BBC2" w14:textId="77777777" w:rsidR="00CA1AAA" w:rsidRDefault="00CA1AAA" w:rsidP="00284B2E">
            <w:pPr>
              <w:jc w:val="both"/>
            </w:pPr>
            <w:r>
              <w:t>Научно-практический журнал//Вестник Казахского Национального медицинского университета. – Алматы -   - №4. – 2020 – 151-155 стр.</w:t>
            </w:r>
          </w:p>
          <w:p w14:paraId="19D4EC54" w14:textId="77777777" w:rsidR="00CA1AAA" w:rsidRDefault="00CA1AAA" w:rsidP="00284B2E">
            <w:pPr>
              <w:jc w:val="both"/>
            </w:pPr>
            <w:hyperlink r:id="rId7">
              <w:r>
                <w:rPr>
                  <w:color w:val="0000FF"/>
                  <w:u w:val="single"/>
                </w:rPr>
                <w:t>https://vestnik.kaznmu.edu.kz/10.53065/kaznmu.2020.55.4.pdf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14:paraId="187B06BE" w14:textId="77777777" w:rsidR="00CA1AAA" w:rsidRDefault="00CA1AAA" w:rsidP="00284B2E">
            <w:pPr>
              <w:jc w:val="both"/>
            </w:pPr>
            <w:r>
              <w:t>5 страниц</w:t>
            </w:r>
          </w:p>
        </w:tc>
        <w:tc>
          <w:tcPr>
            <w:tcW w:w="2693" w:type="dxa"/>
          </w:tcPr>
          <w:p w14:paraId="42BE71A7" w14:textId="77777777" w:rsidR="00CA1AAA" w:rsidRDefault="00CA1AAA" w:rsidP="00284B2E">
            <w:pPr>
              <w:jc w:val="both"/>
            </w:pPr>
            <w:r>
              <w:t xml:space="preserve">Г.Н. Бейсегулова, </w:t>
            </w:r>
          </w:p>
          <w:p w14:paraId="1F1AEA36" w14:textId="77777777" w:rsidR="00CA1AAA" w:rsidRDefault="00CA1AAA" w:rsidP="00284B2E">
            <w:pPr>
              <w:jc w:val="both"/>
            </w:pPr>
            <w:r>
              <w:t xml:space="preserve">Б.А. Рамазанова, </w:t>
            </w:r>
          </w:p>
          <w:p w14:paraId="6697EB96" w14:textId="77777777" w:rsidR="00CA1AAA" w:rsidRDefault="00CA1AAA" w:rsidP="00284B2E">
            <w:pPr>
              <w:jc w:val="both"/>
            </w:pPr>
            <w:r>
              <w:t>К.К. Мустафина,</w:t>
            </w:r>
          </w:p>
          <w:p w14:paraId="6D35CEC1" w14:textId="77777777" w:rsidR="00CA1AAA" w:rsidRDefault="00CA1AAA" w:rsidP="00284B2E">
            <w:pPr>
              <w:jc w:val="both"/>
              <w:rPr>
                <w:b/>
              </w:rPr>
            </w:pPr>
          </w:p>
        </w:tc>
      </w:tr>
      <w:tr w:rsidR="00CA1AAA" w14:paraId="65E8FB5B" w14:textId="77777777" w:rsidTr="00284B2E">
        <w:trPr>
          <w:cantSplit/>
          <w:trHeight w:val="365"/>
          <w:tblHeader/>
        </w:trPr>
        <w:tc>
          <w:tcPr>
            <w:tcW w:w="568" w:type="dxa"/>
          </w:tcPr>
          <w:p w14:paraId="587A7F98" w14:textId="77777777" w:rsidR="00CA1AAA" w:rsidRDefault="00CA1AAA" w:rsidP="00284B2E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569" w:type="dxa"/>
          </w:tcPr>
          <w:p w14:paraId="6E7DCE78" w14:textId="77777777" w:rsidR="00CA1AAA" w:rsidRDefault="00CA1AAA" w:rsidP="00284B2E">
            <w:pPr>
              <w:jc w:val="both"/>
            </w:pPr>
            <w:r>
              <w:t>Антибиотикорезистентность штаммов S. pneumoniae, циркулирующих в г. Алматы, на фоне проводимой всеобщей иммунизации</w:t>
            </w:r>
          </w:p>
        </w:tc>
        <w:tc>
          <w:tcPr>
            <w:tcW w:w="1843" w:type="dxa"/>
          </w:tcPr>
          <w:p w14:paraId="6B66D324" w14:textId="77777777" w:rsidR="00CA1AAA" w:rsidRDefault="00CA1AAA" w:rsidP="00284B2E">
            <w:pPr>
              <w:jc w:val="both"/>
            </w:pPr>
            <w:r>
              <w:t>Статья</w:t>
            </w:r>
          </w:p>
        </w:tc>
        <w:tc>
          <w:tcPr>
            <w:tcW w:w="3686" w:type="dxa"/>
          </w:tcPr>
          <w:p w14:paraId="62BF0E87" w14:textId="77777777" w:rsidR="00CA1AAA" w:rsidRDefault="00CA1AAA" w:rsidP="00284B2E">
            <w:pPr>
              <w:jc w:val="both"/>
            </w:pPr>
            <w:r>
              <w:t>Научно-практический журнал//Вестник Казахского Национального медицинского университета. – Алматы -   - №1. – 2022 – 103-109 стр.</w:t>
            </w:r>
          </w:p>
          <w:p w14:paraId="569D3406" w14:textId="77777777" w:rsidR="00CA1AAA" w:rsidRDefault="00CA1AAA" w:rsidP="00284B2E">
            <w:pPr>
              <w:jc w:val="both"/>
            </w:pPr>
            <w:hyperlink r:id="rId8">
              <w:r>
                <w:rPr>
                  <w:color w:val="0000FF"/>
                  <w:u w:val="single"/>
                </w:rPr>
                <w:t>https://vestnik.kaznmu.edu.kz/10.53065/kaznmu.2022.60.1.pdf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14:paraId="67E1A1FE" w14:textId="77777777" w:rsidR="00CA1AAA" w:rsidRDefault="00CA1AAA" w:rsidP="00284B2E">
            <w:pPr>
              <w:jc w:val="both"/>
            </w:pPr>
            <w:r>
              <w:t>7 страниц</w:t>
            </w:r>
          </w:p>
        </w:tc>
        <w:tc>
          <w:tcPr>
            <w:tcW w:w="2693" w:type="dxa"/>
          </w:tcPr>
          <w:p w14:paraId="561088FB" w14:textId="77777777" w:rsidR="00CA1AAA" w:rsidRDefault="00CA1AAA" w:rsidP="00284B2E">
            <w:pPr>
              <w:jc w:val="both"/>
            </w:pPr>
            <w:r>
              <w:t xml:space="preserve">ГН Бейсегулова, </w:t>
            </w:r>
          </w:p>
          <w:p w14:paraId="5363DAC0" w14:textId="77777777" w:rsidR="00CA1AAA" w:rsidRDefault="00CA1AAA" w:rsidP="00284B2E">
            <w:pPr>
              <w:jc w:val="both"/>
            </w:pPr>
            <w:r>
              <w:t xml:space="preserve">БА Рамазанова, </w:t>
            </w:r>
          </w:p>
          <w:p w14:paraId="38CBE239" w14:textId="77777777" w:rsidR="00CA1AAA" w:rsidRDefault="00CA1AAA" w:rsidP="00284B2E">
            <w:pPr>
              <w:jc w:val="both"/>
            </w:pPr>
            <w:r>
              <w:t xml:space="preserve">КК Мустафина,  </w:t>
            </w:r>
          </w:p>
          <w:p w14:paraId="00B282D2" w14:textId="77777777" w:rsidR="00CA1AAA" w:rsidRDefault="00CA1AAA" w:rsidP="00284B2E">
            <w:pPr>
              <w:jc w:val="both"/>
            </w:pPr>
            <w:r>
              <w:t xml:space="preserve">ТС Бегадилова, </w:t>
            </w:r>
          </w:p>
          <w:p w14:paraId="5B516B29" w14:textId="77777777" w:rsidR="00CA1AAA" w:rsidRDefault="00CA1AAA" w:rsidP="00284B2E">
            <w:pPr>
              <w:jc w:val="both"/>
            </w:pPr>
            <w:r>
              <w:t>ЗМ Хандилла,</w:t>
            </w:r>
          </w:p>
          <w:p w14:paraId="5D88D890" w14:textId="77777777" w:rsidR="00CA1AAA" w:rsidRDefault="00CA1AAA" w:rsidP="00284B2E">
            <w:pPr>
              <w:jc w:val="both"/>
              <w:rPr>
                <w:b/>
              </w:rPr>
            </w:pPr>
            <w:r>
              <w:t>АЛ Бисекенова</w:t>
            </w:r>
          </w:p>
        </w:tc>
      </w:tr>
      <w:tr w:rsidR="00CA1AAA" w14:paraId="14043472" w14:textId="77777777" w:rsidTr="00284B2E">
        <w:trPr>
          <w:cantSplit/>
          <w:trHeight w:val="365"/>
          <w:tblHeader/>
        </w:trPr>
        <w:tc>
          <w:tcPr>
            <w:tcW w:w="568" w:type="dxa"/>
          </w:tcPr>
          <w:p w14:paraId="35FFB33E" w14:textId="77777777" w:rsidR="00CA1AAA" w:rsidRDefault="00CA1AAA" w:rsidP="00284B2E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569" w:type="dxa"/>
          </w:tcPr>
          <w:p w14:paraId="2D8C1B8E" w14:textId="77777777" w:rsidR="00CA1AAA" w:rsidRDefault="00CA1AAA" w:rsidP="00284B2E">
            <w:pPr>
              <w:jc w:val="both"/>
            </w:pPr>
            <w:r>
              <w:t>Биологические свойства метициллинорезистентных стафилококков, циркулирующих в условиях многопрофильного стационара г.Алматы, Казахстан</w:t>
            </w:r>
          </w:p>
        </w:tc>
        <w:tc>
          <w:tcPr>
            <w:tcW w:w="1843" w:type="dxa"/>
          </w:tcPr>
          <w:p w14:paraId="7309DBBE" w14:textId="77777777" w:rsidR="00CA1AAA" w:rsidRDefault="00CA1AAA" w:rsidP="00284B2E">
            <w:pPr>
              <w:jc w:val="both"/>
            </w:pPr>
            <w:r>
              <w:t>Статья</w:t>
            </w:r>
          </w:p>
        </w:tc>
        <w:tc>
          <w:tcPr>
            <w:tcW w:w="3686" w:type="dxa"/>
          </w:tcPr>
          <w:p w14:paraId="5C3FFAF6" w14:textId="77777777" w:rsidR="00CA1AAA" w:rsidRDefault="00CA1AAA" w:rsidP="00284B2E">
            <w:pPr>
              <w:jc w:val="both"/>
            </w:pPr>
            <w:r>
              <w:t>Научно-практический журнал//Вестник Казахского Национального медицинского университета. – Алматы -   - №1. – 2022 – 110-114 стр.</w:t>
            </w:r>
          </w:p>
          <w:p w14:paraId="1D8BA1C9" w14:textId="77777777" w:rsidR="00CA1AAA" w:rsidRDefault="00CA1AAA" w:rsidP="00284B2E">
            <w:pPr>
              <w:jc w:val="both"/>
            </w:pPr>
            <w:hyperlink r:id="rId9">
              <w:r>
                <w:rPr>
                  <w:color w:val="0000FF"/>
                  <w:u w:val="single"/>
                </w:rPr>
                <w:t>https://vestnik.kaznmu.edu.kz/10.53065/kaznmu.2022.60.1.pdf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14:paraId="10CA5D83" w14:textId="77777777" w:rsidR="00CA1AAA" w:rsidRDefault="00CA1AAA" w:rsidP="00284B2E">
            <w:pPr>
              <w:jc w:val="both"/>
            </w:pPr>
            <w:r>
              <w:t>5 страниц</w:t>
            </w:r>
          </w:p>
        </w:tc>
        <w:tc>
          <w:tcPr>
            <w:tcW w:w="2693" w:type="dxa"/>
          </w:tcPr>
          <w:p w14:paraId="3E7214A0" w14:textId="77777777" w:rsidR="00CA1AAA" w:rsidRDefault="00CA1AAA" w:rsidP="00284B2E">
            <w:pPr>
              <w:jc w:val="both"/>
            </w:pPr>
            <w:r>
              <w:t xml:space="preserve">ГН Бейсегулова, </w:t>
            </w:r>
          </w:p>
          <w:p w14:paraId="398E1425" w14:textId="77777777" w:rsidR="00CA1AAA" w:rsidRDefault="00CA1AAA" w:rsidP="00284B2E">
            <w:pPr>
              <w:jc w:val="both"/>
            </w:pPr>
            <w:r>
              <w:t xml:space="preserve">БА Рамазанова, </w:t>
            </w:r>
          </w:p>
          <w:p w14:paraId="1AA79700" w14:textId="77777777" w:rsidR="00CA1AAA" w:rsidRDefault="00CA1AAA" w:rsidP="00284B2E">
            <w:pPr>
              <w:jc w:val="both"/>
            </w:pPr>
            <w:r>
              <w:t xml:space="preserve">КК Мустафина, </w:t>
            </w:r>
          </w:p>
          <w:p w14:paraId="2A58A063" w14:textId="77777777" w:rsidR="00CA1AAA" w:rsidRDefault="00CA1AAA" w:rsidP="00284B2E">
            <w:pPr>
              <w:jc w:val="both"/>
            </w:pPr>
            <w:r>
              <w:t xml:space="preserve">ТС Бегадилова, </w:t>
            </w:r>
          </w:p>
          <w:p w14:paraId="250DB116" w14:textId="77777777" w:rsidR="00CA1AAA" w:rsidRDefault="00CA1AAA" w:rsidP="00284B2E">
            <w:pPr>
              <w:jc w:val="both"/>
            </w:pPr>
            <w:r>
              <w:t xml:space="preserve">ЗМ Хандилла, </w:t>
            </w:r>
          </w:p>
          <w:p w14:paraId="194F5889" w14:textId="77777777" w:rsidR="00CA1AAA" w:rsidRDefault="00CA1AAA" w:rsidP="00284B2E">
            <w:pPr>
              <w:jc w:val="both"/>
            </w:pPr>
            <w:r>
              <w:t>АЛ Бисекенова</w:t>
            </w:r>
          </w:p>
        </w:tc>
      </w:tr>
      <w:tr w:rsidR="00CA1AAA" w14:paraId="67D4E38F" w14:textId="77777777" w:rsidTr="00284B2E">
        <w:trPr>
          <w:cantSplit/>
          <w:trHeight w:val="365"/>
          <w:tblHeader/>
        </w:trPr>
        <w:tc>
          <w:tcPr>
            <w:tcW w:w="568" w:type="dxa"/>
          </w:tcPr>
          <w:p w14:paraId="005CC77E" w14:textId="77777777" w:rsidR="00CA1AAA" w:rsidRDefault="00CA1AAA" w:rsidP="00284B2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4569" w:type="dxa"/>
          </w:tcPr>
          <w:p w14:paraId="025DEA98" w14:textId="77777777" w:rsidR="00CA1AAA" w:rsidRDefault="00CA1AAA" w:rsidP="00284B2E">
            <w:pPr>
              <w:jc w:val="both"/>
            </w:pPr>
            <w:r>
              <w:t>Экологическая характеристика микробиоценоза носоглотки у лиц, перенесших COVID-19 инфекцию</w:t>
            </w:r>
            <w:r>
              <w:tab/>
            </w:r>
          </w:p>
        </w:tc>
        <w:tc>
          <w:tcPr>
            <w:tcW w:w="1843" w:type="dxa"/>
          </w:tcPr>
          <w:p w14:paraId="67FD7713" w14:textId="77777777" w:rsidR="00CA1AAA" w:rsidRDefault="00CA1AAA" w:rsidP="00284B2E">
            <w:pPr>
              <w:jc w:val="both"/>
            </w:pPr>
            <w:r>
              <w:t>Статья</w:t>
            </w:r>
          </w:p>
        </w:tc>
        <w:tc>
          <w:tcPr>
            <w:tcW w:w="3686" w:type="dxa"/>
          </w:tcPr>
          <w:p w14:paraId="01CE026A" w14:textId="77777777" w:rsidR="00CA1AAA" w:rsidRDefault="00CA1AAA" w:rsidP="00284B2E">
            <w:pPr>
              <w:jc w:val="both"/>
            </w:pPr>
            <w:r>
              <w:t>Научно-практический журнал//Вестник Казахского Национального медицинского университета. – Алматы -   - №1. – 2022 – 115-120 стр.</w:t>
            </w:r>
          </w:p>
          <w:p w14:paraId="573F4CFC" w14:textId="77777777" w:rsidR="00CA1AAA" w:rsidRDefault="00CA1AAA" w:rsidP="00284B2E">
            <w:pPr>
              <w:jc w:val="both"/>
            </w:pPr>
            <w:hyperlink r:id="rId10">
              <w:r>
                <w:rPr>
                  <w:color w:val="0000FF"/>
                  <w:u w:val="single"/>
                </w:rPr>
                <w:t>https://vestnik.kaznmu.edu.kz/10.53065/kaznmu.2022.60.1.pdf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14:paraId="32794D65" w14:textId="77777777" w:rsidR="00CA1AAA" w:rsidRDefault="00CA1AAA" w:rsidP="00284B2E">
            <w:pPr>
              <w:jc w:val="both"/>
            </w:pPr>
            <w:r>
              <w:t>6 страниц</w:t>
            </w:r>
          </w:p>
        </w:tc>
        <w:tc>
          <w:tcPr>
            <w:tcW w:w="2693" w:type="dxa"/>
          </w:tcPr>
          <w:p w14:paraId="729AF11B" w14:textId="77777777" w:rsidR="00CA1AAA" w:rsidRDefault="00CA1AAA" w:rsidP="00284B2E">
            <w:pPr>
              <w:jc w:val="both"/>
            </w:pPr>
            <w:r>
              <w:t xml:space="preserve">Т.Р. Аверкина, </w:t>
            </w:r>
          </w:p>
          <w:p w14:paraId="3D209BB5" w14:textId="77777777" w:rsidR="00CA1AAA" w:rsidRDefault="00CA1AAA" w:rsidP="00284B2E">
            <w:pPr>
              <w:jc w:val="both"/>
            </w:pPr>
            <w:r>
              <w:t xml:space="preserve">К.К. Мустафина, </w:t>
            </w:r>
          </w:p>
          <w:p w14:paraId="2702552F" w14:textId="77777777" w:rsidR="00CA1AAA" w:rsidRDefault="00CA1AAA" w:rsidP="00284B2E">
            <w:pPr>
              <w:jc w:val="both"/>
            </w:pPr>
            <w:r>
              <w:t xml:space="preserve">Б.А. Рамазанова, </w:t>
            </w:r>
          </w:p>
          <w:p w14:paraId="1F8AAB2B" w14:textId="77777777" w:rsidR="00CA1AAA" w:rsidRDefault="00CA1AAA" w:rsidP="00284B2E">
            <w:pPr>
              <w:jc w:val="both"/>
            </w:pPr>
            <w:r>
              <w:t xml:space="preserve">А.К. Абдрахманова, </w:t>
            </w:r>
          </w:p>
          <w:p w14:paraId="25D541DA" w14:textId="77777777" w:rsidR="00CA1AAA" w:rsidRDefault="00CA1AAA" w:rsidP="00284B2E">
            <w:pPr>
              <w:jc w:val="both"/>
            </w:pPr>
            <w:r>
              <w:t xml:space="preserve">Р.Р. Юсупов, </w:t>
            </w:r>
          </w:p>
          <w:p w14:paraId="014C08A3" w14:textId="77777777" w:rsidR="00CA1AAA" w:rsidRDefault="00CA1AAA" w:rsidP="00284B2E">
            <w:pPr>
              <w:jc w:val="both"/>
            </w:pPr>
            <w:r>
              <w:t xml:space="preserve">З.М. Хандилла, </w:t>
            </w:r>
          </w:p>
          <w:p w14:paraId="5CF410C8" w14:textId="77777777" w:rsidR="00CA1AAA" w:rsidRDefault="00CA1AAA" w:rsidP="00284B2E">
            <w:pPr>
              <w:jc w:val="both"/>
            </w:pPr>
            <w:r>
              <w:t xml:space="preserve">У.Б. Искакова, </w:t>
            </w:r>
          </w:p>
          <w:p w14:paraId="1A34B202" w14:textId="77777777" w:rsidR="00CA1AAA" w:rsidRDefault="00CA1AAA" w:rsidP="00284B2E">
            <w:pPr>
              <w:jc w:val="both"/>
            </w:pPr>
            <w:r>
              <w:t xml:space="preserve">Т.С. Бегадилова, </w:t>
            </w:r>
          </w:p>
          <w:p w14:paraId="729DC480" w14:textId="77777777" w:rsidR="00CA1AAA" w:rsidRDefault="00CA1AAA" w:rsidP="00284B2E">
            <w:pPr>
              <w:jc w:val="both"/>
            </w:pPr>
            <w:r>
              <w:t xml:space="preserve">А.А. Мусаева, </w:t>
            </w:r>
          </w:p>
          <w:p w14:paraId="2988512C" w14:textId="77777777" w:rsidR="00CA1AAA" w:rsidRDefault="00CA1AAA" w:rsidP="00284B2E">
            <w:pPr>
              <w:jc w:val="both"/>
            </w:pPr>
            <w:r>
              <w:t xml:space="preserve">Г.Н. Бейсегулова, </w:t>
            </w:r>
          </w:p>
          <w:p w14:paraId="6D9EC366" w14:textId="77777777" w:rsidR="00CA1AAA" w:rsidRDefault="00CA1AAA" w:rsidP="00284B2E">
            <w:pPr>
              <w:jc w:val="both"/>
            </w:pPr>
            <w:r>
              <w:t xml:space="preserve">А.С. Нурматова, </w:t>
            </w:r>
          </w:p>
          <w:p w14:paraId="7EBB05A7" w14:textId="77777777" w:rsidR="00CA1AAA" w:rsidRDefault="00CA1AAA" w:rsidP="00284B2E">
            <w:pPr>
              <w:jc w:val="both"/>
            </w:pPr>
            <w:r>
              <w:t>А.С. Маматова</w:t>
            </w:r>
          </w:p>
        </w:tc>
      </w:tr>
      <w:tr w:rsidR="00CA1AAA" w14:paraId="00940BA7" w14:textId="77777777" w:rsidTr="00284B2E">
        <w:trPr>
          <w:cantSplit/>
          <w:trHeight w:val="365"/>
          <w:tblHeader/>
        </w:trPr>
        <w:tc>
          <w:tcPr>
            <w:tcW w:w="568" w:type="dxa"/>
          </w:tcPr>
          <w:p w14:paraId="6D2AC395" w14:textId="77777777" w:rsidR="00CA1AAA" w:rsidRDefault="00CA1AAA" w:rsidP="00284B2E">
            <w:pPr>
              <w:jc w:val="both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569" w:type="dxa"/>
          </w:tcPr>
          <w:p w14:paraId="1C9E14C8" w14:textId="77777777" w:rsidR="00CA1AAA" w:rsidRDefault="00CA1AAA" w:rsidP="00284B2E">
            <w:pPr>
              <w:jc w:val="both"/>
            </w:pPr>
            <w:r>
              <w:t xml:space="preserve">Значение грибов рода </w:t>
            </w:r>
            <w:r>
              <w:rPr>
                <w:i/>
              </w:rPr>
              <w:t>Candida</w:t>
            </w:r>
            <w:r>
              <w:t xml:space="preserve"> в развитии поздних грибковых осложнений в постковидный период: систематический обзор</w:t>
            </w:r>
          </w:p>
        </w:tc>
        <w:tc>
          <w:tcPr>
            <w:tcW w:w="1843" w:type="dxa"/>
          </w:tcPr>
          <w:p w14:paraId="778FF4A0" w14:textId="77777777" w:rsidR="00CA1AAA" w:rsidRDefault="00CA1AAA" w:rsidP="00284B2E">
            <w:pPr>
              <w:jc w:val="both"/>
            </w:pPr>
            <w:r>
              <w:t>Статья</w:t>
            </w:r>
          </w:p>
        </w:tc>
        <w:tc>
          <w:tcPr>
            <w:tcW w:w="3686" w:type="dxa"/>
          </w:tcPr>
          <w:p w14:paraId="68A89243" w14:textId="77777777" w:rsidR="00CA1AAA" w:rsidRDefault="00CA1AAA" w:rsidP="00284B2E">
            <w:pPr>
              <w:jc w:val="both"/>
            </w:pPr>
            <w:r>
              <w:t>Научно-практический Журнал «Фтизиопульмонология». – Алматы - №1. – 2025 – 179-187</w:t>
            </w:r>
          </w:p>
          <w:p w14:paraId="26000329" w14:textId="77777777" w:rsidR="00CA1AAA" w:rsidRDefault="00CA1AAA" w:rsidP="00284B2E">
            <w:pPr>
              <w:jc w:val="both"/>
            </w:pPr>
            <w:hyperlink r:id="rId11">
              <w:r>
                <w:rPr>
                  <w:color w:val="0000FF"/>
                  <w:u w:val="single"/>
                </w:rPr>
                <w:t>https://journal.nncf.kz/wp-content/uploads/2025/05/ФТИЗИОПУЛЬМОНОЛОГИЯ_1_2025_compressed.pdf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14:paraId="6986082B" w14:textId="77777777" w:rsidR="00CA1AAA" w:rsidRDefault="00CA1AAA" w:rsidP="00284B2E">
            <w:pPr>
              <w:jc w:val="both"/>
            </w:pPr>
            <w:r>
              <w:t>9 страниц</w:t>
            </w:r>
          </w:p>
        </w:tc>
        <w:tc>
          <w:tcPr>
            <w:tcW w:w="2693" w:type="dxa"/>
          </w:tcPr>
          <w:p w14:paraId="55F45660" w14:textId="77777777" w:rsidR="00CA1AAA" w:rsidRDefault="00CA1AAA" w:rsidP="00284B2E">
            <w:pPr>
              <w:jc w:val="both"/>
            </w:pPr>
            <w:r>
              <w:t>Калмырзаев А.Ш. Рамазанова Б.А., Мустафина К.К., Бегадилова Т.С.,</w:t>
            </w:r>
          </w:p>
          <w:p w14:paraId="19A28B47" w14:textId="77777777" w:rsidR="00CA1AAA" w:rsidRDefault="00CA1AAA" w:rsidP="00284B2E">
            <w:pPr>
              <w:jc w:val="both"/>
            </w:pPr>
            <w:r>
              <w:t xml:space="preserve"> Юсупов Р.Р.,</w:t>
            </w:r>
          </w:p>
          <w:p w14:paraId="0BC5D393" w14:textId="77777777" w:rsidR="00CA1AAA" w:rsidRDefault="00CA1AAA" w:rsidP="00284B2E">
            <w:pPr>
              <w:jc w:val="both"/>
            </w:pPr>
            <w:r>
              <w:t xml:space="preserve"> Хандилла З.М., </w:t>
            </w:r>
          </w:p>
          <w:p w14:paraId="3F526B65" w14:textId="77777777" w:rsidR="00CA1AAA" w:rsidRDefault="00CA1AAA" w:rsidP="00284B2E">
            <w:pPr>
              <w:jc w:val="both"/>
            </w:pPr>
            <w:r>
              <w:t xml:space="preserve">Буняева Д.В., </w:t>
            </w:r>
          </w:p>
          <w:p w14:paraId="57EED5FC" w14:textId="77777777" w:rsidR="00CA1AAA" w:rsidRDefault="00CA1AAA" w:rsidP="00284B2E">
            <w:pPr>
              <w:jc w:val="both"/>
            </w:pPr>
            <w:r>
              <w:t>Нурматова А.С.</w:t>
            </w:r>
          </w:p>
        </w:tc>
      </w:tr>
      <w:tr w:rsidR="00CA1AAA" w14:paraId="12850921" w14:textId="77777777" w:rsidTr="00284B2E">
        <w:trPr>
          <w:cantSplit/>
          <w:trHeight w:val="365"/>
          <w:tblHeader/>
        </w:trPr>
        <w:tc>
          <w:tcPr>
            <w:tcW w:w="568" w:type="dxa"/>
          </w:tcPr>
          <w:p w14:paraId="4A8FB6BF" w14:textId="77777777" w:rsidR="00CA1AAA" w:rsidRDefault="00CA1AAA" w:rsidP="00284B2E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69" w:type="dxa"/>
          </w:tcPr>
          <w:p w14:paraId="06629642" w14:textId="77777777" w:rsidR="00CA1AAA" w:rsidRDefault="00CA1AAA" w:rsidP="00284B2E">
            <w:pPr>
              <w:jc w:val="both"/>
            </w:pPr>
            <w:r>
              <w:t xml:space="preserve">Морфологическая изменчивость колоний </w:t>
            </w:r>
            <w:r>
              <w:rPr>
                <w:i/>
              </w:rPr>
              <w:t>Candida</w:t>
            </w:r>
            <w:r>
              <w:t>, выделенных у реконвалесцентов COVID-19</w:t>
            </w:r>
          </w:p>
        </w:tc>
        <w:tc>
          <w:tcPr>
            <w:tcW w:w="1843" w:type="dxa"/>
          </w:tcPr>
          <w:p w14:paraId="0F2B0AE4" w14:textId="77777777" w:rsidR="00CA1AAA" w:rsidRDefault="00CA1AAA" w:rsidP="00284B2E">
            <w:pPr>
              <w:jc w:val="both"/>
            </w:pPr>
            <w:r>
              <w:t>Статья</w:t>
            </w:r>
          </w:p>
        </w:tc>
        <w:tc>
          <w:tcPr>
            <w:tcW w:w="3686" w:type="dxa"/>
          </w:tcPr>
          <w:p w14:paraId="014D870D" w14:textId="77777777" w:rsidR="00CA1AAA" w:rsidRDefault="00CA1AAA" w:rsidP="00284B2E">
            <w:pPr>
              <w:jc w:val="both"/>
            </w:pPr>
            <w:r>
              <w:t>Научно-практический Журнал «Фтизиопульмонология». – Алматы - №1. – 2025 – 188-194</w:t>
            </w:r>
          </w:p>
          <w:p w14:paraId="1642B65F" w14:textId="77777777" w:rsidR="00CA1AAA" w:rsidRDefault="00CA1AAA" w:rsidP="00284B2E">
            <w:pPr>
              <w:jc w:val="both"/>
            </w:pPr>
            <w:hyperlink r:id="rId12">
              <w:r>
                <w:rPr>
                  <w:color w:val="0000FF"/>
                  <w:u w:val="single"/>
                </w:rPr>
                <w:t>https://journal.nncf.kz/wp-content/uploads/2025/05/ФТИЗИОПУЛЬМОНОЛОГИЯ_1_2025_compressed.pdf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14:paraId="185B1A48" w14:textId="77777777" w:rsidR="00CA1AAA" w:rsidRDefault="00CA1AAA" w:rsidP="00284B2E">
            <w:pPr>
              <w:jc w:val="both"/>
            </w:pPr>
            <w:r>
              <w:t>7 страниц</w:t>
            </w:r>
          </w:p>
        </w:tc>
        <w:tc>
          <w:tcPr>
            <w:tcW w:w="2693" w:type="dxa"/>
          </w:tcPr>
          <w:p w14:paraId="7A0BEADF" w14:textId="77777777" w:rsidR="00CA1AAA" w:rsidRDefault="00CA1AAA" w:rsidP="00284B2E">
            <w:pPr>
              <w:jc w:val="both"/>
              <w:rPr>
                <w:vertAlign w:val="superscript"/>
              </w:rPr>
            </w:pPr>
            <w:r>
              <w:t>Калмырзаев А.Ш., Рамазанова Б.А., Мустафина К.К., Бегадилова Т.С., Нурматова А.С.</w:t>
            </w:r>
          </w:p>
          <w:p w14:paraId="363E63BD" w14:textId="77777777" w:rsidR="00CA1AAA" w:rsidRDefault="00CA1AAA" w:rsidP="00284B2E">
            <w:pPr>
              <w:jc w:val="both"/>
            </w:pPr>
          </w:p>
        </w:tc>
      </w:tr>
      <w:tr w:rsidR="00CA1AAA" w14:paraId="074152DD" w14:textId="77777777" w:rsidTr="00284B2E">
        <w:trPr>
          <w:cantSplit/>
          <w:trHeight w:val="365"/>
          <w:tblHeader/>
        </w:trPr>
        <w:tc>
          <w:tcPr>
            <w:tcW w:w="15627" w:type="dxa"/>
            <w:gridSpan w:val="6"/>
          </w:tcPr>
          <w:p w14:paraId="14BBE4B3" w14:textId="77777777" w:rsidR="00CA1AAA" w:rsidRDefault="00CA1AAA" w:rsidP="00284B2E">
            <w:pPr>
              <w:jc w:val="both"/>
              <w:rPr>
                <w:b/>
              </w:rPr>
            </w:pPr>
            <w:r>
              <w:rPr>
                <w:b/>
              </w:rPr>
              <w:t>Статьи, индексированные в БД Scopus, и засчитываемые за одну статью в журнале ККСОН</w:t>
            </w:r>
          </w:p>
        </w:tc>
      </w:tr>
      <w:tr w:rsidR="00CA1AAA" w:rsidRPr="00F1323F" w14:paraId="16EE4BDA" w14:textId="77777777" w:rsidTr="00284B2E">
        <w:trPr>
          <w:cantSplit/>
          <w:trHeight w:val="365"/>
          <w:tblHeader/>
        </w:trPr>
        <w:tc>
          <w:tcPr>
            <w:tcW w:w="568" w:type="dxa"/>
          </w:tcPr>
          <w:p w14:paraId="7014A5B9" w14:textId="77777777" w:rsidR="00CA1AAA" w:rsidRDefault="00CA1AAA" w:rsidP="00284B2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10.</w:t>
            </w:r>
          </w:p>
        </w:tc>
        <w:tc>
          <w:tcPr>
            <w:tcW w:w="4569" w:type="dxa"/>
          </w:tcPr>
          <w:p w14:paraId="6326A84F" w14:textId="77777777" w:rsidR="00CA1AAA" w:rsidRPr="00F1323F" w:rsidRDefault="00CA1AAA" w:rsidP="00284B2E">
            <w:pPr>
              <w:jc w:val="both"/>
              <w:rPr>
                <w:lang w:val="en-US"/>
              </w:rPr>
            </w:pPr>
            <w:r w:rsidRPr="00F1323F">
              <w:rPr>
                <w:lang w:val="en-US"/>
              </w:rPr>
              <w:t>Influence of pneumococcal conjugate vaccine 13 on upper respiratory tract microbial biodiversity in infants</w:t>
            </w:r>
          </w:p>
        </w:tc>
        <w:tc>
          <w:tcPr>
            <w:tcW w:w="1843" w:type="dxa"/>
          </w:tcPr>
          <w:p w14:paraId="5D13D383" w14:textId="77777777" w:rsidR="00CA1AAA" w:rsidRDefault="00CA1AAA" w:rsidP="00284B2E">
            <w:pPr>
              <w:jc w:val="both"/>
            </w:pPr>
            <w:r>
              <w:t>Статья</w:t>
            </w:r>
          </w:p>
        </w:tc>
        <w:tc>
          <w:tcPr>
            <w:tcW w:w="3686" w:type="dxa"/>
          </w:tcPr>
          <w:p w14:paraId="5CA6293F" w14:textId="77777777" w:rsidR="00CA1AAA" w:rsidRPr="00F1323F" w:rsidRDefault="00CA1AAA" w:rsidP="00284B2E">
            <w:pPr>
              <w:jc w:val="both"/>
              <w:rPr>
                <w:lang w:val="en-US"/>
              </w:rPr>
            </w:pPr>
            <w:r w:rsidRPr="00F1323F">
              <w:rPr>
                <w:lang w:val="en-US"/>
              </w:rPr>
              <w:t xml:space="preserve">B I O D I V E R S I T A S, - Vol. 22(11) – 2021 – </w:t>
            </w:r>
            <w:r>
              <w:t>р</w:t>
            </w:r>
            <w:r w:rsidRPr="00F1323F">
              <w:rPr>
                <w:lang w:val="en-US"/>
              </w:rPr>
              <w:t>. 5055-5060</w:t>
            </w:r>
          </w:p>
          <w:p w14:paraId="6D893BDD" w14:textId="77777777" w:rsidR="00CA1AAA" w:rsidRDefault="00CA1AAA" w:rsidP="00284B2E">
            <w:pPr>
              <w:jc w:val="both"/>
            </w:pPr>
            <w:hyperlink r:id="rId13">
              <w:r>
                <w:rPr>
                  <w:rFonts w:ascii="Helvetica Neue" w:eastAsia="Helvetica Neue" w:hAnsi="Helvetica Neue" w:cs="Helvetica Neue"/>
                  <w:color w:val="18BC9C"/>
                  <w:sz w:val="23"/>
                  <w:szCs w:val="23"/>
                  <w:u w:val="single"/>
                </w:rPr>
                <w:t>https://doi.org/10.13057/biodiv/d221142</w:t>
              </w:r>
            </w:hyperlink>
          </w:p>
          <w:p w14:paraId="44CA6F4B" w14:textId="77777777" w:rsidR="00CA1AAA" w:rsidRDefault="00CA1AAA" w:rsidP="00284B2E">
            <w:pPr>
              <w:jc w:val="both"/>
            </w:pPr>
          </w:p>
        </w:tc>
        <w:tc>
          <w:tcPr>
            <w:tcW w:w="2268" w:type="dxa"/>
          </w:tcPr>
          <w:p w14:paraId="251C5A34" w14:textId="77777777" w:rsidR="00CA1AAA" w:rsidRDefault="00CA1AAA" w:rsidP="00284B2E">
            <w:pPr>
              <w:jc w:val="both"/>
            </w:pPr>
            <w:r>
              <w:t>6 страниц</w:t>
            </w:r>
          </w:p>
        </w:tc>
        <w:tc>
          <w:tcPr>
            <w:tcW w:w="2693" w:type="dxa"/>
          </w:tcPr>
          <w:p w14:paraId="4BBD3B15" w14:textId="77777777" w:rsidR="00CA1AAA" w:rsidRDefault="00CA1AAA" w:rsidP="00284B2E">
            <w:pPr>
              <w:jc w:val="both"/>
            </w:pPr>
            <w:r>
              <w:t>Samat Kozhakhmetov,</w:t>
            </w:r>
          </w:p>
          <w:p w14:paraId="35906554" w14:textId="77777777" w:rsidR="00CA1AAA" w:rsidRDefault="00CA1AAA" w:rsidP="00284B2E">
            <w:pPr>
              <w:jc w:val="both"/>
            </w:pPr>
            <w:r>
              <w:t xml:space="preserve"> Yermek Aitenov,</w:t>
            </w:r>
          </w:p>
          <w:p w14:paraId="7F8C130A" w14:textId="77777777" w:rsidR="00CA1AAA" w:rsidRDefault="00CA1AAA" w:rsidP="00284B2E">
            <w:pPr>
              <w:jc w:val="both"/>
            </w:pPr>
            <w:r>
              <w:t xml:space="preserve"> Bakhyt Ramazanova,</w:t>
            </w:r>
          </w:p>
          <w:p w14:paraId="3BC36A6F" w14:textId="77777777" w:rsidR="00CA1AAA" w:rsidRPr="00F1323F" w:rsidRDefault="00CA1AAA" w:rsidP="00284B2E">
            <w:pPr>
              <w:jc w:val="both"/>
              <w:rPr>
                <w:lang w:val="en-US"/>
              </w:rPr>
            </w:pPr>
            <w:r>
              <w:t xml:space="preserve"> </w:t>
            </w:r>
            <w:r w:rsidRPr="00F1323F">
              <w:rPr>
                <w:lang w:val="en-US"/>
              </w:rPr>
              <w:t>Tatyana Burkutbayeva,</w:t>
            </w:r>
          </w:p>
          <w:p w14:paraId="52D6EB48" w14:textId="77777777" w:rsidR="00CA1AAA" w:rsidRPr="00F1323F" w:rsidRDefault="00CA1AAA" w:rsidP="00284B2E">
            <w:pPr>
              <w:jc w:val="both"/>
              <w:rPr>
                <w:lang w:val="en-US"/>
              </w:rPr>
            </w:pPr>
            <w:r w:rsidRPr="00F1323F">
              <w:rPr>
                <w:lang w:val="en-US"/>
              </w:rPr>
              <w:t xml:space="preserve"> Lyazzat Yeraliyeva,</w:t>
            </w:r>
          </w:p>
          <w:p w14:paraId="1A0D0386" w14:textId="77777777" w:rsidR="00CA1AAA" w:rsidRPr="00F1323F" w:rsidRDefault="00CA1AAA" w:rsidP="00284B2E">
            <w:pPr>
              <w:jc w:val="both"/>
              <w:rPr>
                <w:lang w:val="en-US"/>
              </w:rPr>
            </w:pPr>
            <w:r w:rsidRPr="00F1323F">
              <w:rPr>
                <w:lang w:val="en-US"/>
              </w:rPr>
              <w:t xml:space="preserve"> Kamilya Mustafina,</w:t>
            </w:r>
          </w:p>
          <w:p w14:paraId="004CE168" w14:textId="77777777" w:rsidR="00CA1AAA" w:rsidRPr="00F1323F" w:rsidRDefault="00CA1AAA" w:rsidP="00284B2E">
            <w:pPr>
              <w:jc w:val="both"/>
              <w:rPr>
                <w:lang w:val="en-US"/>
              </w:rPr>
            </w:pPr>
            <w:r w:rsidRPr="00F1323F">
              <w:rPr>
                <w:lang w:val="en-US"/>
              </w:rPr>
              <w:t xml:space="preserve"> Gulshakhar Beglarova,</w:t>
            </w:r>
          </w:p>
          <w:p w14:paraId="20700F53" w14:textId="77777777" w:rsidR="00CA1AAA" w:rsidRPr="00F1323F" w:rsidRDefault="00CA1AAA" w:rsidP="00284B2E">
            <w:pPr>
              <w:jc w:val="both"/>
              <w:rPr>
                <w:lang w:val="en-US"/>
              </w:rPr>
            </w:pPr>
            <w:r w:rsidRPr="00F1323F">
              <w:rPr>
                <w:lang w:val="en-US"/>
              </w:rPr>
              <w:t xml:space="preserve"> Maral Yergazina,</w:t>
            </w:r>
          </w:p>
          <w:p w14:paraId="0608B401" w14:textId="77777777" w:rsidR="00CA1AAA" w:rsidRPr="00F1323F" w:rsidRDefault="00CA1AAA" w:rsidP="00284B2E">
            <w:pPr>
              <w:jc w:val="both"/>
              <w:rPr>
                <w:lang w:val="en-US"/>
              </w:rPr>
            </w:pPr>
            <w:r w:rsidRPr="00F1323F">
              <w:rPr>
                <w:lang w:val="en-US"/>
              </w:rPr>
              <w:t xml:space="preserve"> </w:t>
            </w:r>
            <w:r>
              <w:t>А</w:t>
            </w:r>
            <w:r w:rsidRPr="00F1323F">
              <w:rPr>
                <w:lang w:val="en-US"/>
              </w:rPr>
              <w:t>lmagul Kushugulova</w:t>
            </w:r>
          </w:p>
        </w:tc>
      </w:tr>
      <w:tr w:rsidR="00CA1AAA" w14:paraId="1E632F3D" w14:textId="77777777" w:rsidTr="00284B2E">
        <w:trPr>
          <w:cantSplit/>
          <w:trHeight w:val="365"/>
          <w:tblHeader/>
        </w:trPr>
        <w:tc>
          <w:tcPr>
            <w:tcW w:w="15627" w:type="dxa"/>
            <w:gridSpan w:val="6"/>
          </w:tcPr>
          <w:p w14:paraId="4EE0BA98" w14:textId="77777777" w:rsidR="00CA1AAA" w:rsidRDefault="00CA1AAA" w:rsidP="00284B2E">
            <w:pPr>
              <w:jc w:val="both"/>
              <w:rPr>
                <w:b/>
              </w:rPr>
            </w:pPr>
            <w:r>
              <w:rPr>
                <w:b/>
              </w:rPr>
              <w:t>Статьи в других журналах</w:t>
            </w:r>
          </w:p>
        </w:tc>
      </w:tr>
      <w:tr w:rsidR="00CA1AAA" w14:paraId="3E161DE6" w14:textId="77777777" w:rsidTr="00284B2E">
        <w:trPr>
          <w:cantSplit/>
          <w:trHeight w:val="365"/>
          <w:tblHeader/>
        </w:trPr>
        <w:tc>
          <w:tcPr>
            <w:tcW w:w="568" w:type="dxa"/>
          </w:tcPr>
          <w:p w14:paraId="5E17FEB7" w14:textId="77777777" w:rsidR="00CA1AAA" w:rsidRDefault="00CA1AAA" w:rsidP="00284B2E">
            <w:pPr>
              <w:jc w:val="both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569" w:type="dxa"/>
          </w:tcPr>
          <w:p w14:paraId="59939E3A" w14:textId="77777777" w:rsidR="00CA1AAA" w:rsidRDefault="00CA1AAA" w:rsidP="00284B2E">
            <w:pPr>
              <w:jc w:val="both"/>
            </w:pPr>
            <w:r>
              <w:t>Клинико-микробиологическая характеристика пневмоний у детей до 5 лет г. Алматы</w:t>
            </w:r>
          </w:p>
        </w:tc>
        <w:tc>
          <w:tcPr>
            <w:tcW w:w="1843" w:type="dxa"/>
          </w:tcPr>
          <w:p w14:paraId="0F29F88E" w14:textId="77777777" w:rsidR="00CA1AAA" w:rsidRDefault="00CA1AAA" w:rsidP="00284B2E">
            <w:pPr>
              <w:jc w:val="both"/>
            </w:pPr>
            <w:r>
              <w:t>Статья</w:t>
            </w:r>
            <w:r>
              <w:tab/>
              <w:t xml:space="preserve"> </w:t>
            </w:r>
          </w:p>
        </w:tc>
        <w:tc>
          <w:tcPr>
            <w:tcW w:w="3686" w:type="dxa"/>
          </w:tcPr>
          <w:p w14:paraId="58311F20" w14:textId="77777777" w:rsidR="00CA1AAA" w:rsidRDefault="00CA1AAA" w:rsidP="00284B2E">
            <w:pPr>
              <w:jc w:val="both"/>
            </w:pPr>
            <w:r>
              <w:t>Научно-практический журнал//ФТИЗИОПУЛЬМОНОЛОГИЯ. – Алматы - №1(33) -2019 – 37-42 стр.</w:t>
            </w:r>
          </w:p>
          <w:p w14:paraId="6F83E9A9" w14:textId="77777777" w:rsidR="00CA1AAA" w:rsidRDefault="00CA1AAA" w:rsidP="00284B2E">
            <w:pPr>
              <w:jc w:val="both"/>
            </w:pPr>
            <w:hyperlink r:id="rId14">
              <w:r>
                <w:rPr>
                  <w:color w:val="0000FF"/>
                  <w:u w:val="single"/>
                </w:rPr>
                <w:t>https://old.nncf.kz/upload/FTIZIO_1_2019.pdf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14:paraId="32A7ECD6" w14:textId="77777777" w:rsidR="00CA1AAA" w:rsidRDefault="00CA1AAA" w:rsidP="00284B2E">
            <w:pPr>
              <w:jc w:val="both"/>
            </w:pPr>
            <w:r>
              <w:t>5 страниц</w:t>
            </w:r>
          </w:p>
        </w:tc>
        <w:tc>
          <w:tcPr>
            <w:tcW w:w="2693" w:type="dxa"/>
          </w:tcPr>
          <w:p w14:paraId="6F358BB5" w14:textId="77777777" w:rsidR="00CA1AAA" w:rsidRDefault="00CA1AAA" w:rsidP="00284B2E">
            <w:pPr>
              <w:jc w:val="both"/>
            </w:pPr>
            <w:r>
              <w:t xml:space="preserve">Б.А. Рамазанова, </w:t>
            </w:r>
          </w:p>
          <w:p w14:paraId="743D80E8" w14:textId="77777777" w:rsidR="00CA1AAA" w:rsidRDefault="00CA1AAA" w:rsidP="00284B2E">
            <w:pPr>
              <w:jc w:val="both"/>
            </w:pPr>
            <w:r>
              <w:t xml:space="preserve">Л.Т. Ералиева, </w:t>
            </w:r>
          </w:p>
          <w:p w14:paraId="768742AF" w14:textId="77777777" w:rsidR="00CA1AAA" w:rsidRDefault="00CA1AAA" w:rsidP="00284B2E">
            <w:pPr>
              <w:jc w:val="both"/>
            </w:pPr>
            <w:r>
              <w:t>К.К. Мустафина</w:t>
            </w:r>
          </w:p>
        </w:tc>
      </w:tr>
      <w:tr w:rsidR="00CA1AAA" w14:paraId="127A33EA" w14:textId="77777777" w:rsidTr="00284B2E">
        <w:trPr>
          <w:cantSplit/>
          <w:trHeight w:val="365"/>
          <w:tblHeader/>
        </w:trPr>
        <w:tc>
          <w:tcPr>
            <w:tcW w:w="568" w:type="dxa"/>
          </w:tcPr>
          <w:p w14:paraId="7185D0CD" w14:textId="77777777" w:rsidR="00CA1AAA" w:rsidRDefault="00CA1AAA" w:rsidP="00284B2E">
            <w:pPr>
              <w:jc w:val="both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4569" w:type="dxa"/>
          </w:tcPr>
          <w:p w14:paraId="35A836EB" w14:textId="77777777" w:rsidR="00CA1AAA" w:rsidRPr="00CA1AAA" w:rsidRDefault="00CA1AAA" w:rsidP="00284B2E">
            <w:pPr>
              <w:jc w:val="both"/>
              <w:rPr>
                <w:lang w:val="en-US"/>
              </w:rPr>
            </w:pPr>
            <w:r w:rsidRPr="00CA1AAA">
              <w:rPr>
                <w:lang w:val="en-US"/>
              </w:rPr>
              <w:t>Quality assurance and regulation of the educational programmes in the medical Universities of Kazakhstan</w:t>
            </w:r>
          </w:p>
        </w:tc>
        <w:tc>
          <w:tcPr>
            <w:tcW w:w="1843" w:type="dxa"/>
          </w:tcPr>
          <w:p w14:paraId="114FA553" w14:textId="77777777" w:rsidR="00CA1AAA" w:rsidRDefault="00CA1AAA" w:rsidP="00284B2E">
            <w:pPr>
              <w:jc w:val="both"/>
            </w:pPr>
            <w:r>
              <w:t>Статья</w:t>
            </w:r>
          </w:p>
        </w:tc>
        <w:tc>
          <w:tcPr>
            <w:tcW w:w="3686" w:type="dxa"/>
          </w:tcPr>
          <w:p w14:paraId="37860D5C" w14:textId="77777777" w:rsidR="00CA1AAA" w:rsidRPr="00CA1AAA" w:rsidRDefault="00CA1AAA" w:rsidP="00284B2E">
            <w:pPr>
              <w:jc w:val="both"/>
              <w:rPr>
                <w:lang w:val="en-US"/>
              </w:rPr>
            </w:pPr>
            <w:r w:rsidRPr="00CA1AAA">
              <w:rPr>
                <w:lang w:val="en-US"/>
              </w:rPr>
              <w:t xml:space="preserve">MEDH-EECA (Journal of medical and health sciences education for eastern Europe and Central Asia). Volume 1, №1 - </w:t>
            </w:r>
          </w:p>
          <w:p w14:paraId="2CBB62B5" w14:textId="77777777" w:rsidR="00CA1AAA" w:rsidRPr="00CA1AAA" w:rsidRDefault="00CA1AAA" w:rsidP="00284B2E">
            <w:pPr>
              <w:jc w:val="both"/>
              <w:rPr>
                <w:lang w:val="en-US"/>
              </w:rPr>
            </w:pPr>
            <w:r w:rsidRPr="00CA1AAA">
              <w:rPr>
                <w:lang w:val="en-US"/>
              </w:rPr>
              <w:t>ISSN 2783-6797</w:t>
            </w:r>
          </w:p>
          <w:p w14:paraId="2BC67CE4" w14:textId="77777777" w:rsidR="00CA1AAA" w:rsidRPr="00CA1AAA" w:rsidRDefault="00CA1AAA" w:rsidP="00284B2E">
            <w:pPr>
              <w:jc w:val="both"/>
              <w:rPr>
                <w:lang w:val="en-US"/>
              </w:rPr>
            </w:pPr>
            <w:hyperlink r:id="rId15">
              <w:r w:rsidRPr="00CA1AAA">
                <w:rPr>
                  <w:color w:val="0000FF"/>
                  <w:u w:val="single"/>
                  <w:lang w:val="en-US"/>
                </w:rPr>
                <w:t>https://lsmu.lt/wp-content/uploads/2022/10/MEDH-EECA-2022-Volume-1-No-1-web.pdf</w:t>
              </w:r>
            </w:hyperlink>
          </w:p>
        </w:tc>
        <w:tc>
          <w:tcPr>
            <w:tcW w:w="2268" w:type="dxa"/>
          </w:tcPr>
          <w:p w14:paraId="78B20713" w14:textId="77777777" w:rsidR="00CA1AAA" w:rsidRDefault="00CA1AAA" w:rsidP="00284B2E">
            <w:pPr>
              <w:jc w:val="both"/>
            </w:pPr>
            <w:r>
              <w:t>7 страниц</w:t>
            </w:r>
          </w:p>
        </w:tc>
        <w:tc>
          <w:tcPr>
            <w:tcW w:w="2693" w:type="dxa"/>
          </w:tcPr>
          <w:p w14:paraId="60C65258" w14:textId="77777777" w:rsidR="00CA1AAA" w:rsidRDefault="00CA1AAA" w:rsidP="00284B2E">
            <w:pPr>
              <w:jc w:val="both"/>
            </w:pPr>
            <w:r>
              <w:t>Sandugash Tussupbekova,</w:t>
            </w:r>
          </w:p>
          <w:p w14:paraId="3351F048" w14:textId="77777777" w:rsidR="00CA1AAA" w:rsidRDefault="00CA1AAA" w:rsidP="00284B2E">
            <w:pPr>
              <w:jc w:val="both"/>
            </w:pPr>
            <w:r>
              <w:t xml:space="preserve">Klara Baildinova, </w:t>
            </w:r>
          </w:p>
          <w:p w14:paraId="697BCCBA" w14:textId="77777777" w:rsidR="00CA1AAA" w:rsidRDefault="00CA1AAA" w:rsidP="00284B2E">
            <w:pPr>
              <w:jc w:val="both"/>
            </w:pPr>
            <w:r>
              <w:t>Lyazzat Kosherbayeva,</w:t>
            </w:r>
          </w:p>
          <w:p w14:paraId="4D69DBDA" w14:textId="77777777" w:rsidR="00CA1AAA" w:rsidRDefault="00CA1AAA" w:rsidP="00284B2E">
            <w:pPr>
              <w:jc w:val="both"/>
            </w:pPr>
            <w:r>
              <w:t>Aigul Tashetova,</w:t>
            </w:r>
          </w:p>
          <w:p w14:paraId="712423B1" w14:textId="77777777" w:rsidR="00CA1AAA" w:rsidRDefault="00CA1AAA" w:rsidP="00284B2E">
            <w:pPr>
              <w:jc w:val="both"/>
            </w:pPr>
            <w:r>
              <w:t>Elena Roslyakova</w:t>
            </w:r>
          </w:p>
        </w:tc>
      </w:tr>
    </w:tbl>
    <w:p w14:paraId="75266029" w14:textId="77777777" w:rsidR="00CA1AAA" w:rsidRDefault="00CA1AAA" w:rsidP="00CA1AAA">
      <w:pPr>
        <w:jc w:val="center"/>
        <w:rPr>
          <w:b/>
        </w:rPr>
      </w:pPr>
    </w:p>
    <w:p w14:paraId="5C440206" w14:textId="77777777" w:rsidR="00CA1AAA" w:rsidRDefault="00CA1AAA" w:rsidP="00CA1AAA">
      <w:pPr>
        <w:jc w:val="center"/>
        <w:rPr>
          <w:b/>
        </w:rPr>
      </w:pPr>
    </w:p>
    <w:p w14:paraId="380E8735" w14:textId="77777777" w:rsidR="00CA1AAA" w:rsidRDefault="00CA1AAA" w:rsidP="00CA1AAA">
      <w:pPr>
        <w:rPr>
          <w:sz w:val="28"/>
          <w:szCs w:val="28"/>
        </w:rPr>
      </w:pPr>
    </w:p>
    <w:tbl>
      <w:tblPr>
        <w:tblW w:w="145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53"/>
        <w:gridCol w:w="534"/>
        <w:gridCol w:w="6345"/>
        <w:gridCol w:w="2828"/>
      </w:tblGrid>
      <w:tr w:rsidR="00CA1AAA" w14:paraId="00F200BA" w14:textId="77777777" w:rsidTr="00284B2E">
        <w:tc>
          <w:tcPr>
            <w:tcW w:w="4853" w:type="dxa"/>
          </w:tcPr>
          <w:p w14:paraId="2065CCBB" w14:textId="77777777" w:rsidR="00CA1AAA" w:rsidRDefault="00CA1AAA" w:rsidP="00284B2E">
            <w:pPr>
              <w:rPr>
                <w:b/>
              </w:rPr>
            </w:pPr>
            <w:r>
              <w:rPr>
                <w:b/>
              </w:rPr>
              <w:t>Соискатель</w:t>
            </w:r>
          </w:p>
        </w:tc>
        <w:tc>
          <w:tcPr>
            <w:tcW w:w="6879" w:type="dxa"/>
            <w:gridSpan w:val="2"/>
            <w:vAlign w:val="bottom"/>
          </w:tcPr>
          <w:p w14:paraId="7C6BD88E" w14:textId="77777777" w:rsidR="00CA1AAA" w:rsidRDefault="00CA1AAA" w:rsidP="00284B2E">
            <w:pPr>
              <w:jc w:val="right"/>
              <w:rPr>
                <w:b/>
              </w:rPr>
            </w:pPr>
          </w:p>
        </w:tc>
        <w:tc>
          <w:tcPr>
            <w:tcW w:w="2828" w:type="dxa"/>
            <w:vAlign w:val="bottom"/>
          </w:tcPr>
          <w:p w14:paraId="505FA962" w14:textId="77777777" w:rsidR="00CA1AAA" w:rsidRPr="00981145" w:rsidRDefault="00CA1AAA" w:rsidP="00284B2E">
            <w:r w:rsidRPr="00981145">
              <w:t>Колоскова Е.А.</w:t>
            </w:r>
          </w:p>
        </w:tc>
      </w:tr>
      <w:tr w:rsidR="00CA1AAA" w14:paraId="2E6C8234" w14:textId="77777777" w:rsidTr="00284B2E">
        <w:tc>
          <w:tcPr>
            <w:tcW w:w="5387" w:type="dxa"/>
            <w:gridSpan w:val="2"/>
          </w:tcPr>
          <w:p w14:paraId="5F12972A" w14:textId="77777777" w:rsidR="00CA1AAA" w:rsidRDefault="00CA1AAA" w:rsidP="00284B2E">
            <w:pPr>
              <w:rPr>
                <w:b/>
              </w:rPr>
            </w:pPr>
          </w:p>
        </w:tc>
        <w:tc>
          <w:tcPr>
            <w:tcW w:w="6345" w:type="dxa"/>
            <w:vAlign w:val="bottom"/>
          </w:tcPr>
          <w:p w14:paraId="673E1DEB" w14:textId="77777777" w:rsidR="00CA1AAA" w:rsidRDefault="00CA1AAA" w:rsidP="00284B2E">
            <w:pPr>
              <w:jc w:val="right"/>
              <w:rPr>
                <w:b/>
              </w:rPr>
            </w:pPr>
          </w:p>
        </w:tc>
        <w:tc>
          <w:tcPr>
            <w:tcW w:w="2828" w:type="dxa"/>
            <w:vAlign w:val="bottom"/>
          </w:tcPr>
          <w:p w14:paraId="550EA8BF" w14:textId="77777777" w:rsidR="00CA1AAA" w:rsidRPr="00981145" w:rsidRDefault="00CA1AAA" w:rsidP="00284B2E"/>
        </w:tc>
      </w:tr>
      <w:tr w:rsidR="00CA1AAA" w14:paraId="395314D9" w14:textId="77777777" w:rsidTr="00284B2E">
        <w:tc>
          <w:tcPr>
            <w:tcW w:w="5387" w:type="dxa"/>
            <w:gridSpan w:val="2"/>
          </w:tcPr>
          <w:p w14:paraId="13CBBE10" w14:textId="77777777" w:rsidR="00CA1AAA" w:rsidRDefault="00CA1AAA" w:rsidP="00284B2E">
            <w:pPr>
              <w:rPr>
                <w:b/>
              </w:rPr>
            </w:pPr>
            <w:r>
              <w:rPr>
                <w:b/>
              </w:rPr>
              <w:t>Ученый секретарь, д.м.н., ассоц.профессор</w:t>
            </w:r>
          </w:p>
        </w:tc>
        <w:tc>
          <w:tcPr>
            <w:tcW w:w="6345" w:type="dxa"/>
            <w:vAlign w:val="bottom"/>
          </w:tcPr>
          <w:p w14:paraId="0A4735FF" w14:textId="77777777" w:rsidR="00CA1AAA" w:rsidRDefault="00CA1AAA" w:rsidP="00284B2E">
            <w:pPr>
              <w:jc w:val="right"/>
              <w:rPr>
                <w:b/>
              </w:rPr>
            </w:pPr>
          </w:p>
        </w:tc>
        <w:tc>
          <w:tcPr>
            <w:tcW w:w="2828" w:type="dxa"/>
            <w:vAlign w:val="bottom"/>
          </w:tcPr>
          <w:p w14:paraId="68EF245E" w14:textId="77777777" w:rsidR="00CA1AAA" w:rsidRPr="00981145" w:rsidRDefault="00CA1AAA" w:rsidP="00284B2E">
            <w:r w:rsidRPr="00981145">
              <w:t>Ибраева А.Ш.</w:t>
            </w:r>
          </w:p>
        </w:tc>
      </w:tr>
      <w:tr w:rsidR="00CA1AAA" w14:paraId="5D32A559" w14:textId="77777777" w:rsidTr="00284B2E">
        <w:tc>
          <w:tcPr>
            <w:tcW w:w="4853" w:type="dxa"/>
          </w:tcPr>
          <w:p w14:paraId="4353957C" w14:textId="77777777" w:rsidR="00CA1AAA" w:rsidRDefault="00CA1AAA" w:rsidP="00284B2E">
            <w:pPr>
              <w:rPr>
                <w:b/>
              </w:rPr>
            </w:pPr>
          </w:p>
        </w:tc>
        <w:tc>
          <w:tcPr>
            <w:tcW w:w="6879" w:type="dxa"/>
            <w:gridSpan w:val="2"/>
            <w:vAlign w:val="bottom"/>
          </w:tcPr>
          <w:p w14:paraId="789A88EA" w14:textId="77777777" w:rsidR="00CA1AAA" w:rsidRDefault="00CA1AAA" w:rsidP="00284B2E">
            <w:pPr>
              <w:jc w:val="right"/>
              <w:rPr>
                <w:b/>
              </w:rPr>
            </w:pPr>
          </w:p>
        </w:tc>
        <w:tc>
          <w:tcPr>
            <w:tcW w:w="2828" w:type="dxa"/>
            <w:vAlign w:val="bottom"/>
          </w:tcPr>
          <w:p w14:paraId="5B83752A" w14:textId="77777777" w:rsidR="00CA1AAA" w:rsidRDefault="00CA1AAA" w:rsidP="00284B2E"/>
        </w:tc>
      </w:tr>
    </w:tbl>
    <w:p w14:paraId="3686FF32" w14:textId="77777777" w:rsidR="00F722DB" w:rsidRDefault="00F722DB"/>
    <w:sectPr w:rsidR="00F722DB" w:rsidSect="00CA1A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AA"/>
    <w:rsid w:val="00142C35"/>
    <w:rsid w:val="00243D93"/>
    <w:rsid w:val="00611C4C"/>
    <w:rsid w:val="008334A3"/>
    <w:rsid w:val="00981145"/>
    <w:rsid w:val="00CA1AAA"/>
    <w:rsid w:val="00DC1F5C"/>
    <w:rsid w:val="00E866CD"/>
    <w:rsid w:val="00F7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11DB9"/>
  <w15:chartTrackingRefBased/>
  <w15:docId w15:val="{3723241B-493D-4CBF-B1CE-9BD08A20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AA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val="ru-RU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A1AAA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AAA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AAA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AAA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AAA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AAA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AAA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AAA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AAA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1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1A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1AA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1AA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1A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1A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1A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1A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1AAA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A1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AAA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A1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A1AAA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A1AA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A1AAA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A1AA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A1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A1AA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A1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tnik.kaznmu.edu.kz/10.53065/kaznmu.2022.60.1.pdf" TargetMode="External"/><Relationship Id="rId13" Type="http://schemas.openxmlformats.org/officeDocument/2006/relationships/hyperlink" Target="https://doi.org/10.13057/biodiv/d2211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estnik.kaznmu.edu.kz/10.53065/kaznmu.2020.55.4.pdf" TargetMode="External"/><Relationship Id="rId12" Type="http://schemas.openxmlformats.org/officeDocument/2006/relationships/hyperlink" Target="https://journal.nncf.kz/wp-content/uploads/2025/05/%D0%A4%D0%A2%D0%98%D0%97%D0%98%D0%9E%D0%9F%D0%A3%D0%9B%D0%AC%D0%9C%D0%9E%D0%9D%D0%9E%D0%9B%D0%9E%D0%93%D0%98%D0%AF_1_2025_compressed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estnik.kaznmu.edu.kz/10.53065/kaznmu.2020.53.2.pdf" TargetMode="External"/><Relationship Id="rId11" Type="http://schemas.openxmlformats.org/officeDocument/2006/relationships/hyperlink" Target="https://journal.nncf.kz/wp-content/uploads/2025/05/%D0%A4%D0%A2%D0%98%D0%97%D0%98%D0%9E%D0%9F%D0%A3%D0%9B%D0%AC%D0%9C%D0%9E%D0%9D%D0%9E%D0%9B%D0%9E%D0%93%D0%98%D0%AF_1_2025_compressed.pdf" TargetMode="External"/><Relationship Id="rId5" Type="http://schemas.openxmlformats.org/officeDocument/2006/relationships/hyperlink" Target="https://vestnik.kaznmu.edu.kz/10.53065/kaznmu.2019.51.4.pdf" TargetMode="External"/><Relationship Id="rId15" Type="http://schemas.openxmlformats.org/officeDocument/2006/relationships/hyperlink" Target="https://lsmu.lt/wp-content/uploads/2022/10/MEDH-EECA-2022-Volume-1-No-1-web.pdf" TargetMode="External"/><Relationship Id="rId10" Type="http://schemas.openxmlformats.org/officeDocument/2006/relationships/hyperlink" Target="https://vestnik.kaznmu.edu.kz/10.53065/kaznmu.2022.60.1.pdf" TargetMode="External"/><Relationship Id="rId4" Type="http://schemas.openxmlformats.org/officeDocument/2006/relationships/hyperlink" Target="https://vestnik.kaznmu.edu.kz/10.53065/kaznmu.2019.50.3.pdf" TargetMode="External"/><Relationship Id="rId9" Type="http://schemas.openxmlformats.org/officeDocument/2006/relationships/hyperlink" Target="https://vestnik.kaznmu.edu.kz/10.53065/kaznmu.2022.60.1.pdf" TargetMode="External"/><Relationship Id="rId14" Type="http://schemas.openxmlformats.org/officeDocument/2006/relationships/hyperlink" Target="https://old.nncf.kz/upload/FTIZIO_1_201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740</Words>
  <Characters>6089</Characters>
  <Application>Microsoft Office Word</Application>
  <DocSecurity>0</DocSecurity>
  <Lines>358</Lines>
  <Paragraphs>235</Paragraphs>
  <ScaleCrop>false</ScaleCrop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Колоскова</dc:creator>
  <cp:keywords/>
  <dc:description/>
  <cp:lastModifiedBy>Екатерина Колоскова</cp:lastModifiedBy>
  <cp:revision>5</cp:revision>
  <dcterms:created xsi:type="dcterms:W3CDTF">2025-05-26T10:58:00Z</dcterms:created>
  <dcterms:modified xsi:type="dcterms:W3CDTF">2025-05-27T03:10:00Z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cf94a7aa-de00-4887-9ef8-6a96caaa346d</vt:lpwstr>
  </property>
</Properties>
</file>