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Басқарма – төрағасы ректоры, м.ғ.к. </w:t>
            </w:r>
          </w:p>
          <w:p w:rsidR="00DF5EA4" w:rsidRPr="009A4961" w:rsidRDefault="00272D4F" w:rsidP="00DF1C77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толық </w:t>
      </w:r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 көрсету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DF1C77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DF1C77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Ұялы 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:__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Default="00B309B8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51268" w:rsidRDefault="00E51268" w:rsidP="00E51268">
      <w:pPr>
        <w:pStyle w:val="a7"/>
        <w:ind w:firstLine="567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Ж</w:t>
      </w:r>
      <w:r w:rsidRPr="00E51268">
        <w:rPr>
          <w:rFonts w:ascii="Times New Roman" w:hAnsi="Times New Roman"/>
          <w:szCs w:val="28"/>
          <w:lang w:val="kk-KZ"/>
        </w:rPr>
        <w:t xml:space="preserve">үктілікке және босануға байланысты демалыс </w:t>
      </w:r>
      <w:r>
        <w:rPr>
          <w:rFonts w:ascii="Times New Roman" w:hAnsi="Times New Roman"/>
          <w:szCs w:val="28"/>
          <w:lang w:val="kk-KZ"/>
        </w:rPr>
        <w:t>«_____»</w:t>
      </w:r>
      <w:r w:rsidRPr="00E51268">
        <w:rPr>
          <w:rFonts w:ascii="Times New Roman" w:hAnsi="Times New Roman"/>
          <w:szCs w:val="28"/>
          <w:lang w:val="kk-KZ"/>
        </w:rPr>
        <w:t xml:space="preserve">  </w:t>
      </w:r>
      <w:r>
        <w:rPr>
          <w:rFonts w:ascii="Times New Roman" w:hAnsi="Times New Roman"/>
          <w:szCs w:val="28"/>
          <w:lang w:val="kk-KZ"/>
        </w:rPr>
        <w:t>_______________</w:t>
      </w:r>
      <w:r w:rsidRPr="00E51268">
        <w:rPr>
          <w:rFonts w:ascii="Times New Roman" w:hAnsi="Times New Roman"/>
          <w:szCs w:val="28"/>
          <w:lang w:val="kk-KZ"/>
        </w:rPr>
        <w:t xml:space="preserve">  </w:t>
      </w:r>
    </w:p>
    <w:p w:rsidR="00E51268" w:rsidRDefault="00E51268" w:rsidP="00E51268">
      <w:pPr>
        <w:pStyle w:val="a7"/>
        <w:ind w:firstLine="720"/>
        <w:jc w:val="both"/>
        <w:rPr>
          <w:rFonts w:ascii="Times New Roman" w:hAnsi="Times New Roman"/>
          <w:szCs w:val="28"/>
          <w:lang w:val="kk-KZ"/>
        </w:rPr>
      </w:pPr>
    </w:p>
    <w:p w:rsidR="00E51268" w:rsidRPr="00E51268" w:rsidRDefault="00E51268" w:rsidP="00E51268">
      <w:pPr>
        <w:pStyle w:val="a7"/>
        <w:rPr>
          <w:rFonts w:ascii="Times New Roman" w:hAnsi="Times New Roman"/>
          <w:szCs w:val="28"/>
          <w:lang w:val="kk-KZ"/>
        </w:rPr>
      </w:pPr>
      <w:r w:rsidRPr="00E51268">
        <w:rPr>
          <w:rFonts w:ascii="Times New Roman" w:hAnsi="Times New Roman"/>
          <w:szCs w:val="28"/>
          <w:lang w:val="kk-KZ"/>
        </w:rPr>
        <w:t>20</w:t>
      </w:r>
      <w:r w:rsidRPr="00E51268">
        <w:rPr>
          <w:rFonts w:ascii="Times New Roman" w:hAnsi="Times New Roman"/>
          <w:szCs w:val="28"/>
          <w:lang w:val="kk-KZ"/>
        </w:rPr>
        <w:t>_____ж.</w:t>
      </w:r>
      <w:r>
        <w:rPr>
          <w:rFonts w:ascii="Times New Roman" w:hAnsi="Times New Roman"/>
          <w:szCs w:val="28"/>
          <w:lang w:val="kk-KZ"/>
        </w:rPr>
        <w:t xml:space="preserve">   </w:t>
      </w:r>
      <w:r w:rsidRPr="00E51268">
        <w:rPr>
          <w:rFonts w:ascii="Times New Roman" w:hAnsi="Times New Roman"/>
          <w:szCs w:val="28"/>
          <w:lang w:val="kk-KZ"/>
        </w:rPr>
        <w:t xml:space="preserve">бастап  </w:t>
      </w:r>
      <w:r>
        <w:rPr>
          <w:rFonts w:ascii="Times New Roman" w:hAnsi="Times New Roman"/>
          <w:szCs w:val="28"/>
          <w:lang w:val="kk-KZ"/>
        </w:rPr>
        <w:t xml:space="preserve">  «______» _______________20___ж.</w:t>
      </w:r>
      <w:r w:rsidRPr="00E51268"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vertAlign w:val="subscript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>дейін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 xml:space="preserve"> беруіңізді сұраймын.</w:t>
      </w:r>
    </w:p>
    <w:p w:rsidR="00E51268" w:rsidRPr="00E51268" w:rsidRDefault="00E51268" w:rsidP="00E51268">
      <w:pPr>
        <w:pStyle w:val="a7"/>
        <w:rPr>
          <w:rFonts w:ascii="Times New Roman" w:hAnsi="Times New Roman"/>
          <w:i/>
          <w:szCs w:val="28"/>
          <w:vertAlign w:val="superscript"/>
          <w:lang w:val="kk-KZ"/>
        </w:rPr>
      </w:pPr>
      <w:r w:rsidRPr="00E51268">
        <w:rPr>
          <w:rFonts w:ascii="Times New Roman" w:hAnsi="Times New Roman"/>
          <w:i/>
          <w:szCs w:val="28"/>
          <w:vertAlign w:val="superscript"/>
          <w:lang w:val="kk-KZ"/>
        </w:rPr>
        <w:t xml:space="preserve">(күні, айы, жылын көрсету) </w:t>
      </w:r>
    </w:p>
    <w:p w:rsidR="00E51268" w:rsidRPr="00E51268" w:rsidRDefault="00E51268" w:rsidP="00E51268">
      <w:pPr>
        <w:pStyle w:val="a7"/>
        <w:jc w:val="both"/>
        <w:rPr>
          <w:rFonts w:ascii="Times New Roman" w:hAnsi="Times New Roman"/>
          <w:szCs w:val="28"/>
          <w:lang w:val="kk-KZ"/>
        </w:rPr>
      </w:pPr>
      <w:r w:rsidRPr="00E51268">
        <w:rPr>
          <w:rFonts w:ascii="Times New Roman" w:hAnsi="Times New Roman"/>
          <w:szCs w:val="28"/>
          <w:lang w:val="kk-KZ"/>
        </w:rPr>
        <w:t xml:space="preserve">      </w:t>
      </w:r>
      <w:r w:rsidRPr="00E51268">
        <w:rPr>
          <w:rFonts w:ascii="Times New Roman" w:hAnsi="Times New Roman"/>
          <w:szCs w:val="28"/>
          <w:lang w:val="kk-KZ"/>
        </w:rPr>
        <w:tab/>
      </w: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(қолы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)                                                                                                                                                    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DF1C77" w:rsidP="00E512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104BB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3104BB" w:rsidRPr="009A4961" w:rsidRDefault="003104BB" w:rsidP="00E5126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E51268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</w:t>
            </w:r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ымдық бөлімше бастығының қолы)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</w:t>
            </w:r>
          </w:p>
          <w:p w:rsidR="002C3A83" w:rsidRDefault="002C3A83" w:rsidP="00E5126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E5126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КЕЛІСТІ:     </w:t>
            </w:r>
          </w:p>
          <w:p w:rsidR="003104BB" w:rsidRPr="009A4961" w:rsidRDefault="003104BB" w:rsidP="00E5126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B309B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басқармасының басшысы/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2D19CA" w:rsidRDefault="002D19C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2D19CA" w:rsidRDefault="002D19C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51268" w:rsidRDefault="00E5126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51268" w:rsidRDefault="00E51268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DF1C77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1C77" w:rsidRPr="009A4961" w:rsidTr="00E21081">
        <w:tc>
          <w:tcPr>
            <w:tcW w:w="4644" w:type="dxa"/>
          </w:tcPr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DF1C77" w:rsidRPr="009A4961" w:rsidRDefault="00DF1C77" w:rsidP="00E21081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DF1C77" w:rsidRPr="009A4961" w:rsidRDefault="00DF1C77" w:rsidP="00DF1C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указать Ф.И.О. полностью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сот.тел.:______________________________</w:t>
      </w:r>
    </w:p>
    <w:p w:rsidR="00DF1C77" w:rsidRPr="009A4961" w:rsidRDefault="00DF1C77" w:rsidP="00DF1C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Заявление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51268" w:rsidRPr="00E51268" w:rsidRDefault="00E51268" w:rsidP="00E51268">
      <w:pPr>
        <w:pStyle w:val="a7"/>
        <w:spacing w:line="480" w:lineRule="auto"/>
        <w:ind w:firstLine="720"/>
        <w:jc w:val="both"/>
        <w:rPr>
          <w:rFonts w:ascii="Times New Roman" w:hAnsi="Times New Roman"/>
          <w:szCs w:val="28"/>
          <w:vertAlign w:val="subscript"/>
        </w:rPr>
      </w:pPr>
      <w:r w:rsidRPr="00E51268">
        <w:rPr>
          <w:rFonts w:ascii="Times New Roman" w:hAnsi="Times New Roman"/>
          <w:szCs w:val="28"/>
        </w:rPr>
        <w:t>Прошу</w:t>
      </w:r>
      <w:r w:rsidRPr="00E51268">
        <w:rPr>
          <w:rFonts w:ascii="Times New Roman" w:hAnsi="Times New Roman"/>
          <w:szCs w:val="28"/>
          <w:lang w:val="kk-KZ"/>
        </w:rPr>
        <w:t xml:space="preserve">    В</w:t>
      </w:r>
      <w:r w:rsidRPr="00E51268">
        <w:rPr>
          <w:rFonts w:ascii="Times New Roman" w:hAnsi="Times New Roman"/>
          <w:szCs w:val="28"/>
        </w:rPr>
        <w:t xml:space="preserve">ас </w:t>
      </w:r>
      <w:r w:rsidRPr="00E51268">
        <w:rPr>
          <w:rFonts w:ascii="Times New Roman" w:hAnsi="Times New Roman"/>
          <w:szCs w:val="28"/>
          <w:lang w:val="kk-KZ"/>
        </w:rPr>
        <w:t xml:space="preserve">    </w:t>
      </w:r>
      <w:r w:rsidRPr="00E51268">
        <w:rPr>
          <w:rFonts w:ascii="Times New Roman" w:hAnsi="Times New Roman"/>
          <w:szCs w:val="28"/>
        </w:rPr>
        <w:t xml:space="preserve">предоставить </w:t>
      </w:r>
      <w:r w:rsidRPr="00E51268">
        <w:rPr>
          <w:rFonts w:ascii="Times New Roman" w:hAnsi="Times New Roman"/>
          <w:szCs w:val="28"/>
          <w:lang w:val="kk-KZ"/>
        </w:rPr>
        <w:t xml:space="preserve">     отпуск      по      беременности      и          родам</w:t>
      </w:r>
      <w:bookmarkStart w:id="0" w:name="_GoBack"/>
      <w:bookmarkEnd w:id="0"/>
      <w:r w:rsidRPr="00E51268">
        <w:rPr>
          <w:rFonts w:ascii="Times New Roman" w:hAnsi="Times New Roman"/>
          <w:szCs w:val="28"/>
          <w:lang w:val="kk-KZ"/>
        </w:rPr>
        <w:t xml:space="preserve"> с</w:t>
      </w:r>
      <w:r>
        <w:rPr>
          <w:rFonts w:ascii="Times New Roman" w:hAnsi="Times New Roman"/>
          <w:szCs w:val="28"/>
          <w:lang w:val="kk-KZ"/>
        </w:rPr>
        <w:t xml:space="preserve">  </w:t>
      </w:r>
      <w:r w:rsidRPr="00E51268"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>«______» ___________</w:t>
      </w:r>
      <w:r>
        <w:rPr>
          <w:rFonts w:ascii="Times New Roman" w:hAnsi="Times New Roman"/>
          <w:szCs w:val="28"/>
          <w:lang w:val="kk-KZ"/>
        </w:rPr>
        <w:t>__</w:t>
      </w:r>
      <w:r w:rsidRPr="00E51268">
        <w:rPr>
          <w:rFonts w:ascii="Times New Roman" w:hAnsi="Times New Roman"/>
          <w:szCs w:val="28"/>
          <w:lang w:val="kk-KZ"/>
        </w:rPr>
        <w:t xml:space="preserve">__20_____г. 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>по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 xml:space="preserve"> </w:t>
      </w:r>
      <w:r w:rsidRPr="00E51268">
        <w:rPr>
          <w:rFonts w:ascii="Times New Roman" w:hAnsi="Times New Roman"/>
          <w:szCs w:val="28"/>
          <w:lang w:val="kk-KZ"/>
        </w:rPr>
        <w:t>«______»_</w:t>
      </w:r>
      <w:r>
        <w:rPr>
          <w:rFonts w:ascii="Times New Roman" w:hAnsi="Times New Roman"/>
          <w:szCs w:val="28"/>
          <w:lang w:val="kk-KZ"/>
        </w:rPr>
        <w:t>__</w:t>
      </w:r>
      <w:r w:rsidRPr="00E51268">
        <w:rPr>
          <w:rFonts w:ascii="Times New Roman" w:hAnsi="Times New Roman"/>
          <w:szCs w:val="28"/>
          <w:lang w:val="kk-KZ"/>
        </w:rPr>
        <w:t xml:space="preserve">__________20____г. </w:t>
      </w:r>
    </w:p>
    <w:p w:rsidR="00E51268" w:rsidRPr="00E51268" w:rsidRDefault="00E51268" w:rsidP="00E51268">
      <w:pPr>
        <w:pStyle w:val="a7"/>
        <w:jc w:val="center"/>
        <w:rPr>
          <w:rFonts w:ascii="Times New Roman" w:hAnsi="Times New Roman"/>
          <w:i/>
          <w:szCs w:val="28"/>
          <w:vertAlign w:val="superscript"/>
        </w:rPr>
      </w:pPr>
      <w:r w:rsidRPr="00E51268">
        <w:rPr>
          <w:rFonts w:ascii="Times New Roman" w:hAnsi="Times New Roman"/>
          <w:i/>
          <w:szCs w:val="28"/>
          <w:vertAlign w:val="superscript"/>
        </w:rPr>
        <w:t>(указать число, месяц, год)</w:t>
      </w:r>
    </w:p>
    <w:p w:rsidR="00DF1C77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Pr="009A4961" w:rsidRDefault="00B309B8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</w:t>
      </w:r>
    </w:p>
    <w:p w:rsidR="00B309B8" w:rsidRPr="009A4961" w:rsidRDefault="00B309B8" w:rsidP="00B309B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(подпись)                                                                                                                                                    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F1C77" w:rsidRPr="009A4961" w:rsidTr="00E21081">
        <w:trPr>
          <w:trHeight w:val="3589"/>
        </w:trPr>
        <w:tc>
          <w:tcPr>
            <w:tcW w:w="5070" w:type="dxa"/>
            <w:shd w:val="clear" w:color="auto" w:fill="auto"/>
          </w:tcPr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DF1C77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DF1C77" w:rsidRPr="009A4961" w:rsidRDefault="00DF1C77" w:rsidP="00E21081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</w:p>
          <w:p w:rsidR="00DF1C77" w:rsidRDefault="00DF1C77" w:rsidP="00E21081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DF1C77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EE" w:rsidRDefault="00040DEE">
      <w:r>
        <w:separator/>
      </w:r>
    </w:p>
  </w:endnote>
  <w:endnote w:type="continuationSeparator" w:id="0">
    <w:p w:rsidR="00040DEE" w:rsidRDefault="000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EE" w:rsidRDefault="00040DEE">
      <w:r>
        <w:separator/>
      </w:r>
    </w:p>
  </w:footnote>
  <w:footnote w:type="continuationSeparator" w:id="0">
    <w:p w:rsidR="00040DEE" w:rsidRDefault="0004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DF1C77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12643A" wp14:editId="359BD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F1A9E" w:rsidTr="00D21E2F">
      <w:trPr>
        <w:trHeight w:val="264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 w:val="restart"/>
        </w:tcPr>
        <w:p w:rsidR="00FF1A9E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F1A9E" w:rsidRPr="004C3FDD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FF1A9E" w:rsidRPr="003A67C1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F1A9E" w:rsidRPr="002D19CA" w:rsidTr="00D21E2F">
      <w:trPr>
        <w:trHeight w:val="205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/>
        </w:tcPr>
        <w:p w:rsidR="00FF1A9E" w:rsidRPr="00EA3CA5" w:rsidRDefault="00FF1A9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F1A9E" w:rsidRPr="002D19CA" w:rsidRDefault="00FF1A9E" w:rsidP="002D19C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="002D19CA" w:rsidRPr="002D19C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2D19CA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2D19CA" w:rsidRPr="002D19CA">
            <w:rPr>
              <w:rFonts w:ascii="Times New Roman" w:hAnsi="Times New Roman" w:cs="Times New Roman"/>
              <w:sz w:val="17"/>
              <w:szCs w:val="17"/>
              <w:lang w:val="kk-KZ"/>
            </w:rPr>
            <w:t>1</w:t>
          </w:r>
        </w:p>
      </w:tc>
    </w:tr>
  </w:tbl>
  <w:p w:rsidR="00BC1B15" w:rsidRDefault="00BC1B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F1A9E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2D19CA" w:rsidRDefault="00F85A9A" w:rsidP="002D19C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E51268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="002D19CA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0DEE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19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26D88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6C17"/>
    <w:rsid w:val="00B21FFA"/>
    <w:rsid w:val="00B2213A"/>
    <w:rsid w:val="00B249FB"/>
    <w:rsid w:val="00B2666B"/>
    <w:rsid w:val="00B2681E"/>
    <w:rsid w:val="00B26E76"/>
    <w:rsid w:val="00B309B8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60B8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C77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1268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1A9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C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2A36-9B4D-4F66-A808-397E54AD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 Сапакова</cp:lastModifiedBy>
  <cp:revision>27</cp:revision>
  <cp:lastPrinted>2023-01-09T03:33:00Z</cp:lastPrinted>
  <dcterms:created xsi:type="dcterms:W3CDTF">2020-01-27T04:22:00Z</dcterms:created>
  <dcterms:modified xsi:type="dcterms:W3CDTF">2025-08-14T05:01:00Z</dcterms:modified>
</cp:coreProperties>
</file>