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D4C" w:rsidRPr="00A25632" w:rsidRDefault="005A5DC7" w:rsidP="00994D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56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2 - қосымша </w:t>
      </w:r>
    </w:p>
    <w:p w:rsidR="005A5DC7" w:rsidRPr="00A25632" w:rsidRDefault="005A5DC7" w:rsidP="005A5DC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56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Ғылыми атақ тағайындау ережелеріне </w:t>
      </w:r>
    </w:p>
    <w:p w:rsidR="00994D4C" w:rsidRPr="00A25632" w:rsidRDefault="00994D4C" w:rsidP="00994D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5632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="005A5DC7" w:rsidRPr="00A256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қауымдастырылған </w:t>
      </w:r>
      <w:r w:rsidRPr="00A256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профессор </w:t>
      </w:r>
    </w:p>
    <w:p w:rsidR="00994D4C" w:rsidRPr="00A25632" w:rsidRDefault="00994D4C" w:rsidP="00994D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5632">
        <w:rPr>
          <w:rFonts w:ascii="Times New Roman" w:hAnsi="Times New Roman" w:cs="Times New Roman"/>
          <w:b/>
          <w:sz w:val="24"/>
          <w:szCs w:val="24"/>
          <w:lang w:val="kk-KZ"/>
        </w:rPr>
        <w:t>(доцент), профессор)</w:t>
      </w:r>
    </w:p>
    <w:p w:rsidR="00A437BE" w:rsidRPr="00A25632" w:rsidRDefault="00A437BE" w:rsidP="006D19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520F6" w:rsidRDefault="006520F6" w:rsidP="006D19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5632">
        <w:rPr>
          <w:rFonts w:ascii="Times New Roman" w:hAnsi="Times New Roman" w:cs="Times New Roman"/>
          <w:b/>
          <w:sz w:val="24"/>
          <w:szCs w:val="24"/>
          <w:lang w:val="kk-KZ"/>
        </w:rPr>
        <w:t>Ерғазин</w:t>
      </w:r>
      <w:r w:rsidR="00BB6EDB" w:rsidRPr="00A25632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A256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Марал Жүнісбекқызының</w:t>
      </w:r>
    </w:p>
    <w:p w:rsidR="00F21456" w:rsidRPr="00A25632" w:rsidRDefault="00F21456" w:rsidP="00F2145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2563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Ғылым және жоғары білім саласында сапаны қамтамасыз ету комитеті ұсынатын ғылыми басылымдар тізбесінде жарияланған ғылыми жарияланымдар тізімі </w:t>
      </w:r>
    </w:p>
    <w:p w:rsidR="00E87BF7" w:rsidRPr="00CB7169" w:rsidRDefault="00E87BF7" w:rsidP="00393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tblpY="1"/>
        <w:tblOverlap w:val="never"/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3120"/>
        <w:gridCol w:w="1561"/>
        <w:gridCol w:w="5922"/>
        <w:gridCol w:w="1033"/>
        <w:gridCol w:w="2675"/>
      </w:tblGrid>
      <w:tr w:rsidR="007A034A" w:rsidRPr="00CB7169" w:rsidTr="00A437BE">
        <w:trPr>
          <w:trHeight w:val="532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4A" w:rsidRPr="00CB7169" w:rsidRDefault="007A034A" w:rsidP="0008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  <w:p w:rsidR="007A034A" w:rsidRPr="00CB7169" w:rsidRDefault="007A034A" w:rsidP="00084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р/н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4A" w:rsidRPr="00CB7169" w:rsidRDefault="00BB6EDB" w:rsidP="00F21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атауы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D62FB2" w:rsidP="00D6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Жұмыстың </w:t>
            </w:r>
            <w:r w:rsidR="00BB6E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4A" w:rsidRPr="00CB7169" w:rsidRDefault="00BB6EDB" w:rsidP="00F0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</w:t>
            </w:r>
            <w:r w:rsidR="00F03F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2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ақпараты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4A" w:rsidRPr="00CB7169" w:rsidRDefault="00BB6EDB" w:rsidP="00084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Көлемі</w:t>
            </w:r>
            <w:r w:rsidR="007F3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(бет)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4A" w:rsidRPr="00CB7169" w:rsidRDefault="00F03FCC" w:rsidP="00084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BB6E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вторлар</w:t>
            </w:r>
          </w:p>
        </w:tc>
      </w:tr>
      <w:tr w:rsidR="007A034A" w:rsidRPr="00CB7169" w:rsidTr="00A437BE">
        <w:trPr>
          <w:trHeight w:val="421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084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084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084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084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084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084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7A034A" w:rsidRPr="00CB7169" w:rsidTr="00A437BE">
        <w:trPr>
          <w:trHeight w:val="1935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084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0848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Структурные изменения щитовидной железы лабораторных крыс при внутривенном введении трапевтических доз радиоактивного йода 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B82DF8" w:rsidP="00A43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</w:t>
            </w:r>
            <w:r w:rsidR="00A437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75" w:rsidRPr="00CB7169" w:rsidRDefault="007A034A" w:rsidP="00C17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B82D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ҚазҰМУ хабаршысы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 №</w:t>
            </w:r>
            <w:r w:rsidR="00645A75"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2014</w:t>
            </w:r>
            <w:r w:rsidR="00D470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285-286 бет.</w:t>
            </w:r>
            <w:r w:rsidR="00645A75"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45A75" w:rsidRPr="00F214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17F26" w:rsidRPr="00CB7169" w:rsidRDefault="00E21112" w:rsidP="00C17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="00C17F26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https://vestnik.kaznmu.edu.kz/10.53065/kaznmu.2014.28.2-2.pdf</w:t>
              </w:r>
            </w:hyperlink>
          </w:p>
          <w:p w:rsidR="00C17F26" w:rsidRPr="00CB7169" w:rsidRDefault="00C17F26" w:rsidP="00C17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7F26" w:rsidRPr="00CB7169" w:rsidRDefault="00C17F26" w:rsidP="00C17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D62FB2" w:rsidP="00F0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084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Е.С.Джадранов, Р.Б.Абильдинов, </w:t>
            </w:r>
          </w:p>
          <w:p w:rsidR="007A034A" w:rsidRPr="00CB7169" w:rsidRDefault="007A034A" w:rsidP="00084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М.Ж.Ергазина З.Н.Джангельдина, А.В.Красноштанов</w:t>
            </w:r>
          </w:p>
        </w:tc>
      </w:tr>
      <w:tr w:rsidR="007A034A" w:rsidRPr="007F377C" w:rsidTr="00A437BE">
        <w:trPr>
          <w:trHeight w:val="1434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7A0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7A03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Структурные особенности легочной ткани лабораторных крыс и мышей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A437BE" w:rsidP="00A43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B82DF8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ҚазҰМУ хабаршысы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7A034A"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№</w:t>
            </w:r>
            <w:r w:rsidR="006B1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7A034A"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2014</w:t>
            </w:r>
            <w:r w:rsidR="00D470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286-288 бет.</w:t>
            </w:r>
          </w:p>
          <w:p w:rsidR="00061409" w:rsidRPr="00CB7169" w:rsidRDefault="00E21112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="00C17F26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https://vestnik.kaznmu.edu.kz/10.53065/kaznmu.2014.28.2-2.pdf</w:t>
              </w:r>
            </w:hyperlink>
          </w:p>
          <w:p w:rsidR="00C17F26" w:rsidRPr="00CB7169" w:rsidRDefault="00C17F26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D62FB2" w:rsidP="00F0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Е.С.Джадранов, Р.Б.Абильдинов, З.Н.Джангельдина, А.В.Красноштанов</w:t>
            </w:r>
          </w:p>
        </w:tc>
      </w:tr>
      <w:tr w:rsidR="00A437BE" w:rsidRPr="00CB7169" w:rsidTr="00A437BE">
        <w:trPr>
          <w:trHeight w:val="413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Pr="00CB7169" w:rsidRDefault="00A437BE" w:rsidP="007A0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Pr="00CB7169" w:rsidRDefault="00A437BE" w:rsidP="007A03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Возрастные морфологические особенности печени и щитовидной железы беспородных лабораторных </w:t>
            </w:r>
            <w:r w:rsidRPr="00CB71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крыс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Default="00A437BE">
            <w:r w:rsidRPr="002173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Баспа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Pr="00CB7169" w:rsidRDefault="00A437BE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ҚазҰМУ хабаршысы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 2015</w:t>
            </w:r>
            <w:r w:rsidR="00D470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220-222 бет.</w:t>
            </w:r>
          </w:p>
          <w:p w:rsidR="00A437BE" w:rsidRPr="00CB7169" w:rsidRDefault="00E21112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1" w:history="1">
              <w:r w:rsidR="00A437BE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https://vestnik.kaznmu.edu.kz/10.53065/kaznmu.2015.34.3.pdf</w:t>
              </w:r>
            </w:hyperlink>
          </w:p>
          <w:p w:rsidR="00A437BE" w:rsidRPr="00CB7169" w:rsidRDefault="00A437BE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Pr="00CB7169" w:rsidRDefault="00D62FB2" w:rsidP="00F0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E" w:rsidRPr="00CB7169" w:rsidRDefault="00A437BE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Е.С.Джадранов,  М.Ж.Ергазина З.Н.Джангельдина, А.В.Красноштанов</w:t>
            </w:r>
          </w:p>
          <w:p w:rsidR="00A437BE" w:rsidRPr="00CB7169" w:rsidRDefault="00A437BE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76428" w:rsidRPr="00CB7169" w:rsidTr="00A437BE">
        <w:trPr>
          <w:trHeight w:val="141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28" w:rsidRPr="00CB7169" w:rsidRDefault="00C76428" w:rsidP="00C7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4.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28" w:rsidRDefault="00C76428" w:rsidP="00C764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Morphologic changes in the rats thymus in case of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intrapulmonic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development of the experimental solid ovarian tumor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28" w:rsidRDefault="00C76428" w:rsidP="00C76428">
            <w:r w:rsidRPr="002173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28" w:rsidRDefault="00C76428" w:rsidP="00C76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ҚазҰМУ хабаршысы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№4 2015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441-442 бет.</w:t>
            </w:r>
          </w:p>
          <w:p w:rsidR="00C76428" w:rsidRDefault="00C76428" w:rsidP="00C76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2" w:history="1">
              <w:r w:rsidRPr="00911E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https://vestnik.kaznmu.edu.kz/10.53065/kaznmu.2015.35.4.pdf</w:t>
              </w:r>
            </w:hyperlink>
          </w:p>
          <w:p w:rsidR="00C76428" w:rsidRDefault="00C76428" w:rsidP="00C76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28" w:rsidRDefault="00C76428" w:rsidP="00C7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28" w:rsidRDefault="00C76428" w:rsidP="00C76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Е.С.Джадранов,  М.Ж.Ергазина З.Н.Джангельдина, А.В.Красноштанов</w:t>
            </w:r>
          </w:p>
          <w:p w:rsidR="00C76428" w:rsidRDefault="00C76428" w:rsidP="00C76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В.К.Красноштанов</w:t>
            </w:r>
          </w:p>
          <w:p w:rsidR="00C76428" w:rsidRPr="0024547B" w:rsidRDefault="00C76428" w:rsidP="00C7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76428" w:rsidRPr="00CB7169" w:rsidTr="00A437BE">
        <w:trPr>
          <w:trHeight w:val="141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28" w:rsidRPr="0024547B" w:rsidRDefault="00C76428" w:rsidP="00C7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54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28" w:rsidRPr="00CB7169" w:rsidRDefault="00C76428" w:rsidP="00C764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Структурные особенности некоторых внутренних органов лабораторных крыс репродуктивного возраста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28" w:rsidRDefault="00C76428" w:rsidP="00C76428">
            <w:r w:rsidRPr="002173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28" w:rsidRPr="00CB7169" w:rsidRDefault="00C76428" w:rsidP="00C76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ҚазҰМУ хабаршысы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2015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1E2C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443-446 бет.</w:t>
            </w:r>
          </w:p>
          <w:p w:rsidR="00C76428" w:rsidRPr="00CB7169" w:rsidRDefault="00C76428" w:rsidP="00C76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3" w:history="1">
              <w:r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https://vestnik.kaznmu.edu.kz/10.53065/kaznmu.2015.35.4.pdf</w:t>
              </w:r>
            </w:hyperlink>
          </w:p>
          <w:p w:rsidR="00C76428" w:rsidRPr="00CB7169" w:rsidRDefault="00C76428" w:rsidP="00C76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28" w:rsidRPr="00CB7169" w:rsidRDefault="00C76428" w:rsidP="00C7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28" w:rsidRPr="00CB7169" w:rsidRDefault="00C76428" w:rsidP="00C76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Е.С.Джадранов,  М.Ж.Ергазина З.Н.Джангельдина, А.В.Красноштанов</w:t>
            </w:r>
          </w:p>
          <w:p w:rsidR="00C76428" w:rsidRPr="00CB7169" w:rsidRDefault="00C76428" w:rsidP="00C76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В.К.Красноштанов</w:t>
            </w:r>
          </w:p>
          <w:p w:rsidR="00C76428" w:rsidRPr="00CB7169" w:rsidRDefault="00C76428" w:rsidP="00C76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76428" w:rsidRPr="00CB7169" w:rsidTr="00A437BE">
        <w:trPr>
          <w:trHeight w:val="1288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28" w:rsidRPr="00754C13" w:rsidRDefault="00C76428" w:rsidP="00C7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28" w:rsidRPr="00E073FF" w:rsidRDefault="00C76428" w:rsidP="00C764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Antiinflammatory</w:t>
            </w:r>
            <w:proofErr w:type="spellEnd"/>
            <w:r w:rsidRPr="00C764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action</w:t>
            </w:r>
            <w:r w:rsidRPr="00C764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</w:t>
            </w:r>
            <w:r w:rsidRPr="00C764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the pharmaceutical substance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Exkair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on the lungs of guinea pigs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28" w:rsidRDefault="00C76428" w:rsidP="00C76428">
            <w:r w:rsidRPr="002173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28" w:rsidRDefault="00C76428" w:rsidP="00C76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ҚазҰМУ хабаршысы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№4 2015</w:t>
            </w:r>
            <w:r w:rsidR="001E2C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446-448 бет.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82DF8">
              <w:rPr>
                <w:lang w:val="kk-KZ"/>
              </w:rPr>
              <w:t xml:space="preserve"> </w:t>
            </w:r>
            <w:hyperlink r:id="rId14" w:history="1">
              <w:r w:rsidRPr="00F32E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https://vestnik.kaznmu.edu.kz/10.53065/kaznmu.2015.35.4.pdf</w:t>
              </w:r>
            </w:hyperlink>
          </w:p>
          <w:p w:rsidR="00C76428" w:rsidRPr="00B82DF8" w:rsidRDefault="00C76428" w:rsidP="00C76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28" w:rsidRPr="00D62FB2" w:rsidRDefault="00C76428" w:rsidP="00C7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28" w:rsidRDefault="00C76428" w:rsidP="00C76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Г.С.Ибадуллаева, Е.С.Джадранов,</w:t>
            </w:r>
          </w:p>
          <w:p w:rsidR="00C76428" w:rsidRDefault="00C76428" w:rsidP="00C76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К.О.Осетова</w:t>
            </w:r>
          </w:p>
          <w:p w:rsidR="00C76428" w:rsidRDefault="00C76428" w:rsidP="00C76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М.Ж.Ергазина</w:t>
            </w:r>
          </w:p>
          <w:p w:rsidR="00C76428" w:rsidRDefault="00C76428" w:rsidP="00C76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М.К.Амиркулова,</w:t>
            </w:r>
          </w:p>
          <w:p w:rsidR="00C76428" w:rsidRPr="00D86393" w:rsidRDefault="00C76428" w:rsidP="00C7642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Г.Б.Айтжанова</w:t>
            </w:r>
          </w:p>
        </w:tc>
      </w:tr>
      <w:tr w:rsidR="00C76428" w:rsidRPr="00CB7169" w:rsidTr="00A437BE">
        <w:trPr>
          <w:trHeight w:val="141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28" w:rsidRPr="00CB7169" w:rsidRDefault="00C76428" w:rsidP="00C7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28" w:rsidRPr="00CB7169" w:rsidRDefault="00C76428" w:rsidP="00C764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Morphologic</w:t>
            </w:r>
            <w:r w:rsidRPr="001E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changes</w:t>
            </w:r>
            <w:r w:rsidRPr="001E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1E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1E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pulmonary tissue of laboratory rats in case of subcutaneous development of the solid form of experimental ovarian tumor.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28" w:rsidRDefault="00C76428" w:rsidP="00C76428">
            <w:r w:rsidRPr="002173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28" w:rsidRPr="00D86393" w:rsidRDefault="00C76428" w:rsidP="00C764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ҚазҰМУ хабаршысы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9E60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E603C" w:rsidRPr="00CB7169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Pr="00CB7169">
              <w:rPr>
                <w:rFonts w:ascii="Times New Roman" w:hAnsi="Times New Roman" w:cs="Times New Roman"/>
                <w:sz w:val="24"/>
                <w:szCs w:val="24"/>
              </w:rPr>
              <w:t>- 2016.</w:t>
            </w:r>
            <w:bookmarkStart w:id="0" w:name="_GoBack"/>
            <w:bookmarkEnd w:id="0"/>
            <w:r w:rsidR="00984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480-481 бет.</w:t>
            </w:r>
          </w:p>
          <w:p w:rsidR="00C76428" w:rsidRPr="00CB7169" w:rsidRDefault="00C76428" w:rsidP="00C764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5" w:history="1">
              <w:r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https://vestnik.kaznmu.edu.kz/10.53065/kaznmu.2016.36.1.pdf</w:t>
              </w:r>
            </w:hyperlink>
          </w:p>
          <w:p w:rsidR="00C76428" w:rsidRPr="00CB7169" w:rsidRDefault="00C76428" w:rsidP="00C764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28" w:rsidRPr="00D62FB2" w:rsidRDefault="00C76428" w:rsidP="00C7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28" w:rsidRPr="00CB7169" w:rsidRDefault="00C76428" w:rsidP="00C76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Е.С.Джадранов,  М.Ж.Ергазина З.Н.Джангельдина, А.В.Красноштанов</w:t>
            </w:r>
          </w:p>
          <w:p w:rsidR="00C76428" w:rsidRPr="00CB7169" w:rsidRDefault="00C76428" w:rsidP="00C76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В.К.Красноштанов</w:t>
            </w:r>
          </w:p>
          <w:p w:rsidR="00C76428" w:rsidRPr="00CB7169" w:rsidRDefault="00C76428" w:rsidP="00C76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76428" w:rsidRPr="00CB7169" w:rsidTr="00A437BE">
        <w:trPr>
          <w:trHeight w:val="2069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28" w:rsidRPr="00CB7169" w:rsidRDefault="00C76428" w:rsidP="00C7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28" w:rsidRPr="00CB7169" w:rsidRDefault="00C76428" w:rsidP="00C7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</w:rPr>
              <w:t>Морфологические изменения в тимусе крыс при развитии различных экспериментальных перевивных опухолей.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28" w:rsidRDefault="00C76428" w:rsidP="00C76428">
            <w:r w:rsidRPr="002173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28" w:rsidRPr="00D82476" w:rsidRDefault="00C76428" w:rsidP="00C764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ҚазҰМУ хабаршысы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984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84315" w:rsidRPr="00CB71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84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984315">
              <w:rPr>
                <w:rFonts w:ascii="Times New Roman" w:hAnsi="Times New Roman" w:cs="Times New Roman"/>
                <w:sz w:val="24"/>
                <w:szCs w:val="24"/>
              </w:rPr>
              <w:t xml:space="preserve"> 2016.</w:t>
            </w:r>
            <w:r w:rsidR="00984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482-486 бет. </w:t>
            </w:r>
          </w:p>
          <w:p w:rsidR="00C76428" w:rsidRPr="00CB7169" w:rsidRDefault="00C76428" w:rsidP="00C764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6" w:history="1">
              <w:r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https://vestnik.kaznmu.edu.kz/10.53065/kaznmu.2016.36.1.pdf</w:t>
              </w:r>
            </w:hyperlink>
          </w:p>
          <w:p w:rsidR="00C76428" w:rsidRPr="00CB7169" w:rsidRDefault="00C76428" w:rsidP="00C76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28" w:rsidRPr="00D62FB2" w:rsidRDefault="00C76428" w:rsidP="00C7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28" w:rsidRPr="00CB7169" w:rsidRDefault="00C76428" w:rsidP="00C76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Е.С.Джадранов,  М.Ж.Ергазина З.Н.Джангельдина, А.В.Красноштанов</w:t>
            </w:r>
          </w:p>
          <w:p w:rsidR="00C76428" w:rsidRPr="00CB7169" w:rsidRDefault="00C76428" w:rsidP="00C76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В.К.Красноштанов</w:t>
            </w:r>
          </w:p>
          <w:p w:rsidR="00C76428" w:rsidRPr="00CB7169" w:rsidRDefault="00C76428" w:rsidP="00C76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059E8" w:rsidRPr="00CB7169" w:rsidTr="00A437BE">
        <w:trPr>
          <w:trHeight w:val="2127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E8" w:rsidRPr="00CB7169" w:rsidRDefault="009059E8" w:rsidP="00905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E8" w:rsidRPr="00D86393" w:rsidRDefault="009059E8" w:rsidP="00905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393">
              <w:rPr>
                <w:rFonts w:ascii="Times New Roman" w:hAnsi="Times New Roman" w:cs="Times New Roman"/>
                <w:sz w:val="24"/>
                <w:szCs w:val="24"/>
              </w:rPr>
              <w:t>Структурные изменения во внутренних органах лабораторных крыс при развитии спонтанных опухолей молочной железы.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E8" w:rsidRDefault="009059E8" w:rsidP="009059E8">
            <w:r w:rsidRPr="002173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E8" w:rsidRPr="009059E8" w:rsidRDefault="009059E8" w:rsidP="0090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ҚазҰМУ хабаршысы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863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Pr="00D86393">
              <w:rPr>
                <w:rFonts w:ascii="Times New Roman" w:hAnsi="Times New Roman" w:cs="Times New Roman"/>
                <w:sz w:val="24"/>
                <w:szCs w:val="24"/>
              </w:rPr>
              <w:t>2017.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393-398 бет.</w:t>
            </w:r>
          </w:p>
          <w:p w:rsidR="009059E8" w:rsidRDefault="009059E8" w:rsidP="0090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7" w:history="1">
              <w:r w:rsidRPr="00F32E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https://vestnik.kaznmu.edu.kz/10.53065/kaznmu.2017.40.1.pdf</w:t>
              </w:r>
            </w:hyperlink>
          </w:p>
          <w:p w:rsidR="009059E8" w:rsidRPr="00FC2944" w:rsidRDefault="009059E8" w:rsidP="0090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E8" w:rsidRPr="00F03FCC" w:rsidRDefault="009059E8" w:rsidP="009059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E8" w:rsidRDefault="009059E8" w:rsidP="0090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Е.С. Джадранов, </w:t>
            </w:r>
          </w:p>
          <w:p w:rsidR="009059E8" w:rsidRDefault="009059E8" w:rsidP="0090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М.Ж. Ергазина, </w:t>
            </w:r>
          </w:p>
          <w:p w:rsidR="009059E8" w:rsidRDefault="009059E8" w:rsidP="0090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Р.С. Омарова, </w:t>
            </w:r>
          </w:p>
          <w:p w:rsidR="009059E8" w:rsidRPr="00CB7169" w:rsidRDefault="009059E8" w:rsidP="0090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А.В. Красноштанов, В.К. Красноштанов</w:t>
            </w:r>
          </w:p>
        </w:tc>
      </w:tr>
      <w:tr w:rsidR="005445B1" w:rsidRPr="00CB7169" w:rsidTr="00A437BE">
        <w:trPr>
          <w:trHeight w:val="2069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B1" w:rsidRPr="00CB7169" w:rsidRDefault="005445B1" w:rsidP="00544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B1" w:rsidRPr="00D86393" w:rsidRDefault="005445B1" w:rsidP="0054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393">
              <w:rPr>
                <w:rFonts w:ascii="Times New Roman" w:hAnsi="Times New Roman" w:cs="Times New Roman"/>
                <w:sz w:val="24"/>
                <w:szCs w:val="24"/>
              </w:rPr>
              <w:t>Структурные изменения в почках лабораторных крыс при развитии различных экспериментальных и спонтанных опухолей.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B1" w:rsidRDefault="005445B1" w:rsidP="005445B1">
            <w:r w:rsidRPr="002173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B1" w:rsidRPr="005445B1" w:rsidRDefault="005445B1" w:rsidP="00544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ҚазҰМУ хабаршысы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86393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639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399-401 бет.</w:t>
            </w:r>
          </w:p>
          <w:p w:rsidR="005445B1" w:rsidRDefault="005445B1" w:rsidP="00544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8" w:history="1">
              <w:r w:rsidRPr="00F32E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https://vestnik.kaznmu.edu.kz/10.53065/kaznmu.2017.40.1.pdf</w:t>
              </w:r>
            </w:hyperlink>
          </w:p>
          <w:p w:rsidR="005445B1" w:rsidRPr="00DF66B2" w:rsidRDefault="005445B1" w:rsidP="00544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B1" w:rsidRPr="00F03FCC" w:rsidRDefault="005445B1" w:rsidP="00544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B1" w:rsidRDefault="005445B1" w:rsidP="00544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Е.С. Джадранов,</w:t>
            </w:r>
          </w:p>
          <w:p w:rsidR="005445B1" w:rsidRDefault="005445B1" w:rsidP="00544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Ғ.С. Ибадуллаева, </w:t>
            </w:r>
          </w:p>
          <w:p w:rsidR="005445B1" w:rsidRDefault="005445B1" w:rsidP="00544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А.К. Бошкаева, </w:t>
            </w:r>
          </w:p>
          <w:p w:rsidR="005445B1" w:rsidRDefault="005445B1" w:rsidP="00544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М.Ж. Ергазина, </w:t>
            </w:r>
          </w:p>
          <w:p w:rsidR="005445B1" w:rsidRPr="00FC2944" w:rsidRDefault="005445B1" w:rsidP="00544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А.В. Красноштанов, В.К. Красноштанов, Н.К. Бекебаев</w:t>
            </w:r>
          </w:p>
        </w:tc>
      </w:tr>
      <w:tr w:rsidR="005445B1" w:rsidRPr="00FC2944" w:rsidTr="00A437BE">
        <w:trPr>
          <w:trHeight w:val="2069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B1" w:rsidRPr="00CB7169" w:rsidRDefault="005445B1" w:rsidP="00544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41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B1" w:rsidRPr="00CB7169" w:rsidRDefault="005445B1" w:rsidP="0054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</w:rPr>
              <w:t>Структурные особенности спонтанных опухолей молочной железы у лабораторных мышей и крыс.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B1" w:rsidRDefault="005445B1" w:rsidP="005445B1">
            <w:r w:rsidRPr="002173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B1" w:rsidRPr="001F67B7" w:rsidRDefault="005445B1" w:rsidP="005445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ҚазҰМУ хабаршысы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CB7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7B7" w:rsidRPr="00CB7169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1F67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B7169">
              <w:rPr>
                <w:rFonts w:ascii="Times New Roman" w:hAnsi="Times New Roman" w:cs="Times New Roman"/>
                <w:sz w:val="24"/>
                <w:szCs w:val="24"/>
              </w:rPr>
              <w:t>2017.</w:t>
            </w:r>
            <w:r w:rsidR="001F67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402-406 бет.</w:t>
            </w:r>
          </w:p>
          <w:p w:rsidR="005445B1" w:rsidRPr="00743EAE" w:rsidRDefault="005445B1" w:rsidP="005445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9" w:history="1">
              <w:r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https://vestnik.kaznmu.edu.kz/10.53065/kaznmu.2017.40.1.pdf</w:t>
              </w:r>
            </w:hyperlink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B1" w:rsidRPr="00D62FB2" w:rsidRDefault="005445B1" w:rsidP="00544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B1" w:rsidRPr="00CB7169" w:rsidRDefault="005445B1" w:rsidP="00544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Е.Е. Джадранов, </w:t>
            </w:r>
          </w:p>
          <w:p w:rsidR="005445B1" w:rsidRPr="00CB7169" w:rsidRDefault="005445B1" w:rsidP="00544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А.К. Бошкаева, </w:t>
            </w:r>
          </w:p>
          <w:p w:rsidR="005445B1" w:rsidRPr="00CB7169" w:rsidRDefault="005445B1" w:rsidP="00544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Ғ.С. Ибадуллаева, </w:t>
            </w:r>
          </w:p>
          <w:p w:rsidR="005445B1" w:rsidRPr="00CB7169" w:rsidRDefault="005445B1" w:rsidP="00544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М.Ж. Ергазина, </w:t>
            </w:r>
          </w:p>
          <w:p w:rsidR="005445B1" w:rsidRPr="00CB7169" w:rsidRDefault="005445B1" w:rsidP="00544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А.В. Красноштанов, В.К. Красноштанов, А.А. Зайтбекова</w:t>
            </w:r>
          </w:p>
        </w:tc>
      </w:tr>
      <w:tr w:rsidR="005445B1" w:rsidRPr="00CB7169" w:rsidTr="00A437BE">
        <w:trPr>
          <w:trHeight w:val="3001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B1" w:rsidRPr="00CB7169" w:rsidRDefault="005445B1" w:rsidP="00544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B1" w:rsidRPr="00CB7169" w:rsidRDefault="005445B1" w:rsidP="005445B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«Морфологические изменения в печени лабораторных крыс при сочетанном влиянии спонтанных опухолей молочной железы и короткоживущих радиоактивных изотопов» 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B1" w:rsidRDefault="005445B1" w:rsidP="005445B1">
            <w:r w:rsidRPr="002173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B1" w:rsidRPr="00FF5068" w:rsidRDefault="005445B1" w:rsidP="005445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ҚазҰМУ хабаршысы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CB71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№2</w:t>
            </w:r>
            <w:r w:rsidR="001F67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2019. 154-159 бет.</w:t>
            </w:r>
          </w:p>
          <w:p w:rsidR="005445B1" w:rsidRPr="00FF5068" w:rsidRDefault="005445B1" w:rsidP="00544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F50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vestnik</w:t>
              </w:r>
              <w:proofErr w:type="spellEnd"/>
              <w:r w:rsidRPr="00FF50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kaznmu</w:t>
              </w:r>
              <w:proofErr w:type="spellEnd"/>
              <w:r w:rsidRPr="00FF50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FF50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proofErr w:type="spellEnd"/>
              <w:r w:rsidRPr="00FF50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/10.53065/</w:t>
              </w:r>
              <w:proofErr w:type="spellStart"/>
              <w:r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kaznmu</w:t>
              </w:r>
              <w:proofErr w:type="spellEnd"/>
              <w:r w:rsidRPr="00FF50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.2019.49.2.</w:t>
              </w:r>
              <w:proofErr w:type="spellStart"/>
              <w:r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pdf</w:t>
              </w:r>
              <w:proofErr w:type="spellEnd"/>
            </w:hyperlink>
          </w:p>
          <w:p w:rsidR="005445B1" w:rsidRPr="00FF5068" w:rsidRDefault="005445B1" w:rsidP="00544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B1" w:rsidRPr="00F03FCC" w:rsidRDefault="005445B1" w:rsidP="00544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B1" w:rsidRPr="00CB7169" w:rsidRDefault="005445B1" w:rsidP="00544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Джадранов Е.С, Ибадуллаева Г.С, Алсеитова Ф.Д,  </w:t>
            </w:r>
          </w:p>
        </w:tc>
      </w:tr>
      <w:tr w:rsidR="005445B1" w:rsidRPr="00CB7169" w:rsidTr="00A437BE">
        <w:trPr>
          <w:trHeight w:val="1943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B1" w:rsidRPr="00CB7169" w:rsidRDefault="005445B1" w:rsidP="00544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B1" w:rsidRPr="00CB7169" w:rsidRDefault="005445B1" w:rsidP="005445B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«Структурные изменения в почках лабораторных крыс при развитии опухоли. А также при внутривенном введении короткоживущих радиоактивных изотопов». 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B1" w:rsidRDefault="005445B1" w:rsidP="005445B1">
            <w:r w:rsidRPr="002173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B1" w:rsidRPr="00FF5068" w:rsidRDefault="005445B1" w:rsidP="005445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ҚазҰМУ хабаршысы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CB71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№2</w:t>
            </w:r>
            <w:r w:rsidR="00683A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CB71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2019</w:t>
            </w:r>
            <w:r w:rsidR="00683A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 159-161 бет.</w:t>
            </w:r>
          </w:p>
          <w:p w:rsidR="005445B1" w:rsidRPr="00FF5068" w:rsidRDefault="005445B1" w:rsidP="00544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F50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vestnik</w:t>
              </w:r>
              <w:proofErr w:type="spellEnd"/>
              <w:r w:rsidRPr="00FF50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kaznmu</w:t>
              </w:r>
              <w:proofErr w:type="spellEnd"/>
              <w:r w:rsidRPr="00FF50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FF50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proofErr w:type="spellEnd"/>
              <w:r w:rsidRPr="00FF50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/10.53065/</w:t>
              </w:r>
              <w:proofErr w:type="spellStart"/>
              <w:r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kaznmu</w:t>
              </w:r>
              <w:proofErr w:type="spellEnd"/>
              <w:r w:rsidRPr="00FF50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.2019.49.2.</w:t>
              </w:r>
              <w:proofErr w:type="spellStart"/>
              <w:r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pdf</w:t>
              </w:r>
              <w:proofErr w:type="spellEnd"/>
            </w:hyperlink>
          </w:p>
          <w:p w:rsidR="005445B1" w:rsidRPr="00FF5068" w:rsidRDefault="005445B1" w:rsidP="00544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B1" w:rsidRPr="00F03FCC" w:rsidRDefault="005445B1" w:rsidP="00544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B1" w:rsidRPr="00CB7169" w:rsidRDefault="005445B1" w:rsidP="00544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Джадранов Е.С, Ибадуллаева Г.С, Алсеитова Ф.Д, Омарова Р.С</w:t>
            </w:r>
          </w:p>
        </w:tc>
      </w:tr>
      <w:tr w:rsidR="005445B1" w:rsidRPr="00CB7169" w:rsidTr="00A437BE">
        <w:trPr>
          <w:trHeight w:val="2055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B1" w:rsidRPr="00CB7169" w:rsidRDefault="005445B1" w:rsidP="00544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B1" w:rsidRPr="00CB7169" w:rsidRDefault="005445B1" w:rsidP="005445B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Фотодинамическая терапия при лечении гиперкератозов слизистой оболочки полости рта: Обзор литературы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B1" w:rsidRDefault="005445B1" w:rsidP="005445B1">
            <w:r w:rsidRPr="002173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B1" w:rsidRPr="00CB7169" w:rsidRDefault="00683A5B" w:rsidP="00544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</w:t>
            </w:r>
            <w:r w:rsidR="00544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</w:t>
            </w:r>
            <w:r w:rsidR="005445B1"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нкология </w:t>
            </w:r>
            <w:r w:rsidR="00544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="005445B1"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радиология</w:t>
            </w:r>
            <w:r w:rsidR="00544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сы»,</w:t>
            </w:r>
            <w:r w:rsidR="005445B1"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№2(72) 2024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98-104 бет.</w:t>
            </w:r>
          </w:p>
          <w:p w:rsidR="005445B1" w:rsidRPr="00CB7169" w:rsidRDefault="005445B1" w:rsidP="00544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2" w:history="1">
              <w:r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https://ojs.oncojournal.kz/index.php/oncol-and-radiol-of-kazakhstan/issue/view/14/10</w:t>
              </w:r>
            </w:hyperlink>
          </w:p>
          <w:p w:rsidR="005445B1" w:rsidRPr="00CB7169" w:rsidRDefault="005445B1" w:rsidP="00544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B1" w:rsidRPr="00CB7169" w:rsidRDefault="005445B1" w:rsidP="00544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B1" w:rsidRPr="00CB7169" w:rsidRDefault="005445B1" w:rsidP="00544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Юсуп Х.Р., Алдашева М.А.</w:t>
            </w:r>
          </w:p>
        </w:tc>
      </w:tr>
    </w:tbl>
    <w:p w:rsidR="00C904D9" w:rsidRPr="00FF5068" w:rsidRDefault="00C904D9" w:rsidP="00393EF5">
      <w:pPr>
        <w:rPr>
          <w:rFonts w:ascii="Times New Roman" w:hAnsi="Times New Roman" w:cs="Times New Roman"/>
          <w:sz w:val="24"/>
          <w:szCs w:val="24"/>
        </w:rPr>
      </w:pPr>
    </w:p>
    <w:p w:rsidR="00D74237" w:rsidRPr="00644C89" w:rsidRDefault="00D74237" w:rsidP="00D742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644C89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Ізденуші, м.ғ.к., гистология кафедрасының меңгерушісі                                                 </w:t>
      </w:r>
      <w:r w:rsidRPr="00644C89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>М.Ж. Ерғазина</w:t>
      </w:r>
    </w:p>
    <w:p w:rsidR="00D74237" w:rsidRPr="00644C89" w:rsidRDefault="00D74237" w:rsidP="00D742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:rsidR="00D74237" w:rsidRPr="00644C89" w:rsidRDefault="00D74237" w:rsidP="00D742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644C89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Ғалым хатшы, м.ғ.д., қауымдастырылған профессор</w:t>
      </w:r>
      <w:r w:rsidRPr="00644C89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ab/>
      </w:r>
      <w:r w:rsidRPr="00644C89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ab/>
      </w:r>
      <w:r w:rsidRPr="00644C89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ab/>
      </w:r>
      <w:r w:rsidRPr="00644C89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ab/>
        <w:t xml:space="preserve">               А.Ш.Ибраева</w:t>
      </w:r>
    </w:p>
    <w:p w:rsidR="00393EF5" w:rsidRPr="00D74237" w:rsidRDefault="00393EF5" w:rsidP="00DF66B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393EF5" w:rsidRPr="00D74237" w:rsidSect="00391F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112" w:rsidRDefault="00E21112" w:rsidP="00994D4C">
      <w:pPr>
        <w:spacing w:after="0" w:line="240" w:lineRule="auto"/>
      </w:pPr>
      <w:r>
        <w:separator/>
      </w:r>
    </w:p>
  </w:endnote>
  <w:endnote w:type="continuationSeparator" w:id="0">
    <w:p w:rsidR="00E21112" w:rsidRDefault="00E21112" w:rsidP="00994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112" w:rsidRDefault="00E21112" w:rsidP="00994D4C">
      <w:pPr>
        <w:spacing w:after="0" w:line="240" w:lineRule="auto"/>
      </w:pPr>
      <w:r>
        <w:separator/>
      </w:r>
    </w:p>
  </w:footnote>
  <w:footnote w:type="continuationSeparator" w:id="0">
    <w:p w:rsidR="00E21112" w:rsidRDefault="00E21112" w:rsidP="00994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55E6"/>
    <w:multiLevelType w:val="hybridMultilevel"/>
    <w:tmpl w:val="FAA8C782"/>
    <w:lvl w:ilvl="0" w:tplc="38FA2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574B7"/>
    <w:multiLevelType w:val="hybridMultilevel"/>
    <w:tmpl w:val="B768C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8B"/>
    <w:rsid w:val="00060C05"/>
    <w:rsid w:val="00061409"/>
    <w:rsid w:val="0008484B"/>
    <w:rsid w:val="000920C5"/>
    <w:rsid w:val="000B43FD"/>
    <w:rsid w:val="000D5D80"/>
    <w:rsid w:val="000E68EA"/>
    <w:rsid w:val="000F0A9D"/>
    <w:rsid w:val="001675D8"/>
    <w:rsid w:val="00184352"/>
    <w:rsid w:val="00185F11"/>
    <w:rsid w:val="0018741D"/>
    <w:rsid w:val="001C1B8B"/>
    <w:rsid w:val="001D54A3"/>
    <w:rsid w:val="001E2C32"/>
    <w:rsid w:val="001F058C"/>
    <w:rsid w:val="001F5C35"/>
    <w:rsid w:val="001F62C5"/>
    <w:rsid w:val="001F67B7"/>
    <w:rsid w:val="00211678"/>
    <w:rsid w:val="00244275"/>
    <w:rsid w:val="0024674C"/>
    <w:rsid w:val="00291283"/>
    <w:rsid w:val="0029147F"/>
    <w:rsid w:val="002F1CF1"/>
    <w:rsid w:val="003000AC"/>
    <w:rsid w:val="003015F0"/>
    <w:rsid w:val="00391FF5"/>
    <w:rsid w:val="00393EF5"/>
    <w:rsid w:val="003A7B8E"/>
    <w:rsid w:val="003F1017"/>
    <w:rsid w:val="0043475F"/>
    <w:rsid w:val="00454AE8"/>
    <w:rsid w:val="0047105E"/>
    <w:rsid w:val="004835F4"/>
    <w:rsid w:val="00493501"/>
    <w:rsid w:val="004C6834"/>
    <w:rsid w:val="00544403"/>
    <w:rsid w:val="005445B1"/>
    <w:rsid w:val="00545605"/>
    <w:rsid w:val="00577905"/>
    <w:rsid w:val="005A5DC7"/>
    <w:rsid w:val="005A6FD5"/>
    <w:rsid w:val="005F0FD5"/>
    <w:rsid w:val="005F1689"/>
    <w:rsid w:val="00621074"/>
    <w:rsid w:val="00645A75"/>
    <w:rsid w:val="006520F6"/>
    <w:rsid w:val="00652FEF"/>
    <w:rsid w:val="00683A5B"/>
    <w:rsid w:val="006B14F0"/>
    <w:rsid w:val="006D1922"/>
    <w:rsid w:val="007177AA"/>
    <w:rsid w:val="00731756"/>
    <w:rsid w:val="0073259F"/>
    <w:rsid w:val="00743EAE"/>
    <w:rsid w:val="007509C0"/>
    <w:rsid w:val="00754C13"/>
    <w:rsid w:val="00765303"/>
    <w:rsid w:val="007A034A"/>
    <w:rsid w:val="007F377C"/>
    <w:rsid w:val="00817881"/>
    <w:rsid w:val="00826E7D"/>
    <w:rsid w:val="008477A4"/>
    <w:rsid w:val="008B161C"/>
    <w:rsid w:val="008D7C90"/>
    <w:rsid w:val="008F343C"/>
    <w:rsid w:val="00903438"/>
    <w:rsid w:val="009059E8"/>
    <w:rsid w:val="009311AE"/>
    <w:rsid w:val="00943761"/>
    <w:rsid w:val="00967094"/>
    <w:rsid w:val="009776AD"/>
    <w:rsid w:val="00984315"/>
    <w:rsid w:val="009941DB"/>
    <w:rsid w:val="00994D4C"/>
    <w:rsid w:val="009C201F"/>
    <w:rsid w:val="009D2641"/>
    <w:rsid w:val="009E26DD"/>
    <w:rsid w:val="009E603C"/>
    <w:rsid w:val="00A25632"/>
    <w:rsid w:val="00A437BE"/>
    <w:rsid w:val="00AA336F"/>
    <w:rsid w:val="00AB65A7"/>
    <w:rsid w:val="00B12FDF"/>
    <w:rsid w:val="00B33A52"/>
    <w:rsid w:val="00B40F26"/>
    <w:rsid w:val="00B62F2F"/>
    <w:rsid w:val="00B64CBC"/>
    <w:rsid w:val="00B82DF8"/>
    <w:rsid w:val="00BB6EDB"/>
    <w:rsid w:val="00BD1A8B"/>
    <w:rsid w:val="00BD7AE2"/>
    <w:rsid w:val="00BE7741"/>
    <w:rsid w:val="00C17F26"/>
    <w:rsid w:val="00C55898"/>
    <w:rsid w:val="00C66787"/>
    <w:rsid w:val="00C76428"/>
    <w:rsid w:val="00C77BD7"/>
    <w:rsid w:val="00C904D9"/>
    <w:rsid w:val="00CB7169"/>
    <w:rsid w:val="00CF2561"/>
    <w:rsid w:val="00D4704C"/>
    <w:rsid w:val="00D62FB2"/>
    <w:rsid w:val="00D74237"/>
    <w:rsid w:val="00D760BC"/>
    <w:rsid w:val="00D82476"/>
    <w:rsid w:val="00D86393"/>
    <w:rsid w:val="00D9138C"/>
    <w:rsid w:val="00DA0DEB"/>
    <w:rsid w:val="00DA65AF"/>
    <w:rsid w:val="00DB1A92"/>
    <w:rsid w:val="00DD0B6D"/>
    <w:rsid w:val="00DD121F"/>
    <w:rsid w:val="00DF66B2"/>
    <w:rsid w:val="00E073FF"/>
    <w:rsid w:val="00E14E15"/>
    <w:rsid w:val="00E21112"/>
    <w:rsid w:val="00E7402D"/>
    <w:rsid w:val="00E750CE"/>
    <w:rsid w:val="00E87BF7"/>
    <w:rsid w:val="00E941C1"/>
    <w:rsid w:val="00EE132A"/>
    <w:rsid w:val="00F03FCC"/>
    <w:rsid w:val="00F21456"/>
    <w:rsid w:val="00F64F87"/>
    <w:rsid w:val="00FA79D5"/>
    <w:rsid w:val="00FC2944"/>
    <w:rsid w:val="00FC4169"/>
    <w:rsid w:val="00FD7D17"/>
    <w:rsid w:val="00FE6BD5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C1B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7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BF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2FEF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39"/>
    <w:rsid w:val="00652F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C90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C904D9"/>
    <w:rPr>
      <w:b/>
      <w:bCs/>
    </w:rPr>
  </w:style>
  <w:style w:type="paragraph" w:customStyle="1" w:styleId="Default">
    <w:name w:val="Default"/>
    <w:rsid w:val="00C904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a">
    <w:name w:val="header"/>
    <w:basedOn w:val="a"/>
    <w:link w:val="ab"/>
    <w:uiPriority w:val="99"/>
    <w:unhideWhenUsed/>
    <w:rsid w:val="00994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94D4C"/>
  </w:style>
  <w:style w:type="paragraph" w:styleId="ac">
    <w:name w:val="footer"/>
    <w:basedOn w:val="a"/>
    <w:link w:val="ad"/>
    <w:uiPriority w:val="99"/>
    <w:unhideWhenUsed/>
    <w:rsid w:val="00994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4D4C"/>
  </w:style>
  <w:style w:type="character" w:customStyle="1" w:styleId="1">
    <w:name w:val="Неразрешенное упоминание1"/>
    <w:basedOn w:val="a0"/>
    <w:uiPriority w:val="99"/>
    <w:semiHidden/>
    <w:unhideWhenUsed/>
    <w:rsid w:val="00645A75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061409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294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C1B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7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BF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2FEF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39"/>
    <w:rsid w:val="00652F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C90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C904D9"/>
    <w:rPr>
      <w:b/>
      <w:bCs/>
    </w:rPr>
  </w:style>
  <w:style w:type="paragraph" w:customStyle="1" w:styleId="Default">
    <w:name w:val="Default"/>
    <w:rsid w:val="00C904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a">
    <w:name w:val="header"/>
    <w:basedOn w:val="a"/>
    <w:link w:val="ab"/>
    <w:uiPriority w:val="99"/>
    <w:unhideWhenUsed/>
    <w:rsid w:val="00994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94D4C"/>
  </w:style>
  <w:style w:type="paragraph" w:styleId="ac">
    <w:name w:val="footer"/>
    <w:basedOn w:val="a"/>
    <w:link w:val="ad"/>
    <w:uiPriority w:val="99"/>
    <w:unhideWhenUsed/>
    <w:rsid w:val="00994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4D4C"/>
  </w:style>
  <w:style w:type="character" w:customStyle="1" w:styleId="1">
    <w:name w:val="Неразрешенное упоминание1"/>
    <w:basedOn w:val="a0"/>
    <w:uiPriority w:val="99"/>
    <w:semiHidden/>
    <w:unhideWhenUsed/>
    <w:rsid w:val="00645A75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061409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2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estnik.kaznmu.edu.kz/10.53065/kaznmu.2015.35.4.pdf" TargetMode="External"/><Relationship Id="rId18" Type="http://schemas.openxmlformats.org/officeDocument/2006/relationships/hyperlink" Target="https://vestnik.kaznmu.edu.kz/10.53065/kaznmu.2017.40.1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vestnik.kaznmu.edu.kz/10.53065/kaznmu.2019.49.2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estnik.kaznmu.edu.kz/10.53065/kaznmu.2015.35.4.pdf" TargetMode="External"/><Relationship Id="rId17" Type="http://schemas.openxmlformats.org/officeDocument/2006/relationships/hyperlink" Target="https://vestnik.kaznmu.edu.kz/10.53065/kaznmu.2017.40.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estnik.kaznmu.edu.kz/10.53065/kaznmu.2016.36.1.pdf" TargetMode="External"/><Relationship Id="rId20" Type="http://schemas.openxmlformats.org/officeDocument/2006/relationships/hyperlink" Target="https://vestnik.kaznmu.edu.kz/10.53065/kaznmu.2019.49.2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estnik.kaznmu.edu.kz/10.53065/kaznmu.2015.34.3.pd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vestnik.kaznmu.edu.kz/10.53065/kaznmu.2016.36.1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estnik.kaznmu.edu.kz/10.53065/kaznmu.2014.28.2-2.pdf" TargetMode="External"/><Relationship Id="rId19" Type="http://schemas.openxmlformats.org/officeDocument/2006/relationships/hyperlink" Target="https://vestnik.kaznmu.edu.kz/10.53065/kaznmu.2017.40.1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estnik.kaznmu.edu.kz/10.53065/kaznmu.2014.28.2-2.pdf" TargetMode="External"/><Relationship Id="rId14" Type="http://schemas.openxmlformats.org/officeDocument/2006/relationships/hyperlink" Target="https://vestnik.kaznmu.edu.kz/10.53065/kaznmu.2015.35.4.pdf" TargetMode="External"/><Relationship Id="rId22" Type="http://schemas.openxmlformats.org/officeDocument/2006/relationships/hyperlink" Target="https://ojs.oncojournal.kz/index.php/oncol-and-radiol-of-kazakhstan/issue/view/14/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E7D97-6AC8-4330-AF84-D380F4BF1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2025-08-05T07:02:00Z</cp:lastPrinted>
  <dcterms:created xsi:type="dcterms:W3CDTF">2025-07-09T12:14:00Z</dcterms:created>
  <dcterms:modified xsi:type="dcterms:W3CDTF">2025-08-05T07:03:00Z</dcterms:modified>
</cp:coreProperties>
</file>