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281C" w14:textId="77777777" w:rsidR="00A0041A" w:rsidRDefault="00AB31AE">
      <w:pPr>
        <w:spacing w:after="0" w:line="240" w:lineRule="auto"/>
        <w:rPr>
          <w:rFonts w:ascii="Times New Roman" w:eastAsia="Times New Roman" w:hAnsi="Times New Roman" w:cs="Times New Roman"/>
          <w:sz w:val="24"/>
          <w:szCs w:val="24"/>
        </w:rPr>
      </w:pPr>
      <w:bookmarkStart w:id="0" w:name="bookmark=id.f6w3gygiwzp" w:colFirst="0" w:colLast="0"/>
      <w:bookmarkEnd w:id="0"/>
      <w:r>
        <w:rPr>
          <w:rFonts w:ascii="Times New Roman" w:eastAsia="Times New Roman" w:hAnsi="Times New Roman" w:cs="Times New Roman"/>
          <w:sz w:val="24"/>
          <w:szCs w:val="24"/>
        </w:rPr>
        <w:t>Приложение №1</w:t>
      </w:r>
    </w:p>
    <w:p w14:paraId="3FB1845A" w14:textId="77777777" w:rsidR="00A0041A" w:rsidRDefault="00AB31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 Правилам присвоения</w:t>
      </w:r>
      <w:r>
        <w:rPr>
          <w:rFonts w:ascii="Times New Roman" w:eastAsia="Times New Roman" w:hAnsi="Times New Roman" w:cs="Times New Roman"/>
          <w:sz w:val="24"/>
          <w:szCs w:val="24"/>
        </w:rPr>
        <w:br/>
        <w:t>ученых званий</w:t>
      </w:r>
      <w:r>
        <w:rPr>
          <w:rFonts w:ascii="Times New Roman" w:eastAsia="Times New Roman" w:hAnsi="Times New Roman" w:cs="Times New Roman"/>
          <w:sz w:val="24"/>
          <w:szCs w:val="24"/>
        </w:rPr>
        <w:br/>
        <w:t>(ассоциированный профессор</w:t>
      </w:r>
      <w:r>
        <w:rPr>
          <w:rFonts w:ascii="Times New Roman" w:eastAsia="Times New Roman" w:hAnsi="Times New Roman" w:cs="Times New Roman"/>
          <w:sz w:val="24"/>
          <w:szCs w:val="24"/>
        </w:rPr>
        <w:br/>
        <w:t>(доцент), профессор)</w:t>
      </w:r>
    </w:p>
    <w:p w14:paraId="182F43CB" w14:textId="77777777" w:rsidR="00A0041A" w:rsidRDefault="00AB31AE">
      <w:pPr>
        <w:spacing w:after="0" w:line="240" w:lineRule="auto"/>
        <w:ind w:firstLine="400"/>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br/>
      </w:r>
    </w:p>
    <w:p w14:paraId="68488714" w14:textId="77777777" w:rsidR="00A0041A" w:rsidRDefault="00AB31AE">
      <w:pPr>
        <w:spacing w:after="0" w:line="240" w:lineRule="auto"/>
        <w:ind w:firstLine="4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Справка</w:t>
      </w:r>
    </w:p>
    <w:p w14:paraId="5B459D52" w14:textId="77777777" w:rsidR="006106B7" w:rsidRDefault="00AB31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 соискателе ученого звания - профессора по специальности </w:t>
      </w:r>
      <w:r>
        <w:rPr>
          <w:rFonts w:ascii="Times New Roman" w:eastAsia="Times New Roman" w:hAnsi="Times New Roman" w:cs="Times New Roman"/>
          <w:color w:val="000000"/>
          <w:sz w:val="24"/>
          <w:szCs w:val="24"/>
        </w:rPr>
        <w:t xml:space="preserve"> </w:t>
      </w:r>
    </w:p>
    <w:p w14:paraId="4172FD48" w14:textId="0D6AF4FF" w:rsidR="00A0041A" w:rsidRDefault="006106B7">
      <w:pPr>
        <w:spacing w:after="0" w:line="240" w:lineRule="auto"/>
        <w:jc w:val="center"/>
        <w:rPr>
          <w:rFonts w:ascii="Times New Roman" w:eastAsia="Times New Roman" w:hAnsi="Times New Roman" w:cs="Times New Roman"/>
          <w:sz w:val="24"/>
          <w:szCs w:val="24"/>
        </w:rPr>
      </w:pPr>
      <w:r w:rsidRPr="006106B7">
        <w:rPr>
          <w:rFonts w:ascii="Times New Roman" w:eastAsia="Times New Roman" w:hAnsi="Times New Roman" w:cs="Times New Roman"/>
          <w:color w:val="000000"/>
          <w:sz w:val="24"/>
          <w:szCs w:val="24"/>
        </w:rPr>
        <w:t xml:space="preserve">30100 </w:t>
      </w:r>
      <w:r>
        <w:rPr>
          <w:rFonts w:ascii="Times New Roman" w:eastAsia="Times New Roman" w:hAnsi="Times New Roman" w:cs="Times New Roman"/>
          <w:color w:val="000000"/>
          <w:sz w:val="24"/>
          <w:szCs w:val="24"/>
        </w:rPr>
        <w:t>– «</w:t>
      </w:r>
      <w:r w:rsidRPr="006106B7">
        <w:rPr>
          <w:rFonts w:ascii="Times New Roman" w:eastAsia="Times New Roman" w:hAnsi="Times New Roman" w:cs="Times New Roman"/>
          <w:color w:val="000000"/>
          <w:sz w:val="24"/>
          <w:szCs w:val="24"/>
        </w:rPr>
        <w:t>Медицинские науки</w:t>
      </w:r>
      <w:r>
        <w:rPr>
          <w:rFonts w:ascii="Times New Roman" w:eastAsia="Times New Roman" w:hAnsi="Times New Roman" w:cs="Times New Roman"/>
          <w:color w:val="000000"/>
          <w:sz w:val="24"/>
          <w:szCs w:val="24"/>
        </w:rPr>
        <w:t>»</w:t>
      </w:r>
    </w:p>
    <w:p w14:paraId="736B8606" w14:textId="77777777" w:rsidR="00A0041A" w:rsidRDefault="00AB31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(шифр и наименование специальности)</w:t>
      </w:r>
    </w:p>
    <w:p w14:paraId="7F019055" w14:textId="77777777" w:rsidR="00A0041A" w:rsidRDefault="00A0041A">
      <w:pPr>
        <w:keepNext/>
        <w:pBdr>
          <w:top w:val="nil"/>
          <w:left w:val="nil"/>
          <w:bottom w:val="nil"/>
          <w:right w:val="nil"/>
          <w:between w:val="nil"/>
        </w:pBdr>
        <w:spacing w:after="0"/>
        <w:ind w:right="-341" w:firstLine="709"/>
        <w:jc w:val="center"/>
        <w:rPr>
          <w:rFonts w:ascii="Times New Roman" w:eastAsia="Times New Roman" w:hAnsi="Times New Roman" w:cs="Times New Roman"/>
          <w:sz w:val="24"/>
          <w:szCs w:val="24"/>
        </w:rPr>
      </w:pPr>
    </w:p>
    <w:p w14:paraId="7A0B0C54" w14:textId="77777777" w:rsidR="00A0041A" w:rsidRDefault="00AB31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1"/>
        <w:tblW w:w="10073" w:type="dxa"/>
        <w:tblInd w:w="-27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0"/>
        <w:gridCol w:w="3420"/>
        <w:gridCol w:w="6203"/>
      </w:tblGrid>
      <w:tr w:rsidR="00A0041A" w14:paraId="66670807"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14E4F1AC"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20" w:type="dxa"/>
            <w:tcBorders>
              <w:top w:val="single" w:sz="6" w:space="0" w:color="000000"/>
              <w:left w:val="single" w:sz="6" w:space="0" w:color="000000"/>
              <w:bottom w:val="single" w:sz="6" w:space="0" w:color="000000"/>
              <w:right w:val="single" w:sz="6" w:space="0" w:color="000000"/>
            </w:tcBorders>
            <w:vAlign w:val="center"/>
          </w:tcPr>
          <w:p w14:paraId="2E181067"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Фамилия, имя, отчество</w:t>
            </w:r>
          </w:p>
        </w:tc>
        <w:tc>
          <w:tcPr>
            <w:tcW w:w="6203" w:type="dxa"/>
            <w:tcBorders>
              <w:top w:val="single" w:sz="6" w:space="0" w:color="000000"/>
              <w:left w:val="single" w:sz="6" w:space="0" w:color="000000"/>
              <w:bottom w:val="single" w:sz="6" w:space="0" w:color="000000"/>
              <w:right w:val="single" w:sz="6" w:space="0" w:color="000000"/>
            </w:tcBorders>
            <w:vAlign w:val="center"/>
          </w:tcPr>
          <w:p w14:paraId="6C3A0CBE" w14:textId="13F080BB" w:rsidR="00A0041A" w:rsidRDefault="006106B7" w:rsidP="00A0175B">
            <w:pPr>
              <w:spacing w:after="0" w:line="240" w:lineRule="auto"/>
              <w:ind w:left="17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Ибраева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Анель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Шамильевна</w:t>
            </w:r>
            <w:proofErr w:type="spellEnd"/>
          </w:p>
          <w:p w14:paraId="0A07C040" w14:textId="77777777" w:rsidR="00A0041A" w:rsidRDefault="00A0041A" w:rsidP="00A0175B">
            <w:pPr>
              <w:spacing w:after="0" w:line="240" w:lineRule="auto"/>
              <w:ind w:left="170"/>
              <w:rPr>
                <w:rFonts w:ascii="Times New Roman" w:eastAsia="Times New Roman" w:hAnsi="Times New Roman" w:cs="Times New Roman"/>
                <w:sz w:val="24"/>
                <w:szCs w:val="24"/>
              </w:rPr>
            </w:pPr>
          </w:p>
        </w:tc>
      </w:tr>
      <w:tr w:rsidR="00A0041A" w14:paraId="65669D43"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19ABD7E7"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20" w:type="dxa"/>
            <w:tcBorders>
              <w:top w:val="single" w:sz="6" w:space="0" w:color="000000"/>
              <w:left w:val="single" w:sz="6" w:space="0" w:color="000000"/>
              <w:bottom w:val="single" w:sz="6" w:space="0" w:color="000000"/>
              <w:right w:val="single" w:sz="6" w:space="0" w:color="000000"/>
            </w:tcBorders>
            <w:vAlign w:val="center"/>
          </w:tcPr>
          <w:p w14:paraId="708666D9"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Ученая (академическая) степень, дата присуждения</w:t>
            </w:r>
          </w:p>
        </w:tc>
        <w:tc>
          <w:tcPr>
            <w:tcW w:w="6203" w:type="dxa"/>
            <w:tcBorders>
              <w:top w:val="single" w:sz="6" w:space="0" w:color="000000"/>
              <w:left w:val="single" w:sz="6" w:space="0" w:color="000000"/>
              <w:bottom w:val="single" w:sz="6" w:space="0" w:color="000000"/>
              <w:right w:val="single" w:sz="6" w:space="0" w:color="000000"/>
            </w:tcBorders>
            <w:vAlign w:val="center"/>
          </w:tcPr>
          <w:p w14:paraId="6F2479EE" w14:textId="03C9D51B" w:rsidR="00A0041A" w:rsidRPr="00465AEA" w:rsidRDefault="006106B7" w:rsidP="00A0175B">
            <w:pPr>
              <w:spacing w:after="0" w:line="240" w:lineRule="auto"/>
              <w:ind w:left="170"/>
              <w:rPr>
                <w:rFonts w:ascii="Times New Roman" w:eastAsia="Times New Roman" w:hAnsi="Times New Roman" w:cs="Times New Roman"/>
                <w:color w:val="000000"/>
                <w:sz w:val="24"/>
                <w:szCs w:val="24"/>
              </w:rPr>
            </w:pPr>
            <w:bookmarkStart w:id="1" w:name="_heading=h.l3xmne7x49aa" w:colFirst="0" w:colLast="0"/>
            <w:bookmarkEnd w:id="1"/>
            <w:r>
              <w:rPr>
                <w:rFonts w:ascii="Times New Roman" w:eastAsia="Times New Roman" w:hAnsi="Times New Roman" w:cs="Times New Roman"/>
                <w:color w:val="000000"/>
                <w:sz w:val="24"/>
                <w:szCs w:val="24"/>
              </w:rPr>
              <w:t>Доктор</w:t>
            </w:r>
            <w:r w:rsidR="00AB31AE">
              <w:rPr>
                <w:rFonts w:ascii="Times New Roman" w:eastAsia="Times New Roman" w:hAnsi="Times New Roman" w:cs="Times New Roman"/>
                <w:color w:val="000000"/>
                <w:sz w:val="24"/>
                <w:szCs w:val="24"/>
              </w:rPr>
              <w:t xml:space="preserve"> медицинских наук</w:t>
            </w:r>
            <w:r>
              <w:rPr>
                <w:rFonts w:ascii="Times New Roman" w:eastAsia="Times New Roman" w:hAnsi="Times New Roman" w:cs="Times New Roman"/>
                <w:color w:val="000000"/>
                <w:sz w:val="24"/>
                <w:szCs w:val="24"/>
              </w:rPr>
              <w:t>, шифр специальности 14.00.40 – урология, 14.00.15 – патологическая анатомия</w:t>
            </w:r>
            <w:r w:rsidR="00AB31AE">
              <w:rPr>
                <w:rFonts w:ascii="Times New Roman" w:eastAsia="Times New Roman" w:hAnsi="Times New Roman" w:cs="Times New Roman"/>
                <w:color w:val="000000"/>
                <w:sz w:val="24"/>
                <w:szCs w:val="24"/>
              </w:rPr>
              <w:t xml:space="preserve">, </w:t>
            </w:r>
            <w:r w:rsidR="00A0175B">
              <w:rPr>
                <w:rFonts w:ascii="Times New Roman" w:eastAsia="Times New Roman" w:hAnsi="Times New Roman" w:cs="Times New Roman"/>
                <w:color w:val="000000"/>
                <w:sz w:val="24"/>
                <w:szCs w:val="24"/>
              </w:rPr>
              <w:t>р</w:t>
            </w:r>
            <w:r w:rsidR="00AB31AE">
              <w:rPr>
                <w:rFonts w:ascii="Times New Roman" w:eastAsia="Times New Roman" w:hAnsi="Times New Roman" w:cs="Times New Roman"/>
                <w:color w:val="000000"/>
                <w:sz w:val="24"/>
                <w:szCs w:val="24"/>
              </w:rPr>
              <w:t xml:space="preserve">ешение Комитета по </w:t>
            </w:r>
            <w:r>
              <w:rPr>
                <w:rFonts w:ascii="Times New Roman" w:eastAsia="Times New Roman" w:hAnsi="Times New Roman" w:cs="Times New Roman"/>
                <w:color w:val="000000"/>
                <w:sz w:val="24"/>
                <w:szCs w:val="24"/>
              </w:rPr>
              <w:t xml:space="preserve">надзору и аттестации в сфере образования и науки </w:t>
            </w:r>
            <w:r w:rsidR="00AB31AE">
              <w:rPr>
                <w:rFonts w:ascii="Times New Roman" w:eastAsia="Times New Roman" w:hAnsi="Times New Roman" w:cs="Times New Roman"/>
                <w:color w:val="000000"/>
                <w:sz w:val="24"/>
                <w:szCs w:val="24"/>
              </w:rPr>
              <w:t>МОН РК от 2</w:t>
            </w:r>
            <w:r>
              <w:rPr>
                <w:rFonts w:ascii="Times New Roman" w:eastAsia="Times New Roman" w:hAnsi="Times New Roman" w:cs="Times New Roman"/>
                <w:color w:val="000000"/>
                <w:sz w:val="24"/>
                <w:szCs w:val="24"/>
              </w:rPr>
              <w:t>1</w:t>
            </w:r>
            <w:r w:rsidR="00AB31A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r w:rsidR="00AB31AE">
              <w:rPr>
                <w:rFonts w:ascii="Times New Roman" w:eastAsia="Times New Roman" w:hAnsi="Times New Roman" w:cs="Times New Roman"/>
                <w:color w:val="000000"/>
                <w:sz w:val="24"/>
                <w:szCs w:val="24"/>
              </w:rPr>
              <w:t>.200</w:t>
            </w:r>
            <w:r>
              <w:rPr>
                <w:rFonts w:ascii="Times New Roman" w:eastAsia="Times New Roman" w:hAnsi="Times New Roman" w:cs="Times New Roman"/>
                <w:color w:val="000000"/>
                <w:sz w:val="24"/>
                <w:szCs w:val="24"/>
              </w:rPr>
              <w:t>6 г. (протокол №2)</w:t>
            </w:r>
            <w:r w:rsidR="00465AEA" w:rsidRPr="00465A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w:t>
            </w:r>
            <w:r>
              <w:rPr>
                <w:rFonts w:ascii="Times New Roman" w:eastAsia="Times New Roman" w:hAnsi="Times New Roman" w:cs="Times New Roman"/>
                <w:color w:val="000000"/>
                <w:sz w:val="24"/>
                <w:szCs w:val="24"/>
              </w:rPr>
              <w:t xml:space="preserve">Д </w:t>
            </w:r>
            <w:r w:rsidR="00465AE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65AEA">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rPr>
              <w:t>0340</w:t>
            </w:r>
          </w:p>
        </w:tc>
      </w:tr>
      <w:tr w:rsidR="00A0041A" w14:paraId="1CCB72E2"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2CAC12A5"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20" w:type="dxa"/>
            <w:tcBorders>
              <w:top w:val="single" w:sz="6" w:space="0" w:color="000000"/>
              <w:left w:val="single" w:sz="6" w:space="0" w:color="000000"/>
              <w:bottom w:val="single" w:sz="6" w:space="0" w:color="000000"/>
              <w:right w:val="single" w:sz="6" w:space="0" w:color="000000"/>
            </w:tcBorders>
            <w:vAlign w:val="center"/>
          </w:tcPr>
          <w:p w14:paraId="60540EB8"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Ученое звание, дата присуждения</w:t>
            </w:r>
          </w:p>
        </w:tc>
        <w:tc>
          <w:tcPr>
            <w:tcW w:w="6203" w:type="dxa"/>
            <w:tcBorders>
              <w:top w:val="single" w:sz="6" w:space="0" w:color="000000"/>
              <w:left w:val="single" w:sz="6" w:space="0" w:color="000000"/>
              <w:bottom w:val="single" w:sz="6" w:space="0" w:color="000000"/>
              <w:right w:val="single" w:sz="6" w:space="0" w:color="000000"/>
            </w:tcBorders>
            <w:vAlign w:val="center"/>
          </w:tcPr>
          <w:p w14:paraId="13C58D53" w14:textId="5C5C3898" w:rsidR="00A0041A" w:rsidRDefault="006106B7" w:rsidP="00A0175B">
            <w:pPr>
              <w:spacing w:after="0" w:line="240" w:lineRule="auto"/>
              <w:ind w:left="17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Ассоциированный профес</w:t>
            </w:r>
            <w:r w:rsidR="00A0175B">
              <w:rPr>
                <w:rFonts w:ascii="Times New Roman" w:eastAsia="Times New Roman" w:hAnsi="Times New Roman" w:cs="Times New Roman"/>
                <w:sz w:val="24"/>
                <w:szCs w:val="24"/>
              </w:rPr>
              <w:t>сор по специальности медицина, р</w:t>
            </w:r>
            <w:r>
              <w:rPr>
                <w:rFonts w:ascii="Times New Roman" w:eastAsia="Times New Roman" w:hAnsi="Times New Roman" w:cs="Times New Roman"/>
                <w:sz w:val="24"/>
                <w:szCs w:val="24"/>
              </w:rPr>
              <w:t>ешение Высшего аттестационного комитета МОН РК от 22.10.2004 (протокол №12),</w:t>
            </w:r>
            <w:r w:rsidR="00432057">
              <w:rPr>
                <w:rFonts w:ascii="Times New Roman" w:eastAsia="Times New Roman" w:hAnsi="Times New Roman" w:cs="Times New Roman"/>
                <w:sz w:val="24"/>
                <w:szCs w:val="24"/>
              </w:rPr>
              <w:t xml:space="preserve"> ДЦ № 0006007</w:t>
            </w:r>
          </w:p>
        </w:tc>
      </w:tr>
      <w:tr w:rsidR="00A0041A" w14:paraId="21D991BC"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440317C0"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20" w:type="dxa"/>
            <w:tcBorders>
              <w:top w:val="single" w:sz="6" w:space="0" w:color="000000"/>
              <w:left w:val="single" w:sz="6" w:space="0" w:color="000000"/>
              <w:bottom w:val="single" w:sz="6" w:space="0" w:color="000000"/>
              <w:right w:val="single" w:sz="6" w:space="0" w:color="000000"/>
            </w:tcBorders>
            <w:vAlign w:val="center"/>
          </w:tcPr>
          <w:p w14:paraId="45B2FDD0"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Почетное звание, дата присуждения</w:t>
            </w:r>
          </w:p>
        </w:tc>
        <w:tc>
          <w:tcPr>
            <w:tcW w:w="6203" w:type="dxa"/>
            <w:tcBorders>
              <w:top w:val="single" w:sz="6" w:space="0" w:color="000000"/>
              <w:left w:val="single" w:sz="6" w:space="0" w:color="000000"/>
              <w:bottom w:val="single" w:sz="6" w:space="0" w:color="000000"/>
              <w:right w:val="single" w:sz="6" w:space="0" w:color="000000"/>
            </w:tcBorders>
            <w:vAlign w:val="center"/>
          </w:tcPr>
          <w:p w14:paraId="7EBFDEF6" w14:textId="249CFDC9" w:rsidR="00A0041A" w:rsidRDefault="00AB31AE" w:rsidP="00A0175B">
            <w:pPr>
              <w:spacing w:after="0" w:line="240" w:lineRule="auto"/>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65AEA">
              <w:rPr>
                <w:rFonts w:ascii="Times New Roman" w:eastAsia="Times New Roman" w:hAnsi="Times New Roman" w:cs="Times New Roman"/>
                <w:sz w:val="24"/>
                <w:szCs w:val="24"/>
              </w:rPr>
              <w:t>Отсутствует</w:t>
            </w:r>
            <w:r>
              <w:rPr>
                <w:rFonts w:ascii="Times New Roman" w:eastAsia="Times New Roman" w:hAnsi="Times New Roman" w:cs="Times New Roman"/>
                <w:sz w:val="24"/>
                <w:szCs w:val="24"/>
              </w:rPr>
              <w:t xml:space="preserve"> </w:t>
            </w:r>
          </w:p>
        </w:tc>
      </w:tr>
      <w:tr w:rsidR="00A0041A" w14:paraId="6318405B"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32B89145"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20" w:type="dxa"/>
            <w:tcBorders>
              <w:top w:val="single" w:sz="6" w:space="0" w:color="000000"/>
              <w:left w:val="single" w:sz="6" w:space="0" w:color="000000"/>
              <w:bottom w:val="single" w:sz="6" w:space="0" w:color="000000"/>
              <w:right w:val="single" w:sz="6" w:space="0" w:color="000000"/>
            </w:tcBorders>
            <w:vAlign w:val="center"/>
          </w:tcPr>
          <w:p w14:paraId="6DA9D1D7"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(дата и номер приказа о назначении на должность)</w:t>
            </w:r>
          </w:p>
        </w:tc>
        <w:tc>
          <w:tcPr>
            <w:tcW w:w="6203" w:type="dxa"/>
            <w:tcBorders>
              <w:top w:val="single" w:sz="6" w:space="0" w:color="000000"/>
              <w:left w:val="single" w:sz="6" w:space="0" w:color="000000"/>
              <w:bottom w:val="single" w:sz="6" w:space="0" w:color="000000"/>
              <w:right w:val="single" w:sz="6" w:space="0" w:color="000000"/>
            </w:tcBorders>
            <w:vAlign w:val="center"/>
          </w:tcPr>
          <w:p w14:paraId="26E413C7" w14:textId="1397E587" w:rsidR="00A0041A" w:rsidRDefault="006566CC"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Научно-технологического парка Казахского национального медицинского университета имени </w:t>
            </w:r>
            <w:proofErr w:type="spellStart"/>
            <w:r>
              <w:rPr>
                <w:rFonts w:ascii="Times New Roman" w:eastAsia="Times New Roman" w:hAnsi="Times New Roman" w:cs="Times New Roman"/>
                <w:sz w:val="24"/>
                <w:szCs w:val="24"/>
              </w:rPr>
              <w:t>С.Д.Асфендиярова</w:t>
            </w:r>
            <w:proofErr w:type="spellEnd"/>
            <w:r w:rsidR="00AB31AE">
              <w:rPr>
                <w:rFonts w:ascii="Times New Roman" w:eastAsia="Times New Roman" w:hAnsi="Times New Roman" w:cs="Times New Roman"/>
                <w:sz w:val="24"/>
                <w:szCs w:val="24"/>
              </w:rPr>
              <w:t xml:space="preserve">, </w:t>
            </w:r>
          </w:p>
          <w:p w14:paraId="16D777B6" w14:textId="396AA6D6" w:rsidR="00A0041A" w:rsidRDefault="00AB31AE" w:rsidP="00A0175B">
            <w:pPr>
              <w:spacing w:after="0" w:line="240" w:lineRule="auto"/>
              <w:ind w:left="17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приказ </w:t>
            </w:r>
            <w:r w:rsidRPr="009C69F6">
              <w:rPr>
                <w:rFonts w:ascii="Times New Roman" w:eastAsia="Times New Roman" w:hAnsi="Times New Roman" w:cs="Times New Roman"/>
                <w:sz w:val="24"/>
                <w:szCs w:val="24"/>
              </w:rPr>
              <w:t>№</w:t>
            </w:r>
            <w:r w:rsidR="003D3752" w:rsidRPr="009C69F6">
              <w:rPr>
                <w:rFonts w:ascii="Times New Roman" w:eastAsia="Times New Roman" w:hAnsi="Times New Roman" w:cs="Times New Roman"/>
                <w:sz w:val="24"/>
                <w:szCs w:val="24"/>
              </w:rPr>
              <w:t>4505 л/с</w:t>
            </w:r>
            <w:r w:rsidRPr="009C69F6">
              <w:rPr>
                <w:rFonts w:ascii="Times New Roman" w:eastAsia="Times New Roman" w:hAnsi="Times New Roman" w:cs="Times New Roman"/>
                <w:sz w:val="24"/>
                <w:szCs w:val="24"/>
              </w:rPr>
              <w:t xml:space="preserve"> от </w:t>
            </w:r>
            <w:r w:rsidR="003D3752" w:rsidRPr="009C69F6">
              <w:rPr>
                <w:rFonts w:ascii="Times New Roman" w:eastAsia="Times New Roman" w:hAnsi="Times New Roman" w:cs="Times New Roman"/>
                <w:sz w:val="24"/>
                <w:szCs w:val="24"/>
              </w:rPr>
              <w:t>1</w:t>
            </w:r>
            <w:r w:rsidR="00242203" w:rsidRPr="009C69F6">
              <w:rPr>
                <w:rFonts w:ascii="Times New Roman" w:eastAsia="Times New Roman" w:hAnsi="Times New Roman" w:cs="Times New Roman"/>
                <w:sz w:val="24"/>
                <w:szCs w:val="24"/>
              </w:rPr>
              <w:t>1</w:t>
            </w:r>
            <w:r w:rsidRPr="009C69F6">
              <w:rPr>
                <w:rFonts w:ascii="Times New Roman" w:eastAsia="Times New Roman" w:hAnsi="Times New Roman" w:cs="Times New Roman"/>
                <w:sz w:val="24"/>
                <w:szCs w:val="24"/>
              </w:rPr>
              <w:t>.</w:t>
            </w:r>
            <w:r w:rsidR="003D3752" w:rsidRPr="009C69F6">
              <w:rPr>
                <w:rFonts w:ascii="Times New Roman" w:eastAsia="Times New Roman" w:hAnsi="Times New Roman" w:cs="Times New Roman"/>
                <w:sz w:val="24"/>
                <w:szCs w:val="24"/>
              </w:rPr>
              <w:t>12</w:t>
            </w:r>
            <w:r w:rsidRPr="009C69F6">
              <w:rPr>
                <w:rFonts w:ascii="Times New Roman" w:eastAsia="Times New Roman" w:hAnsi="Times New Roman" w:cs="Times New Roman"/>
                <w:sz w:val="24"/>
                <w:szCs w:val="24"/>
              </w:rPr>
              <w:t>.202</w:t>
            </w:r>
            <w:r w:rsidR="00242203" w:rsidRPr="009C69F6">
              <w:rPr>
                <w:rFonts w:ascii="Times New Roman" w:eastAsia="Times New Roman" w:hAnsi="Times New Roman" w:cs="Times New Roman"/>
                <w:sz w:val="24"/>
                <w:szCs w:val="24"/>
              </w:rPr>
              <w:t>4</w:t>
            </w:r>
            <w:r w:rsidR="006566CC" w:rsidRPr="009C69F6">
              <w:rPr>
                <w:rFonts w:ascii="Times New Roman" w:eastAsia="Times New Roman" w:hAnsi="Times New Roman" w:cs="Times New Roman"/>
                <w:sz w:val="24"/>
                <w:szCs w:val="24"/>
              </w:rPr>
              <w:t xml:space="preserve"> </w:t>
            </w:r>
            <w:r w:rsidRPr="009C69F6">
              <w:rPr>
                <w:rFonts w:ascii="Times New Roman" w:eastAsia="Times New Roman" w:hAnsi="Times New Roman" w:cs="Times New Roman"/>
                <w:sz w:val="24"/>
                <w:szCs w:val="24"/>
              </w:rPr>
              <w:t>г.</w:t>
            </w:r>
          </w:p>
        </w:tc>
      </w:tr>
      <w:tr w:rsidR="00A0041A" w14:paraId="73E47BB9" w14:textId="77777777" w:rsidTr="00465AEA">
        <w:trPr>
          <w:trHeight w:val="857"/>
        </w:trPr>
        <w:tc>
          <w:tcPr>
            <w:tcW w:w="450" w:type="dxa"/>
            <w:tcBorders>
              <w:top w:val="single" w:sz="6" w:space="0" w:color="000000"/>
              <w:left w:val="single" w:sz="6" w:space="0" w:color="000000"/>
              <w:bottom w:val="single" w:sz="6" w:space="0" w:color="000000"/>
              <w:right w:val="single" w:sz="6" w:space="0" w:color="000000"/>
            </w:tcBorders>
            <w:vAlign w:val="center"/>
          </w:tcPr>
          <w:p w14:paraId="3469C896"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20" w:type="dxa"/>
            <w:tcBorders>
              <w:top w:val="single" w:sz="6" w:space="0" w:color="000000"/>
              <w:left w:val="single" w:sz="6" w:space="0" w:color="000000"/>
              <w:bottom w:val="single" w:sz="6" w:space="0" w:color="000000"/>
              <w:right w:val="single" w:sz="6" w:space="0" w:color="000000"/>
            </w:tcBorders>
            <w:vAlign w:val="center"/>
          </w:tcPr>
          <w:p w14:paraId="5941010D"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Стаж научной, научно-педагогической деятельности</w:t>
            </w:r>
          </w:p>
        </w:tc>
        <w:tc>
          <w:tcPr>
            <w:tcW w:w="6203" w:type="dxa"/>
            <w:tcBorders>
              <w:top w:val="single" w:sz="6" w:space="0" w:color="000000"/>
              <w:left w:val="single" w:sz="6" w:space="0" w:color="000000"/>
              <w:bottom w:val="single" w:sz="6" w:space="0" w:color="000000"/>
              <w:right w:val="single" w:sz="6" w:space="0" w:color="000000"/>
            </w:tcBorders>
            <w:vAlign w:val="center"/>
          </w:tcPr>
          <w:p w14:paraId="2DD23268" w14:textId="4551834E" w:rsidR="00A0041A" w:rsidRDefault="00AB31AE" w:rsidP="005F381E">
            <w:pPr>
              <w:spacing w:after="0" w:line="240" w:lineRule="auto"/>
              <w:ind w:left="17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Общий стаж</w:t>
            </w:r>
            <w:r w:rsidR="00781A95">
              <w:rPr>
                <w:rFonts w:ascii="Times New Roman" w:eastAsia="Times New Roman" w:hAnsi="Times New Roman" w:cs="Times New Roman"/>
                <w:sz w:val="24"/>
                <w:szCs w:val="24"/>
              </w:rPr>
              <w:t xml:space="preserve"> – 30 лет, из них стаж научно-педагогической работы </w:t>
            </w:r>
            <w:r w:rsidR="005F381E">
              <w:rPr>
                <w:rFonts w:ascii="Times New Roman" w:eastAsia="Times New Roman" w:hAnsi="Times New Roman" w:cs="Times New Roman"/>
                <w:sz w:val="24"/>
                <w:szCs w:val="24"/>
              </w:rPr>
              <w:t>17 лет</w:t>
            </w:r>
            <w:r>
              <w:rPr>
                <w:rFonts w:ascii="Times New Roman" w:eastAsia="Times New Roman" w:hAnsi="Times New Roman" w:cs="Times New Roman"/>
                <w:sz w:val="24"/>
                <w:szCs w:val="24"/>
              </w:rPr>
              <w:t xml:space="preserve">, </w:t>
            </w:r>
            <w:r w:rsidR="005A1D62">
              <w:rPr>
                <w:rFonts w:ascii="Times New Roman" w:eastAsia="Times New Roman" w:hAnsi="Times New Roman" w:cs="Times New Roman"/>
                <w:sz w:val="24"/>
                <w:szCs w:val="24"/>
              </w:rPr>
              <w:t xml:space="preserve">из них </w:t>
            </w:r>
            <w:r>
              <w:rPr>
                <w:rFonts w:ascii="Times New Roman" w:eastAsia="Times New Roman" w:hAnsi="Times New Roman" w:cs="Times New Roman"/>
                <w:sz w:val="24"/>
                <w:szCs w:val="24"/>
              </w:rPr>
              <w:t>на позиции заведующ</w:t>
            </w:r>
            <w:r w:rsidR="00781A95">
              <w:rPr>
                <w:rFonts w:ascii="Times New Roman" w:eastAsia="Times New Roman" w:hAnsi="Times New Roman" w:cs="Times New Roman"/>
                <w:sz w:val="24"/>
                <w:szCs w:val="24"/>
              </w:rPr>
              <w:t xml:space="preserve">ей лабораторией </w:t>
            </w:r>
            <w:r w:rsidR="003D375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781A95">
              <w:rPr>
                <w:rFonts w:ascii="Times New Roman" w:eastAsia="Times New Roman" w:hAnsi="Times New Roman" w:cs="Times New Roman"/>
                <w:sz w:val="24"/>
                <w:szCs w:val="24"/>
              </w:rPr>
              <w:t xml:space="preserve">лет, заместителя директора по науке НЦ урологии </w:t>
            </w:r>
            <w:proofErr w:type="spellStart"/>
            <w:r w:rsidR="00781A95">
              <w:rPr>
                <w:rFonts w:ascii="Times New Roman" w:eastAsia="Times New Roman" w:hAnsi="Times New Roman" w:cs="Times New Roman"/>
                <w:sz w:val="24"/>
                <w:szCs w:val="24"/>
              </w:rPr>
              <w:t>им.Б.У.Джарбусынова</w:t>
            </w:r>
            <w:proofErr w:type="spellEnd"/>
            <w:r w:rsidR="00781A95">
              <w:rPr>
                <w:rFonts w:ascii="Times New Roman" w:eastAsia="Times New Roman" w:hAnsi="Times New Roman" w:cs="Times New Roman"/>
                <w:sz w:val="24"/>
                <w:szCs w:val="24"/>
              </w:rPr>
              <w:t xml:space="preserve"> – 3 года, заместителя руководителя Научно-технологического парка – 10 </w:t>
            </w:r>
            <w:proofErr w:type="spellStart"/>
            <w:r w:rsidR="00781A95">
              <w:rPr>
                <w:rFonts w:ascii="Times New Roman" w:eastAsia="Times New Roman" w:hAnsi="Times New Roman" w:cs="Times New Roman"/>
                <w:sz w:val="24"/>
                <w:szCs w:val="24"/>
              </w:rPr>
              <w:t>мес</w:t>
            </w:r>
            <w:proofErr w:type="spellEnd"/>
            <w:r w:rsidR="00781A95">
              <w:rPr>
                <w:rFonts w:ascii="Times New Roman" w:eastAsia="Times New Roman" w:hAnsi="Times New Roman" w:cs="Times New Roman"/>
                <w:sz w:val="24"/>
                <w:szCs w:val="24"/>
              </w:rPr>
              <w:t>, руководителя Научно-технологического парка</w:t>
            </w:r>
            <w:r w:rsidR="00AC468A">
              <w:rPr>
                <w:rFonts w:ascii="Times New Roman" w:eastAsia="Times New Roman" w:hAnsi="Times New Roman" w:cs="Times New Roman"/>
                <w:sz w:val="24"/>
                <w:szCs w:val="24"/>
              </w:rPr>
              <w:t xml:space="preserve"> </w:t>
            </w:r>
            <w:proofErr w:type="spellStart"/>
            <w:r w:rsidR="00AC468A">
              <w:rPr>
                <w:rFonts w:ascii="Times New Roman" w:eastAsia="Times New Roman" w:hAnsi="Times New Roman" w:cs="Times New Roman"/>
                <w:sz w:val="24"/>
                <w:szCs w:val="24"/>
              </w:rPr>
              <w:t>КазНМУ</w:t>
            </w:r>
            <w:proofErr w:type="spellEnd"/>
            <w:r w:rsidR="00781A95">
              <w:rPr>
                <w:rFonts w:ascii="Times New Roman" w:eastAsia="Times New Roman" w:hAnsi="Times New Roman" w:cs="Times New Roman"/>
                <w:sz w:val="24"/>
                <w:szCs w:val="24"/>
              </w:rPr>
              <w:t xml:space="preserve"> – 1 год.</w:t>
            </w:r>
          </w:p>
        </w:tc>
      </w:tr>
      <w:tr w:rsidR="00A0041A" w14:paraId="3B6B36FC"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1F6B4E09"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20" w:type="dxa"/>
            <w:tcBorders>
              <w:top w:val="single" w:sz="6" w:space="0" w:color="000000"/>
              <w:left w:val="single" w:sz="6" w:space="0" w:color="000000"/>
              <w:bottom w:val="single" w:sz="6" w:space="0" w:color="000000"/>
              <w:right w:val="single" w:sz="6" w:space="0" w:color="000000"/>
            </w:tcBorders>
            <w:vAlign w:val="center"/>
          </w:tcPr>
          <w:p w14:paraId="729D8369"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6203" w:type="dxa"/>
            <w:tcBorders>
              <w:top w:val="single" w:sz="6" w:space="0" w:color="000000"/>
              <w:left w:val="single" w:sz="6" w:space="0" w:color="000000"/>
              <w:bottom w:val="single" w:sz="6" w:space="0" w:color="000000"/>
              <w:right w:val="single" w:sz="6" w:space="0" w:color="000000"/>
            </w:tcBorders>
            <w:vAlign w:val="center"/>
          </w:tcPr>
          <w:p w14:paraId="1FC752AD" w14:textId="46A7B106"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w:t>
            </w:r>
            <w:r w:rsidRPr="009F0D3A">
              <w:rPr>
                <w:rFonts w:ascii="Times New Roman" w:eastAsia="Times New Roman" w:hAnsi="Times New Roman" w:cs="Times New Roman"/>
                <w:sz w:val="24"/>
                <w:szCs w:val="24"/>
              </w:rPr>
              <w:t>3</w:t>
            </w:r>
            <w:r w:rsidR="009F0D3A" w:rsidRPr="009F0D3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2A3F03F4" w14:textId="58E5BF1D" w:rsidR="009F0D3A" w:rsidRDefault="009F0D3A" w:rsidP="00A0175B">
            <w:pPr>
              <w:spacing w:after="0" w:line="240" w:lineRule="auto"/>
              <w:ind w:left="170"/>
              <w:rPr>
                <w:rFonts w:ascii="Times New Roman" w:eastAsia="Times New Roman" w:hAnsi="Times New Roman" w:cs="Times New Roman"/>
                <w:sz w:val="24"/>
                <w:szCs w:val="24"/>
              </w:rPr>
            </w:pPr>
            <w:r w:rsidRPr="009F0D3A">
              <w:rPr>
                <w:rFonts w:ascii="Times New Roman" w:eastAsia="Times New Roman" w:hAnsi="Times New Roman" w:cs="Times New Roman"/>
                <w:sz w:val="24"/>
                <w:szCs w:val="24"/>
              </w:rPr>
              <w:t>в изданиях, рекомендуемых уполномоченным органом</w:t>
            </w:r>
            <w:r>
              <w:rPr>
                <w:rFonts w:ascii="Times New Roman" w:eastAsia="Times New Roman" w:hAnsi="Times New Roman" w:cs="Times New Roman"/>
                <w:sz w:val="24"/>
                <w:szCs w:val="24"/>
              </w:rPr>
              <w:t xml:space="preserve"> </w:t>
            </w:r>
            <w:r w:rsidR="00A737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9F0D3A">
              <w:rPr>
                <w:rFonts w:ascii="Times New Roman" w:eastAsia="Times New Roman" w:hAnsi="Times New Roman" w:cs="Times New Roman"/>
                <w:sz w:val="24"/>
                <w:szCs w:val="24"/>
              </w:rPr>
              <w:t xml:space="preserve"> </w:t>
            </w:r>
          </w:p>
          <w:p w14:paraId="3CBB7051" w14:textId="2E57693D" w:rsidR="00A0041A" w:rsidRDefault="00A73760"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B31AE">
              <w:rPr>
                <w:rFonts w:ascii="Times New Roman" w:eastAsia="Times New Roman" w:hAnsi="Times New Roman" w:cs="Times New Roman"/>
                <w:sz w:val="24"/>
                <w:szCs w:val="24"/>
              </w:rPr>
              <w:t xml:space="preserve"> научных журналах, входящих в базы компании </w:t>
            </w:r>
            <w:proofErr w:type="spellStart"/>
            <w:r w:rsidR="00AB31AE">
              <w:rPr>
                <w:rFonts w:ascii="Times New Roman" w:eastAsia="Times New Roman" w:hAnsi="Times New Roman" w:cs="Times New Roman"/>
                <w:sz w:val="24"/>
                <w:szCs w:val="24"/>
              </w:rPr>
              <w:t>Clarivate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Analytics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Кларивэйт</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Аналитикс</w:t>
            </w:r>
            <w:proofErr w:type="spellEnd"/>
            <w:r w:rsidR="00AB31AE">
              <w:rPr>
                <w:rFonts w:ascii="Times New Roman" w:eastAsia="Times New Roman" w:hAnsi="Times New Roman" w:cs="Times New Roman"/>
                <w:sz w:val="24"/>
                <w:szCs w:val="24"/>
              </w:rPr>
              <w:t>) (</w:t>
            </w:r>
            <w:proofErr w:type="spellStart"/>
            <w:r w:rsidR="00AB31AE">
              <w:rPr>
                <w:rFonts w:ascii="Times New Roman" w:eastAsia="Times New Roman" w:hAnsi="Times New Roman" w:cs="Times New Roman"/>
                <w:sz w:val="24"/>
                <w:szCs w:val="24"/>
              </w:rPr>
              <w:t>Web</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of</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Science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Core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Collection</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Clarivate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Analytics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Вэб</w:t>
            </w:r>
            <w:proofErr w:type="spellEnd"/>
            <w:r w:rsidR="00AB31AE">
              <w:rPr>
                <w:rFonts w:ascii="Times New Roman" w:eastAsia="Times New Roman" w:hAnsi="Times New Roman" w:cs="Times New Roman"/>
                <w:sz w:val="24"/>
                <w:szCs w:val="24"/>
              </w:rPr>
              <w:t xml:space="preserve"> оф </w:t>
            </w:r>
            <w:proofErr w:type="spellStart"/>
            <w:r w:rsidR="00AB31AE">
              <w:rPr>
                <w:rFonts w:ascii="Times New Roman" w:eastAsia="Times New Roman" w:hAnsi="Times New Roman" w:cs="Times New Roman"/>
                <w:sz w:val="24"/>
                <w:szCs w:val="24"/>
              </w:rPr>
              <w:t>Сайнс</w:t>
            </w:r>
            <w:proofErr w:type="spellEnd"/>
            <w:r w:rsidR="00AB31AE">
              <w:rPr>
                <w:rFonts w:ascii="Times New Roman" w:eastAsia="Times New Roman" w:hAnsi="Times New Roman" w:cs="Times New Roman"/>
                <w:sz w:val="24"/>
                <w:szCs w:val="24"/>
              </w:rPr>
              <w:t xml:space="preserve"> Кор </w:t>
            </w:r>
            <w:proofErr w:type="spellStart"/>
            <w:r w:rsidR="00AB31AE">
              <w:rPr>
                <w:rFonts w:ascii="Times New Roman" w:eastAsia="Times New Roman" w:hAnsi="Times New Roman" w:cs="Times New Roman"/>
                <w:sz w:val="24"/>
                <w:szCs w:val="24"/>
              </w:rPr>
              <w:t>Коллекшн</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Кларивэйт</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Аналитикс</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Scopus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Скопус</w:t>
            </w:r>
            <w:proofErr w:type="spellEnd"/>
            <w:r w:rsidR="00AB31AE">
              <w:rPr>
                <w:rFonts w:ascii="Times New Roman" w:eastAsia="Times New Roman" w:hAnsi="Times New Roman" w:cs="Times New Roman"/>
                <w:sz w:val="24"/>
                <w:szCs w:val="24"/>
              </w:rPr>
              <w:t xml:space="preserve">) или JSTOR (ДЖЕЙСТОР)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процентиль</w:t>
            </w:r>
            <w:proofErr w:type="spellEnd"/>
            <w:r>
              <w:rPr>
                <w:rFonts w:ascii="Times New Roman" w:eastAsia="Times New Roman" w:hAnsi="Times New Roman" w:cs="Times New Roman"/>
                <w:sz w:val="24"/>
                <w:szCs w:val="24"/>
              </w:rPr>
              <w:t xml:space="preserve"> выше 50) -13,</w:t>
            </w:r>
          </w:p>
          <w:p w14:paraId="4B68664B" w14:textId="5430F409" w:rsidR="00A0041A" w:rsidRDefault="00A73760"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B31AE">
              <w:rPr>
                <w:rFonts w:ascii="Times New Roman" w:eastAsia="Times New Roman" w:hAnsi="Times New Roman" w:cs="Times New Roman"/>
                <w:sz w:val="24"/>
                <w:szCs w:val="24"/>
              </w:rPr>
              <w:t xml:space="preserve"> научных журналах, входящих в базы компании </w:t>
            </w:r>
            <w:proofErr w:type="spellStart"/>
            <w:r w:rsidR="00AB31AE">
              <w:rPr>
                <w:rFonts w:ascii="Times New Roman" w:eastAsia="Times New Roman" w:hAnsi="Times New Roman" w:cs="Times New Roman"/>
                <w:sz w:val="24"/>
                <w:szCs w:val="24"/>
              </w:rPr>
              <w:t>Clarivate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Analytics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Кларивэйт</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Аналитикс</w:t>
            </w:r>
            <w:proofErr w:type="spellEnd"/>
            <w:r w:rsidR="00AB31AE">
              <w:rPr>
                <w:rFonts w:ascii="Times New Roman" w:eastAsia="Times New Roman" w:hAnsi="Times New Roman" w:cs="Times New Roman"/>
                <w:sz w:val="24"/>
                <w:szCs w:val="24"/>
              </w:rPr>
              <w:t>) (</w:t>
            </w:r>
            <w:proofErr w:type="spellStart"/>
            <w:r w:rsidR="00AB31AE">
              <w:rPr>
                <w:rFonts w:ascii="Times New Roman" w:eastAsia="Times New Roman" w:hAnsi="Times New Roman" w:cs="Times New Roman"/>
                <w:sz w:val="24"/>
                <w:szCs w:val="24"/>
              </w:rPr>
              <w:t>Web</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of</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Science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Core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Collection</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Clarivate</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Analytics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Вэб</w:t>
            </w:r>
            <w:proofErr w:type="spellEnd"/>
            <w:r w:rsidR="00AB31AE">
              <w:rPr>
                <w:rFonts w:ascii="Times New Roman" w:eastAsia="Times New Roman" w:hAnsi="Times New Roman" w:cs="Times New Roman"/>
                <w:sz w:val="24"/>
                <w:szCs w:val="24"/>
              </w:rPr>
              <w:t xml:space="preserve"> оф </w:t>
            </w:r>
            <w:proofErr w:type="spellStart"/>
            <w:r w:rsidR="00AB31AE">
              <w:rPr>
                <w:rFonts w:ascii="Times New Roman" w:eastAsia="Times New Roman" w:hAnsi="Times New Roman" w:cs="Times New Roman"/>
                <w:sz w:val="24"/>
                <w:szCs w:val="24"/>
              </w:rPr>
              <w:t>Сайнс</w:t>
            </w:r>
            <w:proofErr w:type="spellEnd"/>
            <w:r w:rsidR="00AB31AE">
              <w:rPr>
                <w:rFonts w:ascii="Times New Roman" w:eastAsia="Times New Roman" w:hAnsi="Times New Roman" w:cs="Times New Roman"/>
                <w:sz w:val="24"/>
                <w:szCs w:val="24"/>
              </w:rPr>
              <w:t xml:space="preserve"> Кор </w:t>
            </w:r>
            <w:proofErr w:type="spellStart"/>
            <w:r w:rsidR="00AB31AE">
              <w:rPr>
                <w:rFonts w:ascii="Times New Roman" w:eastAsia="Times New Roman" w:hAnsi="Times New Roman" w:cs="Times New Roman"/>
                <w:sz w:val="24"/>
                <w:szCs w:val="24"/>
              </w:rPr>
              <w:t>Коллекшн</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Кларивэйт</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Аналитикс</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Scopus</w:t>
            </w:r>
            <w:proofErr w:type="spellEnd"/>
            <w:r w:rsidR="00AB31AE">
              <w:rPr>
                <w:rFonts w:ascii="Times New Roman" w:eastAsia="Times New Roman" w:hAnsi="Times New Roman" w:cs="Times New Roman"/>
                <w:sz w:val="24"/>
                <w:szCs w:val="24"/>
              </w:rPr>
              <w:t xml:space="preserve"> (</w:t>
            </w:r>
            <w:proofErr w:type="spellStart"/>
            <w:r w:rsidR="00AB31AE">
              <w:rPr>
                <w:rFonts w:ascii="Times New Roman" w:eastAsia="Times New Roman" w:hAnsi="Times New Roman" w:cs="Times New Roman"/>
                <w:sz w:val="24"/>
                <w:szCs w:val="24"/>
              </w:rPr>
              <w:t>Скопус</w:t>
            </w:r>
            <w:proofErr w:type="spellEnd"/>
            <w:r w:rsidR="00AB31AE">
              <w:rPr>
                <w:rFonts w:ascii="Times New Roman" w:eastAsia="Times New Roman" w:hAnsi="Times New Roman" w:cs="Times New Roman"/>
                <w:sz w:val="24"/>
                <w:szCs w:val="24"/>
              </w:rPr>
              <w:t xml:space="preserve">) или JSTOR (ДЖЕЙСТОР)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процентиль</w:t>
            </w:r>
            <w:proofErr w:type="spellEnd"/>
            <w:r>
              <w:rPr>
                <w:rFonts w:ascii="Times New Roman" w:eastAsia="Times New Roman" w:hAnsi="Times New Roman" w:cs="Times New Roman"/>
                <w:sz w:val="24"/>
                <w:szCs w:val="24"/>
              </w:rPr>
              <w:t xml:space="preserve"> ниже 50) –</w:t>
            </w:r>
            <w:r w:rsidR="00AB31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14:paraId="750ED502" w14:textId="3166185F" w:rsidR="00A73760" w:rsidRPr="001348F6" w:rsidRDefault="00A73760"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тезисов международных конференций – 4,</w:t>
            </w:r>
          </w:p>
          <w:p w14:paraId="1E97AA41" w14:textId="5CC02DFC" w:rsidR="00A73760" w:rsidRDefault="00A73760" w:rsidP="00A0175B">
            <w:pPr>
              <w:spacing w:after="0" w:line="240" w:lineRule="auto"/>
              <w:ind w:left="170"/>
              <w:rPr>
                <w:rFonts w:ascii="Times New Roman" w:eastAsia="Times New Roman" w:hAnsi="Times New Roman" w:cs="Times New Roman"/>
                <w:sz w:val="24"/>
                <w:szCs w:val="24"/>
              </w:rPr>
            </w:pPr>
            <w:r w:rsidRPr="009F0D3A">
              <w:rPr>
                <w:rFonts w:ascii="Times New Roman" w:eastAsia="Times New Roman" w:hAnsi="Times New Roman" w:cs="Times New Roman"/>
                <w:sz w:val="24"/>
                <w:szCs w:val="24"/>
              </w:rPr>
              <w:t>т</w:t>
            </w:r>
            <w:r>
              <w:rPr>
                <w:rFonts w:ascii="Times New Roman" w:eastAsia="Times New Roman" w:hAnsi="Times New Roman" w:cs="Times New Roman"/>
                <w:sz w:val="24"/>
                <w:szCs w:val="24"/>
              </w:rPr>
              <w:t>ворческих трудов – 4.</w:t>
            </w:r>
          </w:p>
        </w:tc>
      </w:tr>
      <w:tr w:rsidR="00A0041A" w14:paraId="337304AA"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1B29444E"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420" w:type="dxa"/>
            <w:tcBorders>
              <w:top w:val="single" w:sz="6" w:space="0" w:color="000000"/>
              <w:left w:val="single" w:sz="6" w:space="0" w:color="000000"/>
              <w:bottom w:val="single" w:sz="6" w:space="0" w:color="000000"/>
              <w:right w:val="single" w:sz="6" w:space="0" w:color="000000"/>
            </w:tcBorders>
            <w:vAlign w:val="center"/>
          </w:tcPr>
          <w:p w14:paraId="192E2740"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(учебно-методических) пособий</w:t>
            </w:r>
          </w:p>
        </w:tc>
        <w:tc>
          <w:tcPr>
            <w:tcW w:w="6203" w:type="dxa"/>
            <w:tcBorders>
              <w:top w:val="single" w:sz="6" w:space="0" w:color="000000"/>
              <w:left w:val="single" w:sz="6" w:space="0" w:color="000000"/>
              <w:bottom w:val="single" w:sz="6" w:space="0" w:color="000000"/>
              <w:right w:val="single" w:sz="6" w:space="0" w:color="000000"/>
            </w:tcBorders>
            <w:vAlign w:val="center"/>
          </w:tcPr>
          <w:p w14:paraId="1AA47D99" w14:textId="27D06166"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1D62">
              <w:rPr>
                <w:rFonts w:ascii="Times New Roman" w:eastAsia="Times New Roman" w:hAnsi="Times New Roman" w:cs="Times New Roman"/>
                <w:sz w:val="24"/>
                <w:szCs w:val="24"/>
              </w:rPr>
              <w:t>1</w:t>
            </w:r>
          </w:p>
        </w:tc>
      </w:tr>
      <w:tr w:rsidR="00A0041A" w14:paraId="42AE77A1"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5E86BC6E"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20" w:type="dxa"/>
            <w:tcBorders>
              <w:top w:val="single" w:sz="6" w:space="0" w:color="000000"/>
              <w:left w:val="single" w:sz="6" w:space="0" w:color="000000"/>
              <w:bottom w:val="single" w:sz="6" w:space="0" w:color="000000"/>
              <w:right w:val="single" w:sz="6" w:space="0" w:color="000000"/>
            </w:tcBorders>
            <w:vAlign w:val="center"/>
          </w:tcPr>
          <w:p w14:paraId="71F7BD85"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Лица, защитившие диссертацию под его руководством и имеющие ученую степень</w:t>
            </w:r>
          </w:p>
        </w:tc>
        <w:tc>
          <w:tcPr>
            <w:tcW w:w="6203" w:type="dxa"/>
            <w:tcBorders>
              <w:top w:val="single" w:sz="6" w:space="0" w:color="000000"/>
              <w:left w:val="single" w:sz="6" w:space="0" w:color="000000"/>
              <w:bottom w:val="single" w:sz="6" w:space="0" w:color="000000"/>
              <w:right w:val="single" w:sz="6" w:space="0" w:color="000000"/>
            </w:tcBorders>
            <w:vAlign w:val="center"/>
          </w:tcPr>
          <w:p w14:paraId="3E6EFB60" w14:textId="18099189" w:rsidR="005A1D62" w:rsidRDefault="005A1D62" w:rsidP="00A0175B">
            <w:pPr>
              <w:spacing w:after="0" w:line="240" w:lineRule="auto"/>
              <w:ind w:left="170"/>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sz w:val="24"/>
                <w:szCs w:val="24"/>
              </w:rPr>
              <w:t>3</w:t>
            </w:r>
            <w:r w:rsidR="00AF19DF">
              <w:rPr>
                <w:rFonts w:ascii="Times New Roman" w:eastAsia="Times New Roman" w:hAnsi="Times New Roman" w:cs="Times New Roman"/>
                <w:sz w:val="24"/>
                <w:szCs w:val="24"/>
              </w:rPr>
              <w:t xml:space="preserve"> кандидатские диссертации</w:t>
            </w:r>
            <w:r w:rsidR="004735B5">
              <w:rPr>
                <w:rFonts w:ascii="Times New Roman" w:eastAsia="Times New Roman" w:hAnsi="Times New Roman" w:cs="Times New Roman"/>
                <w:sz w:val="24"/>
                <w:szCs w:val="24"/>
              </w:rPr>
              <w:t xml:space="preserve"> (2 из них после получения ученого звания ассоциированный профессор)</w:t>
            </w:r>
          </w:p>
        </w:tc>
      </w:tr>
      <w:tr w:rsidR="00A0041A" w14:paraId="225695AD"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3A302897"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20" w:type="dxa"/>
            <w:tcBorders>
              <w:top w:val="single" w:sz="6" w:space="0" w:color="000000"/>
              <w:left w:val="single" w:sz="6" w:space="0" w:color="000000"/>
              <w:bottom w:val="single" w:sz="6" w:space="0" w:color="000000"/>
              <w:right w:val="single" w:sz="6" w:space="0" w:color="000000"/>
            </w:tcBorders>
            <w:vAlign w:val="center"/>
          </w:tcPr>
          <w:p w14:paraId="6491FF2C"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6203" w:type="dxa"/>
            <w:tcBorders>
              <w:top w:val="single" w:sz="6" w:space="0" w:color="000000"/>
              <w:left w:val="single" w:sz="6" w:space="0" w:color="000000"/>
              <w:bottom w:val="single" w:sz="6" w:space="0" w:color="000000"/>
              <w:right w:val="single" w:sz="6" w:space="0" w:color="000000"/>
            </w:tcBorders>
            <w:vAlign w:val="center"/>
          </w:tcPr>
          <w:p w14:paraId="4FF71E6A" w14:textId="77777777" w:rsidR="00A0041A" w:rsidRDefault="00A0041A" w:rsidP="00A0175B">
            <w:pPr>
              <w:spacing w:after="0" w:line="240" w:lineRule="auto"/>
              <w:ind w:left="170"/>
              <w:rPr>
                <w:rFonts w:ascii="Times New Roman" w:eastAsia="Times New Roman" w:hAnsi="Times New Roman" w:cs="Times New Roman"/>
                <w:color w:val="000000"/>
                <w:sz w:val="24"/>
                <w:szCs w:val="24"/>
              </w:rPr>
            </w:pPr>
          </w:p>
          <w:p w14:paraId="5656A3C5" w14:textId="5CBDB41C" w:rsidR="00A0041A" w:rsidRDefault="006E491B" w:rsidP="00A0175B">
            <w:pPr>
              <w:spacing w:after="0" w:line="240" w:lineRule="auto"/>
              <w:ind w:left="17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p w14:paraId="54D59F8C" w14:textId="77777777" w:rsidR="00A0041A" w:rsidRDefault="00A0041A" w:rsidP="00A0175B">
            <w:pPr>
              <w:spacing w:after="0" w:line="240" w:lineRule="auto"/>
              <w:ind w:left="170"/>
              <w:rPr>
                <w:rFonts w:ascii="Times New Roman" w:eastAsia="Times New Roman" w:hAnsi="Times New Roman" w:cs="Times New Roman"/>
                <w:color w:val="000000"/>
                <w:sz w:val="24"/>
                <w:szCs w:val="24"/>
              </w:rPr>
            </w:pPr>
          </w:p>
        </w:tc>
      </w:tr>
      <w:tr w:rsidR="00A0041A" w14:paraId="64FE359C"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6EB8E330"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20" w:type="dxa"/>
            <w:tcBorders>
              <w:top w:val="single" w:sz="6" w:space="0" w:color="000000"/>
              <w:left w:val="single" w:sz="6" w:space="0" w:color="000000"/>
              <w:bottom w:val="single" w:sz="6" w:space="0" w:color="000000"/>
              <w:right w:val="single" w:sz="6" w:space="0" w:color="000000"/>
            </w:tcBorders>
            <w:vAlign w:val="center"/>
          </w:tcPr>
          <w:p w14:paraId="45F0A45E"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6203" w:type="dxa"/>
            <w:tcBorders>
              <w:top w:val="single" w:sz="6" w:space="0" w:color="000000"/>
              <w:left w:val="single" w:sz="6" w:space="0" w:color="000000"/>
              <w:bottom w:val="single" w:sz="6" w:space="0" w:color="000000"/>
              <w:right w:val="single" w:sz="6" w:space="0" w:color="000000"/>
            </w:tcBorders>
            <w:vAlign w:val="center"/>
          </w:tcPr>
          <w:p w14:paraId="3BDE94C6" w14:textId="7D9B3EC4" w:rsidR="00A0041A" w:rsidRDefault="006E491B" w:rsidP="006E491B">
            <w:pPr>
              <w:spacing w:after="0" w:line="240" w:lineRule="auto"/>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0041A" w14:paraId="2B9A3120" w14:textId="77777777" w:rsidTr="00465AEA">
        <w:trPr>
          <w:trHeight w:val="20"/>
        </w:trPr>
        <w:tc>
          <w:tcPr>
            <w:tcW w:w="450" w:type="dxa"/>
            <w:tcBorders>
              <w:top w:val="single" w:sz="6" w:space="0" w:color="000000"/>
              <w:left w:val="single" w:sz="6" w:space="0" w:color="000000"/>
              <w:bottom w:val="single" w:sz="6" w:space="0" w:color="000000"/>
              <w:right w:val="single" w:sz="6" w:space="0" w:color="000000"/>
            </w:tcBorders>
            <w:vAlign w:val="center"/>
          </w:tcPr>
          <w:p w14:paraId="075B9F08"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420" w:type="dxa"/>
            <w:tcBorders>
              <w:top w:val="single" w:sz="6" w:space="0" w:color="000000"/>
              <w:left w:val="single" w:sz="6" w:space="0" w:color="000000"/>
              <w:bottom w:val="single" w:sz="6" w:space="0" w:color="000000"/>
              <w:right w:val="single" w:sz="6" w:space="0" w:color="000000"/>
            </w:tcBorders>
            <w:vAlign w:val="center"/>
          </w:tcPr>
          <w:p w14:paraId="60F0A4F6" w14:textId="77777777" w:rsidR="00A0041A" w:rsidRDefault="00AB31AE" w:rsidP="00A0175B">
            <w:pPr>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Дополнительная информация</w:t>
            </w:r>
          </w:p>
        </w:tc>
        <w:tc>
          <w:tcPr>
            <w:tcW w:w="6203" w:type="dxa"/>
            <w:tcBorders>
              <w:top w:val="single" w:sz="6" w:space="0" w:color="000000"/>
              <w:left w:val="single" w:sz="6" w:space="0" w:color="000000"/>
              <w:bottom w:val="single" w:sz="6" w:space="0" w:color="000000"/>
              <w:right w:val="single" w:sz="6" w:space="0" w:color="000000"/>
            </w:tcBorders>
            <w:vAlign w:val="center"/>
          </w:tcPr>
          <w:p w14:paraId="1F236303" w14:textId="7FBC80B2" w:rsidR="00A0041A" w:rsidRDefault="006E491B" w:rsidP="00A0175B">
            <w:pPr>
              <w:pBdr>
                <w:top w:val="nil"/>
                <w:left w:val="nil"/>
                <w:bottom w:val="nil"/>
                <w:right w:val="nil"/>
                <w:between w:val="nil"/>
              </w:pBdr>
              <w:tabs>
                <w:tab w:val="left" w:pos="362"/>
              </w:tabs>
              <w:spacing w:after="0"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55B5398" w14:textId="77777777" w:rsidR="00A0041A" w:rsidRDefault="00AB31AE">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p w14:paraId="2BA2C630" w14:textId="77777777" w:rsidR="00A0041A" w:rsidRDefault="00A0041A">
      <w:pPr>
        <w:ind w:left="720" w:firstLine="720"/>
        <w:rPr>
          <w:rFonts w:ascii="Times New Roman" w:eastAsia="Times New Roman" w:hAnsi="Times New Roman" w:cs="Times New Roman"/>
          <w:sz w:val="24"/>
          <w:szCs w:val="24"/>
        </w:rPr>
      </w:pPr>
    </w:p>
    <w:p w14:paraId="1E99DC5B" w14:textId="77777777" w:rsidR="00A0041A" w:rsidRDefault="00A0041A">
      <w:pPr>
        <w:ind w:firstLine="720"/>
        <w:rPr>
          <w:rFonts w:ascii="Times New Roman" w:eastAsia="Times New Roman" w:hAnsi="Times New Roman" w:cs="Times New Roman"/>
          <w:sz w:val="24"/>
          <w:szCs w:val="24"/>
        </w:rPr>
      </w:pPr>
    </w:p>
    <w:p w14:paraId="0FA75C63" w14:textId="7F3CF47C" w:rsidR="00A0041A" w:rsidRDefault="005A1D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Проректор                                              </w:t>
      </w:r>
      <w:r w:rsidR="00AB31AE" w:rsidRPr="00AB31AE">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И.Р.Фахрадиев</w:t>
      </w:r>
      <w:proofErr w:type="spellEnd"/>
    </w:p>
    <w:p w14:paraId="607C2518" w14:textId="77777777" w:rsidR="005A1D62" w:rsidRDefault="005A1D62">
      <w:pPr>
        <w:rPr>
          <w:rFonts w:ascii="Times New Roman" w:eastAsia="Times New Roman" w:hAnsi="Times New Roman" w:cs="Times New Roman"/>
          <w:sz w:val="24"/>
          <w:szCs w:val="24"/>
        </w:rPr>
      </w:pPr>
    </w:p>
    <w:p w14:paraId="72C70077" w14:textId="6FFF66D9" w:rsidR="005A1D62" w:rsidRDefault="005A1D62" w:rsidP="005A1D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w:t>
      </w:r>
    </w:p>
    <w:p w14:paraId="34198373" w14:textId="0F425F8E" w:rsidR="005A1D62" w:rsidRPr="00AB31AE" w:rsidRDefault="005A1D62" w:rsidP="005A1D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управления по учету персонала         ___________________                 </w:t>
      </w:r>
      <w:proofErr w:type="spellStart"/>
      <w:r>
        <w:rPr>
          <w:rFonts w:ascii="Times New Roman" w:eastAsia="Times New Roman" w:hAnsi="Times New Roman" w:cs="Times New Roman"/>
          <w:sz w:val="24"/>
          <w:szCs w:val="24"/>
        </w:rPr>
        <w:t>М.М.Сапакова</w:t>
      </w:r>
      <w:proofErr w:type="spellEnd"/>
      <w:r>
        <w:rPr>
          <w:rFonts w:ascii="Times New Roman" w:eastAsia="Times New Roman" w:hAnsi="Times New Roman" w:cs="Times New Roman"/>
          <w:sz w:val="24"/>
          <w:szCs w:val="24"/>
        </w:rPr>
        <w:t xml:space="preserve"> </w:t>
      </w:r>
    </w:p>
    <w:p w14:paraId="0A62A3B9" w14:textId="77777777" w:rsidR="00A0041A" w:rsidRDefault="00A0041A">
      <w:pPr>
        <w:jc w:val="center"/>
        <w:rPr>
          <w:rFonts w:ascii="Times New Roman" w:eastAsia="Times New Roman" w:hAnsi="Times New Roman" w:cs="Times New Roman"/>
          <w:sz w:val="24"/>
          <w:szCs w:val="24"/>
        </w:rPr>
      </w:pPr>
    </w:p>
    <w:sectPr w:rsidR="00A0041A">
      <w:foot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7B82D" w14:textId="77777777" w:rsidR="00403041" w:rsidRDefault="00403041" w:rsidP="0085202C">
      <w:pPr>
        <w:spacing w:after="0" w:line="240" w:lineRule="auto"/>
      </w:pPr>
      <w:r>
        <w:separator/>
      </w:r>
    </w:p>
  </w:endnote>
  <w:endnote w:type="continuationSeparator" w:id="0">
    <w:p w14:paraId="5C77BB71" w14:textId="77777777" w:rsidR="00403041" w:rsidRDefault="00403041" w:rsidP="0085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15282"/>
      <w:docPartObj>
        <w:docPartGallery w:val="Page Numbers (Bottom of Page)"/>
        <w:docPartUnique/>
      </w:docPartObj>
    </w:sdtPr>
    <w:sdtContent>
      <w:p w14:paraId="59C0273A" w14:textId="74A26D8A" w:rsidR="0085202C" w:rsidRDefault="0085202C">
        <w:pPr>
          <w:pStyle w:val="af4"/>
          <w:jc w:val="right"/>
        </w:pPr>
        <w:r>
          <w:fldChar w:fldCharType="begin"/>
        </w:r>
        <w:r>
          <w:instrText>PAGE   \* MERGEFORMAT</w:instrText>
        </w:r>
        <w:r>
          <w:fldChar w:fldCharType="separate"/>
        </w:r>
        <w:r w:rsidR="00C90408">
          <w:rPr>
            <w:noProof/>
          </w:rPr>
          <w:t>1</w:t>
        </w:r>
        <w:r>
          <w:fldChar w:fldCharType="end"/>
        </w:r>
      </w:p>
    </w:sdtContent>
  </w:sdt>
  <w:p w14:paraId="2BC9CA41" w14:textId="77777777" w:rsidR="0085202C" w:rsidRDefault="0085202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0911" w14:textId="77777777" w:rsidR="00403041" w:rsidRDefault="00403041" w:rsidP="0085202C">
      <w:pPr>
        <w:spacing w:after="0" w:line="240" w:lineRule="auto"/>
      </w:pPr>
      <w:r>
        <w:separator/>
      </w:r>
    </w:p>
  </w:footnote>
  <w:footnote w:type="continuationSeparator" w:id="0">
    <w:p w14:paraId="7FC957A2" w14:textId="77777777" w:rsidR="00403041" w:rsidRDefault="00403041" w:rsidP="00852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79E"/>
    <w:multiLevelType w:val="multilevel"/>
    <w:tmpl w:val="68225336"/>
    <w:lvl w:ilvl="0">
      <w:start w:val="1"/>
      <w:numFmt w:val="decimal"/>
      <w:pStyle w:val="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722B7C"/>
    <w:multiLevelType w:val="multilevel"/>
    <w:tmpl w:val="F852E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1A"/>
    <w:rsid w:val="001348F6"/>
    <w:rsid w:val="00242203"/>
    <w:rsid w:val="003D3752"/>
    <w:rsid w:val="00403041"/>
    <w:rsid w:val="00432057"/>
    <w:rsid w:val="00465AEA"/>
    <w:rsid w:val="004735B5"/>
    <w:rsid w:val="00517D09"/>
    <w:rsid w:val="005A1D62"/>
    <w:rsid w:val="005F381E"/>
    <w:rsid w:val="006106B7"/>
    <w:rsid w:val="00653CD0"/>
    <w:rsid w:val="006566CC"/>
    <w:rsid w:val="006E491B"/>
    <w:rsid w:val="00781A95"/>
    <w:rsid w:val="0085202C"/>
    <w:rsid w:val="009C69F6"/>
    <w:rsid w:val="009F0D3A"/>
    <w:rsid w:val="00A0041A"/>
    <w:rsid w:val="00A0175B"/>
    <w:rsid w:val="00A73760"/>
    <w:rsid w:val="00AB31AE"/>
    <w:rsid w:val="00AC468A"/>
    <w:rsid w:val="00AF19DF"/>
    <w:rsid w:val="00C90408"/>
    <w:rsid w:val="00D3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FDDA"/>
  <w15:docId w15:val="{D6B26AD9-00A1-4EF9-A5B8-4922875F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link w:val="a5"/>
    <w:uiPriority w:val="99"/>
    <w:qFormat/>
    <w:rsid w:val="004F6191"/>
    <w:pPr>
      <w:ind w:left="720"/>
      <w:contextualSpacing/>
    </w:pPr>
  </w:style>
  <w:style w:type="character" w:customStyle="1" w:styleId="hps">
    <w:name w:val="hps"/>
    <w:basedOn w:val="a0"/>
    <w:rsid w:val="0001318B"/>
  </w:style>
  <w:style w:type="character" w:customStyle="1" w:styleId="hpsatn">
    <w:name w:val="hps atn"/>
    <w:basedOn w:val="a0"/>
    <w:uiPriority w:val="99"/>
    <w:rsid w:val="0001318B"/>
  </w:style>
  <w:style w:type="character" w:customStyle="1" w:styleId="a5">
    <w:name w:val="Абзац списка Знак"/>
    <w:link w:val="a4"/>
    <w:uiPriority w:val="99"/>
    <w:locked/>
    <w:rsid w:val="00BB666E"/>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7"/>
    <w:uiPriority w:val="99"/>
    <w:unhideWhenUsed/>
    <w:qFormat/>
    <w:rsid w:val="00BB6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6"/>
    <w:locked/>
    <w:rsid w:val="00BB666E"/>
    <w:rPr>
      <w:rFonts w:ascii="Times New Roman" w:eastAsia="Times New Roman" w:hAnsi="Times New Roman" w:cs="Times New Roman"/>
      <w:sz w:val="24"/>
      <w:szCs w:val="24"/>
      <w:lang w:eastAsia="ru-RU"/>
    </w:rPr>
  </w:style>
  <w:style w:type="character" w:customStyle="1" w:styleId="s0">
    <w:name w:val="s0"/>
    <w:rsid w:val="00BB666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0735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521"/>
    <w:rPr>
      <w:rFonts w:ascii="Tahoma" w:hAnsi="Tahoma" w:cs="Tahoma"/>
      <w:sz w:val="16"/>
      <w:szCs w:val="16"/>
    </w:rPr>
  </w:style>
  <w:style w:type="paragraph" w:customStyle="1" w:styleId="51">
    <w:name w:val="Заголовок 51"/>
    <w:basedOn w:val="a"/>
    <w:next w:val="a"/>
    <w:rsid w:val="00C70EED"/>
    <w:pPr>
      <w:keepNext/>
      <w:numPr>
        <w:numId w:val="2"/>
      </w:numPr>
      <w:suppressAutoHyphens/>
      <w:spacing w:after="0" w:line="220" w:lineRule="atLeast"/>
      <w:ind w:leftChars="-1" w:left="-1" w:right="-341" w:hangingChars="1" w:hanging="1"/>
      <w:jc w:val="center"/>
      <w:textDirection w:val="btLr"/>
      <w:textAlignment w:val="top"/>
      <w:outlineLvl w:val="4"/>
    </w:pPr>
    <w:rPr>
      <w:rFonts w:ascii="Times New Roman" w:eastAsia="Times New Roman" w:hAnsi="Times New Roman"/>
      <w:b/>
      <w:position w:val="-1"/>
      <w:sz w:val="20"/>
      <w:szCs w:val="20"/>
    </w:rPr>
  </w:style>
  <w:style w:type="character" w:styleId="aa">
    <w:name w:val="annotation reference"/>
    <w:basedOn w:val="a0"/>
    <w:uiPriority w:val="99"/>
    <w:semiHidden/>
    <w:unhideWhenUsed/>
    <w:rsid w:val="00990A84"/>
    <w:rPr>
      <w:sz w:val="16"/>
      <w:szCs w:val="16"/>
    </w:rPr>
  </w:style>
  <w:style w:type="paragraph" w:styleId="ab">
    <w:name w:val="annotation text"/>
    <w:basedOn w:val="a"/>
    <w:link w:val="ac"/>
    <w:uiPriority w:val="99"/>
    <w:semiHidden/>
    <w:unhideWhenUsed/>
    <w:rsid w:val="00990A84"/>
    <w:pPr>
      <w:spacing w:line="240" w:lineRule="auto"/>
    </w:pPr>
    <w:rPr>
      <w:sz w:val="20"/>
      <w:szCs w:val="20"/>
    </w:rPr>
  </w:style>
  <w:style w:type="character" w:customStyle="1" w:styleId="ac">
    <w:name w:val="Текст примечания Знак"/>
    <w:basedOn w:val="a0"/>
    <w:link w:val="ab"/>
    <w:uiPriority w:val="99"/>
    <w:semiHidden/>
    <w:rsid w:val="00990A84"/>
    <w:rPr>
      <w:sz w:val="20"/>
      <w:szCs w:val="20"/>
    </w:rPr>
  </w:style>
  <w:style w:type="paragraph" w:styleId="ad">
    <w:name w:val="annotation subject"/>
    <w:basedOn w:val="ab"/>
    <w:next w:val="ab"/>
    <w:link w:val="ae"/>
    <w:uiPriority w:val="99"/>
    <w:semiHidden/>
    <w:unhideWhenUsed/>
    <w:rsid w:val="00990A84"/>
    <w:rPr>
      <w:b/>
      <w:bCs/>
    </w:rPr>
  </w:style>
  <w:style w:type="character" w:customStyle="1" w:styleId="ae">
    <w:name w:val="Тема примечания Знак"/>
    <w:basedOn w:val="ac"/>
    <w:link w:val="ad"/>
    <w:uiPriority w:val="99"/>
    <w:semiHidden/>
    <w:rsid w:val="00990A84"/>
    <w:rPr>
      <w:b/>
      <w:bCs/>
      <w:sz w:val="20"/>
      <w:szCs w:val="20"/>
    </w:r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paragraph" w:styleId="af2">
    <w:name w:val="header"/>
    <w:basedOn w:val="a"/>
    <w:link w:val="af3"/>
    <w:uiPriority w:val="99"/>
    <w:unhideWhenUsed/>
    <w:rsid w:val="0085202C"/>
    <w:pPr>
      <w:tabs>
        <w:tab w:val="center" w:pos="4844"/>
        <w:tab w:val="right" w:pos="9689"/>
      </w:tabs>
      <w:spacing w:after="0" w:line="240" w:lineRule="auto"/>
    </w:pPr>
  </w:style>
  <w:style w:type="character" w:customStyle="1" w:styleId="af3">
    <w:name w:val="Верхний колонтитул Знак"/>
    <w:basedOn w:val="a0"/>
    <w:link w:val="af2"/>
    <w:uiPriority w:val="99"/>
    <w:rsid w:val="0085202C"/>
  </w:style>
  <w:style w:type="paragraph" w:styleId="af4">
    <w:name w:val="footer"/>
    <w:basedOn w:val="a"/>
    <w:link w:val="af5"/>
    <w:uiPriority w:val="99"/>
    <w:unhideWhenUsed/>
    <w:rsid w:val="0085202C"/>
    <w:pPr>
      <w:tabs>
        <w:tab w:val="center" w:pos="4844"/>
        <w:tab w:val="right" w:pos="9689"/>
      </w:tabs>
      <w:spacing w:after="0" w:line="240" w:lineRule="auto"/>
    </w:pPr>
  </w:style>
  <w:style w:type="character" w:customStyle="1" w:styleId="af5">
    <w:name w:val="Нижний колонтитул Знак"/>
    <w:basedOn w:val="a0"/>
    <w:link w:val="af4"/>
    <w:uiPriority w:val="99"/>
    <w:rsid w:val="0085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bFnKQN5Fq5GlotXqyCQIdPG9Q==">CgMxLjAyDmlkLmY2dzNneWdpd3pwMg5oLmwzeG1uZTd4NDlhYTgAciExUDBoQUE4cTlIbE1NZW5uckxNMTNkMXZ0d1BVd3dkbWs=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 mergenov</dc:creator>
  <cp:lastModifiedBy>user</cp:lastModifiedBy>
  <cp:revision>25</cp:revision>
  <cp:lastPrinted>2025-05-01T17:42:00Z</cp:lastPrinted>
  <dcterms:created xsi:type="dcterms:W3CDTF">2025-11-26T06:42:00Z</dcterms:created>
  <dcterms:modified xsi:type="dcterms:W3CDTF">2025-12-09T04:41:00Z</dcterms:modified>
</cp:coreProperties>
</file>