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C755" w14:textId="77777777" w:rsidR="004053ED" w:rsidRDefault="004053ED" w:rsidP="004053ED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Приложение 2</w:t>
      </w:r>
    </w:p>
    <w:p w14:paraId="7778AB1C" w14:textId="77777777" w:rsidR="004053ED" w:rsidRDefault="004053ED" w:rsidP="004053ED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к Правилам присвоения</w:t>
      </w:r>
    </w:p>
    <w:p w14:paraId="6EDAC608" w14:textId="761169A3" w:rsidR="004053ED" w:rsidRPr="00A81055" w:rsidRDefault="004053ED" w:rsidP="004053ED">
      <w:pPr>
        <w:jc w:val="right"/>
        <w:rPr>
          <w:b/>
          <w:bCs/>
          <w:color w:val="000000"/>
        </w:rPr>
      </w:pPr>
      <w:r w:rsidRPr="00A81055">
        <w:rPr>
          <w:b/>
          <w:bCs/>
          <w:color w:val="000000"/>
          <w:shd w:val="clear" w:color="auto" w:fill="FFFFFF"/>
        </w:rPr>
        <w:t>ученых званий</w:t>
      </w:r>
      <w:r w:rsidRPr="00A81055">
        <w:rPr>
          <w:b/>
          <w:bCs/>
          <w:color w:val="000000"/>
        </w:rPr>
        <w:t xml:space="preserve"> (</w:t>
      </w:r>
      <w:r w:rsidRPr="00A81055">
        <w:rPr>
          <w:b/>
          <w:bCs/>
          <w:color w:val="000000"/>
          <w:shd w:val="clear" w:color="auto" w:fill="FFFFFF"/>
        </w:rPr>
        <w:t>ассоциированный профессор</w:t>
      </w:r>
      <w:r w:rsidRPr="004053ED">
        <w:rPr>
          <w:b/>
          <w:bCs/>
          <w:color w:val="000000"/>
          <w:shd w:val="clear" w:color="auto" w:fill="FFFFFF"/>
        </w:rPr>
        <w:t xml:space="preserve"> </w:t>
      </w:r>
      <w:r w:rsidRPr="00A81055">
        <w:rPr>
          <w:b/>
          <w:bCs/>
          <w:color w:val="000000"/>
          <w:shd w:val="clear" w:color="auto" w:fill="FFFFFF"/>
        </w:rPr>
        <w:t>(доцент), профессор)</w:t>
      </w:r>
    </w:p>
    <w:p w14:paraId="59EC0802" w14:textId="77777777" w:rsidR="004053ED" w:rsidRPr="000F1703" w:rsidRDefault="004053ED" w:rsidP="004053ED">
      <w:pPr>
        <w:jc w:val="center"/>
        <w:rPr>
          <w:b/>
          <w:color w:val="000000"/>
        </w:rPr>
      </w:pPr>
    </w:p>
    <w:p w14:paraId="4EFC0C2B" w14:textId="77777777" w:rsidR="004053ED" w:rsidRPr="000F1703" w:rsidRDefault="004053ED" w:rsidP="004053ED">
      <w:pPr>
        <w:jc w:val="center"/>
        <w:rPr>
          <w:b/>
          <w:color w:val="000000"/>
        </w:rPr>
      </w:pPr>
    </w:p>
    <w:p w14:paraId="5C920BED" w14:textId="77777777" w:rsidR="002A7938" w:rsidRPr="00DD0574" w:rsidRDefault="004053ED" w:rsidP="002A7938">
      <w:pPr>
        <w:jc w:val="center"/>
        <w:rPr>
          <w:b/>
          <w:color w:val="000000"/>
          <w:lang w:val="kk-KZ"/>
        </w:rPr>
      </w:pPr>
      <w:r w:rsidRPr="000767FE">
        <w:rPr>
          <w:b/>
          <w:color w:val="000000"/>
        </w:rPr>
        <w:t xml:space="preserve">Список публикаций </w:t>
      </w:r>
      <w:r w:rsidR="002A7938">
        <w:rPr>
          <w:b/>
          <w:color w:val="000000"/>
          <w:lang w:val="kk-KZ"/>
        </w:rPr>
        <w:t>Фахрадиева Ильдара Рафисовича</w:t>
      </w:r>
    </w:p>
    <w:p w14:paraId="5ADECD38" w14:textId="69E075E3" w:rsidR="004053ED" w:rsidRDefault="004053ED" w:rsidP="004053ED">
      <w:pPr>
        <w:jc w:val="center"/>
        <w:rPr>
          <w:b/>
          <w:color w:val="000000"/>
        </w:rPr>
      </w:pPr>
      <w:r w:rsidRPr="000767FE">
        <w:rPr>
          <w:b/>
          <w:color w:val="000000"/>
        </w:rPr>
        <w:t>в международных рецензируемых изданиях</w:t>
      </w:r>
    </w:p>
    <w:p w14:paraId="698ECF28" w14:textId="77777777" w:rsidR="004053ED" w:rsidRDefault="004053ED" w:rsidP="004053ED">
      <w:pPr>
        <w:rPr>
          <w:b/>
          <w:bCs/>
          <w:color w:val="000000"/>
        </w:rPr>
      </w:pPr>
    </w:p>
    <w:p w14:paraId="30093E51" w14:textId="5817014B" w:rsidR="004053ED" w:rsidRDefault="004053ED" w:rsidP="004053ED">
      <w:pPr>
        <w:rPr>
          <w:b/>
          <w:bCs/>
        </w:rPr>
      </w:pPr>
      <w:r w:rsidRPr="000767FE">
        <w:rPr>
          <w:b/>
          <w:bCs/>
          <w:color w:val="000000"/>
        </w:rPr>
        <w:t>Идентификаторы</w:t>
      </w:r>
      <w:r w:rsidRPr="004053ED">
        <w:rPr>
          <w:b/>
          <w:bCs/>
          <w:color w:val="000000"/>
        </w:rPr>
        <w:t xml:space="preserve"> </w:t>
      </w:r>
      <w:r w:rsidRPr="000767FE">
        <w:rPr>
          <w:b/>
          <w:bCs/>
          <w:color w:val="000000"/>
        </w:rPr>
        <w:t>автора</w:t>
      </w:r>
      <w:r w:rsidRPr="004053ED">
        <w:rPr>
          <w:b/>
          <w:bCs/>
          <w:color w:val="000000"/>
        </w:rPr>
        <w:t>:</w:t>
      </w:r>
      <w:r w:rsidRPr="004053ED">
        <w:rPr>
          <w:b/>
          <w:bCs/>
        </w:rPr>
        <w:t xml:space="preserve"> </w:t>
      </w:r>
    </w:p>
    <w:p w14:paraId="10AF432F" w14:textId="09DAF582" w:rsidR="004053ED" w:rsidRPr="002A7938" w:rsidRDefault="004053ED" w:rsidP="004053ED">
      <w:pPr>
        <w:rPr>
          <w:color w:val="000000"/>
        </w:rPr>
      </w:pPr>
      <w:r w:rsidRPr="00DD0574">
        <w:rPr>
          <w:lang w:val="en-US"/>
        </w:rPr>
        <w:t>Scopus</w:t>
      </w:r>
      <w:r w:rsidRPr="002A7938">
        <w:rPr>
          <w:color w:val="000000"/>
        </w:rPr>
        <w:t xml:space="preserve"> </w:t>
      </w:r>
      <w:r w:rsidRPr="00DD0574">
        <w:rPr>
          <w:color w:val="000000"/>
          <w:lang w:val="en-US"/>
        </w:rPr>
        <w:t>Author</w:t>
      </w:r>
      <w:r w:rsidRPr="002A7938">
        <w:rPr>
          <w:color w:val="000000"/>
        </w:rPr>
        <w:t xml:space="preserve"> </w:t>
      </w:r>
      <w:r w:rsidRPr="00DD0574">
        <w:rPr>
          <w:color w:val="000000"/>
          <w:lang w:val="en-US"/>
        </w:rPr>
        <w:t>ID</w:t>
      </w:r>
      <w:r w:rsidRPr="002A7938">
        <w:rPr>
          <w:color w:val="000000"/>
        </w:rPr>
        <w:t>: 57210120213</w:t>
      </w:r>
    </w:p>
    <w:p w14:paraId="3DC6BCE2" w14:textId="77777777" w:rsidR="004053ED" w:rsidRPr="00DD0574" w:rsidRDefault="004053ED" w:rsidP="004053ED">
      <w:pPr>
        <w:rPr>
          <w:color w:val="000000"/>
          <w:lang w:val="en-US"/>
        </w:rPr>
      </w:pPr>
      <w:r w:rsidRPr="00DD0574">
        <w:rPr>
          <w:color w:val="000000"/>
          <w:lang w:val="en-US"/>
        </w:rPr>
        <w:t>Web of Science Researcher ID: ABI-2183-2020</w:t>
      </w:r>
    </w:p>
    <w:p w14:paraId="647D9E44" w14:textId="30F18D4E" w:rsidR="004053ED" w:rsidRPr="00DD0574" w:rsidRDefault="004053ED" w:rsidP="004053ED">
      <w:pPr>
        <w:rPr>
          <w:rFonts w:cs="Calibri"/>
          <w:lang w:val="en-US"/>
        </w:rPr>
      </w:pPr>
      <w:r w:rsidRPr="00DD0574">
        <w:rPr>
          <w:color w:val="000000"/>
          <w:lang w:val="en-US"/>
        </w:rPr>
        <w:t>ORCID:</w:t>
      </w:r>
      <w:r w:rsidRPr="00DD0574">
        <w:rPr>
          <w:rFonts w:cs="Calibri"/>
          <w:lang w:val="en-US"/>
        </w:rPr>
        <w:t xml:space="preserve"> 0000-0003-0528-3874</w:t>
      </w:r>
    </w:p>
    <w:p w14:paraId="70B10577" w14:textId="77777777" w:rsidR="00E139FF" w:rsidRPr="00DD0574" w:rsidRDefault="00E139FF" w:rsidP="004053ED">
      <w:pPr>
        <w:rPr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2653"/>
        <w:gridCol w:w="1823"/>
        <w:gridCol w:w="1241"/>
        <w:gridCol w:w="1385"/>
        <w:gridCol w:w="1788"/>
        <w:gridCol w:w="1600"/>
      </w:tblGrid>
      <w:tr w:rsidR="00786776" w:rsidRPr="00A946A6" w14:paraId="4AA77EB1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B39D" w14:textId="488BC19B" w:rsidR="004053ED" w:rsidRPr="00A946A6" w:rsidRDefault="004053ED" w:rsidP="00E139FF">
            <w:pPr>
              <w:pStyle w:val="aa"/>
              <w:ind w:left="0"/>
              <w:jc w:val="center"/>
            </w:pPr>
            <w:r w:rsidRPr="00A946A6">
              <w:rPr>
                <w:b/>
                <w:bCs/>
              </w:rPr>
              <w:t>№ п/п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8433" w14:textId="348F2323" w:rsidR="004053ED" w:rsidRPr="00A946A6" w:rsidRDefault="004053ED" w:rsidP="00861322">
            <w:pPr>
              <w:autoSpaceDE w:val="0"/>
              <w:autoSpaceDN w:val="0"/>
              <w:adjustRightInd w:val="0"/>
              <w:ind w:left="73"/>
              <w:jc w:val="center"/>
              <w:rPr>
                <w:rFonts w:eastAsia="MyriadPro-Bold"/>
                <w:bCs/>
                <w:lang w:val="en-US"/>
              </w:rPr>
            </w:pPr>
            <w:r w:rsidRPr="00A946A6">
              <w:rPr>
                <w:b/>
                <w:bCs/>
              </w:rPr>
              <w:t>Название публикации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D5D3C" w14:textId="7243C8A8" w:rsidR="004053ED" w:rsidRPr="00A946A6" w:rsidRDefault="004053ED" w:rsidP="00861322">
            <w:pPr>
              <w:ind w:left="73"/>
              <w:jc w:val="center"/>
            </w:pPr>
            <w:r w:rsidRPr="00A946A6">
              <w:rPr>
                <w:b/>
                <w:bCs/>
              </w:rPr>
              <w:t>Тип публикации (статья, обзор и т.д.)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B64A" w14:textId="2D75D828" w:rsidR="004053ED" w:rsidRPr="00A946A6" w:rsidRDefault="004053ED" w:rsidP="00861322">
            <w:pPr>
              <w:ind w:left="73"/>
              <w:jc w:val="center"/>
            </w:pPr>
            <w:r w:rsidRPr="00A946A6">
              <w:rPr>
                <w:b/>
                <w:bCs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41983" w14:textId="1CF24B94" w:rsidR="004053ED" w:rsidRPr="00A946A6" w:rsidRDefault="004053ED" w:rsidP="00861322">
            <w:pPr>
              <w:ind w:left="73"/>
              <w:jc w:val="center"/>
            </w:pPr>
            <w:proofErr w:type="spellStart"/>
            <w:r w:rsidRPr="00A946A6">
              <w:rPr>
                <w:b/>
                <w:bCs/>
              </w:rPr>
              <w:t>Импакт</w:t>
            </w:r>
            <w:proofErr w:type="spellEnd"/>
            <w:r w:rsidRPr="00A946A6">
              <w:rPr>
                <w:b/>
                <w:bCs/>
              </w:rPr>
              <w:t xml:space="preserve">-фактор журнала, квартиль и область науки* по данным Journal </w:t>
            </w:r>
            <w:proofErr w:type="spellStart"/>
            <w:r w:rsidRPr="00A946A6">
              <w:rPr>
                <w:b/>
                <w:bCs/>
              </w:rPr>
              <w:t>Citation</w:t>
            </w:r>
            <w:proofErr w:type="spellEnd"/>
            <w:r w:rsidRPr="00A946A6">
              <w:rPr>
                <w:b/>
                <w:bCs/>
              </w:rPr>
              <w:t xml:space="preserve"> </w:t>
            </w:r>
            <w:proofErr w:type="spellStart"/>
            <w:r w:rsidRPr="00A946A6">
              <w:rPr>
                <w:b/>
                <w:bCs/>
              </w:rPr>
              <w:t>Reports</w:t>
            </w:r>
            <w:proofErr w:type="spellEnd"/>
            <w:r w:rsidRPr="00A946A6">
              <w:rPr>
                <w:b/>
                <w:bCs/>
              </w:rPr>
              <w:t xml:space="preserve"> (</w:t>
            </w:r>
            <w:proofErr w:type="spellStart"/>
            <w:r w:rsidRPr="00A946A6">
              <w:rPr>
                <w:b/>
                <w:bCs/>
              </w:rPr>
              <w:t>Жорнал</w:t>
            </w:r>
            <w:proofErr w:type="spellEnd"/>
            <w:r w:rsidRPr="00A946A6">
              <w:rPr>
                <w:b/>
                <w:bCs/>
              </w:rPr>
              <w:t xml:space="preserve"> </w:t>
            </w:r>
            <w:proofErr w:type="spellStart"/>
            <w:r w:rsidRPr="00A946A6">
              <w:rPr>
                <w:b/>
                <w:bCs/>
              </w:rPr>
              <w:t>Цитэйшэн</w:t>
            </w:r>
            <w:proofErr w:type="spellEnd"/>
            <w:r w:rsidRPr="00A946A6">
              <w:rPr>
                <w:b/>
                <w:bCs/>
              </w:rPr>
              <w:t xml:space="preserve"> </w:t>
            </w:r>
            <w:proofErr w:type="spellStart"/>
            <w:r w:rsidRPr="00A946A6">
              <w:rPr>
                <w:b/>
                <w:bCs/>
              </w:rPr>
              <w:t>Репортс</w:t>
            </w:r>
            <w:proofErr w:type="spellEnd"/>
            <w:r w:rsidRPr="00A946A6">
              <w:rPr>
                <w:b/>
                <w:bCs/>
              </w:rPr>
              <w:t>) за год публикации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38E41" w14:textId="164A2677" w:rsidR="004053ED" w:rsidRPr="00A946A6" w:rsidRDefault="004053ED" w:rsidP="00861322">
            <w:pPr>
              <w:ind w:left="73"/>
              <w:jc w:val="center"/>
              <w:rPr>
                <w:bCs/>
              </w:rPr>
            </w:pPr>
            <w:r w:rsidRPr="00A946A6">
              <w:rPr>
                <w:b/>
                <w:bCs/>
              </w:rPr>
              <w:t xml:space="preserve">Индекс в базе данных Web </w:t>
            </w:r>
            <w:proofErr w:type="spellStart"/>
            <w:r w:rsidRPr="00A946A6">
              <w:rPr>
                <w:b/>
                <w:bCs/>
              </w:rPr>
              <w:t>of</w:t>
            </w:r>
            <w:proofErr w:type="spellEnd"/>
            <w:r w:rsidRPr="00A946A6">
              <w:rPr>
                <w:b/>
                <w:bCs/>
              </w:rPr>
              <w:t xml:space="preserve"> Science Core Collection (Веб оф </w:t>
            </w:r>
            <w:proofErr w:type="spellStart"/>
            <w:r w:rsidRPr="00A946A6">
              <w:rPr>
                <w:b/>
                <w:bCs/>
              </w:rPr>
              <w:t>Сайенс</w:t>
            </w:r>
            <w:proofErr w:type="spellEnd"/>
            <w:r w:rsidRPr="00A946A6">
              <w:rPr>
                <w:b/>
                <w:bCs/>
              </w:rPr>
              <w:t xml:space="preserve"> Кор </w:t>
            </w:r>
            <w:proofErr w:type="spellStart"/>
            <w:r w:rsidRPr="00A946A6">
              <w:rPr>
                <w:b/>
                <w:bCs/>
              </w:rPr>
              <w:t>Коллекшн</w:t>
            </w:r>
            <w:proofErr w:type="spellEnd"/>
            <w:r w:rsidRPr="00A946A6">
              <w:rPr>
                <w:b/>
                <w:bCs/>
              </w:rPr>
              <w:t>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4162" w14:textId="35B25176" w:rsidR="004053ED" w:rsidRPr="00A946A6" w:rsidRDefault="004053ED" w:rsidP="00861322">
            <w:pPr>
              <w:ind w:left="73"/>
              <w:jc w:val="center"/>
            </w:pPr>
            <w:proofErr w:type="spellStart"/>
            <w:r w:rsidRPr="00A946A6">
              <w:rPr>
                <w:b/>
                <w:bCs/>
              </w:rPr>
              <w:t>CiteScore</w:t>
            </w:r>
            <w:proofErr w:type="spellEnd"/>
            <w:r w:rsidRPr="00A946A6">
              <w:rPr>
                <w:b/>
                <w:bCs/>
              </w:rPr>
              <w:t xml:space="preserve"> (</w:t>
            </w:r>
            <w:proofErr w:type="spellStart"/>
            <w:r w:rsidRPr="00A946A6">
              <w:rPr>
                <w:b/>
                <w:bCs/>
              </w:rPr>
              <w:t>СайтСкор</w:t>
            </w:r>
            <w:proofErr w:type="spellEnd"/>
            <w:r w:rsidRPr="00A946A6">
              <w:rPr>
                <w:b/>
                <w:bCs/>
              </w:rPr>
              <w:t xml:space="preserve">) журнала, </w:t>
            </w:r>
            <w:proofErr w:type="spellStart"/>
            <w:r w:rsidRPr="00A946A6">
              <w:rPr>
                <w:b/>
                <w:bCs/>
              </w:rPr>
              <w:t>процентиль</w:t>
            </w:r>
            <w:proofErr w:type="spellEnd"/>
            <w:r w:rsidRPr="00A946A6">
              <w:rPr>
                <w:b/>
                <w:bCs/>
              </w:rPr>
              <w:t xml:space="preserve"> и область науки* по данным </w:t>
            </w:r>
            <w:proofErr w:type="spellStart"/>
            <w:r w:rsidRPr="00A946A6">
              <w:rPr>
                <w:b/>
                <w:bCs/>
              </w:rPr>
              <w:t>Scopus</w:t>
            </w:r>
            <w:proofErr w:type="spellEnd"/>
            <w:r w:rsidRPr="00A946A6">
              <w:rPr>
                <w:b/>
                <w:bCs/>
              </w:rPr>
              <w:t xml:space="preserve"> (</w:t>
            </w:r>
            <w:proofErr w:type="spellStart"/>
            <w:r w:rsidRPr="00A946A6">
              <w:rPr>
                <w:b/>
                <w:bCs/>
              </w:rPr>
              <w:t>Скопус</w:t>
            </w:r>
            <w:proofErr w:type="spellEnd"/>
            <w:r w:rsidRPr="00A946A6">
              <w:rPr>
                <w:b/>
                <w:bCs/>
              </w:rPr>
              <w:t>) за год публикации</w:t>
            </w: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A2A7C" w14:textId="14EBF87B" w:rsidR="004053ED" w:rsidRPr="00A946A6" w:rsidRDefault="004053ED" w:rsidP="00861322">
            <w:pPr>
              <w:ind w:left="73"/>
              <w:jc w:val="center"/>
            </w:pPr>
            <w:r w:rsidRPr="00A946A6">
              <w:rPr>
                <w:b/>
                <w:bCs/>
              </w:rPr>
              <w:t>ФИО авторов (подчеркнуть ФИО претендента)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C7BD" w14:textId="3BA84DA4" w:rsidR="004053ED" w:rsidRPr="00A946A6" w:rsidRDefault="004053ED" w:rsidP="00861322">
            <w:pPr>
              <w:ind w:left="73"/>
              <w:jc w:val="center"/>
            </w:pPr>
            <w:r w:rsidRPr="00A946A6">
              <w:rPr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E84E45" w:rsidRPr="00A946A6" w14:paraId="2879B670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3F5F" w14:textId="5DC8914D" w:rsidR="00E84E45" w:rsidRPr="00A946A6" w:rsidRDefault="00E84E45" w:rsidP="00DD05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DE5DF" w14:textId="1170A37E" w:rsidR="00E84E45" w:rsidRPr="00A946A6" w:rsidRDefault="00E84E45" w:rsidP="00E84E45">
            <w:pPr>
              <w:autoSpaceDE w:val="0"/>
              <w:autoSpaceDN w:val="0"/>
              <w:adjustRightInd w:val="0"/>
              <w:ind w:left="73"/>
              <w:rPr>
                <w:rFonts w:eastAsia="MyriadPro-Bold"/>
                <w:bCs/>
                <w:lang w:val="en-US"/>
              </w:rPr>
            </w:pPr>
            <w:r w:rsidRPr="00A946A6">
              <w:rPr>
                <w:lang w:val="en-US"/>
              </w:rPr>
              <w:t>The Relationship Between the Incidence of Coronary Heart Disease and Ethnic Minorities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73AF8" w14:textId="4797F308" w:rsidR="00E84E45" w:rsidRPr="00A946A6" w:rsidRDefault="00E84E45" w:rsidP="00E84E45">
            <w:pPr>
              <w:ind w:left="73"/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8153F" w14:textId="77777777" w:rsidR="00EE1D95" w:rsidRDefault="00E84E45" w:rsidP="00E84E45">
            <w:pPr>
              <w:ind w:left="73"/>
              <w:jc w:val="both"/>
              <w:rPr>
                <w:lang w:val="en-US"/>
              </w:rPr>
            </w:pPr>
            <w:r w:rsidRPr="00E84E45">
              <w:rPr>
                <w:lang w:val="en-US"/>
              </w:rPr>
              <w:t xml:space="preserve">Experimental and Applied Biomedical Research (EABR), 2023, </w:t>
            </w:r>
          </w:p>
          <w:p w14:paraId="75D9F1A6" w14:textId="5130FB5E" w:rsidR="00E84E45" w:rsidRPr="00E84E45" w:rsidRDefault="00EE1D95" w:rsidP="00E84E45">
            <w:pPr>
              <w:ind w:left="73"/>
              <w:jc w:val="both"/>
              <w:rPr>
                <w:lang w:val="en-US"/>
              </w:rPr>
            </w:pPr>
            <w:r>
              <w:rPr>
                <w:lang w:val="en-US"/>
              </w:rPr>
              <w:t>DOI</w:t>
            </w:r>
            <w:r w:rsidRPr="00EE1D95">
              <w:rPr>
                <w:lang w:val="en-US"/>
              </w:rPr>
              <w:t xml:space="preserve">: </w:t>
            </w:r>
            <w:r w:rsidR="00E84E45" w:rsidRPr="00E84E45">
              <w:rPr>
                <w:lang w:val="en-US"/>
              </w:rPr>
              <w:t>10.2478/sjecr-2022-0027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CC7DB" w14:textId="306433A2" w:rsidR="00E84E45" w:rsidRPr="009747C6" w:rsidRDefault="009747C6" w:rsidP="00E84E45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4E95C" w14:textId="0F1D9350" w:rsidR="00E84E45" w:rsidRPr="009747C6" w:rsidRDefault="009747C6" w:rsidP="00E84E45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C3970" w14:textId="0E63796D" w:rsidR="00A072E8" w:rsidRPr="00A072E8" w:rsidRDefault="00A072E8" w:rsidP="00A072E8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 w:rsidRPr="00A072E8">
              <w:rPr>
                <w:b/>
                <w:lang w:val="en-US"/>
              </w:rPr>
              <w:t>0.7; Q</w:t>
            </w:r>
            <w:r w:rsidR="001807AB">
              <w:rPr>
                <w:b/>
                <w:lang w:val="en-US"/>
              </w:rPr>
              <w:t>3</w:t>
            </w:r>
            <w:r w:rsidRPr="00A072E8">
              <w:rPr>
                <w:b/>
                <w:lang w:val="en-US"/>
              </w:rPr>
              <w:t>; 35%;</w:t>
            </w:r>
          </w:p>
          <w:p w14:paraId="69FFFB85" w14:textId="04CF5F8D" w:rsidR="00E84E45" w:rsidRPr="00A072E8" w:rsidRDefault="00A072E8" w:rsidP="00A072E8">
            <w:pPr>
              <w:ind w:left="73"/>
              <w:rPr>
                <w:lang w:val="en-US"/>
              </w:rPr>
            </w:pPr>
            <w:r w:rsidRPr="00A072E8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C37D8" w14:textId="77777777" w:rsidR="00E84E45" w:rsidRPr="00861322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Maidyrov</w:t>
            </w:r>
            <w:proofErr w:type="spellEnd"/>
            <w:r w:rsidRPr="00861322">
              <w:rPr>
                <w:lang w:val="en-US"/>
              </w:rPr>
              <w:t xml:space="preserve"> Y.;</w:t>
            </w:r>
          </w:p>
          <w:p w14:paraId="37E4BF11" w14:textId="77777777" w:rsidR="00E84E45" w:rsidRPr="00861322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Berkinbayev</w:t>
            </w:r>
            <w:proofErr w:type="spellEnd"/>
            <w:r w:rsidRPr="00861322">
              <w:rPr>
                <w:lang w:val="en-US"/>
              </w:rPr>
              <w:t xml:space="preserve"> S.;</w:t>
            </w:r>
          </w:p>
          <w:p w14:paraId="34FEB6D2" w14:textId="77777777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Karibayev</w:t>
            </w:r>
            <w:proofErr w:type="spellEnd"/>
            <w:r w:rsidRPr="00A946A6">
              <w:rPr>
                <w:lang w:val="en-US"/>
              </w:rPr>
              <w:t xml:space="preserve"> K.;</w:t>
            </w:r>
          </w:p>
          <w:p w14:paraId="4FC7B9AE" w14:textId="77777777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</w:t>
            </w:r>
          </w:p>
          <w:p w14:paraId="36536473" w14:textId="77777777" w:rsidR="00E84E45" w:rsidRPr="00A946A6" w:rsidRDefault="00E84E45" w:rsidP="00E84E45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A946A6">
              <w:rPr>
                <w:b/>
                <w:bCs/>
                <w:lang w:val="en-US"/>
              </w:rPr>
              <w:t>Fakhradiyev</w:t>
            </w:r>
            <w:proofErr w:type="spellEnd"/>
            <w:r w:rsidRPr="00A946A6">
              <w:rPr>
                <w:b/>
                <w:bCs/>
                <w:lang w:val="en-US"/>
              </w:rPr>
              <w:t xml:space="preserve"> I.;</w:t>
            </w:r>
          </w:p>
          <w:p w14:paraId="2D061EC2" w14:textId="77777777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Tulepbergenov</w:t>
            </w:r>
            <w:proofErr w:type="spellEnd"/>
            <w:r w:rsidRPr="00A946A6">
              <w:rPr>
                <w:lang w:val="en-US"/>
              </w:rPr>
              <w:t xml:space="preserve"> G.;</w:t>
            </w:r>
          </w:p>
          <w:p w14:paraId="16745891" w14:textId="77777777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Aimakhanova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48BAD9D9" w14:textId="72328063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Alimbayeva</w:t>
            </w:r>
            <w:proofErr w:type="spellEnd"/>
            <w:r w:rsidRPr="00A946A6">
              <w:rPr>
                <w:lang w:val="en-US"/>
              </w:rPr>
              <w:t xml:space="preserve"> A.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4262F" w14:textId="294F25DD" w:rsidR="00E84E45" w:rsidRPr="00E139FF" w:rsidRDefault="00E84E45" w:rsidP="00E84E45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lastRenderedPageBreak/>
              <w:t>Автор для корреспонденции</w:t>
            </w:r>
          </w:p>
        </w:tc>
      </w:tr>
      <w:tr w:rsidR="0052464E" w:rsidRPr="00A946A6" w14:paraId="26C3535E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8A69A" w14:textId="7691499C" w:rsidR="0052464E" w:rsidRPr="00DD0574" w:rsidRDefault="0052464E" w:rsidP="0052464E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C3976" w14:textId="08EBD8C8" w:rsidR="0052464E" w:rsidRPr="00A946A6" w:rsidRDefault="0052464E" w:rsidP="0052464E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chronic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kidney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evidence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cross-sectional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543B3" w14:textId="61C28E82" w:rsidR="0052464E" w:rsidRPr="00A946A6" w:rsidRDefault="0052464E" w:rsidP="0052464E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CB83E" w14:textId="5798A442" w:rsidR="0052464E" w:rsidRPr="00E84E45" w:rsidRDefault="0052464E" w:rsidP="0052464E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Scientific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Reports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  <w:r w:rsidRPr="00EE1D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10.1038/s41598-023-42031-2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4E85C" w14:textId="7C686B0E" w:rsidR="0052464E" w:rsidRPr="00A946A6" w:rsidRDefault="0052464E" w:rsidP="0052464E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</w:rPr>
              <w:t>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</w:rPr>
              <w:t>9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Multidisciplinary Sciences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2CFFC" w14:textId="165D5BB0" w:rsidR="0052464E" w:rsidRPr="00A946A6" w:rsidRDefault="0052464E" w:rsidP="0052464E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451EB" w14:textId="4BD745DF" w:rsidR="00A072E8" w:rsidRPr="00A072E8" w:rsidRDefault="00A072E8" w:rsidP="00A072E8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6</w:t>
            </w:r>
            <w:r w:rsidRPr="00A072E8">
              <w:rPr>
                <w:b/>
                <w:lang w:val="en-US"/>
              </w:rPr>
              <w:t xml:space="preserve">.7; Q1; </w:t>
            </w:r>
            <w:r>
              <w:rPr>
                <w:b/>
                <w:lang w:val="en-US"/>
              </w:rPr>
              <w:t>89</w:t>
            </w:r>
            <w:r w:rsidRPr="00A072E8">
              <w:rPr>
                <w:b/>
                <w:lang w:val="en-US"/>
              </w:rPr>
              <w:t>%;</w:t>
            </w:r>
          </w:p>
          <w:p w14:paraId="2190747F" w14:textId="76681C17" w:rsidR="0052464E" w:rsidRPr="00A946A6" w:rsidRDefault="00A072E8" w:rsidP="00A072E8">
            <w:pPr>
              <w:ind w:left="73"/>
              <w:rPr>
                <w:lang w:val="en-US"/>
              </w:rPr>
            </w:pPr>
            <w:r w:rsidRPr="00A072E8">
              <w:rPr>
                <w:bCs/>
                <w:lang w:val="en-US"/>
              </w:rPr>
              <w:t>Multidisciplinary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967F" w14:textId="592ECBB5" w:rsidR="0052464E" w:rsidRPr="00A946A6" w:rsidRDefault="0052464E" w:rsidP="0052464E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Nursultanova</w:t>
            </w:r>
            <w:proofErr w:type="spellEnd"/>
            <w:r w:rsidRPr="00A946A6">
              <w:rPr>
                <w:lang w:val="en-US"/>
              </w:rPr>
              <w:t xml:space="preserve"> L.; </w:t>
            </w:r>
            <w:proofErr w:type="spellStart"/>
            <w:r w:rsidRPr="00A946A6">
              <w:rPr>
                <w:lang w:val="en-US"/>
              </w:rPr>
              <w:t>Kabulbayev</w:t>
            </w:r>
            <w:proofErr w:type="spellEnd"/>
            <w:r w:rsidRPr="00A946A6">
              <w:rPr>
                <w:lang w:val="en-US"/>
              </w:rPr>
              <w:t xml:space="preserve"> K.; </w:t>
            </w: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  <w:proofErr w:type="spellStart"/>
            <w:r w:rsidRPr="00A946A6">
              <w:rPr>
                <w:lang w:val="en-US"/>
              </w:rPr>
              <w:t>Tazhiyeva</w:t>
            </w:r>
            <w:proofErr w:type="spellEnd"/>
            <w:r w:rsidRPr="00A946A6">
              <w:rPr>
                <w:lang w:val="en-US"/>
              </w:rPr>
              <w:t xml:space="preserve"> A.; </w:t>
            </w:r>
            <w:proofErr w:type="spellStart"/>
            <w:r w:rsidRPr="00A946A6">
              <w:rPr>
                <w:lang w:val="en-US"/>
              </w:rPr>
              <w:t>Datkhayev</w:t>
            </w:r>
            <w:proofErr w:type="spellEnd"/>
            <w:r w:rsidRPr="00A946A6">
              <w:rPr>
                <w:lang w:val="en-US"/>
              </w:rPr>
              <w:t xml:space="preserve"> U.; </w:t>
            </w: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  <w:proofErr w:type="spellStart"/>
            <w:r w:rsidRPr="00E139FF">
              <w:rPr>
                <w:b/>
                <w:bCs/>
                <w:lang w:val="en-US"/>
              </w:rPr>
              <w:t>Fakhradiyev</w:t>
            </w:r>
            <w:proofErr w:type="spellEnd"/>
            <w:r w:rsidRPr="00E139FF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9807F" w14:textId="6F03AFE1" w:rsidR="0052464E" w:rsidRPr="00E139FF" w:rsidRDefault="0052464E" w:rsidP="0052464E">
            <w:pPr>
              <w:ind w:left="73"/>
            </w:pPr>
            <w:r w:rsidRPr="00E139FF">
              <w:t>Автор для корреспонденции</w:t>
            </w:r>
          </w:p>
        </w:tc>
      </w:tr>
      <w:tr w:rsidR="009747C6" w:rsidRPr="00A946A6" w14:paraId="16F867CC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D372" w14:textId="77777777" w:rsidR="009747C6" w:rsidRPr="00DD0574" w:rsidRDefault="009747C6" w:rsidP="009747C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D931B" w14:textId="5AE82409" w:rsidR="009747C6" w:rsidRPr="00A946A6" w:rsidRDefault="009747C6" w:rsidP="009747C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allergic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disorders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their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risk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territories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1990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2019: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2019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152B7" w14:textId="732EDBEC" w:rsidR="009747C6" w:rsidRPr="00A946A6" w:rsidRDefault="009747C6" w:rsidP="009747C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6CF89" w14:textId="77777777" w:rsidR="009747C6" w:rsidRDefault="009747C6" w:rsidP="009747C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Allergy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European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Allergy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Clinical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Immunology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4F9F2380" w14:textId="4484F8BA" w:rsidR="009747C6" w:rsidRPr="00E84E45" w:rsidRDefault="009747C6" w:rsidP="009747C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10.1111/all.15807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1CA5B" w14:textId="634FC016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CCB44" w14:textId="058906E1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CC73E" w14:textId="601B5566" w:rsidR="00A072E8" w:rsidRPr="00A072E8" w:rsidRDefault="00A072E8" w:rsidP="00A072E8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23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</w:t>
            </w:r>
            <w:r w:rsidRPr="00A072E8">
              <w:rPr>
                <w:b/>
                <w:lang w:val="en-US"/>
              </w:rPr>
              <w:t xml:space="preserve">; Q1; </w:t>
            </w:r>
            <w:r>
              <w:rPr>
                <w:b/>
                <w:lang w:val="en-US"/>
              </w:rPr>
              <w:t>95</w:t>
            </w:r>
            <w:r w:rsidRPr="00A072E8">
              <w:rPr>
                <w:b/>
                <w:lang w:val="en-US"/>
              </w:rPr>
              <w:t>%;</w:t>
            </w:r>
          </w:p>
          <w:p w14:paraId="40EED11C" w14:textId="1874C38B" w:rsidR="009747C6" w:rsidRPr="00A946A6" w:rsidRDefault="00A072E8" w:rsidP="00A072E8">
            <w:pPr>
              <w:ind w:left="7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Medicine</w:t>
            </w:r>
            <w:r>
              <w:rPr>
                <w:bCs/>
                <w:lang w:val="kk-KZ"/>
              </w:rPr>
              <w:t xml:space="preserve">: </w:t>
            </w:r>
            <w:r w:rsidRPr="00A072E8">
              <w:rPr>
                <w:bCs/>
                <w:lang w:val="en-US"/>
              </w:rPr>
              <w:t>Immunology and Allergy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219D1" w14:textId="77777777" w:rsidR="009747C6" w:rsidRDefault="009747C6" w:rsidP="009747C6">
            <w:pPr>
              <w:ind w:left="73"/>
              <w:jc w:val="both"/>
              <w:rPr>
                <w:lang w:val="en-US"/>
              </w:rPr>
            </w:pPr>
            <w:r w:rsidRPr="002B1051">
              <w:rPr>
                <w:lang w:val="en-US"/>
              </w:rPr>
              <w:t>Shin Y.H.;</w:t>
            </w:r>
          </w:p>
          <w:p w14:paraId="24D8FE1C" w14:textId="09F52439" w:rsidR="009747C6" w:rsidRPr="002B1051" w:rsidRDefault="009747C6" w:rsidP="009747C6">
            <w:pPr>
              <w:ind w:left="73"/>
              <w:jc w:val="both"/>
              <w:rPr>
                <w:lang w:val="kk-KZ"/>
              </w:rPr>
            </w:pPr>
            <w:r w:rsidRPr="002B1051">
              <w:rPr>
                <w:lang w:val="en-US"/>
              </w:rPr>
              <w:t>…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930F8" w14:textId="2B857410" w:rsidR="009747C6" w:rsidRPr="00E139FF" w:rsidRDefault="009747C6" w:rsidP="009747C6">
            <w:pPr>
              <w:ind w:left="73"/>
            </w:pPr>
            <w:r>
              <w:rPr>
                <w:lang w:val="kk-KZ"/>
              </w:rPr>
              <w:t>Соа</w:t>
            </w:r>
            <w:r>
              <w:t>втор</w:t>
            </w:r>
          </w:p>
        </w:tc>
      </w:tr>
      <w:tr w:rsidR="00E84E45" w:rsidRPr="00A946A6" w14:paraId="246F897C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021EE" w14:textId="77777777" w:rsidR="00E84E45" w:rsidRPr="00DD0574" w:rsidRDefault="00E84E45" w:rsidP="00DD05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2A4E4" w14:textId="2E4C013A" w:rsidR="00E84E45" w:rsidRPr="00A946A6" w:rsidRDefault="00E84E45" w:rsidP="00E84E45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Epidemiological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Analysis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HIV/AIDS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During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2018-2020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C9B5E" w14:textId="16965E86" w:rsidR="00E84E45" w:rsidRPr="00A946A6" w:rsidRDefault="00E84E45" w:rsidP="00E84E45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B959F" w14:textId="77777777" w:rsidR="00EE1D95" w:rsidRDefault="00E84E45" w:rsidP="00E84E45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Research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Health Sciences, 2023, </w:t>
            </w:r>
          </w:p>
          <w:p w14:paraId="0F512524" w14:textId="00068010" w:rsidR="00E84E45" w:rsidRPr="00E84E45" w:rsidRDefault="00EE1D95" w:rsidP="00E84E45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="00E84E45"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10.34172/jrhs.2023.115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A8E33" w14:textId="624A4B99" w:rsidR="00B9059C" w:rsidRPr="00B9059C" w:rsidRDefault="00A063C9" w:rsidP="00B9059C">
            <w:pPr>
              <w:ind w:left="73"/>
              <w:rPr>
                <w:lang w:val="kk-KZ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JIF (2024) = 1.4; Q3; 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E163E" w14:textId="6F4C8CA3" w:rsidR="00E84E45" w:rsidRPr="00A946A6" w:rsidRDefault="00DA03A4" w:rsidP="00E84E45">
            <w:pPr>
              <w:ind w:left="73"/>
              <w:rPr>
                <w:lang w:val="en-US"/>
              </w:rPr>
            </w:pPr>
            <w:r w:rsidRPr="00DA03A4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957A6" w14:textId="5B5DC4AA" w:rsidR="0054397C" w:rsidRPr="00A072E8" w:rsidRDefault="0054397C" w:rsidP="0054397C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5</w:t>
            </w:r>
            <w:r w:rsidRPr="00A072E8">
              <w:rPr>
                <w:b/>
                <w:lang w:val="en-US"/>
              </w:rPr>
              <w:t>; Q</w:t>
            </w:r>
            <w:r>
              <w:rPr>
                <w:b/>
                <w:lang w:val="en-US"/>
              </w:rPr>
              <w:t>3</w:t>
            </w:r>
            <w:r w:rsidRPr="00A072E8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43</w:t>
            </w:r>
            <w:r w:rsidRPr="00A072E8">
              <w:rPr>
                <w:b/>
                <w:lang w:val="en-US"/>
              </w:rPr>
              <w:t>%;</w:t>
            </w:r>
          </w:p>
          <w:p w14:paraId="70A80896" w14:textId="7FC7D274" w:rsidR="00E84E45" w:rsidRPr="00A946A6" w:rsidRDefault="0054397C" w:rsidP="0054397C">
            <w:pPr>
              <w:ind w:left="7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Medicine</w:t>
            </w:r>
            <w:r w:rsidRPr="0054397C">
              <w:rPr>
                <w:bCs/>
                <w:lang w:val="en-US"/>
              </w:rPr>
              <w:t>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F6561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Bilibayeva</w:t>
            </w:r>
            <w:proofErr w:type="spellEnd"/>
            <w:r w:rsidRPr="00A946A6">
              <w:rPr>
                <w:lang w:val="en-US"/>
              </w:rPr>
              <w:t xml:space="preserve"> G.;</w:t>
            </w:r>
          </w:p>
          <w:p w14:paraId="468422C7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</w:t>
            </w:r>
          </w:p>
          <w:p w14:paraId="5E57E87C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Nurkerimova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76CE63D0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Kussainova</w:t>
            </w:r>
            <w:proofErr w:type="spellEnd"/>
            <w:r w:rsidRPr="00A946A6">
              <w:rPr>
                <w:lang w:val="en-US"/>
              </w:rPr>
              <w:t xml:space="preserve"> F.;</w:t>
            </w:r>
          </w:p>
          <w:p w14:paraId="637B64EE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Tukeev</w:t>
            </w:r>
            <w:proofErr w:type="spellEnd"/>
            <w:r w:rsidRPr="00A946A6">
              <w:rPr>
                <w:lang w:val="en-US"/>
              </w:rPr>
              <w:t xml:space="preserve"> M.;</w:t>
            </w:r>
          </w:p>
          <w:p w14:paraId="2BD5176D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Shokybaeva</w:t>
            </w:r>
            <w:proofErr w:type="spellEnd"/>
            <w:r w:rsidRPr="00A946A6">
              <w:rPr>
                <w:lang w:val="en-US"/>
              </w:rPr>
              <w:t xml:space="preserve"> M.;</w:t>
            </w:r>
          </w:p>
          <w:p w14:paraId="2A598D1E" w14:textId="77777777" w:rsidR="00E84E45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</w:t>
            </w:r>
          </w:p>
          <w:p w14:paraId="40590DC7" w14:textId="77777777" w:rsidR="00E84E45" w:rsidRPr="00E139FF" w:rsidRDefault="00E84E45" w:rsidP="00E84E45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E139FF">
              <w:rPr>
                <w:b/>
                <w:bCs/>
                <w:lang w:val="en-US"/>
              </w:rPr>
              <w:t>Fakhradiyev</w:t>
            </w:r>
            <w:proofErr w:type="spellEnd"/>
            <w:r w:rsidRPr="00E139FF">
              <w:rPr>
                <w:b/>
                <w:bCs/>
                <w:lang w:val="en-US"/>
              </w:rPr>
              <w:t xml:space="preserve"> I.;</w:t>
            </w:r>
          </w:p>
          <w:p w14:paraId="795E47F1" w14:textId="123CC4DD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AE6A8" w14:textId="29AC5F7C" w:rsidR="00E84E45" w:rsidRPr="00A946A6" w:rsidRDefault="00E84E45" w:rsidP="00E84E45">
            <w:pPr>
              <w:ind w:left="73"/>
              <w:rPr>
                <w:lang w:val="en-US"/>
              </w:rPr>
            </w:pPr>
            <w:proofErr w:type="spellStart"/>
            <w:r w:rsidRPr="00E139FF">
              <w:rPr>
                <w:lang w:val="en-US"/>
              </w:rPr>
              <w:t>Автор</w:t>
            </w:r>
            <w:proofErr w:type="spellEnd"/>
            <w:r w:rsidRPr="00E139FF">
              <w:rPr>
                <w:lang w:val="en-US"/>
              </w:rPr>
              <w:t xml:space="preserve"> для </w:t>
            </w:r>
            <w:proofErr w:type="spellStart"/>
            <w:r w:rsidRPr="00E139FF">
              <w:rPr>
                <w:lang w:val="en-US"/>
              </w:rPr>
              <w:t>корреспонденции</w:t>
            </w:r>
            <w:proofErr w:type="spellEnd"/>
          </w:p>
        </w:tc>
      </w:tr>
      <w:tr w:rsidR="009747C6" w:rsidRPr="00A946A6" w14:paraId="029752C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DAC81" w14:textId="77777777" w:rsidR="009747C6" w:rsidRPr="00DD0574" w:rsidRDefault="009747C6" w:rsidP="009747C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FB7EE" w14:textId="34D7D3FB" w:rsidR="009747C6" w:rsidRPr="00A946A6" w:rsidRDefault="009747C6" w:rsidP="009747C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Study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Outbreak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Coronavirus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Infection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General Hospital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Almaty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FE633" w14:textId="21B509F5" w:rsidR="009747C6" w:rsidRPr="00A946A6" w:rsidRDefault="009747C6" w:rsidP="009747C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752FE" w14:textId="77777777" w:rsidR="009747C6" w:rsidRDefault="009747C6" w:rsidP="009747C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Hospital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Topics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71CF09F7" w14:textId="7C779098" w:rsidR="009747C6" w:rsidRPr="00E84E45" w:rsidRDefault="009747C6" w:rsidP="009747C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10.1080/00185868.2022.2063774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E47F6" w14:textId="4C67287C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B6C54" w14:textId="2C890A72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A8BD" w14:textId="6CEE1A64" w:rsidR="0054397C" w:rsidRPr="00A072E8" w:rsidRDefault="0054397C" w:rsidP="0054397C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</w:t>
            </w:r>
            <w:r w:rsidRPr="00A072E8">
              <w:rPr>
                <w:b/>
                <w:lang w:val="en-US"/>
              </w:rPr>
              <w:t>; Q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61</w:t>
            </w:r>
            <w:r w:rsidRPr="00A072E8">
              <w:rPr>
                <w:b/>
                <w:lang w:val="en-US"/>
              </w:rPr>
              <w:t>%;</w:t>
            </w:r>
          </w:p>
          <w:p w14:paraId="00D7A2B1" w14:textId="681A33B0" w:rsidR="009747C6" w:rsidRPr="00A946A6" w:rsidRDefault="0054397C" w:rsidP="0054397C">
            <w:pPr>
              <w:ind w:left="7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Medicine</w:t>
            </w:r>
            <w:r w:rsidRPr="0081153C">
              <w:rPr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82D57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Zhussupov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413D4955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Suleimenova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2BA796F4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Amanova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38CEAEA3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01A421FD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13E82693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Sarybayeva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7DE87F67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Iskakova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6E3C1B33" w14:textId="77777777" w:rsidR="009747C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E139FF">
              <w:rPr>
                <w:b/>
                <w:bCs/>
                <w:lang w:val="en-US"/>
              </w:rPr>
              <w:t>Fakhradiyev</w:t>
            </w:r>
            <w:proofErr w:type="spellEnd"/>
            <w:r w:rsidRPr="00E139FF">
              <w:rPr>
                <w:b/>
                <w:bCs/>
                <w:lang w:val="en-US"/>
              </w:rPr>
              <w:t xml:space="preserve"> I.;</w:t>
            </w:r>
            <w:r w:rsidRPr="00A946A6">
              <w:rPr>
                <w:lang w:val="en-US"/>
              </w:rPr>
              <w:t xml:space="preserve"> </w:t>
            </w:r>
          </w:p>
          <w:p w14:paraId="6B892169" w14:textId="5B6C8BCD" w:rsidR="009747C6" w:rsidRPr="00A946A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Aukenov</w:t>
            </w:r>
            <w:proofErr w:type="spellEnd"/>
            <w:r w:rsidRPr="00A946A6">
              <w:rPr>
                <w:lang w:val="en-US"/>
              </w:rPr>
              <w:t xml:space="preserve"> N.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3B36F" w14:textId="7968E9F6" w:rsidR="009747C6" w:rsidRPr="00A946A6" w:rsidRDefault="009747C6" w:rsidP="009747C6">
            <w:pPr>
              <w:ind w:left="73"/>
              <w:rPr>
                <w:lang w:val="en-US"/>
              </w:rPr>
            </w:pPr>
            <w:proofErr w:type="spellStart"/>
            <w:r w:rsidRPr="00734803">
              <w:rPr>
                <w:lang w:val="en-US"/>
              </w:rPr>
              <w:t>Автор</w:t>
            </w:r>
            <w:proofErr w:type="spellEnd"/>
            <w:r w:rsidRPr="00734803">
              <w:rPr>
                <w:lang w:val="en-US"/>
              </w:rPr>
              <w:t xml:space="preserve"> для </w:t>
            </w:r>
            <w:proofErr w:type="spellStart"/>
            <w:r w:rsidRPr="00734803">
              <w:rPr>
                <w:lang w:val="en-US"/>
              </w:rPr>
              <w:t>корреспонденции</w:t>
            </w:r>
            <w:proofErr w:type="spellEnd"/>
          </w:p>
        </w:tc>
      </w:tr>
      <w:tr w:rsidR="00DA03A4" w:rsidRPr="00A946A6" w14:paraId="7A6E4F94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DE794" w14:textId="77777777" w:rsidR="00DA03A4" w:rsidRPr="00DD0574" w:rsidRDefault="00DA03A4" w:rsidP="00DA03A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9D994" w14:textId="56EC09B7" w:rsidR="00DA03A4" w:rsidRPr="00A946A6" w:rsidRDefault="00DA03A4" w:rsidP="00DA03A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Evaluation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sexual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function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during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2021–2022: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cross-sectional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CE12E" w14:textId="394BB639" w:rsidR="00DA03A4" w:rsidRPr="00A946A6" w:rsidRDefault="00DA03A4" w:rsidP="00DA03A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D678C" w14:textId="77777777" w:rsidR="00DA03A4" w:rsidRDefault="00DA03A4" w:rsidP="00DA03A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Health Science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Reports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2023,</w:t>
            </w:r>
          </w:p>
          <w:p w14:paraId="52475017" w14:textId="188EA6CC" w:rsidR="00DA03A4" w:rsidRPr="00E84E45" w:rsidRDefault="00DA03A4" w:rsidP="00DA03A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10.1002/hsr2.1142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86CE8" w14:textId="0FB81B96" w:rsidR="00DA03A4" w:rsidRPr="00BC69A2" w:rsidRDefault="00DA03A4" w:rsidP="00DA03A4">
            <w:pPr>
              <w:ind w:left="73"/>
              <w:rPr>
                <w:lang w:val="kk-KZ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="00D8200D"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  <w:r w:rsidR="00133370"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="00D8200D"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6BEFF" w14:textId="08176A5B" w:rsidR="00DA03A4" w:rsidRPr="00A946A6" w:rsidRDefault="00DA03A4" w:rsidP="00DA03A4">
            <w:pPr>
              <w:ind w:left="73"/>
              <w:rPr>
                <w:lang w:val="en-US"/>
              </w:rPr>
            </w:pPr>
            <w:r w:rsidRPr="00DA03A4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15233" w14:textId="6F582255" w:rsidR="0054397C" w:rsidRPr="00A072E8" w:rsidRDefault="0054397C" w:rsidP="0054397C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5</w:t>
            </w:r>
            <w:r w:rsidRPr="00A072E8">
              <w:rPr>
                <w:b/>
                <w:lang w:val="en-US"/>
              </w:rPr>
              <w:t>; Q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66</w:t>
            </w:r>
            <w:r w:rsidRPr="00A072E8">
              <w:rPr>
                <w:b/>
                <w:lang w:val="en-US"/>
              </w:rPr>
              <w:t>%;</w:t>
            </w:r>
          </w:p>
          <w:p w14:paraId="426A17C0" w14:textId="012B6751" w:rsidR="00DA03A4" w:rsidRPr="00A946A6" w:rsidRDefault="0054397C" w:rsidP="0054397C">
            <w:pPr>
              <w:ind w:left="7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Medicine</w:t>
            </w:r>
            <w:r w:rsidRPr="0054397C">
              <w:rPr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CE68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Sikhymbaev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63D1817F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00467C30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Grzhibovsky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2B50053C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Akkaliyev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7BDD3C6D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Kurmanbekov</w:t>
            </w:r>
            <w:proofErr w:type="spellEnd"/>
            <w:r w:rsidRPr="00A946A6">
              <w:rPr>
                <w:lang w:val="en-US"/>
              </w:rPr>
              <w:t xml:space="preserve"> T.;</w:t>
            </w:r>
          </w:p>
          <w:p w14:paraId="1F7325F5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0F7EA50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2239D4EA" w14:textId="77777777" w:rsidR="00DA03A4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Altynbekov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7B1DF5CA" w14:textId="61E4D12F" w:rsidR="00DA03A4" w:rsidRPr="00E139FF" w:rsidRDefault="00DA03A4" w:rsidP="00DA03A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E139FF">
              <w:rPr>
                <w:b/>
                <w:bCs/>
                <w:lang w:val="en-US"/>
              </w:rPr>
              <w:t>Fakhradiyev</w:t>
            </w:r>
            <w:proofErr w:type="spellEnd"/>
            <w:r w:rsidRPr="00E139FF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4CCE" w14:textId="7D86B9FE" w:rsidR="00DA03A4" w:rsidRPr="00A946A6" w:rsidRDefault="00DA03A4" w:rsidP="00DA03A4">
            <w:pPr>
              <w:ind w:left="73"/>
              <w:rPr>
                <w:lang w:val="en-US"/>
              </w:rPr>
            </w:pPr>
            <w:proofErr w:type="spellStart"/>
            <w:r w:rsidRPr="00734803">
              <w:rPr>
                <w:lang w:val="en-US"/>
              </w:rPr>
              <w:t>Автор</w:t>
            </w:r>
            <w:proofErr w:type="spellEnd"/>
            <w:r w:rsidRPr="00734803">
              <w:rPr>
                <w:lang w:val="en-US"/>
              </w:rPr>
              <w:t xml:space="preserve"> для </w:t>
            </w:r>
            <w:proofErr w:type="spellStart"/>
            <w:r w:rsidRPr="00734803">
              <w:rPr>
                <w:lang w:val="en-US"/>
              </w:rPr>
              <w:t>корреспонденции</w:t>
            </w:r>
            <w:proofErr w:type="spellEnd"/>
          </w:p>
        </w:tc>
      </w:tr>
      <w:tr w:rsidR="009747C6" w:rsidRPr="00A946A6" w14:paraId="0B61BA99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32282" w14:textId="77777777" w:rsidR="009747C6" w:rsidRPr="00DD0574" w:rsidRDefault="009747C6" w:rsidP="009747C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F9E95" w14:textId="383DA0E6" w:rsidR="009747C6" w:rsidRPr="00A946A6" w:rsidRDefault="009747C6" w:rsidP="009747C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perioperative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COVID-19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really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associated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worse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outcomes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?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nationwide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COVIDSurg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propensity-matched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8D4D" w14:textId="289A87B8" w:rsidR="009747C6" w:rsidRPr="00A946A6" w:rsidRDefault="009747C6" w:rsidP="009747C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38F04" w14:textId="77777777" w:rsidR="009747C6" w:rsidRDefault="009747C6" w:rsidP="009747C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Trauma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Acute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Care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13C08E47" w14:textId="55927491" w:rsidR="009747C6" w:rsidRPr="00E84E45" w:rsidRDefault="009747C6" w:rsidP="009747C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10.1097/TA.0000000000003859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F0252" w14:textId="6F064F9B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8FD67" w14:textId="6028E69E" w:rsidR="009747C6" w:rsidRPr="00A946A6" w:rsidRDefault="009747C6" w:rsidP="009747C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4F17" w14:textId="36D41C0A" w:rsidR="0054397C" w:rsidRPr="0054397C" w:rsidRDefault="0054397C" w:rsidP="0054397C">
            <w:pPr>
              <w:ind w:left="73"/>
              <w:rPr>
                <w:bCs/>
                <w:lang w:val="en-US"/>
              </w:rPr>
            </w:pPr>
            <w:proofErr w:type="spellStart"/>
            <w:r w:rsidRPr="0054397C">
              <w:rPr>
                <w:bCs/>
                <w:lang w:val="en-US"/>
              </w:rPr>
              <w:t>CiteScore</w:t>
            </w:r>
            <w:proofErr w:type="spellEnd"/>
            <w:r w:rsidRPr="0054397C">
              <w:rPr>
                <w:bCs/>
                <w:lang w:val="en-US"/>
              </w:rPr>
              <w:t xml:space="preserve"> –</w:t>
            </w:r>
            <w:r w:rsidRPr="0054397C">
              <w:rPr>
                <w:b/>
                <w:lang w:val="en-US"/>
              </w:rPr>
              <w:t>5.7; Q1; 91%;</w:t>
            </w:r>
          </w:p>
          <w:p w14:paraId="330E0454" w14:textId="1660817F" w:rsidR="009747C6" w:rsidRPr="00A946A6" w:rsidRDefault="0054397C" w:rsidP="0054397C">
            <w:pPr>
              <w:ind w:left="73"/>
              <w:rPr>
                <w:bCs/>
                <w:lang w:val="en-US"/>
              </w:rPr>
            </w:pPr>
            <w:r w:rsidRPr="0054397C">
              <w:rPr>
                <w:bCs/>
                <w:lang w:val="en-US"/>
              </w:rPr>
              <w:t>Medicine: 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2F698" w14:textId="77777777" w:rsidR="009747C6" w:rsidRDefault="009747C6" w:rsidP="009747C6">
            <w:pPr>
              <w:ind w:left="73"/>
              <w:rPr>
                <w:lang w:val="kk-KZ"/>
              </w:rPr>
            </w:pPr>
            <w:proofErr w:type="spellStart"/>
            <w:r w:rsidRPr="002B1051">
              <w:rPr>
                <w:lang w:val="en-US"/>
              </w:rPr>
              <w:t>Argandykov</w:t>
            </w:r>
            <w:proofErr w:type="spellEnd"/>
            <w:r w:rsidRPr="002B1051">
              <w:rPr>
                <w:lang w:val="en-US"/>
              </w:rPr>
              <w:t xml:space="preserve"> D.</w:t>
            </w:r>
            <w:r>
              <w:rPr>
                <w:lang w:val="kk-KZ"/>
              </w:rPr>
              <w:t>;</w:t>
            </w:r>
          </w:p>
          <w:p w14:paraId="3BC8CEED" w14:textId="77A0D407" w:rsidR="009747C6" w:rsidRPr="002B1051" w:rsidRDefault="009747C6" w:rsidP="009747C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>…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72DB8" w14:textId="2AD3F53D" w:rsidR="009747C6" w:rsidRPr="00E139FF" w:rsidRDefault="009747C6" w:rsidP="009747C6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3CA7F8F8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7A0CB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0557A" w14:textId="2F527537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Screening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Breast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Cervical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Prostate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Key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Psychological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Aspects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BF8F8" w14:textId="4B555D9B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98FE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Asian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Pacific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Prevention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3C6B1F28" w14:textId="32EB4CD3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10.31557/APJCP.2023.24.7.2515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70BEF" w14:textId="1C24183D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1B7D3" w14:textId="2FC291A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F1486" w14:textId="3A333061" w:rsidR="00BD54F6" w:rsidRPr="00A072E8" w:rsidRDefault="00BD54F6" w:rsidP="00BD54F6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2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8</w:t>
            </w:r>
            <w:r w:rsidRPr="00A072E8">
              <w:rPr>
                <w:b/>
                <w:lang w:val="en-US"/>
              </w:rPr>
              <w:t>; Q</w:t>
            </w:r>
            <w:r>
              <w:rPr>
                <w:b/>
                <w:lang w:val="en-US"/>
              </w:rPr>
              <w:t>3</w:t>
            </w:r>
            <w:r w:rsidRPr="00A072E8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46</w:t>
            </w:r>
            <w:r w:rsidRPr="00A072E8">
              <w:rPr>
                <w:b/>
                <w:lang w:val="en-US"/>
              </w:rPr>
              <w:t>%;</w:t>
            </w:r>
          </w:p>
          <w:p w14:paraId="79E5F7FC" w14:textId="70D31A3D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Medicine</w:t>
            </w:r>
            <w:r w:rsidRPr="0054397C">
              <w:rPr>
                <w:bCs/>
                <w:lang w:val="en-US"/>
              </w:rPr>
              <w:t xml:space="preserve">: Public </w:t>
            </w:r>
            <w:r w:rsidRPr="0054397C">
              <w:rPr>
                <w:bCs/>
                <w:lang w:val="en-US"/>
              </w:rPr>
              <w:lastRenderedPageBreak/>
              <w:t>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B07A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Shamsutdinova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4ACD90FD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Turdaliyeva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76A6C2DF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639A59B0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Omarova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5C549C7A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70E2EBB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066772B1" w14:textId="3503E131" w:rsidR="00BD54F6" w:rsidRPr="009A09E2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9A09E2">
              <w:rPr>
                <w:b/>
                <w:bCs/>
                <w:lang w:val="en-US"/>
              </w:rPr>
              <w:t>Fakhradiyev</w:t>
            </w:r>
            <w:proofErr w:type="spellEnd"/>
            <w:r w:rsidRPr="009A09E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79265" w14:textId="0B50A658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734803">
              <w:rPr>
                <w:lang w:val="en-US"/>
              </w:rPr>
              <w:lastRenderedPageBreak/>
              <w:t>Автор</w:t>
            </w:r>
            <w:proofErr w:type="spellEnd"/>
            <w:r w:rsidRPr="00734803">
              <w:rPr>
                <w:lang w:val="en-US"/>
              </w:rPr>
              <w:t xml:space="preserve"> для </w:t>
            </w:r>
            <w:proofErr w:type="spellStart"/>
            <w:r w:rsidRPr="00734803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409D3EF7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FB56F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04A21" w14:textId="09679AC5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Carotid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Artery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Operation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Delay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During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Covid-19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Pandemic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Results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Multicenter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International Study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88F8F" w14:textId="24F4F341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F6430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Annals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Vascular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347823F0" w14:textId="47838BA2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10.1016/j.avsg.2023.05.041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77081" w14:textId="565ACE65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3AED3" w14:textId="74ACD5E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CA352" w14:textId="49BE696E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</w:t>
            </w:r>
            <w:r>
              <w:rPr>
                <w:b/>
                <w:bCs/>
                <w:lang w:val="en-US"/>
              </w:rPr>
              <w:t>9</w:t>
            </w:r>
            <w:r w:rsidRPr="00BD54F6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BD54F6">
              <w:rPr>
                <w:b/>
                <w:bCs/>
                <w:lang w:val="en-US"/>
              </w:rPr>
              <w:t>; 6</w:t>
            </w:r>
            <w:r>
              <w:rPr>
                <w:b/>
                <w:bCs/>
                <w:lang w:val="en-US"/>
              </w:rPr>
              <w:t>5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4906A3B4" w14:textId="1FAA42B3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309B5" w14:textId="1FCC1E75" w:rsidR="00BD54F6" w:rsidRPr="002B1051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2B1051">
              <w:rPr>
                <w:lang w:val="en-US"/>
              </w:rPr>
              <w:t>Kabeil</w:t>
            </w:r>
            <w:proofErr w:type="spellEnd"/>
            <w:r w:rsidRPr="002B1051">
              <w:rPr>
                <w:lang w:val="en-US"/>
              </w:rPr>
              <w:t xml:space="preserve"> M.;…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82C03" w14:textId="077B7837" w:rsidR="00BD54F6" w:rsidRPr="00A946A6" w:rsidRDefault="00BD54F6" w:rsidP="00BD54F6">
            <w:pPr>
              <w:ind w:left="73"/>
              <w:rPr>
                <w:lang w:val="en-US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186F67C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B0A2C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23BFD" w14:textId="66A93E99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economic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impact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incorrect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referrals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MRI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scans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retrospective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41202" w14:textId="6424C653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271EA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Health Science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Reports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2023,</w:t>
            </w:r>
          </w:p>
          <w:p w14:paraId="557399F0" w14:textId="4F9D0E6A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0.1002/hsr2.1102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56367" w14:textId="5CB7C722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350BE" w14:textId="58E056B3" w:rsidR="00BD54F6" w:rsidRPr="00A946A6" w:rsidRDefault="00BD54F6" w:rsidP="00BD54F6">
            <w:pPr>
              <w:ind w:left="73"/>
              <w:rPr>
                <w:lang w:val="en-US"/>
              </w:rPr>
            </w:pPr>
            <w:r w:rsidRPr="00DA03A4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95F99" w14:textId="1D54323D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</w:t>
            </w:r>
            <w:r>
              <w:rPr>
                <w:b/>
                <w:bCs/>
                <w:lang w:val="en-US"/>
              </w:rPr>
              <w:t>5</w:t>
            </w:r>
            <w:r w:rsidRPr="00BD54F6">
              <w:rPr>
                <w:b/>
                <w:bCs/>
                <w:lang w:val="en-US"/>
              </w:rPr>
              <w:t>; Q2; 6</w:t>
            </w:r>
            <w:r>
              <w:rPr>
                <w:b/>
                <w:bCs/>
                <w:lang w:val="en-US"/>
              </w:rPr>
              <w:t>6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52DD5932" w14:textId="65F03A00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94C6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Baiguissova</w:t>
            </w:r>
            <w:proofErr w:type="spellEnd"/>
            <w:r w:rsidRPr="00A946A6">
              <w:rPr>
                <w:lang w:val="en-US"/>
              </w:rPr>
              <w:t xml:space="preserve"> D.;</w:t>
            </w:r>
          </w:p>
          <w:p w14:paraId="289E8A7A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Laghi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B849D0C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Rakhimbekova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1593E0ED" w14:textId="77777777" w:rsidR="00BD54F6" w:rsidRPr="00194E1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194E16">
              <w:rPr>
                <w:b/>
                <w:bCs/>
                <w:lang w:val="en-US"/>
              </w:rPr>
              <w:t>Fakhradiyev</w:t>
            </w:r>
            <w:proofErr w:type="spellEnd"/>
            <w:r w:rsidRPr="00194E16">
              <w:rPr>
                <w:b/>
                <w:bCs/>
                <w:lang w:val="en-US"/>
              </w:rPr>
              <w:t xml:space="preserve"> I.; </w:t>
            </w:r>
          </w:p>
          <w:p w14:paraId="7E6CA7A9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Mukhamejanova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3BCE0766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Battalova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69BE233C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3C2AD84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Zharmenov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DB83858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10B3BAA5" w14:textId="4E87759F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Kausova</w:t>
            </w:r>
            <w:proofErr w:type="spellEnd"/>
            <w:r w:rsidRPr="00A946A6">
              <w:rPr>
                <w:lang w:val="en-US"/>
              </w:rPr>
              <w:t xml:space="preserve"> G.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F97F" w14:textId="27375C6A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E97F06">
              <w:rPr>
                <w:lang w:val="en-US"/>
              </w:rPr>
              <w:t>Автор</w:t>
            </w:r>
            <w:proofErr w:type="spellEnd"/>
            <w:r w:rsidRPr="00E97F06">
              <w:rPr>
                <w:lang w:val="en-US"/>
              </w:rPr>
              <w:t xml:space="preserve"> для </w:t>
            </w:r>
            <w:proofErr w:type="spellStart"/>
            <w:r w:rsidRPr="00E97F06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27E67FBE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B7C54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D8E1D" w14:textId="05D354EB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incidence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six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major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immune-mediated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inflammatory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findings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C215" w14:textId="71D9437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084AF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eClinicalMedicine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059F676A" w14:textId="432F047E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10.1016/j.eclinm.2023.102193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F016F" w14:textId="489B3FF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10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D472" w14:textId="77FF5A87" w:rsidR="00BD54F6" w:rsidRPr="00A946A6" w:rsidRDefault="00BD54F6" w:rsidP="00BD54F6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8DFF8" w14:textId="706F3CCF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17.0</w:t>
            </w:r>
            <w:r w:rsidRPr="00BD54F6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1</w:t>
            </w:r>
            <w:r w:rsidRPr="00BD54F6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97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2C40DA14" w14:textId="4664E7FD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B01BD" w14:textId="47CF8767" w:rsidR="00BD54F6" w:rsidRPr="00A946A6" w:rsidRDefault="00BD54F6" w:rsidP="00BD54F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 xml:space="preserve">Wu D.;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E8CA6" w14:textId="23041019" w:rsidR="00BD54F6" w:rsidRPr="00E97F06" w:rsidRDefault="00BD54F6" w:rsidP="00BD54F6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66DA2C58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8E075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797F0" w14:textId="176D6CFA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Evaluating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Effectiveness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Modified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Colorectal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Screening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Almaty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,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C84D7" w14:textId="36FDA92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67F5E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Asian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Pacific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Prevention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0920FDDB" w14:textId="77A0F8E9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10.31557/APJCP.2023.24.10.3605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748D" w14:textId="29ACCFE8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F35B2" w14:textId="65B0B5D8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7DDA7" w14:textId="77777777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2.8; Q3; 46%;</w:t>
            </w:r>
          </w:p>
          <w:p w14:paraId="2ABB936E" w14:textId="04DF3234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52AA9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Zholmurzayeva</w:t>
            </w:r>
            <w:proofErr w:type="spellEnd"/>
            <w:r w:rsidRPr="00A946A6">
              <w:rPr>
                <w:lang w:val="en-US"/>
              </w:rPr>
              <w:t xml:space="preserve"> R.;</w:t>
            </w:r>
          </w:p>
          <w:p w14:paraId="23F35D7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6732A26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Dzhumabekov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07C65EAD" w14:textId="77777777" w:rsidR="00BD54F6" w:rsidRDefault="00BD54F6" w:rsidP="00BD54F6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 xml:space="preserve">Noso Y.; </w:t>
            </w:r>
          </w:p>
          <w:p w14:paraId="64F00559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Talkimbayeva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2DCFC25A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Aytmanbetova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6FD3A2DC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Ussebayeva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35873C53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Zhorayev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7913AB6A" w14:textId="251BC5FD" w:rsidR="00BD54F6" w:rsidRPr="00E97F0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E97F06">
              <w:rPr>
                <w:b/>
                <w:bCs/>
                <w:lang w:val="en-US"/>
              </w:rPr>
              <w:t>Fakhradiyev</w:t>
            </w:r>
            <w:proofErr w:type="spellEnd"/>
            <w:r w:rsidRPr="00E97F06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3F427" w14:textId="3B8A161C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194E16">
              <w:rPr>
                <w:lang w:val="en-US"/>
              </w:rPr>
              <w:t>Автор</w:t>
            </w:r>
            <w:proofErr w:type="spellEnd"/>
            <w:r w:rsidRPr="00194E16">
              <w:rPr>
                <w:lang w:val="en-US"/>
              </w:rPr>
              <w:t xml:space="preserve"> для </w:t>
            </w:r>
            <w:proofErr w:type="spellStart"/>
            <w:r w:rsidRPr="00194E16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0B4C69DD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4F5CD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67126" w14:textId="5BFA6FBC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Study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seroprevalence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SARS-CoV-2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F70B5" w14:textId="3C4F52A7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C4CB7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Epidemiology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Infection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0573A88C" w14:textId="09F7FBCC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10.1017/S0950268823001085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5BFB4" w14:textId="33805930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DA03A4"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822BF" w14:textId="4FB0B671" w:rsidR="00BD54F6" w:rsidRPr="00A946A6" w:rsidRDefault="00BD54F6" w:rsidP="00BD54F6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CFF30" w14:textId="44013999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4</w:t>
            </w:r>
            <w:r w:rsidRPr="00BD54F6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6</w:t>
            </w:r>
            <w:r w:rsidRPr="00BD54F6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BD54F6">
              <w:rPr>
                <w:b/>
                <w:bCs/>
                <w:lang w:val="en-US"/>
              </w:rPr>
              <w:t>; 6</w:t>
            </w:r>
            <w:r>
              <w:rPr>
                <w:b/>
                <w:bCs/>
                <w:lang w:val="en-US"/>
              </w:rPr>
              <w:t>4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0809E8BC" w14:textId="72295292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Epidemiology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24C6" w14:textId="1E083270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Kulimbet</w:t>
            </w:r>
            <w:proofErr w:type="spellEnd"/>
            <w:r w:rsidRPr="00A946A6">
              <w:rPr>
                <w:lang w:val="en-US"/>
              </w:rPr>
              <w:t xml:space="preserve"> M.; </w:t>
            </w: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  <w:proofErr w:type="spellStart"/>
            <w:r w:rsidRPr="00A946A6">
              <w:rPr>
                <w:lang w:val="en-US"/>
              </w:rPr>
              <w:t>Alimbekova</w:t>
            </w:r>
            <w:proofErr w:type="spellEnd"/>
            <w:r w:rsidRPr="00A946A6">
              <w:rPr>
                <w:lang w:val="en-US"/>
              </w:rPr>
              <w:t xml:space="preserve"> G.; </w:t>
            </w: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  <w:proofErr w:type="spellStart"/>
            <w:r w:rsidRPr="00A946A6">
              <w:rPr>
                <w:lang w:val="en-US"/>
              </w:rPr>
              <w:t>Tobzhanova</w:t>
            </w:r>
            <w:proofErr w:type="spellEnd"/>
            <w:r w:rsidRPr="00A946A6">
              <w:rPr>
                <w:lang w:val="en-US"/>
              </w:rPr>
              <w:t xml:space="preserve"> K.; </w:t>
            </w: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D.; </w:t>
            </w:r>
            <w:proofErr w:type="spellStart"/>
            <w:r w:rsidRPr="00A946A6">
              <w:rPr>
                <w:lang w:val="en-US"/>
              </w:rPr>
              <w:t>Zhussupov</w:t>
            </w:r>
            <w:proofErr w:type="spellEnd"/>
            <w:r w:rsidRPr="00A946A6">
              <w:rPr>
                <w:lang w:val="en-US"/>
              </w:rPr>
              <w:t xml:space="preserve"> B.; </w:t>
            </w:r>
            <w:proofErr w:type="spellStart"/>
            <w:r w:rsidRPr="00194E16">
              <w:rPr>
                <w:b/>
                <w:bCs/>
                <w:lang w:val="en-US"/>
              </w:rPr>
              <w:t>Fakhradiyev</w:t>
            </w:r>
            <w:proofErr w:type="spellEnd"/>
            <w:r w:rsidRPr="00194E16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9ADC6" w14:textId="247C02C5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194E16">
              <w:rPr>
                <w:lang w:val="en-US"/>
              </w:rPr>
              <w:t>Автор</w:t>
            </w:r>
            <w:proofErr w:type="spellEnd"/>
            <w:r w:rsidRPr="00194E16">
              <w:rPr>
                <w:lang w:val="en-US"/>
              </w:rPr>
              <w:t xml:space="preserve"> для </w:t>
            </w:r>
            <w:proofErr w:type="spellStart"/>
            <w:r w:rsidRPr="00194E16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50AC348C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CE4BA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9E91" w14:textId="319D72FD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variation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diabetes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diagnosis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based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fasting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glucose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hemoglobin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A1c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314AA" w14:textId="4A22927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E6C16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Nature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Medicine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428C9E7E" w14:textId="73C53C24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10.1038/s41591-023-02610-2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90E5C" w14:textId="08E1CB4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50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Research &amp; Experimental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896F2" w14:textId="24A5417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2EDD8" w14:textId="483BF4F3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lang w:val="en-US"/>
              </w:rPr>
              <w:t>82.4; Q1; 99%;</w:t>
            </w:r>
          </w:p>
          <w:p w14:paraId="47E38C3E" w14:textId="1D1139DA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8078D" w14:textId="3746C4A5" w:rsidR="00BD54F6" w:rsidRPr="00A946A6" w:rsidRDefault="00BD54F6" w:rsidP="00BD54F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 xml:space="preserve">Zhou B.;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 </w:t>
            </w:r>
            <w:r w:rsidRPr="002B1051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6B50B" w14:textId="07E0AD8B" w:rsidR="00BD54F6" w:rsidRPr="002B1051" w:rsidRDefault="00BD54F6" w:rsidP="00BD54F6">
            <w:pPr>
              <w:ind w:left="73"/>
              <w:rPr>
                <w:b/>
                <w:bCs/>
                <w:lang w:val="en-US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37A2EEE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5F7BD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DE1F5" w14:textId="005118C6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Diminishing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benefits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urban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living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children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adolescents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’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growth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234BE" w14:textId="2B59586A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98F2E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Nature, 2023, </w:t>
            </w:r>
          </w:p>
          <w:p w14:paraId="54AE3477" w14:textId="7116D6B6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10.1038/s41586-023-05772-8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F9219" w14:textId="4158495E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48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Multidisciplinary Sciences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48CE4" w14:textId="409F994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</w:t>
            </w:r>
            <w:r w:rsidRPr="00133370">
              <w:rPr>
                <w:lang w:val="en-US"/>
              </w:rPr>
              <w:lastRenderedPageBreak/>
              <w:t>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DEF6E" w14:textId="230B9AB1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lastRenderedPageBreak/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78</w:t>
            </w:r>
            <w:r w:rsidRPr="00BD54F6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  <w:r w:rsidRPr="00BD54F6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1</w:t>
            </w:r>
            <w:r w:rsidRPr="00BD54F6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99</w:t>
            </w:r>
            <w:r w:rsidRPr="00BD54F6">
              <w:rPr>
                <w:b/>
                <w:bCs/>
                <w:lang w:val="en-US"/>
              </w:rPr>
              <w:t>%;</w:t>
            </w:r>
            <w:r w:rsidRPr="00BD54F6">
              <w:rPr>
                <w:lang w:val="en-US"/>
              </w:rPr>
              <w:t xml:space="preserve"> </w:t>
            </w:r>
            <w:r w:rsidRPr="00BD54F6">
              <w:rPr>
                <w:bCs/>
                <w:lang w:val="en-US"/>
              </w:rPr>
              <w:t>Multidisciplinary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71852" w14:textId="27E2134F" w:rsidR="00BD54F6" w:rsidRPr="00A946A6" w:rsidRDefault="00BD54F6" w:rsidP="00BD54F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 xml:space="preserve">Mishra A.;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CAE99" w14:textId="248E053D" w:rsidR="00BD54F6" w:rsidRPr="00194E16" w:rsidRDefault="00BD54F6" w:rsidP="00BD54F6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46051865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44D2E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1C065" w14:textId="423014A2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Reducing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environmental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impact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scale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review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co-prioritization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healthcare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workers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132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E9EA3" w14:textId="1DA1A00B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FEEE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British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2023,</w:t>
            </w:r>
          </w:p>
          <w:p w14:paraId="210892AE" w14:textId="0BB089B1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10.1093/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bjs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/znad092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FF147" w14:textId="605A60E2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</w:t>
            </w:r>
            <w:r>
              <w:rPr>
                <w:rStyle w:val="section-label-data"/>
                <w:color w:val="000000"/>
                <w:shd w:val="clear" w:color="auto" w:fill="FFFFFF"/>
              </w:rPr>
              <w:t xml:space="preserve">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Surgery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295A" w14:textId="2166C8C0" w:rsidR="00BD54F6" w:rsidRPr="00A946A6" w:rsidRDefault="00BD54F6" w:rsidP="00BD54F6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74581" w14:textId="0E13474C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lang w:val="en-US"/>
              </w:rPr>
              <w:t>7.</w:t>
            </w:r>
            <w:r>
              <w:rPr>
                <w:b/>
                <w:lang w:val="en-US"/>
              </w:rPr>
              <w:t>7</w:t>
            </w:r>
            <w:r w:rsidRPr="00BD54F6">
              <w:rPr>
                <w:b/>
                <w:lang w:val="en-US"/>
              </w:rPr>
              <w:t>; Q1; 9</w:t>
            </w:r>
            <w:r>
              <w:rPr>
                <w:b/>
                <w:lang w:val="en-US"/>
              </w:rPr>
              <w:t>7</w:t>
            </w:r>
            <w:r w:rsidRPr="00BD54F6">
              <w:rPr>
                <w:b/>
                <w:lang w:val="en-US"/>
              </w:rPr>
              <w:t xml:space="preserve">%; </w:t>
            </w:r>
            <w:r w:rsidRPr="00BD54F6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2173D" w14:textId="050CD1CB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2B1051">
              <w:rPr>
                <w:lang w:val="en-US"/>
              </w:rPr>
              <w:t>Adisa</w:t>
            </w:r>
            <w:proofErr w:type="spellEnd"/>
            <w:r w:rsidRPr="002B1051">
              <w:rPr>
                <w:lang w:val="en-US"/>
              </w:rPr>
              <w:t xml:space="preserve"> A.;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273E5" w14:textId="721D7C1C" w:rsidR="00BD54F6" w:rsidRPr="00194E16" w:rsidRDefault="00BD54F6" w:rsidP="00BD54F6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BD54F6" w:rsidRPr="00A946A6" w14:paraId="6A1A9DF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F6FD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F791" w14:textId="4994673D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Study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Breast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Functional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Time Series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F3D3C" w14:textId="5C858F0D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955E8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Asian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Pacific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Prevention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3A7CEC2E" w14:textId="2EF14DE5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10.31557/APJCP.2023.24.3.1037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D8231" w14:textId="6C4B30C2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877B5" w14:textId="1B9A6C3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D29BB" w14:textId="77777777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2.8; Q3; 46%;</w:t>
            </w:r>
          </w:p>
          <w:p w14:paraId="49150F6E" w14:textId="2146D33C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0052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Shertaeva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491F0839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240C715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Grjibovsky</w:t>
            </w:r>
            <w:proofErr w:type="spellEnd"/>
            <w:r w:rsidRPr="00A946A6">
              <w:rPr>
                <w:lang w:val="en-US"/>
              </w:rPr>
              <w:t xml:space="preserve"> A.; </w:t>
            </w:r>
            <w:proofErr w:type="spellStart"/>
            <w:r w:rsidRPr="00A946A6">
              <w:rPr>
                <w:lang w:val="en-US"/>
              </w:rPr>
              <w:t>Shamsutdinova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735276BD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Rakhmetov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0DDE123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Dushimova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5148B322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Salimgereeva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342164E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Yermentayeva</w:t>
            </w:r>
            <w:proofErr w:type="spellEnd"/>
            <w:r w:rsidRPr="00A946A6">
              <w:rPr>
                <w:lang w:val="en-US"/>
              </w:rPr>
              <w:t xml:space="preserve"> Z.;</w:t>
            </w:r>
          </w:p>
          <w:p w14:paraId="16A4C4AC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Kaketaeva</w:t>
            </w:r>
            <w:proofErr w:type="spellEnd"/>
            <w:r w:rsidRPr="00A946A6">
              <w:rPr>
                <w:lang w:val="en-US"/>
              </w:rPr>
              <w:t xml:space="preserve"> I.; </w:t>
            </w:r>
          </w:p>
          <w:p w14:paraId="576CE84F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Kuandykov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43148002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16D8B9B" w14:textId="77777777" w:rsidR="00BD54F6" w:rsidRPr="00CE0AF3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E0AF3">
              <w:rPr>
                <w:b/>
                <w:bCs/>
                <w:lang w:val="en-US"/>
              </w:rPr>
              <w:t>Fakhradiyev</w:t>
            </w:r>
            <w:proofErr w:type="spellEnd"/>
            <w:r w:rsidRPr="00CE0AF3">
              <w:rPr>
                <w:b/>
                <w:bCs/>
                <w:lang w:val="en-US"/>
              </w:rPr>
              <w:t xml:space="preserve"> I.; </w:t>
            </w:r>
          </w:p>
          <w:p w14:paraId="47FDBD09" w14:textId="047FAF1D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Zharmenov</w:t>
            </w:r>
            <w:proofErr w:type="spellEnd"/>
            <w:r w:rsidRPr="00A946A6">
              <w:rPr>
                <w:lang w:val="en-US"/>
              </w:rPr>
              <w:t xml:space="preserve"> S.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9E672" w14:textId="1CA47727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194E16">
              <w:rPr>
                <w:lang w:val="en-US"/>
              </w:rPr>
              <w:t>Автор</w:t>
            </w:r>
            <w:proofErr w:type="spellEnd"/>
            <w:r w:rsidRPr="00194E16">
              <w:rPr>
                <w:lang w:val="en-US"/>
              </w:rPr>
              <w:t xml:space="preserve"> для </w:t>
            </w:r>
            <w:proofErr w:type="spellStart"/>
            <w:r w:rsidRPr="00194E16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0B1A0A14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6D88C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E4A39" w14:textId="5D4975F6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Assessment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levels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interleukin-17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interleukin-38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thyroid-associated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ophthalmopathy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patients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264F8" w14:textId="0ACDC363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7D0C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International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Ophthalmology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2023, </w:t>
            </w:r>
          </w:p>
          <w:p w14:paraId="36A84607" w14:textId="2FE819FD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10.1007/s10792-023-02679-1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33C67" w14:textId="15DCBE1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4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Ophthalmology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12EA8" w14:textId="60FA286E" w:rsidR="00BD54F6" w:rsidRPr="00A946A6" w:rsidRDefault="00BD54F6" w:rsidP="00BD54F6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7CAF6" w14:textId="44BB9B44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3</w:t>
            </w:r>
            <w:r w:rsidRPr="00BD54F6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</w:t>
            </w:r>
            <w:r w:rsidRPr="00BD54F6">
              <w:rPr>
                <w:b/>
                <w:lang w:val="en-US"/>
              </w:rPr>
              <w:t>; Q</w:t>
            </w:r>
            <w:r>
              <w:rPr>
                <w:b/>
                <w:lang w:val="en-US"/>
              </w:rPr>
              <w:t>2</w:t>
            </w:r>
            <w:r w:rsidRPr="00BD54F6">
              <w:rPr>
                <w:b/>
                <w:lang w:val="en-US"/>
              </w:rPr>
              <w:t xml:space="preserve">; </w:t>
            </w:r>
            <w:r>
              <w:rPr>
                <w:b/>
                <w:lang w:val="en-US"/>
              </w:rPr>
              <w:t>57</w:t>
            </w:r>
            <w:r w:rsidRPr="00BD54F6">
              <w:rPr>
                <w:b/>
                <w:lang w:val="en-US"/>
              </w:rPr>
              <w:t xml:space="preserve">%; </w:t>
            </w:r>
            <w:r w:rsidRPr="00BD54F6">
              <w:rPr>
                <w:bCs/>
                <w:lang w:val="en-US"/>
              </w:rPr>
              <w:t>Medicine: Ophthalmology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4329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Musakulova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165E4F7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Balmukhanova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3723682D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Aubakirova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184B58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Zhunusova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2FAE7BA2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Balmukhanova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7BD63D26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Issakhanova</w:t>
            </w:r>
            <w:proofErr w:type="spellEnd"/>
            <w:r w:rsidRPr="00A946A6">
              <w:rPr>
                <w:lang w:val="en-US"/>
              </w:rPr>
              <w:t xml:space="preserve"> J.; </w:t>
            </w:r>
          </w:p>
          <w:p w14:paraId="1E9A0376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724E3A0F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861F05F" w14:textId="158389E8" w:rsidR="00BD54F6" w:rsidRPr="00CE0AF3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E0AF3">
              <w:rPr>
                <w:b/>
                <w:bCs/>
                <w:lang w:val="en-US"/>
              </w:rPr>
              <w:t>Fakhradiyev</w:t>
            </w:r>
            <w:proofErr w:type="spellEnd"/>
            <w:r w:rsidRPr="00CE0AF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F3E68" w14:textId="2522979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E539E6">
              <w:lastRenderedPageBreak/>
              <w:t>Автор для корреспонденции</w:t>
            </w:r>
          </w:p>
        </w:tc>
      </w:tr>
      <w:tr w:rsidR="00BD54F6" w:rsidRPr="00A946A6" w14:paraId="06C3C84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E8259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B714A" w14:textId="663F404C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Optimization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Radiology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Diagnostic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Services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Patients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Stroke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Multidisciplinary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Hospitals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5FF5F" w14:textId="12CD626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1716B" w14:textId="77777777" w:rsidR="00BD54F6" w:rsidRPr="00EE1D95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Materia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Socio-Medica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2024,</w:t>
            </w: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B32B108" w14:textId="06B8C8E7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10.5455/msm.2024.36.160-172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E71BA" w14:textId="20E5F3C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D9CC0" w14:textId="30C57687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66529" w14:textId="43DBC033" w:rsidR="00BD54F6" w:rsidRPr="00BD54F6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</w:t>
            </w:r>
            <w:r w:rsidR="0081153C">
              <w:rPr>
                <w:b/>
                <w:bCs/>
                <w:lang w:val="en-US"/>
              </w:rPr>
              <w:t>1</w:t>
            </w:r>
            <w:r w:rsidRPr="00BD54F6">
              <w:rPr>
                <w:b/>
                <w:bCs/>
                <w:lang w:val="en-US"/>
              </w:rPr>
              <w:t>; Q</w:t>
            </w:r>
            <w:r w:rsidR="001807AB">
              <w:rPr>
                <w:b/>
                <w:bCs/>
                <w:lang w:val="en-US"/>
              </w:rPr>
              <w:t>2</w:t>
            </w:r>
            <w:r w:rsidRPr="00BD54F6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62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1E1343B9" w14:textId="689406E5" w:rsidR="00BD54F6" w:rsidRPr="00A946A6" w:rsidRDefault="00BD54F6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4974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Adenova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03D481B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Kausova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2A82142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084F88C3" w14:textId="77777777" w:rsidR="00BD54F6" w:rsidRDefault="00BD54F6" w:rsidP="00BD54F6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 xml:space="preserve">Zhukov Y.; </w:t>
            </w:r>
          </w:p>
          <w:p w14:paraId="6741241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61B367D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Dushimova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0C61992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419DF1B" w14:textId="3AA2A35A" w:rsidR="00BD54F6" w:rsidRPr="00CE0AF3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E0AF3">
              <w:rPr>
                <w:b/>
                <w:bCs/>
                <w:lang w:val="en-US"/>
              </w:rPr>
              <w:t>Fakhradiyev</w:t>
            </w:r>
            <w:proofErr w:type="spellEnd"/>
            <w:r w:rsidRPr="00CE0AF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0F2EA" w14:textId="0D7E1EE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E539E6">
              <w:t>Автор для корреспонденции</w:t>
            </w:r>
          </w:p>
        </w:tc>
      </w:tr>
      <w:tr w:rsidR="00BD54F6" w:rsidRPr="00A946A6" w14:paraId="3C5AF0BE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FC27A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497A9" w14:textId="23928CF6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stillbirths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weeks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'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gestation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longer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territories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1990–2021: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findings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2A54" w14:textId="6C445D5C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1DD68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1DC39CC7" w14:textId="61A7D132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10.1016/S0140-6736(24)01925-1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243F9" w14:textId="076706E9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6A4CF" w14:textId="1680C6CE" w:rsidR="00BD54F6" w:rsidRPr="00A946A6" w:rsidRDefault="00BD54F6" w:rsidP="00BD54F6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7858B" w14:textId="77777777" w:rsidR="00BD54F6" w:rsidRPr="00A072E8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 w:rsidRPr="00A072E8">
              <w:rPr>
                <w:b/>
                <w:bCs/>
                <w:lang w:val="en-US"/>
              </w:rPr>
              <w:t>87.6; Q1; 99%;</w:t>
            </w:r>
          </w:p>
          <w:p w14:paraId="5D7D950E" w14:textId="492C26FD" w:rsidR="00BD54F6" w:rsidRPr="00A946A6" w:rsidRDefault="0081153C" w:rsidP="00BD54F6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 xml:space="preserve">Medicine: </w:t>
            </w:r>
            <w:r w:rsidR="00BD54F6" w:rsidRPr="00A072E8">
              <w:rPr>
                <w:bCs/>
                <w:lang w:val="en-US"/>
              </w:rPr>
              <w:t>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C1DAB" w14:textId="7A76BFF1" w:rsidR="00BD54F6" w:rsidRPr="002B1051" w:rsidRDefault="00BD54F6" w:rsidP="00BD54F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 xml:space="preserve">Comfort H.;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AEBF4" w14:textId="11616D1B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BD54F6" w:rsidRPr="00A946A6" w14:paraId="5A8D2E74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2BE04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05BD8" w14:textId="7572755C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Impact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Nano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-Crystal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Hydroxyapatites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Regeneration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Bone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Defects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056BF" w14:textId="15BE73C2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A90D9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Experimental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Applied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Biomedical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Research (EABR), 2024, </w:t>
            </w:r>
          </w:p>
          <w:p w14:paraId="29EC98BB" w14:textId="1F83D14A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10.2478/sjecr-2021-0053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C1260" w14:textId="75FD41F0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9E1EB" w14:textId="0FD79DFC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182F3" w14:textId="48FEDDF3" w:rsidR="0081153C" w:rsidRPr="0081153C" w:rsidRDefault="0081153C" w:rsidP="0081153C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0.7; Q</w:t>
            </w:r>
            <w:r w:rsidR="001807AB">
              <w:rPr>
                <w:b/>
                <w:bCs/>
                <w:lang w:val="en-US"/>
              </w:rPr>
              <w:t>3</w:t>
            </w:r>
            <w:r w:rsidRPr="0081153C">
              <w:rPr>
                <w:b/>
                <w:bCs/>
                <w:lang w:val="en-US"/>
              </w:rPr>
              <w:t>; 35%;</w:t>
            </w:r>
          </w:p>
          <w:p w14:paraId="156C9D5C" w14:textId="39496FE1" w:rsidR="00BD54F6" w:rsidRPr="00A946A6" w:rsidRDefault="0081153C" w:rsidP="0081153C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CB81F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Issabayev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40470045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Fazylov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476C7B17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Temirbayev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4B1580E8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Kopbayeva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5E843055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Duisenov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5D870BCA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Kamyspaev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39D067BD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02DD939D" w14:textId="20DC2DA9" w:rsidR="00BD54F6" w:rsidRPr="00CE0AF3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E0AF3">
              <w:rPr>
                <w:b/>
                <w:bCs/>
                <w:lang w:val="en-US"/>
              </w:rPr>
              <w:t>Fakhradiyev</w:t>
            </w:r>
            <w:proofErr w:type="spellEnd"/>
            <w:r w:rsidRPr="00CE0AF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4A290" w14:textId="60AC2445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Автор</w:t>
            </w:r>
            <w:proofErr w:type="spellEnd"/>
            <w:r w:rsidRPr="00CE0AF3">
              <w:rPr>
                <w:lang w:val="en-US"/>
              </w:rPr>
              <w:t xml:space="preserve"> для </w:t>
            </w:r>
            <w:proofErr w:type="spellStart"/>
            <w:r w:rsidRPr="00CE0AF3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70E2170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24D6A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09428" w14:textId="0F579DC0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Reliability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Validity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Kazakh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-Language Act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Questionnaire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Asthma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Control Tool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08DCD" w14:textId="466B8B27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160E3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2024</w:t>
            </w:r>
          </w:p>
          <w:p w14:paraId="3952005B" w14:textId="60790F47" w:rsidR="0081153C" w:rsidRDefault="00403722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81153C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https://www.scopus.com/inward/record.uri?eid=2-s2.0-85202806705&amp;partnerID=40&amp;md5=d28acd9f190793b3469229b9a36cf511</w:t>
              </w:r>
            </w:hyperlink>
          </w:p>
          <w:p w14:paraId="646CA35F" w14:textId="5BED4A8E" w:rsidR="0081153C" w:rsidRPr="00E84E45" w:rsidRDefault="0081153C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472AB" w14:textId="5DD48185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FDDF8" w14:textId="3C79B544" w:rsidR="00BD54F6" w:rsidRPr="00A946A6" w:rsidRDefault="00BD54F6" w:rsidP="00BD54F6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70EB8" w14:textId="77777777" w:rsidR="00DB6FF0" w:rsidRPr="00DB6FF0" w:rsidRDefault="00DB6FF0" w:rsidP="00DB6FF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0</w:t>
            </w:r>
            <w:r w:rsidRPr="00DB6FF0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8</w:t>
            </w:r>
            <w:r w:rsidRPr="00DB6FF0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3</w:t>
            </w:r>
            <w:r w:rsidRPr="00DB6FF0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38</w:t>
            </w:r>
            <w:r w:rsidRPr="00DB6FF0">
              <w:rPr>
                <w:b/>
                <w:bCs/>
                <w:lang w:val="en-US"/>
              </w:rPr>
              <w:t>%;</w:t>
            </w:r>
          </w:p>
          <w:p w14:paraId="43A33063" w14:textId="4D2C806F" w:rsidR="00BD54F6" w:rsidRPr="00A946A6" w:rsidRDefault="00DB6FF0" w:rsidP="00DB6FF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D0511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Ispayeva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5D75A0A6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Bekmagambetova</w:t>
            </w:r>
            <w:proofErr w:type="spellEnd"/>
            <w:r w:rsidRPr="00A946A6">
              <w:rPr>
                <w:lang w:val="en-US"/>
              </w:rPr>
              <w:t xml:space="preserve"> R.;</w:t>
            </w:r>
          </w:p>
          <w:p w14:paraId="29DAAF3F" w14:textId="77777777" w:rsidR="00BD54F6" w:rsidRDefault="00BD54F6" w:rsidP="00BD54F6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 xml:space="preserve">Mustafina M.; </w:t>
            </w:r>
          </w:p>
          <w:p w14:paraId="1CF1161F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Kovzel</w:t>
            </w:r>
            <w:proofErr w:type="spellEnd"/>
            <w:r w:rsidRPr="00A946A6">
              <w:rPr>
                <w:lang w:val="en-US"/>
              </w:rPr>
              <w:t xml:space="preserve"> E.; </w:t>
            </w:r>
          </w:p>
          <w:p w14:paraId="2838D25B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Tusupbekova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12E3D085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Morenko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06AA0445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1C253862" w14:textId="77777777" w:rsidR="00BD54F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66840FC4" w14:textId="43728A02" w:rsidR="00BD54F6" w:rsidRPr="00CE0AF3" w:rsidRDefault="00BD54F6" w:rsidP="00BD54F6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E0AF3">
              <w:rPr>
                <w:b/>
                <w:bCs/>
                <w:lang w:val="en-US"/>
              </w:rPr>
              <w:t>Fakhradiyev</w:t>
            </w:r>
            <w:proofErr w:type="spellEnd"/>
            <w:r w:rsidRPr="00CE0AF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DCF2E" w14:textId="4C6E3E88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Автор</w:t>
            </w:r>
            <w:proofErr w:type="spellEnd"/>
            <w:r w:rsidRPr="00CE0AF3">
              <w:rPr>
                <w:lang w:val="en-US"/>
              </w:rPr>
              <w:t xml:space="preserve"> для </w:t>
            </w:r>
            <w:proofErr w:type="spellStart"/>
            <w:r w:rsidRPr="00CE0AF3">
              <w:rPr>
                <w:lang w:val="en-US"/>
              </w:rPr>
              <w:t>корреспонденции</w:t>
            </w:r>
            <w:proofErr w:type="spellEnd"/>
          </w:p>
        </w:tc>
      </w:tr>
      <w:tr w:rsidR="00BD54F6" w:rsidRPr="00A946A6" w14:paraId="714FD4F2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84E81" w14:textId="77777777" w:rsidR="00BD54F6" w:rsidRPr="00DD0574" w:rsidRDefault="00BD54F6" w:rsidP="00BD54F6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88082" w14:textId="6E8960D1" w:rsidR="00BD54F6" w:rsidRPr="00A946A6" w:rsidRDefault="00BD54F6" w:rsidP="00BD54F6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Temporal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patterns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Asia, 1990–2019: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examination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6C64E" w14:textId="26C6416B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E60DA" w14:textId="77777777" w:rsidR="00BD54F6" w:rsidRDefault="00BD54F6" w:rsidP="00BD54F6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Regional Health -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Southeast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Asia, 2024, </w:t>
            </w:r>
          </w:p>
          <w:p w14:paraId="14927854" w14:textId="26F2EB02" w:rsidR="00BD54F6" w:rsidRPr="00E84E45" w:rsidRDefault="00BD54F6" w:rsidP="00BD54F6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10.1016/j.lansea.2023.100333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EE7C3" w14:textId="2423C336" w:rsidR="00BD54F6" w:rsidRPr="00A946A6" w:rsidRDefault="00BD54F6" w:rsidP="00BD54F6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6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DF4FE" w14:textId="277B4390" w:rsidR="00BD54F6" w:rsidRPr="00A946A6" w:rsidRDefault="00BD54F6" w:rsidP="00BD54F6">
            <w:pPr>
              <w:ind w:left="73"/>
              <w:rPr>
                <w:lang w:val="en-US"/>
              </w:rPr>
            </w:pPr>
            <w:r w:rsidRPr="00DA03A4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06DA" w14:textId="35173DE3" w:rsidR="0081153C" w:rsidRPr="0081153C" w:rsidRDefault="0081153C" w:rsidP="0081153C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5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  <w:r w:rsidRPr="0081153C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81153C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73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5A9C5CE2" w14:textId="763C99C2" w:rsidR="00BD54F6" w:rsidRPr="00A946A6" w:rsidRDefault="0081153C" w:rsidP="0081153C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4352D" w14:textId="3F06EE30" w:rsidR="00BD54F6" w:rsidRPr="002B1051" w:rsidRDefault="00BD54F6" w:rsidP="00BD54F6">
            <w:pPr>
              <w:ind w:left="73"/>
              <w:rPr>
                <w:lang w:val="en-US"/>
              </w:rPr>
            </w:pPr>
            <w:r w:rsidRPr="002B1051">
              <w:rPr>
                <w:lang w:val="en-US"/>
              </w:rPr>
              <w:t xml:space="preserve">Sharma R.;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C87B" w14:textId="70E6FE76" w:rsidR="00BD54F6" w:rsidRPr="00A946A6" w:rsidRDefault="00BD54F6" w:rsidP="00BD54F6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81153C" w:rsidRPr="00A946A6" w14:paraId="669CFC1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3BD9E" w14:textId="77777777" w:rsidR="0081153C" w:rsidRPr="00DD0574" w:rsidRDefault="0081153C" w:rsidP="0081153C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E4CDC" w14:textId="2754240B" w:rsidR="0081153C" w:rsidRPr="00A946A6" w:rsidRDefault="0081153C" w:rsidP="0081153C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smoking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scenarios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years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life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life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expectancy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7746E" w14:textId="1EC86F14" w:rsidR="0081153C" w:rsidRPr="00A946A6" w:rsidRDefault="0081153C" w:rsidP="0081153C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09C13" w14:textId="77777777" w:rsidR="0081153C" w:rsidRDefault="0081153C" w:rsidP="0081153C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Public Health, 2024,</w:t>
            </w:r>
          </w:p>
          <w:p w14:paraId="7CFA7800" w14:textId="30D07645" w:rsidR="0081153C" w:rsidRPr="00E84E45" w:rsidRDefault="0081153C" w:rsidP="0081153C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10.1016/S2468-2667(24)00166-X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A8240" w14:textId="555447B1" w:rsidR="0081153C" w:rsidRPr="00A946A6" w:rsidRDefault="0081153C" w:rsidP="0081153C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39A9A" w14:textId="60FA48B2" w:rsidR="0081153C" w:rsidRPr="00A946A6" w:rsidRDefault="0081153C" w:rsidP="0081153C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2901D" w14:textId="739C030C" w:rsidR="0081153C" w:rsidRPr="0081153C" w:rsidRDefault="0081153C" w:rsidP="0081153C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38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9</w:t>
            </w:r>
            <w:r w:rsidRPr="0081153C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1</w:t>
            </w:r>
            <w:r w:rsidRPr="0081153C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99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270EFF7B" w14:textId="295F58CA" w:rsidR="0081153C" w:rsidRPr="00A946A6" w:rsidRDefault="0081153C" w:rsidP="0081153C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DD24" w14:textId="2958B064" w:rsidR="0081153C" w:rsidRPr="00A946A6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2B1051">
              <w:rPr>
                <w:lang w:val="en-US"/>
              </w:rPr>
              <w:t>Bryazka</w:t>
            </w:r>
            <w:proofErr w:type="spellEnd"/>
            <w:r w:rsidRPr="002B1051">
              <w:rPr>
                <w:lang w:val="en-US"/>
              </w:rPr>
              <w:t xml:space="preserve"> D.; … </w:t>
            </w:r>
            <w:proofErr w:type="spellStart"/>
            <w:r w:rsidRPr="002B1051">
              <w:rPr>
                <w:b/>
                <w:bCs/>
                <w:lang w:val="en-US"/>
              </w:rPr>
              <w:t>Fakhradiyev</w:t>
            </w:r>
            <w:proofErr w:type="spellEnd"/>
            <w:r w:rsidRPr="002B1051">
              <w:rPr>
                <w:b/>
                <w:bCs/>
                <w:lang w:val="en-US"/>
              </w:rPr>
              <w:t xml:space="preserve"> I.R.</w:t>
            </w:r>
            <w:r w:rsidRPr="002B1051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F5E2F" w14:textId="07B6E0B6" w:rsidR="0081153C" w:rsidRPr="00A946A6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81153C" w:rsidRPr="00A946A6" w14:paraId="6C8E9996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7EA7A" w14:textId="77777777" w:rsidR="0081153C" w:rsidRPr="00DD0574" w:rsidRDefault="0081153C" w:rsidP="0081153C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B34F1" w14:textId="6FDE6235" w:rsidR="0081153C" w:rsidRPr="00A946A6" w:rsidRDefault="0081153C" w:rsidP="0081153C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impact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treatment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initiation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timing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stroke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outcome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bridging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time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gap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AEDAC" w14:textId="3D445D0C" w:rsidR="0081153C" w:rsidRPr="00A946A6" w:rsidRDefault="0081153C" w:rsidP="0081153C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94388" w14:textId="77777777" w:rsidR="0081153C" w:rsidRDefault="0081153C" w:rsidP="0081153C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Medicinski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Glasnik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0FDCBD73" w14:textId="5550594C" w:rsidR="0081153C" w:rsidRPr="00E84E45" w:rsidRDefault="0081153C" w:rsidP="0081153C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10.17392/1658-23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C8FB7" w14:textId="600F2C06" w:rsidR="0081153C" w:rsidRPr="00A946A6" w:rsidRDefault="0081153C" w:rsidP="0081153C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21607" w14:textId="4118CB01" w:rsidR="0081153C" w:rsidRPr="00A946A6" w:rsidRDefault="0081153C" w:rsidP="0081153C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20ABD" w14:textId="717D69BA" w:rsidR="00760C1E" w:rsidRPr="0081153C" w:rsidRDefault="00760C1E" w:rsidP="00760C1E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2.4</w:t>
            </w:r>
            <w:r w:rsidRPr="0081153C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81153C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65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6F13ED5F" w14:textId="523BDC63" w:rsidR="0081153C" w:rsidRPr="00A946A6" w:rsidRDefault="00760C1E" w:rsidP="00760C1E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lastRenderedPageBreak/>
              <w:t xml:space="preserve">Medicine: </w:t>
            </w:r>
            <w:r>
              <w:rPr>
                <w:bCs/>
                <w:lang w:val="en-US"/>
              </w:rPr>
              <w:t>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3C9E8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Nikatov</w:t>
            </w:r>
            <w:proofErr w:type="spellEnd"/>
            <w:r w:rsidRPr="00A946A6">
              <w:rPr>
                <w:lang w:val="en-US"/>
              </w:rPr>
              <w:t xml:space="preserve"> K.; </w:t>
            </w:r>
          </w:p>
          <w:p w14:paraId="76621CB9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Dyussembekov</w:t>
            </w:r>
            <w:proofErr w:type="spellEnd"/>
            <w:r w:rsidRPr="00A946A6">
              <w:rPr>
                <w:lang w:val="en-US"/>
              </w:rPr>
              <w:t xml:space="preserve"> E.;</w:t>
            </w:r>
          </w:p>
          <w:p w14:paraId="4AD815E4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Kastey</w:t>
            </w:r>
            <w:proofErr w:type="spellEnd"/>
            <w:r w:rsidRPr="00A946A6">
              <w:rPr>
                <w:lang w:val="en-US"/>
              </w:rPr>
              <w:t xml:space="preserve"> R.; </w:t>
            </w:r>
          </w:p>
          <w:p w14:paraId="6F4C5CA4" w14:textId="77777777" w:rsidR="0081153C" w:rsidRDefault="0081153C" w:rsidP="0081153C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 xml:space="preserve">Zhukov Y.; </w:t>
            </w:r>
          </w:p>
          <w:p w14:paraId="6E7B7BC1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Yerniyazov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5D8C01DD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Korabayev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5BF6A187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Akhanov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4B8C1028" w14:textId="77777777" w:rsidR="0081153C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6A8645C1" w14:textId="1F9FABBC" w:rsidR="0081153C" w:rsidRPr="00B27D2E" w:rsidRDefault="0081153C" w:rsidP="0081153C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EDAD9" w14:textId="6B30B9FB" w:rsidR="0081153C" w:rsidRPr="00A946A6" w:rsidRDefault="0081153C" w:rsidP="0081153C">
            <w:pPr>
              <w:ind w:left="73"/>
              <w:rPr>
                <w:lang w:val="en-US"/>
              </w:rPr>
            </w:pPr>
            <w:r w:rsidRPr="00EC747E">
              <w:lastRenderedPageBreak/>
              <w:t>Автор для корреспонденции</w:t>
            </w:r>
          </w:p>
        </w:tc>
      </w:tr>
      <w:tr w:rsidR="0081153C" w:rsidRPr="00A946A6" w14:paraId="5086B800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B69A" w14:textId="77777777" w:rsidR="0081153C" w:rsidRPr="00DD0574" w:rsidRDefault="0081153C" w:rsidP="0081153C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113E1" w14:textId="416A8204" w:rsidR="0081153C" w:rsidRPr="00A946A6" w:rsidRDefault="0081153C" w:rsidP="0081153C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stroke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risk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1990–2021: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461BA" w14:textId="02B25D25" w:rsidR="0081153C" w:rsidRPr="00A946A6" w:rsidRDefault="0081153C" w:rsidP="0081153C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6866F" w14:textId="77777777" w:rsidR="0081153C" w:rsidRDefault="0081153C" w:rsidP="0081153C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Neurology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4355DEE2" w14:textId="266034BB" w:rsidR="0081153C" w:rsidRPr="00E84E45" w:rsidRDefault="0081153C" w:rsidP="0081153C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10.1016/S1474-4422(24)00369-7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4546D" w14:textId="7E11B1C6" w:rsidR="0081153C" w:rsidRPr="00A946A6" w:rsidRDefault="0081153C" w:rsidP="0081153C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45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Neurosciences &amp; Neurology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7A8A5" w14:textId="27065E5F" w:rsidR="0081153C" w:rsidRPr="00A946A6" w:rsidRDefault="0081153C" w:rsidP="0081153C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562AB" w14:textId="601DE97F" w:rsidR="0081153C" w:rsidRPr="0081153C" w:rsidRDefault="0081153C" w:rsidP="0081153C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62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6</w:t>
            </w:r>
            <w:r w:rsidRPr="0081153C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1</w:t>
            </w:r>
            <w:r w:rsidRPr="0081153C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99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484DB3FB" w14:textId="227EAA64" w:rsidR="0081153C" w:rsidRPr="00A946A6" w:rsidRDefault="0081153C" w:rsidP="0081153C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Neurology (clinical)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E8F8E" w14:textId="57F0DA45" w:rsidR="0081153C" w:rsidRPr="005A4743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2B1051">
              <w:rPr>
                <w:lang w:val="en-US"/>
              </w:rPr>
              <w:t>Feigin</w:t>
            </w:r>
            <w:proofErr w:type="spellEnd"/>
            <w:r w:rsidRPr="002B1051">
              <w:rPr>
                <w:lang w:val="en-US"/>
              </w:rPr>
              <w:t xml:space="preserve"> V.L.</w:t>
            </w:r>
            <w:r w:rsidRPr="005A4743">
              <w:rPr>
                <w:lang w:val="en-US"/>
              </w:rPr>
              <w:t xml:space="preserve">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61F97" w14:textId="78CB9168" w:rsidR="0081153C" w:rsidRPr="00A946A6" w:rsidRDefault="0081153C" w:rsidP="0081153C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6551E280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C34CC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22A1B" w14:textId="2E0AA98C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Understanding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long-term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impact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COVID-19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pandemic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non-muscle-invasive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bladder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outcomes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12-Month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follow-up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data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international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COVIDSurg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5043" w14:textId="0FAC085F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FC6E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BJUI Compass, 2024, </w:t>
            </w:r>
          </w:p>
          <w:p w14:paraId="6B11EDE2" w14:textId="40A50B03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10.1002/bco2.432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FE53F" w14:textId="7845B87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1.9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proofErr w:type="spellStart"/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Urology&amp;Nephrology</w:t>
            </w:r>
            <w:proofErr w:type="spellEnd"/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A7C54" w14:textId="10373B29" w:rsidR="00424D74" w:rsidRPr="00A946A6" w:rsidRDefault="00424D74" w:rsidP="00424D74">
            <w:pPr>
              <w:ind w:left="73"/>
              <w:rPr>
                <w:lang w:val="en-US"/>
              </w:rPr>
            </w:pPr>
            <w:r w:rsidRPr="00424D74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50230" w14:textId="4E7E1FBC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2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6</w:t>
            </w:r>
            <w:r w:rsidRPr="0081153C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81153C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59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49305F35" w14:textId="29C0CD95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15309" w14:textId="544AE157" w:rsidR="00424D74" w:rsidRPr="00A946A6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Alexander C.E.;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 </w:t>
            </w:r>
            <w:r w:rsidRPr="005A4743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B77DC" w14:textId="56F57FA9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47795C7E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B7B86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E7A27" w14:textId="6A172E62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Machine Learning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External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Validation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IDENTIFY Risk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Calculator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Patients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Haematuria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Referred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Secondary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Care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Suspected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Urinary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Tract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0608" w14:textId="55C9D345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8F91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European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Urology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Focus, 2024, </w:t>
            </w:r>
          </w:p>
          <w:p w14:paraId="50612EE8" w14:textId="25FF8605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10.1016/j.euf.2024.06.004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1577E" w14:textId="7B3563C9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5.6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Urology&amp; Nephrology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6551D" w14:textId="12FB9BAE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Science Citation Index Expanded (SCI-</w:t>
            </w:r>
            <w:r w:rsidRPr="001772E3">
              <w:rPr>
                <w:lang w:val="en-US"/>
              </w:rPr>
              <w:lastRenderedPageBreak/>
              <w:t>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070A" w14:textId="56D3ABDF" w:rsidR="00424D74" w:rsidRPr="00760C1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lastRenderedPageBreak/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11</w:t>
            </w:r>
            <w:r w:rsidRPr="00760C1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0</w:t>
            </w:r>
            <w:r w:rsidRPr="00760C1E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1</w:t>
            </w:r>
            <w:r w:rsidRPr="00760C1E">
              <w:rPr>
                <w:b/>
                <w:bCs/>
                <w:lang w:val="en-US"/>
              </w:rPr>
              <w:t>; 9</w:t>
            </w:r>
            <w:r>
              <w:rPr>
                <w:b/>
                <w:bCs/>
                <w:lang w:val="en-US"/>
              </w:rPr>
              <w:t>6</w:t>
            </w:r>
            <w:r w:rsidRPr="00760C1E">
              <w:rPr>
                <w:b/>
                <w:bCs/>
                <w:lang w:val="en-US"/>
              </w:rPr>
              <w:t>%;</w:t>
            </w:r>
          </w:p>
          <w:p w14:paraId="344C194B" w14:textId="2537E80F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Urology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33154" w14:textId="4DA39344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Khadhouri</w:t>
            </w:r>
            <w:proofErr w:type="spellEnd"/>
            <w:r w:rsidRPr="005A4743">
              <w:rPr>
                <w:lang w:val="en-US"/>
              </w:rPr>
              <w:t xml:space="preserve"> S.;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8509C" w14:textId="00DF9975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73557144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26A8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BCE35" w14:textId="165B4D3B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Access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quality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elective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care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cohort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hernia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tracer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condition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83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27A94" w14:textId="3ABAD5B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FBD1F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Health, 2024,</w:t>
            </w:r>
          </w:p>
          <w:p w14:paraId="7AF569DC" w14:textId="03673A16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10.1016/S2214-109X(24)00142-6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B24EB" w14:textId="6876984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418EC" w14:textId="7E68128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EBEC6" w14:textId="0B21582D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31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8</w:t>
            </w:r>
            <w:r w:rsidRPr="0081153C">
              <w:rPr>
                <w:b/>
                <w:bCs/>
                <w:lang w:val="en-US"/>
              </w:rPr>
              <w:t>; Q1; 99%;</w:t>
            </w:r>
          </w:p>
          <w:p w14:paraId="556CEF7F" w14:textId="50C56C78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CC34" w14:textId="32CA3A25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Dönmez</w:t>
            </w:r>
            <w:proofErr w:type="spellEnd"/>
            <w:r w:rsidRPr="005A4743">
              <w:rPr>
                <w:lang w:val="en-US"/>
              </w:rPr>
              <w:t xml:space="preserve"> A.E.;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2C468" w14:textId="79E47EE5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58C39497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0C190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E9B55" w14:textId="47AE8BED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Cystic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echinococcosis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liver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effectiveness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PAIR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method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comparison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laparoscopic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open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A0CE8" w14:textId="2CA654B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7810B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Asian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2F0DF208" w14:textId="5B7E84C5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10.1016/j.asjsur.2024.05.170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AD6E7" w14:textId="2E93EB8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3.8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047A8F">
              <w:rPr>
                <w:rStyle w:val="section-label-data"/>
                <w:color w:val="000000"/>
                <w:shd w:val="clear" w:color="auto" w:fill="FFFFFF"/>
                <w:lang w:val="en-US"/>
              </w:rPr>
              <w:t>Surgery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32606" w14:textId="4C1EDFD7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0DAC2" w14:textId="4F004DB7" w:rsidR="00424D74" w:rsidRPr="0081153C" w:rsidRDefault="00424D74" w:rsidP="00424D74">
            <w:pPr>
              <w:ind w:left="73"/>
              <w:rPr>
                <w:b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424D74">
              <w:rPr>
                <w:b/>
                <w:lang w:val="en-US"/>
              </w:rPr>
              <w:t>3</w:t>
            </w:r>
            <w:r w:rsidRPr="0081153C">
              <w:rPr>
                <w:b/>
                <w:lang w:val="en-US"/>
              </w:rPr>
              <w:t>.</w:t>
            </w:r>
            <w:r w:rsidRPr="00424D74">
              <w:rPr>
                <w:b/>
                <w:lang w:val="en-US"/>
              </w:rPr>
              <w:t>8</w:t>
            </w:r>
            <w:r w:rsidRPr="0081153C">
              <w:rPr>
                <w:b/>
                <w:lang w:val="en-US"/>
              </w:rPr>
              <w:t xml:space="preserve">; Q1; </w:t>
            </w:r>
            <w:r w:rsidRPr="00424D74">
              <w:rPr>
                <w:b/>
                <w:lang w:val="en-US"/>
              </w:rPr>
              <w:t>75</w:t>
            </w:r>
            <w:r w:rsidRPr="0081153C">
              <w:rPr>
                <w:b/>
                <w:lang w:val="en-US"/>
              </w:rPr>
              <w:t>%;</w:t>
            </w:r>
          </w:p>
          <w:p w14:paraId="6436804E" w14:textId="15851D6B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1BAF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Nagasbekov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6EA425F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Baimakhanov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7B2ECD5C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Doskhanov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22A60A4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Nurlanbayev</w:t>
            </w:r>
            <w:proofErr w:type="spellEnd"/>
            <w:r w:rsidRPr="00A946A6">
              <w:rPr>
                <w:lang w:val="en-US"/>
              </w:rPr>
              <w:t xml:space="preserve"> E.; </w:t>
            </w:r>
          </w:p>
          <w:p w14:paraId="3D915388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Kaniyev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701E6128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Akhan</w:t>
            </w:r>
            <w:proofErr w:type="spellEnd"/>
            <w:r w:rsidRPr="00A946A6">
              <w:rPr>
                <w:lang w:val="en-US"/>
              </w:rPr>
              <w:t xml:space="preserve"> O.; </w:t>
            </w:r>
          </w:p>
          <w:p w14:paraId="13B6B59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Baimakhanov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19E51F28" w14:textId="58822448" w:rsidR="00424D74" w:rsidRPr="00B27D2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90DD0" w14:textId="62469C3A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1A9F2A5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B8005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B29B1" w14:textId="0E3AE57B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Evaluation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quality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improvement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intervention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reduce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anastomotic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leak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following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colectomy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(EAGLE):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pragmatic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batched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stepped-wedge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cluster-randomized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trial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64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B3806" w14:textId="040C5B3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E6A0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British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76C13E61" w14:textId="427137DB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10.1093/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bjs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/znad370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30759" w14:textId="438F82F7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Surgery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DC1C4" w14:textId="6F94934F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F4D5B" w14:textId="6F842289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 xml:space="preserve">7.7; Q1; 97%; </w:t>
            </w:r>
            <w:r w:rsidRPr="00BD54F6">
              <w:rPr>
                <w:bCs/>
                <w:lang w:val="en-US"/>
              </w:rPr>
              <w:t>Medicine: 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744AB" w14:textId="35003FB8" w:rsidR="00424D74" w:rsidRPr="005A4743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Bengueddach</w:t>
            </w:r>
            <w:proofErr w:type="spellEnd"/>
            <w:r w:rsidRPr="005A4743">
              <w:rPr>
                <w:lang w:val="en-US"/>
              </w:rPr>
              <w:t xml:space="preserve"> A.;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23F31" w14:textId="1C38189E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74FF3B47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2FAE1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F42D6" w14:textId="0482661F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Worldwide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trends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diabetes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treatment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1990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2022: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pooled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1108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population-representative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141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million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participants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3CEF3" w14:textId="69139D40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267B9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18673DDD" w14:textId="4DB1D7AF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10.1016/S0140-6736(24)02317-1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CFBE2" w14:textId="54AD8262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7FA93" w14:textId="1F6FBBA6" w:rsidR="00424D74" w:rsidRPr="00A946A6" w:rsidRDefault="00424D74" w:rsidP="00424D74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6BEB8" w14:textId="77777777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2EF49B57" w14:textId="3B9F5D8E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2C72" w14:textId="031CBFE3" w:rsidR="00424D74" w:rsidRPr="005A4743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Zhou B.;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E1B6E" w14:textId="4BDBDE68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4C5E875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B9069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FDD71" w14:textId="1CE31F02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Professional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Burnout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Among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Primary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Healthcare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Workers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Republic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Kazakhstan: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Results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National Study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F14F5" w14:textId="3084856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E9516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2024</w:t>
            </w:r>
          </w:p>
          <w:p w14:paraId="20F5B78C" w14:textId="6F2ED8F7" w:rsidR="00424D74" w:rsidRDefault="00403722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424D74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https://www.scopus.com/inward/record.uri?eid=2-s2.0-85206812145&amp;partnerID=40&amp;md5=884bbac77cbf5d44edafbcac396ffd7f</w:t>
              </w:r>
            </w:hyperlink>
          </w:p>
          <w:p w14:paraId="72B40432" w14:textId="7B0F9C8D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E27A" w14:textId="47B6DB60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A6D4F" w14:textId="4D0AD89A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80920" w14:textId="77777777" w:rsidR="00424D74" w:rsidRPr="00DB6FF0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32B06DCE" w14:textId="4992F28E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10518" w14:textId="77777777" w:rsidR="00424D74" w:rsidRDefault="00424D74" w:rsidP="00424D74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>L</w:t>
            </w:r>
            <w:r w:rsidRPr="00A946A6">
              <w:t>ее</w:t>
            </w:r>
            <w:r w:rsidRPr="00A946A6">
              <w:rPr>
                <w:lang w:val="en-US"/>
              </w:rPr>
              <w:t xml:space="preserve"> S.;</w:t>
            </w:r>
          </w:p>
          <w:p w14:paraId="4F3F58C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Assimov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7E5104F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Ignatiev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6AA73E20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Bagiyarova</w:t>
            </w:r>
            <w:proofErr w:type="spellEnd"/>
            <w:r w:rsidRPr="00A946A6">
              <w:rPr>
                <w:lang w:val="en-US"/>
              </w:rPr>
              <w:t xml:space="preserve"> F.; </w:t>
            </w:r>
          </w:p>
          <w:p w14:paraId="0C3CEACE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Absatarova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1B96399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Kudaibergenova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05B4FD88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Mardanova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DB525C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Tsapenko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03C8CED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79E3627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47640AA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35714649" w14:textId="2345CA06" w:rsidR="00424D74" w:rsidRPr="00B27D2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23F2D" w14:textId="175E7A85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0A9AFBF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87295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05F65" w14:textId="589B0DD1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Impact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SARS-COV-2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Outbreak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Epidemiology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Treatment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Outcomes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Fractures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Proximal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Femur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89869" w14:textId="66FEA27F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A4856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Experimental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Applied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Biomedical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Research (EABR), 2024, </w:t>
            </w:r>
          </w:p>
          <w:p w14:paraId="1ECBB69C" w14:textId="7995DFD5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10.2478/sjecr-2022-0026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93693" w14:textId="342466E9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F5CDA" w14:textId="738CBFC0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B3A0C" w14:textId="2B50272C" w:rsidR="00424D74" w:rsidRPr="00760C1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 w:rsidRPr="00760C1E">
              <w:rPr>
                <w:b/>
                <w:bCs/>
                <w:lang w:val="en-US"/>
              </w:rPr>
              <w:t>0.7; Q</w:t>
            </w:r>
            <w:r w:rsidR="001807AB">
              <w:rPr>
                <w:b/>
                <w:bCs/>
                <w:lang w:val="en-US"/>
              </w:rPr>
              <w:t>3</w:t>
            </w:r>
            <w:r w:rsidRPr="00760C1E">
              <w:rPr>
                <w:b/>
                <w:bCs/>
                <w:lang w:val="en-US"/>
              </w:rPr>
              <w:t>; 35%;</w:t>
            </w:r>
          </w:p>
          <w:p w14:paraId="3E39DA8E" w14:textId="715E8877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AE5E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Beisenov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59DD9CA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Kulzhanov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278D3A8C" w14:textId="77777777" w:rsidR="00424D74" w:rsidRDefault="00424D74" w:rsidP="00424D74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 xml:space="preserve">Popova T.; </w:t>
            </w:r>
          </w:p>
          <w:p w14:paraId="0E3D50A6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Yermekbayeva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63111BF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Beikutuly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023A4D1D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Tezekbayev</w:t>
            </w:r>
            <w:proofErr w:type="spellEnd"/>
            <w:r w:rsidRPr="00A946A6">
              <w:rPr>
                <w:lang w:val="en-US"/>
              </w:rPr>
              <w:t xml:space="preserve"> K.; </w:t>
            </w:r>
          </w:p>
          <w:p w14:paraId="4C825EBD" w14:textId="226B1CBD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95ABE" w14:textId="28D0A5DE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7FC42551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8DE0F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BD399" w14:textId="2A6C5CD1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Genetic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Associations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With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Asthma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 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Kazakh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Population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Case-Control Study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Focusing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On ACTN3 And TSBP1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Polymorphisms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14882" w14:textId="51ACD96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64BF4" w14:textId="7EBCA7D4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2024</w:t>
            </w:r>
          </w:p>
          <w:p w14:paraId="267F6834" w14:textId="730CA4B8" w:rsidR="00424D74" w:rsidRDefault="00403722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="00424D74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https://www.scopus.com/inward/record.uri?eid=2-s2.0-85210396770&amp;partnerID=40&amp;md5=2646df75c95d3c373cb85f81b5cae939</w:t>
              </w:r>
            </w:hyperlink>
          </w:p>
          <w:p w14:paraId="724B7B65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D477858" w14:textId="7F862780" w:rsidR="00424D74" w:rsidRPr="00DB6FF0" w:rsidRDefault="00424D74" w:rsidP="00424D74">
            <w:pPr>
              <w:jc w:val="center"/>
              <w:rPr>
                <w:lang w:val="x-none" w:eastAsia="x-none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0AEFE" w14:textId="79A5110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63D1C" w14:textId="4C8BF391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F9DD3" w14:textId="77777777" w:rsidR="00424D74" w:rsidRPr="00DB6FF0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7383384E" w14:textId="4BD676B4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158B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Bekmagambetova</w:t>
            </w:r>
            <w:proofErr w:type="spellEnd"/>
            <w:r w:rsidRPr="00A946A6">
              <w:rPr>
                <w:lang w:val="en-US"/>
              </w:rPr>
              <w:t xml:space="preserve"> R.;</w:t>
            </w:r>
          </w:p>
          <w:p w14:paraId="0E86514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Kachiyeva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00027C4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Ispayeva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560F3B09" w14:textId="77777777" w:rsidR="00424D74" w:rsidRPr="00B27D2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I.; </w:t>
            </w:r>
          </w:p>
          <w:p w14:paraId="6016606E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Gotua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6FD9182D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Kenzhebekova</w:t>
            </w:r>
            <w:proofErr w:type="spellEnd"/>
            <w:r w:rsidRPr="00A946A6">
              <w:rPr>
                <w:lang w:val="en-US"/>
              </w:rPr>
              <w:t xml:space="preserve"> R.;</w:t>
            </w:r>
          </w:p>
          <w:p w14:paraId="5C1E9A0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Tolegenkyzy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49A17B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Kovaleva</w:t>
            </w:r>
            <w:proofErr w:type="spellEnd"/>
            <w:r w:rsidRPr="00A946A6">
              <w:rPr>
                <w:lang w:val="en-US"/>
              </w:rPr>
              <w:t xml:space="preserve"> K.; </w:t>
            </w:r>
          </w:p>
          <w:p w14:paraId="7109672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Turlugulova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2DCB0CA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Zhakiyeva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536B9F3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Janabayeva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0C140013" w14:textId="61B0B70F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Rysmakhanova</w:t>
            </w:r>
            <w:proofErr w:type="spellEnd"/>
            <w:r w:rsidRPr="00A946A6">
              <w:rPr>
                <w:lang w:val="en-US"/>
              </w:rPr>
              <w:t xml:space="preserve"> K.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39691" w14:textId="12896565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3A12A656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77793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3E13" w14:textId="1CC48A9B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Analysis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Effectiveness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Coverage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Breast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Cervical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Colorectal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Screening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Programs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Period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2021-2023: Regional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Disparities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Coverage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Dynamics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11DD7" w14:textId="6F1DE4AA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FF705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Asian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Pacific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Prevention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7822B11F" w14:textId="36842ED1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10.31557/APJCP.2024.25.12.4371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1E14E" w14:textId="300BE56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D4EAC" w14:textId="536C978E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3961" w14:textId="77777777" w:rsidR="00424D74" w:rsidRPr="00BD54F6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2.8; Q3; 46%;</w:t>
            </w:r>
          </w:p>
          <w:p w14:paraId="159FCE17" w14:textId="25180C04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BEAA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Shamsutdinova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4D4FC23F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Kulkayeva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13259B9E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Karashutova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51E5302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0B9A766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EB20546" w14:textId="607535B6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11BC1" w14:textId="7840630F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13CA0F28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A943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76581" w14:textId="3B060D3D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progress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towards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2030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nutrition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targets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DCA92" w14:textId="68DA4531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C29FF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5EA13288" w14:textId="6DD3EC7B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10.1016/S0140-6736(24)01821-X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C7008" w14:textId="3258C1E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2E0F1" w14:textId="12143E66" w:rsidR="00424D74" w:rsidRPr="00A946A6" w:rsidRDefault="00424D74" w:rsidP="00424D74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45B4B" w14:textId="77777777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207C1E99" w14:textId="02EF0FFC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E8B08" w14:textId="52D01979" w:rsidR="00424D74" w:rsidRPr="005A4743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Arndt M.B.;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88C45" w14:textId="30C3E0D2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2CCADEEB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4381E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9D6F3" w14:textId="380ACBAF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Effectiveness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Primary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Health Care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The Republic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During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Covid-19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Pandemic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Affecting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81260" w14:textId="189D575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B8EE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Disaster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Emergency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Medicine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Journal, 2024, </w:t>
            </w:r>
          </w:p>
          <w:p w14:paraId="77B5CE81" w14:textId="12E67E78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10.5603/demj.101057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01EB5" w14:textId="2E6CB1E5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6B257" w14:textId="1AF16D9E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B9CEF" w14:textId="1E34A031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352C63">
              <w:rPr>
                <w:b/>
                <w:lang w:val="en-US"/>
              </w:rPr>
              <w:t>1</w:t>
            </w:r>
            <w:r w:rsidRPr="00352C63">
              <w:rPr>
                <w:b/>
                <w:lang w:val="kk-KZ"/>
              </w:rPr>
              <w:t>.6</w:t>
            </w:r>
            <w:r w:rsidRPr="0081153C">
              <w:rPr>
                <w:b/>
                <w:lang w:val="en-US"/>
              </w:rPr>
              <w:t>; Q</w:t>
            </w:r>
            <w:r w:rsidRPr="00352C63">
              <w:rPr>
                <w:b/>
                <w:lang w:val="kk-KZ"/>
              </w:rPr>
              <w:t>2</w:t>
            </w:r>
            <w:r w:rsidRPr="0081153C">
              <w:rPr>
                <w:b/>
                <w:lang w:val="en-US"/>
              </w:rPr>
              <w:t xml:space="preserve">; </w:t>
            </w:r>
            <w:r w:rsidR="00352C63" w:rsidRPr="00352C63">
              <w:rPr>
                <w:b/>
                <w:lang w:val="kk-KZ"/>
              </w:rPr>
              <w:t>52</w:t>
            </w:r>
            <w:r w:rsidRPr="0081153C">
              <w:rPr>
                <w:b/>
                <w:lang w:val="en-US"/>
              </w:rPr>
              <w:t>%;</w:t>
            </w:r>
          </w:p>
          <w:p w14:paraId="63D46A00" w14:textId="25F91B85" w:rsidR="00424D74" w:rsidRPr="00352C63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 xml:space="preserve">Medicine: </w:t>
            </w:r>
            <w:r w:rsidR="00352C63" w:rsidRPr="00352C63">
              <w:rPr>
                <w:bCs/>
                <w:lang w:val="en-US"/>
              </w:rPr>
              <w:t>Emergency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A7A88" w14:textId="77777777" w:rsidR="00424D74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>Murat A.;</w:t>
            </w:r>
          </w:p>
          <w:p w14:paraId="79F28C3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Otargaliyeva</w:t>
            </w:r>
            <w:proofErr w:type="spellEnd"/>
            <w:r w:rsidRPr="005A4743">
              <w:rPr>
                <w:lang w:val="en-US"/>
              </w:rPr>
              <w:t xml:space="preserve"> D.; </w:t>
            </w:r>
          </w:p>
          <w:p w14:paraId="6767E01E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Tabarov</w:t>
            </w:r>
            <w:proofErr w:type="spellEnd"/>
            <w:r w:rsidRPr="005A4743">
              <w:rPr>
                <w:lang w:val="en-US"/>
              </w:rPr>
              <w:t xml:space="preserve"> A.; </w:t>
            </w:r>
          </w:p>
          <w:p w14:paraId="05B40DF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Saliev</w:t>
            </w:r>
            <w:proofErr w:type="spellEnd"/>
            <w:r w:rsidRPr="005A4743">
              <w:rPr>
                <w:lang w:val="en-US"/>
              </w:rPr>
              <w:t xml:space="preserve"> T.; </w:t>
            </w:r>
          </w:p>
          <w:p w14:paraId="66F37D41" w14:textId="170DC10F" w:rsidR="00424D74" w:rsidRPr="005A4743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5A4743">
              <w:rPr>
                <w:b/>
                <w:bCs/>
                <w:lang w:val="en-US"/>
              </w:rPr>
              <w:t>Fakhradiev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1F1A" w14:textId="26BB8242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692E6845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45F58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A7608" w14:textId="35DB4669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Trends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levels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appendicitis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between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1990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findings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EDA30" w14:textId="672BBB8E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77C7A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Gastroenterology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Hepatology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57A52FA3" w14:textId="3C2F0D91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10.1016/S2468-1253(24)00157-2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17600" w14:textId="5A053A0D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38.6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9747C6">
              <w:rPr>
                <w:rStyle w:val="section-label-data"/>
                <w:color w:val="000000"/>
                <w:shd w:val="clear" w:color="auto" w:fill="FFFFFF"/>
                <w:lang w:val="en-US"/>
              </w:rPr>
              <w:t>Gastroenterology &amp; Hepatology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8CC85" w14:textId="6518617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93A6" w14:textId="0940DC04" w:rsidR="00424D74" w:rsidRPr="0081153C" w:rsidRDefault="00424D74" w:rsidP="00424D74">
            <w:pPr>
              <w:ind w:left="73"/>
              <w:rPr>
                <w:b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352C63">
              <w:rPr>
                <w:b/>
                <w:lang w:val="en-US"/>
              </w:rPr>
              <w:t>51</w:t>
            </w:r>
            <w:r w:rsidRPr="0081153C">
              <w:rPr>
                <w:b/>
                <w:lang w:val="en-US"/>
              </w:rPr>
              <w:t>.</w:t>
            </w:r>
            <w:r w:rsidRPr="00352C63">
              <w:rPr>
                <w:b/>
                <w:lang w:val="en-US"/>
              </w:rPr>
              <w:t>1</w:t>
            </w:r>
            <w:r w:rsidRPr="0081153C">
              <w:rPr>
                <w:b/>
                <w:lang w:val="en-US"/>
              </w:rPr>
              <w:t>; Q1; 99%;</w:t>
            </w:r>
          </w:p>
          <w:p w14:paraId="218AE129" w14:textId="2CDADEDA" w:rsidR="00424D74" w:rsidRPr="0081153C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Gastroenterology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A960" w14:textId="0F7D4E0A" w:rsidR="00424D74" w:rsidRPr="005A4743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Han H.;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ACA6" w14:textId="169EBDD4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312CD5AC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563A1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BC74C" w14:textId="3828EBB5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Worldwide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trends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underweight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obesity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1990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2022: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pooled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3663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population-representative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222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million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children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adolescents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adults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95DBD" w14:textId="13C71D77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521A0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2A1DFF2B" w14:textId="3C47E259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10.1016/S0140-6736(23)02750-2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2D07D" w14:textId="3254377B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52A45" w14:textId="5593949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84267" w14:textId="77777777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12837143" w14:textId="3528613B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CC2CC" w14:textId="22844CE5" w:rsidR="00424D74" w:rsidRPr="005A4743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bCs/>
                <w:lang w:val="en-US"/>
              </w:rPr>
              <w:t xml:space="preserve">Phelps N.H.; </w:t>
            </w:r>
            <w:r w:rsidRPr="005A4743">
              <w:rPr>
                <w:lang w:val="en-US"/>
              </w:rPr>
              <w:t xml:space="preserve">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9F370" w14:textId="037CEE6C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B27D2E" w14:paraId="744378F2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C7F93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706A3" w14:textId="14E75620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Functioning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Ethics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Committees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Results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Recommendations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68C0F" w14:textId="58C220C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6F071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Materia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Socio-Medica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5C17E40E" w14:textId="6B92F777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10.5455/msm.2024.36.192-198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4C74D" w14:textId="319DCC87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lastRenderedPageBreak/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EA320" w14:textId="0DBC1516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1222" w14:textId="3FE97510" w:rsidR="00352C63" w:rsidRPr="00BD54F6" w:rsidRDefault="00352C63" w:rsidP="00352C63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>2.</w:t>
            </w:r>
            <w:r>
              <w:rPr>
                <w:b/>
                <w:bCs/>
                <w:lang w:val="en-US"/>
              </w:rPr>
              <w:t>1</w:t>
            </w:r>
            <w:r w:rsidRPr="00BD54F6">
              <w:rPr>
                <w:b/>
                <w:bCs/>
                <w:lang w:val="en-US"/>
              </w:rPr>
              <w:t>; Q</w:t>
            </w:r>
            <w:r w:rsidR="001807AB">
              <w:rPr>
                <w:b/>
                <w:bCs/>
                <w:lang w:val="en-US"/>
              </w:rPr>
              <w:t>2</w:t>
            </w:r>
            <w:r w:rsidRPr="00BD54F6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62</w:t>
            </w:r>
            <w:r w:rsidRPr="00BD54F6">
              <w:rPr>
                <w:b/>
                <w:bCs/>
                <w:lang w:val="en-US"/>
              </w:rPr>
              <w:t>%;</w:t>
            </w:r>
          </w:p>
          <w:p w14:paraId="07B4C76A" w14:textId="63B146D7" w:rsidR="00424D74" w:rsidRPr="00A946A6" w:rsidRDefault="00352C63" w:rsidP="00352C63">
            <w:pPr>
              <w:ind w:left="73"/>
              <w:rPr>
                <w:bCs/>
                <w:lang w:val="en-US"/>
              </w:rPr>
            </w:pPr>
            <w:r w:rsidRPr="00BD54F6">
              <w:rPr>
                <w:bCs/>
                <w:lang w:val="en-US"/>
              </w:rPr>
              <w:lastRenderedPageBreak/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A7F0B" w14:textId="77777777" w:rsidR="00424D74" w:rsidRPr="00B27D2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lastRenderedPageBreak/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I.;</w:t>
            </w:r>
          </w:p>
          <w:p w14:paraId="6E197C42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Shamsutdinova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1A167C9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Kulkayeva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3798978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Sarymsakova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684375A9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Menlayakova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1B865C9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Manatova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3F15429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Saussakova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F2D8965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7851F5D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D52D73E" w14:textId="00FCABA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rPr>
                <w:lang w:val="en-US"/>
              </w:rPr>
              <w:t>Munir K.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84608" w14:textId="5A80BC18" w:rsidR="00424D74" w:rsidRPr="00B27D2E" w:rsidRDefault="00424D74" w:rsidP="00424D74">
            <w:pPr>
              <w:ind w:left="73"/>
            </w:pPr>
            <w:r w:rsidRPr="00B27D2E">
              <w:lastRenderedPageBreak/>
              <w:t>Автор для корреспонден</w:t>
            </w:r>
            <w:r w:rsidRPr="00B27D2E">
              <w:lastRenderedPageBreak/>
              <w:t>ции</w:t>
            </w:r>
            <w:r>
              <w:t xml:space="preserve"> / Первый автор</w:t>
            </w:r>
          </w:p>
        </w:tc>
      </w:tr>
      <w:tr w:rsidR="00424D74" w:rsidRPr="00A946A6" w14:paraId="4CDCA934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2FB21" w14:textId="77777777" w:rsidR="00424D74" w:rsidRPr="00B27D2E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90B9D" w14:textId="09DFB529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General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abdominal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adiposity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hypertension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world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pooled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837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population-based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7·5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million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participants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F4BCA" w14:textId="2A6FE46F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C700B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180B88B5" w14:textId="57C32412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10.1016/S0140-6736(24)01405-3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85934" w14:textId="159F73E6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JIF (2024) = 88.5; Q1; 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2E460" w14:textId="212E0C6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C130D" w14:textId="77777777" w:rsidR="00424D74" w:rsidRPr="0081153C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2F901177" w14:textId="3583BA62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CCDC" w14:textId="5408D41C" w:rsidR="00424D74" w:rsidRPr="005A4743" w:rsidRDefault="00424D74" w:rsidP="00424D74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Zhou B.;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EA76" w14:textId="194C082F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CE0AF3">
              <w:rPr>
                <w:lang w:val="en-US"/>
              </w:rPr>
              <w:t>Соавтор</w:t>
            </w:r>
            <w:proofErr w:type="spellEnd"/>
          </w:p>
        </w:tc>
      </w:tr>
      <w:tr w:rsidR="00424D74" w:rsidRPr="00A946A6" w14:paraId="21E9008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50CB4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51B60" w14:textId="6635ADD3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vitro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cytotoxicity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antiviral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activity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aminocaproic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acid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against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SARS-CoV-2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7FE60" w14:textId="219B390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9103C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Advanced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Pharmacy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Education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Research, 2024, </w:t>
            </w:r>
          </w:p>
          <w:p w14:paraId="6536942C" w14:textId="2EC095F4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10.51847/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ueSpVWAvbT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F3A04" w14:textId="77E437F0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1AA16" w14:textId="0942F50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01647" w14:textId="1D1FC551" w:rsidR="00352C63" w:rsidRPr="00352C63" w:rsidRDefault="00352C63" w:rsidP="00352C63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352C63">
              <w:rPr>
                <w:bCs/>
                <w:lang w:val="en-US"/>
              </w:rPr>
              <w:t>CiteScore</w:t>
            </w:r>
            <w:proofErr w:type="spellEnd"/>
            <w:r w:rsidRPr="00352C63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kk-KZ"/>
              </w:rPr>
              <w:t>2</w:t>
            </w:r>
            <w:r w:rsidRPr="00352C6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kk-KZ"/>
              </w:rPr>
              <w:t>4</w:t>
            </w:r>
            <w:r w:rsidRPr="00352C63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kk-KZ"/>
              </w:rPr>
              <w:t>2</w:t>
            </w:r>
            <w:r w:rsidRPr="00352C63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kk-KZ"/>
              </w:rPr>
              <w:t>60</w:t>
            </w:r>
            <w:r w:rsidRPr="00352C63">
              <w:rPr>
                <w:b/>
                <w:bCs/>
                <w:lang w:val="en-US"/>
              </w:rPr>
              <w:t>%;</w:t>
            </w:r>
          </w:p>
          <w:p w14:paraId="13A1FF8E" w14:textId="4984964C" w:rsidR="00352C63" w:rsidRPr="00CB4A43" w:rsidRDefault="00352C63" w:rsidP="00352C63">
            <w:pPr>
              <w:ind w:left="73"/>
              <w:rPr>
                <w:bCs/>
                <w:lang w:val="en-US"/>
              </w:rPr>
            </w:pPr>
            <w:r w:rsidRPr="00352C63">
              <w:rPr>
                <w:bCs/>
                <w:lang w:val="en-US"/>
              </w:rPr>
              <w:t>Health Professions</w:t>
            </w:r>
            <w:r w:rsidRPr="00CB4A43">
              <w:rPr>
                <w:bCs/>
                <w:lang w:val="en-US"/>
              </w:rPr>
              <w:t>:</w:t>
            </w:r>
          </w:p>
          <w:p w14:paraId="37A6C092" w14:textId="48D5B4C4" w:rsidR="00424D74" w:rsidRPr="00A946A6" w:rsidRDefault="00352C63" w:rsidP="00352C63">
            <w:pPr>
              <w:ind w:left="73"/>
              <w:rPr>
                <w:bCs/>
                <w:lang w:val="en-US"/>
              </w:rPr>
            </w:pPr>
            <w:r w:rsidRPr="00352C63">
              <w:rPr>
                <w:bCs/>
                <w:lang w:val="en-US"/>
              </w:rPr>
              <w:t>Pharmacy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8B05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73DBAB90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4E13B228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Ussebayeva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63A4DF8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Izmailova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88DFD0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Umbayev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0195EDB1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Akhanov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096E720D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Akhmad</w:t>
            </w:r>
            <w:proofErr w:type="spellEnd"/>
            <w:r w:rsidRPr="00A946A6">
              <w:rPr>
                <w:lang w:val="en-US"/>
              </w:rPr>
              <w:t xml:space="preserve"> N.; </w:t>
            </w:r>
          </w:p>
          <w:p w14:paraId="13366BD2" w14:textId="6FCC3DDE" w:rsidR="00424D74" w:rsidRPr="00B27D2E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B27D2E">
              <w:rPr>
                <w:b/>
                <w:bCs/>
                <w:lang w:val="en-US"/>
              </w:rPr>
              <w:t>Fakhradiyev</w:t>
            </w:r>
            <w:proofErr w:type="spellEnd"/>
            <w:r w:rsidRPr="00B27D2E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31568" w14:textId="4E69C35C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Автор</w:t>
            </w:r>
            <w:proofErr w:type="spellEnd"/>
            <w:r w:rsidRPr="00B27D2E">
              <w:rPr>
                <w:lang w:val="en-US"/>
              </w:rPr>
              <w:t xml:space="preserve"> для </w:t>
            </w:r>
            <w:proofErr w:type="spellStart"/>
            <w:r w:rsidRPr="00B27D2E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23F406AA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2C207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A74EA" w14:textId="345A5FE1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Temporal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Trends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Mortality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Patterns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Peripheral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Arterial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Comprehensive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Analysis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Hospitalized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Patients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between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3FDD6" w14:textId="5AE6F4E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EE4A8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Epidemiology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Health, 2024, </w:t>
            </w:r>
          </w:p>
          <w:p w14:paraId="42ADE9DC" w14:textId="07E6E9EF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10.1007/s44197-024-00313-6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18513" w14:textId="5BEFB68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 xml:space="preserve">JIF (2024) = </w:t>
            </w:r>
            <w:r>
              <w:rPr>
                <w:lang w:val="en-US"/>
              </w:rPr>
              <w:t>3</w:t>
            </w:r>
            <w:r w:rsidRPr="001772E3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1772E3">
              <w:rPr>
                <w:lang w:val="en-US"/>
              </w:rPr>
              <w:t xml:space="preserve">; Q1; </w:t>
            </w:r>
            <w:r w:rsidRPr="00047A8F">
              <w:rPr>
                <w:lang w:val="en-US"/>
              </w:rPr>
              <w:t>Public, Environmental &amp; Occupational Health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AEFCF" w14:textId="4FBD746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1DEA" w14:textId="00FFB124" w:rsidR="00352C63" w:rsidRPr="00352C63" w:rsidRDefault="00352C63" w:rsidP="00352C63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352C63">
              <w:rPr>
                <w:bCs/>
                <w:lang w:val="en-US"/>
              </w:rPr>
              <w:t>CiteScore</w:t>
            </w:r>
            <w:proofErr w:type="spellEnd"/>
            <w:r w:rsidRPr="00352C63">
              <w:rPr>
                <w:bCs/>
                <w:lang w:val="en-US"/>
              </w:rPr>
              <w:t xml:space="preserve"> –</w:t>
            </w:r>
            <w:r w:rsidR="00831A60">
              <w:rPr>
                <w:b/>
                <w:bCs/>
                <w:lang w:val="kk-KZ"/>
              </w:rPr>
              <w:t>5</w:t>
            </w:r>
            <w:r w:rsidRPr="00352C63">
              <w:rPr>
                <w:b/>
                <w:bCs/>
                <w:lang w:val="en-US"/>
              </w:rPr>
              <w:t>.</w:t>
            </w:r>
            <w:r w:rsidR="00831A60">
              <w:rPr>
                <w:b/>
                <w:bCs/>
                <w:lang w:val="kk-KZ"/>
              </w:rPr>
              <w:t>1</w:t>
            </w:r>
            <w:r w:rsidRPr="00352C63">
              <w:rPr>
                <w:b/>
                <w:bCs/>
                <w:lang w:val="en-US"/>
              </w:rPr>
              <w:t>; Q</w:t>
            </w:r>
            <w:r w:rsidR="00831A60">
              <w:rPr>
                <w:b/>
                <w:bCs/>
                <w:lang w:val="kk-KZ"/>
              </w:rPr>
              <w:t>2</w:t>
            </w:r>
            <w:r w:rsidRPr="00352C63">
              <w:rPr>
                <w:b/>
                <w:bCs/>
                <w:lang w:val="en-US"/>
              </w:rPr>
              <w:t xml:space="preserve">; </w:t>
            </w:r>
            <w:r w:rsidR="00831A60">
              <w:rPr>
                <w:b/>
                <w:bCs/>
                <w:lang w:val="kk-KZ"/>
              </w:rPr>
              <w:t>68</w:t>
            </w:r>
            <w:r w:rsidRPr="00352C63">
              <w:rPr>
                <w:b/>
                <w:bCs/>
                <w:lang w:val="en-US"/>
              </w:rPr>
              <w:t>%;</w:t>
            </w:r>
          </w:p>
          <w:p w14:paraId="4D1EC418" w14:textId="00005818" w:rsidR="00424D74" w:rsidRPr="00A946A6" w:rsidRDefault="00352C63" w:rsidP="00352C63">
            <w:pPr>
              <w:ind w:left="73"/>
              <w:rPr>
                <w:bCs/>
                <w:lang w:val="en-US"/>
              </w:rPr>
            </w:pPr>
            <w:r w:rsidRPr="00352C63">
              <w:rPr>
                <w:bCs/>
                <w:lang w:val="en-US"/>
              </w:rPr>
              <w:t xml:space="preserve">Medicine: </w:t>
            </w:r>
            <w:r w:rsidR="00831A60" w:rsidRPr="00831A60">
              <w:rPr>
                <w:bCs/>
                <w:lang w:val="en-US"/>
              </w:rPr>
              <w:t>Epidemiology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F97B7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Zhakhina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2F459EEC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Sakko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05C188E0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Yerdessov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8AC2AA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Aimyshev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2435AD4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Makhammajanov</w:t>
            </w:r>
            <w:proofErr w:type="spellEnd"/>
            <w:r w:rsidRPr="00A946A6">
              <w:rPr>
                <w:lang w:val="en-US"/>
              </w:rPr>
              <w:t xml:space="preserve"> Z.;</w:t>
            </w:r>
          </w:p>
          <w:p w14:paraId="7D507A6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Abbay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717C7790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Vinnikov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5DB609DF" w14:textId="77777777" w:rsidR="00424D74" w:rsidRPr="000C7189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0C7189">
              <w:rPr>
                <w:b/>
                <w:bCs/>
                <w:lang w:val="en-US"/>
              </w:rPr>
              <w:lastRenderedPageBreak/>
              <w:t>Fakhradiyev</w:t>
            </w:r>
            <w:proofErr w:type="spellEnd"/>
            <w:r w:rsidRPr="000C7189">
              <w:rPr>
                <w:b/>
                <w:bCs/>
                <w:lang w:val="en-US"/>
              </w:rPr>
              <w:t xml:space="preserve"> I.; </w:t>
            </w:r>
          </w:p>
          <w:p w14:paraId="70AA2BD8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Yermakhanova</w:t>
            </w:r>
            <w:proofErr w:type="spellEnd"/>
            <w:r w:rsidRPr="00A946A6">
              <w:rPr>
                <w:lang w:val="en-US"/>
              </w:rPr>
              <w:t xml:space="preserve"> Z.;</w:t>
            </w:r>
          </w:p>
          <w:p w14:paraId="5EF12F45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Solak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122B71AB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Salustri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3055BC23" w14:textId="65AF53B7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Gaipov</w:t>
            </w:r>
            <w:proofErr w:type="spellEnd"/>
            <w:r w:rsidRPr="00A946A6">
              <w:rPr>
                <w:lang w:val="en-US"/>
              </w:rPr>
              <w:t xml:space="preserve"> A.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F6860" w14:textId="402D9052" w:rsidR="00424D74" w:rsidRPr="00CE0AF3" w:rsidRDefault="00424D74" w:rsidP="00424D74">
            <w:pPr>
              <w:ind w:left="73"/>
            </w:pPr>
            <w:r>
              <w:lastRenderedPageBreak/>
              <w:t>Соавтор</w:t>
            </w:r>
          </w:p>
        </w:tc>
      </w:tr>
      <w:tr w:rsidR="00424D74" w:rsidRPr="00A946A6" w14:paraId="6790505A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CB5EB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BB596" w14:textId="084BBBC6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Impact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Birth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Weight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on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Infant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Mortality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224B1" w14:textId="694DAFA2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1AC26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2024</w:t>
            </w:r>
          </w:p>
          <w:p w14:paraId="466F4EDB" w14:textId="70DCBDBF" w:rsidR="00424D74" w:rsidRDefault="00403722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="00424D74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https://www.scopus.com/inward/record.uri?eid=2-s2.0-85210396770&amp;partnerID=40&amp;md5=2646df75c95d3c373cb85f81b5cae939</w:t>
              </w:r>
            </w:hyperlink>
          </w:p>
          <w:p w14:paraId="7C567509" w14:textId="28C270D4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4D933" w14:textId="318CA00C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D47FA" w14:textId="7AE4BF4D" w:rsidR="00424D74" w:rsidRPr="00A946A6" w:rsidRDefault="00424D74" w:rsidP="00424D74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7734D" w14:textId="77777777" w:rsidR="00424D74" w:rsidRPr="00DB6FF0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5FDF227A" w14:textId="506F2604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884D" w14:textId="5DCE36A8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Ailbayeva</w:t>
            </w:r>
            <w:proofErr w:type="spellEnd"/>
            <w:r w:rsidRPr="00A946A6">
              <w:rPr>
                <w:lang w:val="en-US"/>
              </w:rPr>
              <w:t xml:space="preserve"> N.; </w:t>
            </w:r>
            <w:proofErr w:type="spellStart"/>
            <w:r w:rsidRPr="00A946A6">
              <w:rPr>
                <w:lang w:val="en-US"/>
              </w:rPr>
              <w:t>Alimbaeva</w:t>
            </w:r>
            <w:proofErr w:type="spellEnd"/>
            <w:r w:rsidRPr="00A946A6">
              <w:rPr>
                <w:lang w:val="en-US"/>
              </w:rPr>
              <w:t xml:space="preserve"> A.; </w:t>
            </w:r>
            <w:proofErr w:type="spellStart"/>
            <w:r w:rsidRPr="00A946A6">
              <w:rPr>
                <w:lang w:val="en-US"/>
              </w:rPr>
              <w:t>Rakhyzhanova</w:t>
            </w:r>
            <w:proofErr w:type="spellEnd"/>
            <w:r w:rsidRPr="00A946A6">
              <w:rPr>
                <w:lang w:val="en-US"/>
              </w:rPr>
              <w:t xml:space="preserve"> S.; </w:t>
            </w:r>
            <w:proofErr w:type="spellStart"/>
            <w:r w:rsidRPr="00A946A6">
              <w:rPr>
                <w:lang w:val="en-US"/>
              </w:rPr>
              <w:t>Kudaibergenova</w:t>
            </w:r>
            <w:proofErr w:type="spellEnd"/>
            <w:r w:rsidRPr="00A946A6">
              <w:rPr>
                <w:lang w:val="en-US"/>
              </w:rPr>
              <w:t xml:space="preserve"> N.; </w:t>
            </w:r>
            <w:proofErr w:type="spellStart"/>
            <w:r w:rsidRPr="00A946A6">
              <w:rPr>
                <w:lang w:val="en-US"/>
              </w:rPr>
              <w:t>Berikuly</w:t>
            </w:r>
            <w:proofErr w:type="spellEnd"/>
            <w:r w:rsidRPr="00A946A6">
              <w:rPr>
                <w:lang w:val="en-US"/>
              </w:rPr>
              <w:t xml:space="preserve"> D.; </w:t>
            </w:r>
            <w:proofErr w:type="spellStart"/>
            <w:r w:rsidRPr="00A946A6">
              <w:rPr>
                <w:lang w:val="en-US"/>
              </w:rPr>
              <w:t>Tanatarov</w:t>
            </w:r>
            <w:proofErr w:type="spellEnd"/>
            <w:r w:rsidRPr="00A946A6">
              <w:rPr>
                <w:lang w:val="en-US"/>
              </w:rPr>
              <w:t xml:space="preserve"> S.; </w:t>
            </w:r>
            <w:proofErr w:type="spellStart"/>
            <w:r w:rsidRPr="00A946A6">
              <w:rPr>
                <w:lang w:val="en-US"/>
              </w:rPr>
              <w:t>Dushimova</w:t>
            </w:r>
            <w:proofErr w:type="spellEnd"/>
            <w:r w:rsidRPr="00A946A6">
              <w:rPr>
                <w:lang w:val="en-US"/>
              </w:rPr>
              <w:t xml:space="preserve"> Z.; </w:t>
            </w: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Lee S.; </w:t>
            </w:r>
            <w:proofErr w:type="spellStart"/>
            <w:r w:rsidRPr="00D02083">
              <w:rPr>
                <w:b/>
                <w:bCs/>
                <w:lang w:val="en-US"/>
              </w:rPr>
              <w:t>Fakhradiyev</w:t>
            </w:r>
            <w:proofErr w:type="spellEnd"/>
            <w:r w:rsidRPr="00D02083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AD9D" w14:textId="5FC9A953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0C7189">
              <w:rPr>
                <w:lang w:val="en-US"/>
              </w:rPr>
              <w:t>Автор</w:t>
            </w:r>
            <w:proofErr w:type="spellEnd"/>
            <w:r w:rsidRPr="000C7189">
              <w:rPr>
                <w:lang w:val="en-US"/>
              </w:rPr>
              <w:t xml:space="preserve"> для </w:t>
            </w:r>
            <w:proofErr w:type="spellStart"/>
            <w:r w:rsidRPr="000C7189">
              <w:rPr>
                <w:lang w:val="en-US"/>
              </w:rPr>
              <w:t>корреспонденции</w:t>
            </w:r>
            <w:proofErr w:type="spellEnd"/>
          </w:p>
        </w:tc>
      </w:tr>
      <w:tr w:rsidR="00424D74" w:rsidRPr="00A946A6" w14:paraId="191618B3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04FBC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F8DAE" w14:textId="16B9F9D0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access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technologies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support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safe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effective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inguinal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hernia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international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cohort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B1065" w14:textId="6457CDC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63FF0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British Journal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2024,</w:t>
            </w:r>
          </w:p>
          <w:p w14:paraId="3DB0D7C5" w14:textId="58AFDA17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10.1093/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bjs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/znae164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27BAE" w14:textId="670EE77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Surgery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9742" w14:textId="5AF2F2A3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A78AD" w14:textId="551C4301" w:rsidR="00424D74" w:rsidRPr="00A946A6" w:rsidRDefault="00424D74" w:rsidP="00424D74">
            <w:pPr>
              <w:ind w:left="73"/>
              <w:rPr>
                <w:bCs/>
                <w:lang w:val="en-US"/>
              </w:rPr>
            </w:pPr>
            <w:proofErr w:type="spellStart"/>
            <w:r w:rsidRPr="00BD54F6">
              <w:rPr>
                <w:bCs/>
                <w:lang w:val="en-US"/>
              </w:rPr>
              <w:t>CiteScore</w:t>
            </w:r>
            <w:proofErr w:type="spellEnd"/>
            <w:r w:rsidRPr="00BD54F6">
              <w:rPr>
                <w:bCs/>
                <w:lang w:val="en-US"/>
              </w:rPr>
              <w:t xml:space="preserve"> –</w:t>
            </w:r>
            <w:r w:rsidRPr="00BD54F6">
              <w:rPr>
                <w:b/>
                <w:bCs/>
                <w:lang w:val="en-US"/>
              </w:rPr>
              <w:t xml:space="preserve">7.7; Q1; 97%; </w:t>
            </w:r>
            <w:r w:rsidRPr="00BD54F6">
              <w:rPr>
                <w:bCs/>
                <w:lang w:val="en-US"/>
              </w:rPr>
              <w:t>Medicine: Surgery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43315" w14:textId="367BD4B6" w:rsidR="00424D74" w:rsidRPr="005A4743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Picciochi</w:t>
            </w:r>
            <w:proofErr w:type="spellEnd"/>
            <w:r w:rsidRPr="005A4743">
              <w:rPr>
                <w:lang w:val="en-US"/>
              </w:rPr>
              <w:t xml:space="preserve"> M.;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862E0" w14:textId="20C7FFDA" w:rsidR="00424D74" w:rsidRPr="00D02083" w:rsidRDefault="00424D74" w:rsidP="00424D74">
            <w:pPr>
              <w:ind w:left="73"/>
            </w:pPr>
            <w:r>
              <w:t>Соавтор</w:t>
            </w:r>
          </w:p>
        </w:tc>
      </w:tr>
      <w:tr w:rsidR="00424D74" w:rsidRPr="00A946A6" w14:paraId="3BE2A7CA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08898" w14:textId="77777777" w:rsidR="00424D74" w:rsidRPr="00DD0574" w:rsidRDefault="00424D74" w:rsidP="00424D74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5278E" w14:textId="77B169FD" w:rsidR="00424D74" w:rsidRPr="00A946A6" w:rsidRDefault="00424D74" w:rsidP="00424D74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Assessment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hypercholesterolemia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demographic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variations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Republic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41A4" w14:textId="177DB1F8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531D3" w14:textId="77777777" w:rsidR="00424D74" w:rsidRDefault="00424D74" w:rsidP="00424D74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Scientific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Reports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7301D5E4" w14:textId="17755ED2" w:rsidR="00424D74" w:rsidRPr="00E84E45" w:rsidRDefault="00424D74" w:rsidP="00424D74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10.1038/s41598-024-57884-4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77734" w14:textId="3E354A41" w:rsidR="00424D74" w:rsidRPr="00A946A6" w:rsidRDefault="00424D74" w:rsidP="00424D74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</w:rPr>
              <w:t>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</w:rPr>
              <w:t>9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133370">
              <w:rPr>
                <w:rStyle w:val="section-label-data"/>
                <w:color w:val="000000"/>
                <w:shd w:val="clear" w:color="auto" w:fill="FFFFFF"/>
                <w:lang w:val="en-US"/>
              </w:rPr>
              <w:t>Multidisciplinary Sciences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4C49C" w14:textId="31DA2CF4" w:rsidR="00424D74" w:rsidRPr="00A946A6" w:rsidRDefault="00424D74" w:rsidP="00424D74">
            <w:pPr>
              <w:ind w:left="73"/>
              <w:rPr>
                <w:lang w:val="en-US"/>
              </w:rPr>
            </w:pPr>
            <w:r w:rsidRPr="00133370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E3AF7" w14:textId="77777777" w:rsidR="00831A60" w:rsidRPr="00A072E8" w:rsidRDefault="00831A60" w:rsidP="00831A60">
            <w:pPr>
              <w:ind w:left="73"/>
              <w:rPr>
                <w:b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6</w:t>
            </w:r>
            <w:r w:rsidRPr="00A072E8">
              <w:rPr>
                <w:b/>
                <w:lang w:val="en-US"/>
              </w:rPr>
              <w:t xml:space="preserve">.7; Q1; </w:t>
            </w:r>
            <w:r>
              <w:rPr>
                <w:b/>
                <w:lang w:val="en-US"/>
              </w:rPr>
              <w:t>89</w:t>
            </w:r>
            <w:r w:rsidRPr="00A072E8">
              <w:rPr>
                <w:b/>
                <w:lang w:val="en-US"/>
              </w:rPr>
              <w:t>%;</w:t>
            </w:r>
          </w:p>
          <w:p w14:paraId="3F97496C" w14:textId="3D08FE42" w:rsidR="00424D74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A072E8">
              <w:rPr>
                <w:bCs/>
                <w:lang w:val="en-US"/>
              </w:rPr>
              <w:t>Multidisciplinary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5513F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Kulimbet</w:t>
            </w:r>
            <w:proofErr w:type="spellEnd"/>
            <w:r w:rsidRPr="00A946A6">
              <w:rPr>
                <w:lang w:val="en-US"/>
              </w:rPr>
              <w:t xml:space="preserve"> M.;</w:t>
            </w:r>
          </w:p>
          <w:p w14:paraId="5E4A5294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Davletov</w:t>
            </w:r>
            <w:proofErr w:type="spellEnd"/>
            <w:r w:rsidRPr="00A946A6">
              <w:rPr>
                <w:lang w:val="en-US"/>
              </w:rPr>
              <w:t xml:space="preserve"> K.; </w:t>
            </w:r>
          </w:p>
          <w:p w14:paraId="403ED3C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77C31F0D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Davletov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35F020DD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Dzhumabekov</w:t>
            </w:r>
            <w:proofErr w:type="spellEnd"/>
            <w:r w:rsidRPr="00A946A6">
              <w:rPr>
                <w:lang w:val="en-US"/>
              </w:rPr>
              <w:t xml:space="preserve"> B.;</w:t>
            </w:r>
          </w:p>
          <w:p w14:paraId="4ED4D443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Umbayev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0A98B5DA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lastRenderedPageBreak/>
              <w:t>Balabayeva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508761E1" w14:textId="77777777" w:rsidR="00424D74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9E88948" w14:textId="1F851BC7" w:rsidR="00424D74" w:rsidRPr="000C7189" w:rsidRDefault="00424D74" w:rsidP="00424D74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0C7189">
              <w:rPr>
                <w:b/>
                <w:bCs/>
                <w:lang w:val="en-US"/>
              </w:rPr>
              <w:t>Fakhradiyev</w:t>
            </w:r>
            <w:proofErr w:type="spellEnd"/>
            <w:r w:rsidRPr="000C7189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748DA" w14:textId="0D256923" w:rsidR="00424D74" w:rsidRPr="00A946A6" w:rsidRDefault="00424D74" w:rsidP="00424D74">
            <w:pPr>
              <w:ind w:left="73"/>
              <w:rPr>
                <w:lang w:val="en-US"/>
              </w:rPr>
            </w:pPr>
            <w:proofErr w:type="spellStart"/>
            <w:r w:rsidRPr="000C7189">
              <w:rPr>
                <w:lang w:val="en-US"/>
              </w:rPr>
              <w:lastRenderedPageBreak/>
              <w:t>Автор</w:t>
            </w:r>
            <w:proofErr w:type="spellEnd"/>
            <w:r w:rsidRPr="000C7189">
              <w:rPr>
                <w:lang w:val="en-US"/>
              </w:rPr>
              <w:t xml:space="preserve"> для </w:t>
            </w:r>
            <w:proofErr w:type="spellStart"/>
            <w:r w:rsidRPr="000C7189">
              <w:rPr>
                <w:lang w:val="en-US"/>
              </w:rPr>
              <w:t>корреспонденции</w:t>
            </w:r>
            <w:proofErr w:type="spellEnd"/>
          </w:p>
        </w:tc>
      </w:tr>
      <w:tr w:rsidR="00831A60" w:rsidRPr="00A946A6" w14:paraId="54E6D6E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6C388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7FD6B" w14:textId="6C3C0F69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Prevention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Acute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Adhesive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Intestinal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Obstruction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Postoperative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; [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Period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Prevención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obstrucción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intestinal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adhesiva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aguda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postoperatorio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1B083" w14:textId="4C2141C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2D1B8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Salud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Ciencia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y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Tecnologia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2024, </w:t>
            </w:r>
          </w:p>
          <w:p w14:paraId="246D65BD" w14:textId="61A4557C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10.56294/SALUDCYT2024.1293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4C1EE" w14:textId="503D3AF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078C3" w14:textId="580C478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97AD3" w14:textId="7A6430B2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1</w:t>
            </w:r>
            <w:r w:rsidRPr="00DB6FF0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9</w:t>
            </w:r>
            <w:r w:rsidRPr="00DB6FF0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DB6FF0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63</w:t>
            </w:r>
            <w:r w:rsidRPr="00DB6FF0">
              <w:rPr>
                <w:b/>
                <w:bCs/>
                <w:lang w:val="en-US"/>
              </w:rPr>
              <w:t>%;</w:t>
            </w:r>
          </w:p>
          <w:p w14:paraId="2955BE9D" w14:textId="4B1C0D4A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31A60">
              <w:rPr>
                <w:bCs/>
                <w:lang w:val="en-US"/>
              </w:rPr>
              <w:t>Multidisciplinary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2E747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Aitbekov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5DA4668D" w14:textId="06FF155B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Dzhumabekov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0D504A2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Alybaev</w:t>
            </w:r>
            <w:proofErr w:type="spellEnd"/>
            <w:r w:rsidRPr="00A946A6">
              <w:rPr>
                <w:lang w:val="en-US"/>
              </w:rPr>
              <w:t xml:space="preserve"> E.; </w:t>
            </w:r>
          </w:p>
          <w:p w14:paraId="3FF46DC5" w14:textId="77777777" w:rsidR="00831A60" w:rsidRPr="000C7189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0C7189">
              <w:rPr>
                <w:b/>
                <w:bCs/>
                <w:lang w:val="en-US"/>
              </w:rPr>
              <w:t>Fakhradiyev</w:t>
            </w:r>
            <w:proofErr w:type="spellEnd"/>
            <w:r w:rsidRPr="000C7189">
              <w:rPr>
                <w:b/>
                <w:bCs/>
                <w:lang w:val="en-US"/>
              </w:rPr>
              <w:t xml:space="preserve"> I.; </w:t>
            </w:r>
          </w:p>
          <w:p w14:paraId="290A749D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Dzhumabekov</w:t>
            </w:r>
            <w:proofErr w:type="spellEnd"/>
            <w:r w:rsidRPr="00A946A6">
              <w:rPr>
                <w:lang w:val="en-US"/>
              </w:rPr>
              <w:t xml:space="preserve"> B.;</w:t>
            </w:r>
          </w:p>
          <w:p w14:paraId="597E447B" w14:textId="4336D15B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Fazylov</w:t>
            </w:r>
            <w:proofErr w:type="spellEnd"/>
            <w:r w:rsidRPr="00A946A6">
              <w:rPr>
                <w:lang w:val="en-US"/>
              </w:rPr>
              <w:t xml:space="preserve"> T.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60C68" w14:textId="14D0B5E2" w:rsidR="00831A60" w:rsidRPr="000C7189" w:rsidRDefault="00831A60" w:rsidP="00831A60">
            <w:pPr>
              <w:ind w:left="73"/>
            </w:pPr>
            <w:r>
              <w:t>Соавтор</w:t>
            </w:r>
          </w:p>
        </w:tc>
      </w:tr>
      <w:tr w:rsidR="00831A60" w:rsidRPr="00A946A6" w14:paraId="1EA61DDA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ADB69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006A2" w14:textId="5E6681F7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Socio-Demographic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Risk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Emotional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Burnout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Among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Psychiatrists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Nursing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Staff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Psychiatric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Services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B7D98" w14:textId="32E60C9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B47C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2025</w:t>
            </w:r>
          </w:p>
          <w:p w14:paraId="288E1D17" w14:textId="5DA032E0" w:rsidR="00831A60" w:rsidRPr="00E84E45" w:rsidRDefault="00403722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="00831A60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https://www.scopus.com/inward/record.uri?eid=2-s2.0-105002811606&amp;partnerID=40&amp;md5=a57e6182cde3ddcbe4c12e0c2ce548d</w:t>
              </w:r>
            </w:hyperlink>
            <w:r w:rsidR="00831A60" w:rsidRPr="00DB6FF0"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ED258" w14:textId="6A212DE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875C0" w14:textId="15EA0C26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A1AE6" w14:textId="77777777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4B2A2349" w14:textId="47869DA1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8C36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48184EF9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2B27CD14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Saduakasova</w:t>
            </w:r>
            <w:proofErr w:type="spellEnd"/>
            <w:r w:rsidRPr="00A946A6">
              <w:rPr>
                <w:lang w:val="en-US"/>
              </w:rPr>
              <w:t xml:space="preserve"> K.; </w:t>
            </w:r>
          </w:p>
          <w:p w14:paraId="003777C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Sklyar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3C4749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Grjibovski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817C4F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A988DE0" w14:textId="12B941A3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0C7189">
              <w:rPr>
                <w:b/>
                <w:bCs/>
                <w:lang w:val="en-US"/>
              </w:rPr>
              <w:t>Fakhradiyev</w:t>
            </w:r>
            <w:proofErr w:type="spellEnd"/>
            <w:r w:rsidRPr="000C7189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7827F" w14:textId="48F73D3D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0C7189">
              <w:rPr>
                <w:lang w:val="en-US"/>
              </w:rPr>
              <w:t>Автор</w:t>
            </w:r>
            <w:proofErr w:type="spellEnd"/>
            <w:r w:rsidRPr="000C7189">
              <w:rPr>
                <w:lang w:val="en-US"/>
              </w:rPr>
              <w:t xml:space="preserve"> для </w:t>
            </w:r>
            <w:proofErr w:type="spellStart"/>
            <w:r w:rsidRPr="000C7189">
              <w:rPr>
                <w:lang w:val="en-US"/>
              </w:rPr>
              <w:t>корреспонденции</w:t>
            </w:r>
            <w:proofErr w:type="spellEnd"/>
          </w:p>
        </w:tc>
      </w:tr>
      <w:tr w:rsidR="00831A60" w:rsidRPr="00A946A6" w14:paraId="0844E827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0D2EF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8EC6B" w14:textId="38E45B27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asthma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atopic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dermatitis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1990–2021,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projections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2BDA7" w14:textId="3E7EFD9D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AB2C6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Respiratory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Medicine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7E92A860" w14:textId="70394725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10.1016/S2213-2600(25)00003-7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25CB1" w14:textId="1FC526F3" w:rsidR="00831A60" w:rsidRPr="00047A8F" w:rsidRDefault="00831A60" w:rsidP="00831A60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 xml:space="preserve">JIF (2024) = </w:t>
            </w:r>
            <w:r>
              <w:rPr>
                <w:lang w:val="en-US"/>
              </w:rPr>
              <w:t>32</w:t>
            </w:r>
            <w:r w:rsidRPr="00047A8F">
              <w:rPr>
                <w:lang w:val="en-US"/>
              </w:rPr>
              <w:t>.</w:t>
            </w:r>
            <w:r>
              <w:rPr>
                <w:lang w:val="en-US"/>
              </w:rPr>
              <w:t>8</w:t>
            </w:r>
            <w:r w:rsidRPr="00047A8F">
              <w:rPr>
                <w:lang w:val="en-US"/>
              </w:rPr>
              <w:t>; Q1;</w:t>
            </w:r>
            <w:r>
              <w:rPr>
                <w:lang w:val="en-US"/>
              </w:rPr>
              <w:t xml:space="preserve"> Critical Care </w:t>
            </w:r>
            <w:r w:rsidRPr="00047A8F">
              <w:rPr>
                <w:lang w:val="en-US"/>
              </w:rPr>
              <w:t xml:space="preserve">Medicine; </w:t>
            </w:r>
            <w:r>
              <w:rPr>
                <w:lang w:val="en-US"/>
              </w:rPr>
              <w:t>Respiratory System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AC8D9" w14:textId="33A35DA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3F77" w14:textId="558403E5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53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</w:t>
            </w:r>
            <w:r w:rsidRPr="0081153C">
              <w:rPr>
                <w:b/>
                <w:bCs/>
                <w:lang w:val="en-US"/>
              </w:rPr>
              <w:t>; Q1; 99%;</w:t>
            </w:r>
          </w:p>
          <w:p w14:paraId="75B7D870" w14:textId="419FDBAA" w:rsidR="00831A60" w:rsidRPr="0081153C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Pulmonary and Respiratory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735F4" w14:textId="57EFE04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Oh J.;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DA663" w14:textId="227DA940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0B2FED8D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F9EF9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292FD" w14:textId="2B89B9BE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292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causes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death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territories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660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subnational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locations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1990–2023: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E00A1" w14:textId="28D43F50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E6D63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4B2AD8C2" w14:textId="43471B79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10.1016/S0140-6736(25)01917-8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A7420" w14:textId="5F6A4CFD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Medicine,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lastRenderedPageBreak/>
              <w:t>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5CDD0" w14:textId="0C188032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lastRenderedPageBreak/>
              <w:t xml:space="preserve">Science Citation Index </w:t>
            </w:r>
            <w:r w:rsidRPr="0052464E">
              <w:rPr>
                <w:lang w:val="en-US"/>
              </w:rPr>
              <w:lastRenderedPageBreak/>
              <w:t>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0B9CD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lastRenderedPageBreak/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5F456466" w14:textId="31C4DF5D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lastRenderedPageBreak/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993F9" w14:textId="0F9F3863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lastRenderedPageBreak/>
              <w:t>Naghavi</w:t>
            </w:r>
            <w:proofErr w:type="spellEnd"/>
            <w:r w:rsidRPr="005A4743">
              <w:rPr>
                <w:lang w:val="en-US"/>
              </w:rPr>
              <w:t xml:space="preserve"> M.;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 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E65B0" w14:textId="77D1307E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2D234C66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6CBF3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B1B78" w14:textId="5DA767F1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anaesthesia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practice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inguinal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hernia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tracer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condition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secondary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international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cohort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99D89" w14:textId="718D9A47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68CC5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Anaesthesia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46ED93E5" w14:textId="35E30CF3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10.1111/anae.16686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F8D3D" w14:textId="26BBE61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A16DB" w14:textId="117775E6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A4A83" w14:textId="2E3AD849" w:rsidR="00831A60" w:rsidRPr="00A072E8" w:rsidRDefault="00831A60" w:rsidP="00831A60">
            <w:pPr>
              <w:ind w:left="73"/>
              <w:rPr>
                <w:bCs/>
                <w:lang w:val="en-US"/>
              </w:rPr>
            </w:pPr>
            <w:proofErr w:type="spellStart"/>
            <w:r w:rsidRPr="009747C6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>
              <w:rPr>
                <w:b/>
                <w:lang w:val="en-US"/>
              </w:rPr>
              <w:t>17</w:t>
            </w:r>
            <w:r w:rsidRPr="00A072E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6</w:t>
            </w:r>
            <w:r w:rsidRPr="00A072E8">
              <w:rPr>
                <w:b/>
                <w:lang w:val="en-US"/>
              </w:rPr>
              <w:t>; Q1</w:t>
            </w:r>
            <w:r w:rsidRPr="00A072E8">
              <w:rPr>
                <w:bCs/>
                <w:lang w:val="en-US"/>
              </w:rPr>
              <w:t xml:space="preserve">; </w:t>
            </w:r>
            <w:r w:rsidRPr="00A072E8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9</w:t>
            </w:r>
            <w:r w:rsidRPr="00A072E8">
              <w:rPr>
                <w:b/>
                <w:lang w:val="en-US"/>
              </w:rPr>
              <w:t>%;</w:t>
            </w:r>
          </w:p>
          <w:p w14:paraId="587BA427" w14:textId="75D80DAA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proofErr w:type="spellStart"/>
            <w:r w:rsidRPr="00A072E8">
              <w:rPr>
                <w:bCs/>
                <w:lang w:val="en-US"/>
              </w:rPr>
              <w:t>Anesthesiology</w:t>
            </w:r>
            <w:r>
              <w:rPr>
                <w:bCs/>
                <w:lang w:val="en-US"/>
              </w:rPr>
              <w:t>&amp;</w:t>
            </w:r>
            <w:r w:rsidRPr="00A072E8">
              <w:rPr>
                <w:bCs/>
                <w:lang w:val="en-US"/>
              </w:rPr>
              <w:t>Pain</w:t>
            </w:r>
            <w:proofErr w:type="spellEnd"/>
            <w:r w:rsidRPr="00A072E8">
              <w:rPr>
                <w:bCs/>
                <w:lang w:val="en-US"/>
              </w:rPr>
              <w:t xml:space="preserve">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548C8" w14:textId="6A42DF0A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Linder C.;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5E79D" w14:textId="62552683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24689C3C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468D1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61A5B" w14:textId="7A4B720C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Analysis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Short-Term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Outcomes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Pancreatic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Surgery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Vascular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Resection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Prospective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Multicenter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Study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DD56B" w14:textId="60649B2A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98552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Annals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Surgical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Oncology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12616B33" w14:textId="43EC66EB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10.1245/s10434-025-17911-8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A4AC9" w14:textId="2EF2B51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3D0E5" w14:textId="301A50EE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4F393" w14:textId="77777777" w:rsidR="00831A60" w:rsidRPr="00A072E8" w:rsidRDefault="00831A60" w:rsidP="00831A60">
            <w:pPr>
              <w:ind w:left="73"/>
              <w:rPr>
                <w:bCs/>
                <w:lang w:val="en-US"/>
              </w:rPr>
            </w:pPr>
            <w:proofErr w:type="spellStart"/>
            <w:r w:rsidRPr="009747C6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 w:rsidRPr="00A072E8">
              <w:rPr>
                <w:b/>
                <w:lang w:val="en-US"/>
              </w:rPr>
              <w:t>24.3; Q1</w:t>
            </w:r>
            <w:r w:rsidRPr="00A072E8">
              <w:rPr>
                <w:bCs/>
                <w:lang w:val="en-US"/>
              </w:rPr>
              <w:t xml:space="preserve">; </w:t>
            </w:r>
            <w:r w:rsidRPr="00A072E8">
              <w:rPr>
                <w:b/>
                <w:lang w:val="en-US"/>
              </w:rPr>
              <w:t>96</w:t>
            </w:r>
            <w:r>
              <w:rPr>
                <w:b/>
              </w:rPr>
              <w:t>%</w:t>
            </w:r>
            <w:r w:rsidRPr="00A072E8">
              <w:rPr>
                <w:b/>
                <w:lang w:val="en-US"/>
              </w:rPr>
              <w:t>;</w:t>
            </w:r>
          </w:p>
          <w:p w14:paraId="2CA1ACCC" w14:textId="68610A58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A072E8">
              <w:rPr>
                <w:bCs/>
                <w:lang w:val="en-US"/>
              </w:rPr>
              <w:t>Rheumatology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ECC26" w14:textId="5C34E451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5A4743">
              <w:rPr>
                <w:lang w:val="en-US"/>
              </w:rPr>
              <w:t>Tinguely</w:t>
            </w:r>
            <w:proofErr w:type="spellEnd"/>
            <w:r w:rsidRPr="005A4743">
              <w:rPr>
                <w:lang w:val="en-US"/>
              </w:rPr>
              <w:t xml:space="preserve"> P.;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AB6EE" w14:textId="14CBADD9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51EB8AF7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6860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4CC5E" w14:textId="3B632CF9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dietary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iron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deficiency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1990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2021: a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1369" w14:textId="0EA18063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4A4C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Nature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Medicine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631264C8" w14:textId="360EF5A4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10.1038/s41591-025-03624-8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12AFD" w14:textId="7C9F93E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B200C" w14:textId="10FAC04B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34118" w14:textId="77777777" w:rsidR="00831A60" w:rsidRPr="00760C1E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 w:rsidRPr="00760C1E">
              <w:rPr>
                <w:b/>
                <w:bCs/>
                <w:lang w:val="en-US"/>
              </w:rPr>
              <w:t>82.4; Q1; 99%;</w:t>
            </w:r>
          </w:p>
          <w:p w14:paraId="61995B07" w14:textId="38F531BA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6003F" w14:textId="7427E724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A4743">
              <w:rPr>
                <w:lang w:val="en-US"/>
              </w:rPr>
              <w:t xml:space="preserve">Lee S.; 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44F86" w14:textId="4D0E3119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5E10ECDA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CD3AE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194CD" w14:textId="035192AD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Experience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Implementing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Digital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Telemedicine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Technologies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Improve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Access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Cervical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Screening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Rural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Areas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Republic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 Kazakhstan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64719" w14:textId="64C71F8B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235D3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2025</w:t>
            </w:r>
          </w:p>
          <w:p w14:paraId="26D7E755" w14:textId="16BFA4E5" w:rsidR="00831A60" w:rsidRDefault="00403722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="00831A60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https://www.scopus.com/inward/record.uri?eid=2-s2.0-105005518310&amp;partnerID=40&amp;md5=4fc0b0ea4cf9ecf86d1411a764b9ad31</w:t>
              </w:r>
            </w:hyperlink>
          </w:p>
          <w:p w14:paraId="704286FC" w14:textId="5EF6383A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169F5" w14:textId="7EAFC4F3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AB1F2" w14:textId="382397F6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752E" w14:textId="77777777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46D977DE" w14:textId="76EF4CA9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3723E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Utegenova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79D5FA3A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Kassymova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1FD84928" w14:textId="5FF29F4B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B3E46" w14:textId="7CC48457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174997">
              <w:rPr>
                <w:lang w:val="en-US"/>
              </w:rPr>
              <w:t>Автор</w:t>
            </w:r>
            <w:proofErr w:type="spellEnd"/>
            <w:r w:rsidRPr="00174997">
              <w:rPr>
                <w:lang w:val="en-US"/>
              </w:rPr>
              <w:t xml:space="preserve"> для </w:t>
            </w:r>
            <w:proofErr w:type="spellStart"/>
            <w:r w:rsidRPr="00174997">
              <w:rPr>
                <w:lang w:val="en-US"/>
              </w:rPr>
              <w:t>корреспонденции</w:t>
            </w:r>
            <w:proofErr w:type="spellEnd"/>
          </w:p>
        </w:tc>
      </w:tr>
      <w:tr w:rsidR="00831A60" w:rsidRPr="00A946A6" w14:paraId="7DE8677E" w14:textId="77777777" w:rsidTr="00DA6902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AC7B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BA221" w14:textId="1840A1CE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Assessment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quality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life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patients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atopic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dermatitis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using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Kazakh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version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questionnaire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'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Dermatology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Life Quality Index'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7B5B6" w14:textId="4611FF92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B047D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Asia Pacific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Allergy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2025,</w:t>
            </w:r>
          </w:p>
          <w:p w14:paraId="4A82EC45" w14:textId="36FF1A91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10.5415/apallergy.0000000000000183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F526" w14:textId="0C9299CB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</w:rPr>
              <w:t>2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Style w:val="section-label-data"/>
                <w:color w:val="000000"/>
                <w:shd w:val="clear" w:color="auto" w:fill="FFFFFF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Allergy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F83BB" w14:textId="38DE159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2FBB0" w14:textId="780A3D5E" w:rsidR="00831A60" w:rsidRPr="00760C1E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4</w:t>
            </w:r>
            <w:r w:rsidRPr="00760C1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0</w:t>
            </w:r>
            <w:r w:rsidRPr="00760C1E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760C1E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70</w:t>
            </w:r>
            <w:r w:rsidRPr="00760C1E">
              <w:rPr>
                <w:b/>
                <w:bCs/>
                <w:lang w:val="en-US"/>
              </w:rPr>
              <w:t>%;</w:t>
            </w:r>
          </w:p>
          <w:p w14:paraId="626D5700" w14:textId="7CFFF103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 xml:space="preserve">Medicine: </w:t>
            </w:r>
            <w:r>
              <w:rPr>
                <w:bCs/>
                <w:lang w:val="en-US"/>
              </w:rPr>
              <w:t>Dermatology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87951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Sarybayeva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0A3987DA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Beisebayeva</w:t>
            </w:r>
            <w:proofErr w:type="spellEnd"/>
            <w:r w:rsidRPr="00A946A6">
              <w:rPr>
                <w:lang w:val="en-US"/>
              </w:rPr>
              <w:t xml:space="preserve"> U.; </w:t>
            </w:r>
          </w:p>
          <w:p w14:paraId="70BC0E06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Almenova</w:t>
            </w:r>
            <w:proofErr w:type="spellEnd"/>
            <w:r w:rsidRPr="00A946A6">
              <w:rPr>
                <w:lang w:val="en-US"/>
              </w:rPr>
              <w:t xml:space="preserve"> L.; </w:t>
            </w:r>
          </w:p>
          <w:p w14:paraId="47F353D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Khabizhanov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306560F2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Ospanova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3CADF376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Rysbekova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58A1447F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Ispayeva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16A2BF9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9FFFB2E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Saliev</w:t>
            </w:r>
            <w:proofErr w:type="spellEnd"/>
            <w:r w:rsidRPr="00A946A6">
              <w:rPr>
                <w:lang w:val="en-US"/>
              </w:rPr>
              <w:t xml:space="preserve"> T.; </w:t>
            </w:r>
          </w:p>
          <w:p w14:paraId="17AF9270" w14:textId="7C9CE4BC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174997">
              <w:rPr>
                <w:b/>
                <w:bCs/>
                <w:lang w:val="en-US"/>
              </w:rPr>
              <w:t>Fakhradiyev</w:t>
            </w:r>
            <w:proofErr w:type="spellEnd"/>
            <w:r w:rsidRPr="00174997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19AB2" w14:textId="6D301DFF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174997">
              <w:rPr>
                <w:lang w:val="en-US"/>
              </w:rPr>
              <w:t>Автор</w:t>
            </w:r>
            <w:proofErr w:type="spellEnd"/>
            <w:r w:rsidRPr="00174997">
              <w:rPr>
                <w:lang w:val="en-US"/>
              </w:rPr>
              <w:t xml:space="preserve"> для </w:t>
            </w:r>
            <w:proofErr w:type="spellStart"/>
            <w:r w:rsidRPr="00174997">
              <w:rPr>
                <w:lang w:val="en-US"/>
              </w:rPr>
              <w:t>корреспонденции</w:t>
            </w:r>
            <w:proofErr w:type="spellEnd"/>
          </w:p>
        </w:tc>
      </w:tr>
      <w:tr w:rsidR="00831A60" w:rsidRPr="00A946A6" w14:paraId="3B41F126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EDEE3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976E5" w14:textId="028C1C5A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Impact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Cross-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Clamping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Portal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Triad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Morphology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Small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Intestine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2ED27" w14:textId="3B866958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AF38B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Experimental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Applied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Biomedical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Research (EABR), 2025, </w:t>
            </w:r>
          </w:p>
          <w:p w14:paraId="7800F9AF" w14:textId="6B5DE693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10.2478/sjecr-2021-0083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7ACFA" w14:textId="56914404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3DD26" w14:textId="1DEB24D2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6FB4F" w14:textId="185DC320" w:rsidR="00831A60" w:rsidRPr="00760C1E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 w:rsidRPr="00760C1E">
              <w:rPr>
                <w:b/>
                <w:bCs/>
                <w:lang w:val="en-US"/>
              </w:rPr>
              <w:t>0.7; Q</w:t>
            </w:r>
            <w:r w:rsidR="001807AB">
              <w:rPr>
                <w:b/>
                <w:bCs/>
                <w:lang w:val="en-US"/>
              </w:rPr>
              <w:t>3</w:t>
            </w:r>
            <w:r w:rsidRPr="00760C1E">
              <w:rPr>
                <w:b/>
                <w:bCs/>
                <w:lang w:val="en-US"/>
              </w:rPr>
              <w:t>; 35%;</w:t>
            </w:r>
          </w:p>
          <w:p w14:paraId="1AB7A49E" w14:textId="22B3B92D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C1324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Almabayev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63EC7BFF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Salimgereeva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65F9C9C7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Kamyspayev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4333704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Yergazina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42504C56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Yermentayeva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49CB1FF3" w14:textId="276755B8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Zhelderbayeva</w:t>
            </w:r>
            <w:proofErr w:type="spellEnd"/>
            <w:r w:rsidRPr="00A946A6">
              <w:rPr>
                <w:lang w:val="en-US"/>
              </w:rPr>
              <w:t xml:space="preserve"> M.;</w:t>
            </w:r>
          </w:p>
          <w:p w14:paraId="5333DE2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Dzhunusova</w:t>
            </w:r>
            <w:proofErr w:type="spellEnd"/>
            <w:r w:rsidRPr="00A946A6">
              <w:rPr>
                <w:lang w:val="en-US"/>
              </w:rPr>
              <w:t xml:space="preserve"> R.; </w:t>
            </w:r>
          </w:p>
          <w:p w14:paraId="7E6C0B21" w14:textId="77777777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I.; </w:t>
            </w:r>
          </w:p>
          <w:p w14:paraId="12330284" w14:textId="07DE839E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44683" w14:textId="4E9D0135" w:rsidR="00831A60" w:rsidRPr="005A4743" w:rsidRDefault="00831A60" w:rsidP="00831A60">
            <w:pPr>
              <w:ind w:left="73"/>
              <w:rPr>
                <w:lang w:val="en-US"/>
              </w:rPr>
            </w:pPr>
            <w:r>
              <w:t>Соавтор</w:t>
            </w:r>
          </w:p>
        </w:tc>
      </w:tr>
      <w:tr w:rsidR="00831A60" w:rsidRPr="00A946A6" w14:paraId="63BD0E41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D0B1A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FB419" w14:textId="54286B3B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adult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overweight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obesity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1990–2021,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CD9C7" w14:textId="2E841EA0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77AC5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786B980F" w14:textId="6127A73B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10.1016/S0140-6736(25)00355-1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55F86" w14:textId="60921C88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E7D10" w14:textId="605D827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0AC0A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13B07913" w14:textId="0934CEA8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19275" w14:textId="0F69DA6D" w:rsidR="00831A60" w:rsidRPr="008A3F5B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Ng M.; </w:t>
            </w:r>
            <w:r w:rsidRPr="005A4743">
              <w:rPr>
                <w:lang w:val="en-US"/>
              </w:rPr>
              <w:t xml:space="preserve">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C9A6C" w14:textId="37997440" w:rsidR="00831A60" w:rsidRPr="00B27D2E" w:rsidRDefault="00831A60" w:rsidP="00831A60">
            <w:pPr>
              <w:ind w:left="73"/>
            </w:pPr>
            <w:r>
              <w:t>Соавтор</w:t>
            </w:r>
          </w:p>
        </w:tc>
      </w:tr>
      <w:tr w:rsidR="00831A60" w:rsidRPr="00A946A6" w14:paraId="5D7071F0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1D13D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D26D" w14:textId="2DA69BAA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age-sex-specific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all-cause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mortality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life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expectancy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estimates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territories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660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subnational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locations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1950–2023: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demographic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95B18" w14:textId="1D97A8C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E3B7F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2025,</w:t>
            </w:r>
          </w:p>
          <w:p w14:paraId="5AB863BC" w14:textId="6F2D3506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10.1016/S0140-6736(25)01330-3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71017" w14:textId="7E621E9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138AB" w14:textId="153D46A7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DB6E8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1D37CAC5" w14:textId="44EEB501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AA875" w14:textId="12CABF1A" w:rsidR="00831A60" w:rsidRPr="008A3F5B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Schumacher A.E.; </w:t>
            </w:r>
            <w:r w:rsidRPr="005A4743">
              <w:rPr>
                <w:lang w:val="en-US"/>
              </w:rPr>
              <w:t xml:space="preserve">… </w:t>
            </w:r>
            <w:proofErr w:type="spellStart"/>
            <w:r w:rsidRPr="005A4743">
              <w:rPr>
                <w:b/>
                <w:bCs/>
                <w:lang w:val="en-US"/>
              </w:rPr>
              <w:t>Fakhradiyev</w:t>
            </w:r>
            <w:proofErr w:type="spellEnd"/>
            <w:r w:rsidRPr="005A4743">
              <w:rPr>
                <w:b/>
                <w:bCs/>
                <w:lang w:val="en-US"/>
              </w:rPr>
              <w:t xml:space="preserve"> I.R.</w:t>
            </w:r>
            <w:r w:rsidRPr="005A4743">
              <w:rPr>
                <w:lang w:val="en-US"/>
              </w:rPr>
              <w:t xml:space="preserve"> 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D4F85" w14:textId="73A40843" w:rsidR="00831A60" w:rsidRPr="00B27D2E" w:rsidRDefault="00831A60" w:rsidP="00831A60">
            <w:pPr>
              <w:ind w:left="73"/>
            </w:pPr>
            <w:r>
              <w:t>Соавтор</w:t>
            </w:r>
          </w:p>
        </w:tc>
      </w:tr>
      <w:tr w:rsidR="00831A60" w:rsidRPr="00A946A6" w14:paraId="35DDDC71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406E8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9BA24" w14:textId="61CFE819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8A3F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68Ga-FAPI PET/ CT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Diagnosis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Breast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Depending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Molecular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Subtypes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Expression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Status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 Human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Epidermal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Growth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Factor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Receptor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 (HER2/NEU)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6B1F8" w14:textId="5E33C804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5A9E4" w14:textId="31FE7A70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2025</w:t>
            </w:r>
          </w:p>
          <w:p w14:paraId="556B105D" w14:textId="5BBC8AAB" w:rsidR="00831A60" w:rsidRDefault="00403722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14" w:history="1">
              <w:r w:rsidR="00831A60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https://www.scopus.com/inward/record.uri?eid=2-s2.0-105018397883&amp;partnerID=40&amp;md5=cf01f71a20eba7783c63b6448d9220ae</w:t>
              </w:r>
            </w:hyperlink>
          </w:p>
          <w:p w14:paraId="38166E75" w14:textId="608B272F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83F8B" w14:textId="2BB5D7EA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A8473" w14:textId="7A28F0A4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88A4" w14:textId="77777777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bCs/>
                <w:lang w:val="en-US"/>
              </w:rPr>
              <w:t>0.8; Q3; 38%;</w:t>
            </w:r>
          </w:p>
          <w:p w14:paraId="5A47F828" w14:textId="2945F08B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AD9B9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Zholdybay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48F36C4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Zhakenova</w:t>
            </w:r>
            <w:proofErr w:type="spellEnd"/>
            <w:r w:rsidRPr="00A946A6">
              <w:rPr>
                <w:lang w:val="en-US"/>
              </w:rPr>
              <w:t xml:space="preserve"> Z.; </w:t>
            </w:r>
          </w:p>
          <w:p w14:paraId="1B99FC30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Gabdullina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464E1A7F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Filippenko</w:t>
            </w:r>
            <w:proofErr w:type="spellEnd"/>
            <w:r w:rsidRPr="00A946A6">
              <w:rPr>
                <w:lang w:val="en-US"/>
              </w:rPr>
              <w:t xml:space="preserve"> Y.; </w:t>
            </w:r>
          </w:p>
          <w:p w14:paraId="7321B5F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Yessentayeva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2CB7856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Alisherov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14D083E4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Mustapaeva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79359854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Amankulov</w:t>
            </w:r>
            <w:proofErr w:type="spellEnd"/>
            <w:r w:rsidRPr="00A946A6">
              <w:rPr>
                <w:lang w:val="en-US"/>
              </w:rPr>
              <w:t xml:space="preserve"> J.; </w:t>
            </w:r>
          </w:p>
          <w:p w14:paraId="16080235" w14:textId="1E608E08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95F67" w14:textId="3FACA7E1" w:rsidR="00831A60" w:rsidRPr="00B27D2E" w:rsidRDefault="00831A60" w:rsidP="00831A60">
            <w:pPr>
              <w:ind w:left="73"/>
              <w:rPr>
                <w:lang w:val="en-US"/>
              </w:rPr>
            </w:pPr>
            <w:r>
              <w:rPr>
                <w:lang w:val="kk-KZ"/>
              </w:rPr>
              <w:t>Автор для корреспонденции</w:t>
            </w:r>
          </w:p>
        </w:tc>
      </w:tr>
      <w:tr w:rsidR="00831A60" w:rsidRPr="00A946A6" w14:paraId="6CEC696B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19B59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16E76" w14:textId="259AD984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Association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between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sociodemographic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alcohol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consumption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among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adults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aged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18-69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years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cross-sectional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7897F" w14:textId="038D31D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49E0D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BMJ Open , 2025, </w:t>
            </w:r>
          </w:p>
          <w:p w14:paraId="6C02A4CD" w14:textId="1C00588E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10.1136/bmjopen-2024-094508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93A3E" w14:textId="2D185FD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2.3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C3A69" w14:textId="24138DE8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0546" w14:textId="677E5C33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4</w:t>
            </w:r>
            <w:r w:rsidRPr="0081153C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5</w:t>
            </w:r>
            <w:r w:rsidRPr="0081153C">
              <w:rPr>
                <w:b/>
                <w:bCs/>
                <w:lang w:val="en-US"/>
              </w:rPr>
              <w:t xml:space="preserve">; Q1; </w:t>
            </w:r>
            <w:r>
              <w:rPr>
                <w:b/>
                <w:bCs/>
                <w:lang w:val="en-US"/>
              </w:rPr>
              <w:t>84</w:t>
            </w:r>
            <w:r w:rsidRPr="0081153C">
              <w:rPr>
                <w:b/>
                <w:bCs/>
                <w:lang w:val="en-US"/>
              </w:rPr>
              <w:t>%;</w:t>
            </w:r>
          </w:p>
          <w:p w14:paraId="7D199878" w14:textId="3DA11C95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DD91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1DEA7F3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Shoranov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09E29ECD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Alchinbayev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602240CD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Ramazanova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7701EA1E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59FB3AFD" w14:textId="1D1CDAC8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2DE72" w14:textId="65419D8C" w:rsidR="00831A60" w:rsidRPr="00861322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Автор для корреспонденции</w:t>
            </w:r>
          </w:p>
        </w:tc>
      </w:tr>
      <w:tr w:rsidR="00831A60" w:rsidRPr="00A946A6" w14:paraId="48225C7B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C2754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D718B" w14:textId="40975839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trends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routine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childhood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vaccination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coverage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1980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2030: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9CBE5" w14:textId="5ABE16FD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A063E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755FE755" w14:textId="5B0E62FF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10.1016/S0140-6736(25)01037-2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A8B3B" w14:textId="283A9C80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C513F" w14:textId="6B929D0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08A82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5DC58646" w14:textId="6D6E57F8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D0198" w14:textId="70DB613B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A3F5B">
              <w:rPr>
                <w:lang w:val="en-US"/>
              </w:rPr>
              <w:t>Haeuser</w:t>
            </w:r>
            <w:proofErr w:type="spellEnd"/>
            <w:r w:rsidRPr="008A3F5B">
              <w:rPr>
                <w:lang w:val="en-US"/>
              </w:rPr>
              <w:t xml:space="preserve"> E.;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32013" w14:textId="2F48BC5A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B27D2E">
              <w:rPr>
                <w:lang w:val="en-US"/>
              </w:rPr>
              <w:t>Соавтор</w:t>
            </w:r>
            <w:proofErr w:type="spellEnd"/>
          </w:p>
        </w:tc>
      </w:tr>
      <w:tr w:rsidR="00831A60" w:rsidRPr="00A946A6" w14:paraId="4FCB7C16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95979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A4B1A" w14:textId="09205030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characteristics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tobacco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among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adults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cross-sectional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National Survey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FFD9C" w14:textId="4984DADA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1295B" w14:textId="164DA623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Epidemiology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10.1016/j.gloepi.2025.100194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C602C" w14:textId="22601495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26934" w14:textId="5B025618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941AF" w14:textId="6C489476" w:rsidR="00831A60" w:rsidRPr="00760C1E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760C1E">
              <w:rPr>
                <w:bCs/>
                <w:lang w:val="en-US"/>
              </w:rPr>
              <w:t>CiteScore</w:t>
            </w:r>
            <w:proofErr w:type="spellEnd"/>
            <w:r w:rsidRPr="00760C1E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4</w:t>
            </w:r>
            <w:r w:rsidRPr="00760C1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  <w:r w:rsidRPr="00760C1E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2</w:t>
            </w:r>
            <w:r w:rsidRPr="00760C1E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64</w:t>
            </w:r>
            <w:r w:rsidRPr="00760C1E">
              <w:rPr>
                <w:b/>
                <w:bCs/>
                <w:lang w:val="en-US"/>
              </w:rPr>
              <w:t>%;</w:t>
            </w:r>
          </w:p>
          <w:p w14:paraId="374AB4FA" w14:textId="345270FF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760C1E">
              <w:rPr>
                <w:bCs/>
                <w:lang w:val="en-US"/>
              </w:rPr>
              <w:t>Medicine: Public Health, Environmental and Occupational Health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CBC73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A55CAAA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Shoranov</w:t>
            </w:r>
            <w:proofErr w:type="spellEnd"/>
            <w:r w:rsidRPr="00A946A6">
              <w:rPr>
                <w:lang w:val="en-US"/>
              </w:rPr>
              <w:t xml:space="preserve"> M.; </w:t>
            </w:r>
          </w:p>
          <w:p w14:paraId="375A412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Aipov</w:t>
            </w:r>
            <w:proofErr w:type="spellEnd"/>
            <w:r w:rsidRPr="00A946A6">
              <w:rPr>
                <w:lang w:val="en-US"/>
              </w:rPr>
              <w:t xml:space="preserve"> R.; </w:t>
            </w:r>
          </w:p>
          <w:p w14:paraId="4025F24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Katarbayev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62429A65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Tanabayeva</w:t>
            </w:r>
            <w:proofErr w:type="spellEnd"/>
            <w:r w:rsidRPr="00A946A6">
              <w:rPr>
                <w:lang w:val="en-US"/>
              </w:rPr>
              <w:t xml:space="preserve"> S.; </w:t>
            </w:r>
          </w:p>
          <w:p w14:paraId="480DA06E" w14:textId="0ACC7F76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06BFC" w14:textId="61FC81F7" w:rsidR="00831A60" w:rsidRPr="00A946A6" w:rsidRDefault="00831A60" w:rsidP="00831A60">
            <w:pPr>
              <w:ind w:left="73"/>
              <w:rPr>
                <w:lang w:val="en-US"/>
              </w:rPr>
            </w:pPr>
            <w:r w:rsidRPr="00E739B8">
              <w:t>Автор для корреспонденции</w:t>
            </w:r>
          </w:p>
        </w:tc>
      </w:tr>
      <w:tr w:rsidR="00831A60" w:rsidRPr="00A946A6" w14:paraId="021B6FE1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A687C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71012" w14:textId="19A252D7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attributable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low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bone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mineral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density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1990–2020: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modifiable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risk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from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07720" w14:textId="2E7FFDF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F5008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Rheumatology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3416F8BE" w14:textId="425E15A1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10.1016/S2665-9913(25)00105-5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15D00" w14:textId="7D736203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16.4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9747C6">
              <w:rPr>
                <w:rStyle w:val="section-label-data"/>
                <w:color w:val="000000"/>
                <w:shd w:val="clear" w:color="auto" w:fill="FFFFFF"/>
                <w:lang w:val="en-US"/>
              </w:rPr>
              <w:t>Rheumatology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9A9E1" w14:textId="4DD16DA0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34A94" w14:textId="0EBF3FC3" w:rsidR="00831A60" w:rsidRPr="00A072E8" w:rsidRDefault="00831A60" w:rsidP="00831A60">
            <w:pPr>
              <w:ind w:left="73"/>
              <w:rPr>
                <w:bCs/>
                <w:lang w:val="en-US"/>
              </w:rPr>
            </w:pPr>
            <w:proofErr w:type="spellStart"/>
            <w:r w:rsidRPr="009747C6">
              <w:rPr>
                <w:bCs/>
                <w:lang w:val="en-US"/>
              </w:rPr>
              <w:t>CiteScore</w:t>
            </w:r>
            <w:proofErr w:type="spellEnd"/>
            <w:r w:rsidRPr="00A072E8">
              <w:rPr>
                <w:bCs/>
                <w:lang w:val="en-US"/>
              </w:rPr>
              <w:t xml:space="preserve"> –</w:t>
            </w:r>
            <w:r w:rsidRPr="00A072E8">
              <w:rPr>
                <w:b/>
                <w:lang w:val="en-US"/>
              </w:rPr>
              <w:t>24.3; Q1</w:t>
            </w:r>
            <w:r w:rsidRPr="00A072E8">
              <w:rPr>
                <w:bCs/>
                <w:lang w:val="en-US"/>
              </w:rPr>
              <w:t xml:space="preserve">; </w:t>
            </w:r>
            <w:r w:rsidRPr="00A072E8">
              <w:rPr>
                <w:b/>
                <w:lang w:val="en-US"/>
              </w:rPr>
              <w:t>96</w:t>
            </w:r>
            <w:r>
              <w:rPr>
                <w:b/>
              </w:rPr>
              <w:t>%</w:t>
            </w:r>
            <w:r w:rsidRPr="00A072E8">
              <w:rPr>
                <w:b/>
                <w:lang w:val="en-US"/>
              </w:rPr>
              <w:t>;</w:t>
            </w:r>
          </w:p>
          <w:p w14:paraId="7CA717B1" w14:textId="08C5F70A" w:rsidR="00831A60" w:rsidRPr="00A072E8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</w:t>
            </w:r>
            <w:r>
              <w:rPr>
                <w:bCs/>
                <w:lang w:val="kk-KZ"/>
              </w:rPr>
              <w:t xml:space="preserve">: </w:t>
            </w:r>
            <w:r w:rsidRPr="00A072E8">
              <w:rPr>
                <w:bCs/>
                <w:lang w:val="en-US"/>
              </w:rPr>
              <w:t>Rheumatology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4E45A" w14:textId="5CE3DD9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Hsieh E.;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91EB2" w14:textId="7F002F95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831A60" w:rsidRPr="00A946A6" w14:paraId="1CB1609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A9A95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941B0" w14:textId="0350B8E2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global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cancer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1990–2023,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C492" w14:textId="7F3FF846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1D63A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3286E164" w14:textId="14944012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10.1016/S0140-6736(25)01635-6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196AF" w14:textId="6BE5DC87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EC437" w14:textId="6C4A0A1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742F7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5B3A4992" w14:textId="57E0F6F7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54CD7" w14:textId="06BE693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Force L.M.;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1B609" w14:textId="7268B144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831A60" w:rsidRPr="00A946A6" w14:paraId="3BD9C5E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F8D38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94FC6" w14:textId="4AD1611C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Biomarker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urinary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neutrophil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gelatinase-associated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lipocalin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predictor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acute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kidney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injury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neonates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61BC6" w14:textId="5424910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01B8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Future Science OA, 2025, </w:t>
            </w:r>
          </w:p>
          <w:p w14:paraId="7FB44149" w14:textId="14E6B83A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10.1080/20565623.2025.2463854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97CDD" w14:textId="4EA8BC45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2.1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3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Research &amp; Experimental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80120" w14:textId="759B9D3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1772E3">
              <w:rPr>
                <w:lang w:val="en-US"/>
              </w:rPr>
              <w:t>Emerging Sources Citation Index (ESCI)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55DFF" w14:textId="35774433" w:rsidR="00831A60" w:rsidRPr="009873F3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9873F3">
              <w:rPr>
                <w:bCs/>
                <w:lang w:val="en-US"/>
              </w:rPr>
              <w:t>CiteScore</w:t>
            </w:r>
            <w:proofErr w:type="spellEnd"/>
            <w:r w:rsidRPr="009873F3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kk-KZ"/>
              </w:rPr>
              <w:t>4</w:t>
            </w:r>
            <w:r w:rsidRPr="009873F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kk-KZ"/>
              </w:rPr>
              <w:t>0</w:t>
            </w:r>
            <w:r w:rsidRPr="009873F3">
              <w:rPr>
                <w:b/>
                <w:bCs/>
                <w:lang w:val="en-US"/>
              </w:rPr>
              <w:t xml:space="preserve">; Q1; </w:t>
            </w:r>
            <w:r>
              <w:rPr>
                <w:b/>
                <w:bCs/>
                <w:lang w:val="kk-KZ"/>
              </w:rPr>
              <w:t>80</w:t>
            </w:r>
            <w:r w:rsidRPr="009873F3">
              <w:rPr>
                <w:b/>
                <w:bCs/>
                <w:lang w:val="en-US"/>
              </w:rPr>
              <w:t>%;</w:t>
            </w:r>
          </w:p>
          <w:p w14:paraId="77D01677" w14:textId="2B53E025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9873F3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AC6FE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Sadykova</w:t>
            </w:r>
            <w:proofErr w:type="spellEnd"/>
            <w:r w:rsidRPr="00861322">
              <w:rPr>
                <w:lang w:val="en-US"/>
              </w:rPr>
              <w:t xml:space="preserve"> A.;</w:t>
            </w:r>
          </w:p>
          <w:p w14:paraId="11BE5CEB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Boranbayeva</w:t>
            </w:r>
            <w:proofErr w:type="spellEnd"/>
            <w:r w:rsidRPr="00861322">
              <w:rPr>
                <w:lang w:val="en-US"/>
              </w:rPr>
              <w:t xml:space="preserve"> R.; </w:t>
            </w:r>
          </w:p>
          <w:p w14:paraId="32F8E86C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Tashenova</w:t>
            </w:r>
            <w:proofErr w:type="spellEnd"/>
            <w:r w:rsidRPr="00861322">
              <w:rPr>
                <w:lang w:val="en-US"/>
              </w:rPr>
              <w:t xml:space="preserve"> G.; </w:t>
            </w:r>
          </w:p>
          <w:p w14:paraId="21F6369D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Berdiyarova</w:t>
            </w:r>
            <w:proofErr w:type="spellEnd"/>
            <w:r w:rsidRPr="00861322">
              <w:rPr>
                <w:lang w:val="en-US"/>
              </w:rPr>
              <w:t xml:space="preserve"> G.; </w:t>
            </w:r>
          </w:p>
          <w:p w14:paraId="1680784F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Tulebayeva</w:t>
            </w:r>
            <w:proofErr w:type="spellEnd"/>
            <w:r w:rsidRPr="00861322">
              <w:rPr>
                <w:lang w:val="en-US"/>
              </w:rPr>
              <w:t xml:space="preserve"> A.; </w:t>
            </w:r>
          </w:p>
          <w:p w14:paraId="26C13E0D" w14:textId="77777777" w:rsidR="00831A60" w:rsidRPr="00861322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Zhovnir</w:t>
            </w:r>
            <w:proofErr w:type="spellEnd"/>
            <w:r w:rsidRPr="00861322">
              <w:rPr>
                <w:lang w:val="en-US"/>
              </w:rPr>
              <w:t xml:space="preserve"> V.; </w:t>
            </w:r>
          </w:p>
          <w:p w14:paraId="04FADE60" w14:textId="59943BA6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C831" w14:textId="2BB67852" w:rsidR="00831A60" w:rsidRPr="00861322" w:rsidRDefault="00831A60" w:rsidP="00831A60">
            <w:pPr>
              <w:ind w:left="73"/>
            </w:pPr>
            <w:r w:rsidRPr="00861322">
              <w:t>Автор для корреспонденции</w:t>
            </w:r>
          </w:p>
        </w:tc>
      </w:tr>
      <w:tr w:rsidR="00831A60" w:rsidRPr="00A946A6" w14:paraId="4A17357F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B9792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2985A" w14:textId="5D87530D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age-sex-specific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diarrhoeal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their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risk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aetiologies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, 1990–</w:t>
            </w: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2021,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204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countries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territories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systematic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analysis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B8624" w14:textId="19DDE19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9B9C1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Infectious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Diseases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7395FDEC" w14:textId="7B07E4C5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10.1016/S1473-3099(24)00691-1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47AF" w14:textId="1361E2E5" w:rsidR="00831A60" w:rsidRPr="00A946A6" w:rsidRDefault="00831A60" w:rsidP="00831A60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 xml:space="preserve">JIF (2024) = </w:t>
            </w:r>
            <w:r>
              <w:rPr>
                <w:lang w:val="en-US"/>
              </w:rPr>
              <w:t>31</w:t>
            </w:r>
            <w:r w:rsidRPr="00047A8F">
              <w:rPr>
                <w:lang w:val="en-US"/>
              </w:rPr>
              <w:t>; Q1;</w:t>
            </w:r>
            <w:r>
              <w:rPr>
                <w:lang w:val="en-US"/>
              </w:rPr>
              <w:t xml:space="preserve"> Infectious Diseases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9F5A4" w14:textId="17DC49C5" w:rsidR="00831A60" w:rsidRPr="00A946A6" w:rsidRDefault="00831A60" w:rsidP="00831A60">
            <w:pPr>
              <w:ind w:left="73"/>
              <w:rPr>
                <w:lang w:val="en-US"/>
              </w:rPr>
            </w:pPr>
            <w:r w:rsidRPr="00047A8F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69C5C" w14:textId="252004EE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42.6; Q1; 99%;</w:t>
            </w:r>
          </w:p>
          <w:p w14:paraId="6F917216" w14:textId="7E9ED076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Infectious Diseases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2AA35" w14:textId="375E2981" w:rsidR="00831A60" w:rsidRPr="00A946A6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Kyu H.H.;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8829A" w14:textId="68E817F0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831A60" w:rsidRPr="00A946A6" w14:paraId="2788FBFD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40B67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627AB" w14:textId="2B8A0F70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Post-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Traumatic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Stress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Disorder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Among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Emergency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Responders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Victims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Disasters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 Kazakhstan: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Risk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And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Rehabilitation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Needs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C75E7" w14:textId="7023277A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6F987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Georgian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Medical News, 2025</w:t>
            </w:r>
          </w:p>
          <w:p w14:paraId="0B9C53C5" w14:textId="2A5B68F0" w:rsidR="00831A60" w:rsidRDefault="00403722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="00831A60" w:rsidRPr="00F536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https://www.scopus.com/inward/record.uri?eid=2-s2.0-105014996260&amp;partnerID=40&amp;md5=70a57e8f55519d4ddf313f2431253c04</w:t>
              </w:r>
            </w:hyperlink>
          </w:p>
          <w:p w14:paraId="14041442" w14:textId="3E5CDD23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9ECD5" w14:textId="24485E68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FA4CE" w14:textId="075A7003" w:rsidR="00831A60" w:rsidRPr="00A946A6" w:rsidRDefault="00831A60" w:rsidP="00831A60">
            <w:pPr>
              <w:ind w:left="73"/>
              <w:rPr>
                <w:lang w:val="en-US"/>
              </w:rPr>
            </w:pPr>
            <w:r w:rsidRPr="009747C6">
              <w:rPr>
                <w:lang w:val="en-US"/>
              </w:rPr>
              <w:t>-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AD7F0" w14:textId="0345C6DF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en-US"/>
              </w:rPr>
              <w:t>0</w:t>
            </w:r>
            <w:r w:rsidRPr="00DB6FF0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8</w:t>
            </w:r>
            <w:r w:rsidRPr="00DB6FF0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en-US"/>
              </w:rPr>
              <w:t>3</w:t>
            </w:r>
            <w:r w:rsidRPr="00DB6FF0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38</w:t>
            </w:r>
            <w:r w:rsidRPr="00DB6FF0">
              <w:rPr>
                <w:b/>
                <w:bCs/>
                <w:lang w:val="en-US"/>
              </w:rPr>
              <w:t>%;</w:t>
            </w:r>
          </w:p>
          <w:p w14:paraId="0B7275BD" w14:textId="4C3B02E1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FB58C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Ibrayeva</w:t>
            </w:r>
            <w:proofErr w:type="spellEnd"/>
            <w:r w:rsidRPr="00A946A6">
              <w:rPr>
                <w:lang w:val="en-US"/>
              </w:rPr>
              <w:t xml:space="preserve"> A.; </w:t>
            </w:r>
          </w:p>
          <w:p w14:paraId="2F3896F9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Turdaliyeva</w:t>
            </w:r>
            <w:proofErr w:type="spellEnd"/>
            <w:r w:rsidRPr="00A946A6">
              <w:rPr>
                <w:lang w:val="en-US"/>
              </w:rPr>
              <w:t xml:space="preserve"> B.; </w:t>
            </w:r>
          </w:p>
          <w:p w14:paraId="323DA2D8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Aimbetova</w:t>
            </w:r>
            <w:proofErr w:type="spellEnd"/>
            <w:r w:rsidRPr="00A946A6">
              <w:rPr>
                <w:lang w:val="en-US"/>
              </w:rPr>
              <w:t xml:space="preserve"> G.; </w:t>
            </w:r>
          </w:p>
          <w:p w14:paraId="7F926C5D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Menlayakova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48BE61ED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Gizat</w:t>
            </w:r>
            <w:proofErr w:type="spellEnd"/>
            <w:r w:rsidRPr="00A946A6">
              <w:rPr>
                <w:lang w:val="en-US"/>
              </w:rPr>
              <w:t xml:space="preserve"> D.; </w:t>
            </w:r>
          </w:p>
          <w:p w14:paraId="42B26224" w14:textId="77777777" w:rsidR="00831A60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A946A6">
              <w:rPr>
                <w:lang w:val="en-US"/>
              </w:rPr>
              <w:t>Shamsutdinova</w:t>
            </w:r>
            <w:proofErr w:type="spellEnd"/>
            <w:r w:rsidRPr="00A946A6">
              <w:rPr>
                <w:lang w:val="en-US"/>
              </w:rPr>
              <w:t xml:space="preserve"> A.;</w:t>
            </w:r>
          </w:p>
          <w:p w14:paraId="411B93B9" w14:textId="33FB171C" w:rsidR="00831A60" w:rsidRPr="00861322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61322">
              <w:rPr>
                <w:b/>
                <w:bCs/>
                <w:lang w:val="en-US"/>
              </w:rPr>
              <w:t>Fakhradiyev</w:t>
            </w:r>
            <w:proofErr w:type="spellEnd"/>
            <w:r w:rsidRPr="00861322">
              <w:rPr>
                <w:b/>
                <w:bCs/>
                <w:lang w:val="en-US"/>
              </w:rPr>
              <w:t xml:space="preserve"> I.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F05A9" w14:textId="62A9E6EA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61322">
              <w:rPr>
                <w:lang w:val="en-US"/>
              </w:rPr>
              <w:t>Автор</w:t>
            </w:r>
            <w:proofErr w:type="spellEnd"/>
            <w:r w:rsidRPr="00861322">
              <w:rPr>
                <w:lang w:val="en-US"/>
              </w:rPr>
              <w:t xml:space="preserve"> для </w:t>
            </w:r>
            <w:proofErr w:type="spellStart"/>
            <w:r w:rsidRPr="00861322">
              <w:rPr>
                <w:lang w:val="en-US"/>
              </w:rPr>
              <w:t>корреспонденции</w:t>
            </w:r>
            <w:proofErr w:type="spellEnd"/>
          </w:p>
        </w:tc>
      </w:tr>
      <w:tr w:rsidR="00831A60" w:rsidRPr="00A946A6" w14:paraId="23B5FA10" w14:textId="77777777" w:rsidTr="00DD0574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8334B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4B338" w14:textId="6A7EFCDF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Regional,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National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Nontraumatic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Subarachnoid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Hemorrhage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The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C1F44" w14:textId="0FAE6F2E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6A5C7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JAMA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Neurology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2CB86F30" w14:textId="4712702D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10.1001/jamaneurol.2025.1522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E451A" w14:textId="78CB4877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21.4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Clinical Neurology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DC6EA" w14:textId="417FA034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04483" w14:textId="58878190" w:rsidR="00831A60" w:rsidRPr="009873F3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9873F3">
              <w:rPr>
                <w:bCs/>
                <w:lang w:val="en-US"/>
              </w:rPr>
              <w:t>CiteScore</w:t>
            </w:r>
            <w:proofErr w:type="spellEnd"/>
            <w:r w:rsidRPr="009873F3">
              <w:rPr>
                <w:bCs/>
                <w:lang w:val="en-US"/>
              </w:rPr>
              <w:t xml:space="preserve"> –</w:t>
            </w:r>
            <w:r>
              <w:rPr>
                <w:b/>
                <w:bCs/>
                <w:lang w:val="kk-KZ"/>
              </w:rPr>
              <w:t>31</w:t>
            </w:r>
            <w:r w:rsidRPr="009873F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kk-KZ"/>
              </w:rPr>
              <w:t>0</w:t>
            </w:r>
            <w:r w:rsidRPr="009873F3">
              <w:rPr>
                <w:b/>
                <w:bCs/>
                <w:lang w:val="en-US"/>
              </w:rPr>
              <w:t>; Q</w:t>
            </w:r>
            <w:r>
              <w:rPr>
                <w:b/>
                <w:bCs/>
                <w:lang w:val="kk-KZ"/>
              </w:rPr>
              <w:t>1</w:t>
            </w:r>
            <w:r w:rsidRPr="009873F3">
              <w:rPr>
                <w:b/>
                <w:bCs/>
                <w:lang w:val="en-US"/>
              </w:rPr>
              <w:t xml:space="preserve">; </w:t>
            </w:r>
            <w:r>
              <w:rPr>
                <w:b/>
                <w:bCs/>
                <w:lang w:val="kk-KZ"/>
              </w:rPr>
              <w:t>99</w:t>
            </w:r>
            <w:r w:rsidRPr="009873F3">
              <w:rPr>
                <w:b/>
                <w:bCs/>
                <w:lang w:val="en-US"/>
              </w:rPr>
              <w:t>%;</w:t>
            </w:r>
          </w:p>
          <w:p w14:paraId="68C5025B" w14:textId="677B39AB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9873F3">
              <w:rPr>
                <w:bCs/>
                <w:lang w:val="en-US"/>
              </w:rPr>
              <w:t>Medicine: Neurology (clinical)</w:t>
            </w:r>
          </w:p>
        </w:tc>
        <w:tc>
          <w:tcPr>
            <w:tcW w:w="17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846EE" w14:textId="0C0E9C0D" w:rsidR="00831A60" w:rsidRPr="00A946A6" w:rsidRDefault="00831A60" w:rsidP="00831A60">
            <w:pPr>
              <w:ind w:left="73"/>
              <w:rPr>
                <w:lang w:val="en-US"/>
              </w:rPr>
            </w:pPr>
            <w:proofErr w:type="spellStart"/>
            <w:r w:rsidRPr="008A3F5B">
              <w:rPr>
                <w:lang w:val="en-US"/>
              </w:rPr>
              <w:t>Rautalin</w:t>
            </w:r>
            <w:proofErr w:type="spellEnd"/>
            <w:r w:rsidRPr="008A3F5B">
              <w:rPr>
                <w:lang w:val="en-US"/>
              </w:rPr>
              <w:t xml:space="preserve"> I.;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60B8E" w14:textId="66909AC9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831A60" w:rsidRPr="00A946A6" w14:paraId="7F0FE4D3" w14:textId="77777777" w:rsidTr="006C654D">
        <w:trPr>
          <w:trHeight w:val="30"/>
        </w:trPr>
        <w:tc>
          <w:tcPr>
            <w:tcW w:w="56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D7F16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1308F" w14:textId="24B7F844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Global,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regional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national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prevalence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child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adolescent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overweight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obesity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1990–2021,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with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to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2050: a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forecasting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study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for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the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08EF3" w14:textId="31EBF4EE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lastRenderedPageBreak/>
              <w:t>Статья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48DAD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Lancet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2025, </w:t>
            </w:r>
          </w:p>
          <w:p w14:paraId="4E18F88A" w14:textId="5D0BD2A7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10.1016/S0140-6736(25)00397-6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39C87" w14:textId="7AC86D80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88.5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D8200D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8AB14" w14:textId="761DC23B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398B" w14:textId="77777777" w:rsidR="00831A60" w:rsidRPr="0081153C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81153C">
              <w:rPr>
                <w:bCs/>
                <w:lang w:val="en-US"/>
              </w:rPr>
              <w:t>CiteScore</w:t>
            </w:r>
            <w:proofErr w:type="spellEnd"/>
            <w:r w:rsidRPr="0081153C">
              <w:rPr>
                <w:bCs/>
                <w:lang w:val="en-US"/>
              </w:rPr>
              <w:t xml:space="preserve"> –</w:t>
            </w:r>
            <w:r w:rsidRPr="0081153C">
              <w:rPr>
                <w:b/>
                <w:bCs/>
                <w:lang w:val="en-US"/>
              </w:rPr>
              <w:t>87.6; Q1; 99%;</w:t>
            </w:r>
          </w:p>
          <w:p w14:paraId="53E7F568" w14:textId="70115FBC" w:rsidR="00831A60" w:rsidRPr="00A946A6" w:rsidRDefault="00831A60" w:rsidP="00831A60">
            <w:pPr>
              <w:ind w:left="73"/>
              <w:rPr>
                <w:bCs/>
                <w:lang w:val="en-US"/>
              </w:rPr>
            </w:pPr>
            <w:r w:rsidRPr="0081153C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E7A24" w14:textId="3F347C59" w:rsidR="00831A60" w:rsidRPr="00A946A6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Kerr J.A.;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06503" w14:textId="328F1A78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831A60" w:rsidRPr="00A946A6" w14:paraId="739F7570" w14:textId="77777777" w:rsidTr="00DD0574">
        <w:trPr>
          <w:trHeight w:val="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DA28" w14:textId="77777777" w:rsidR="00831A60" w:rsidRPr="00DD0574" w:rsidRDefault="00831A60" w:rsidP="00831A60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2DA6A" w14:textId="40BC08D8" w:rsidR="00831A60" w:rsidRPr="00A946A6" w:rsidRDefault="00831A60" w:rsidP="00831A60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Asthma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Atopic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Dermatitis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Asia, 1990–2021: The Global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Burden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of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>Disease</w:t>
            </w:r>
            <w:proofErr w:type="spellEnd"/>
            <w:r w:rsidRPr="00A946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202F3" w14:textId="4420114C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946A6">
              <w:t>Статья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E8E7" w14:textId="77777777" w:rsidR="00831A60" w:rsidRDefault="00831A60" w:rsidP="00831A60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Clinical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Experimental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Allergy</w:t>
            </w:r>
            <w:proofErr w:type="spellEnd"/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, 2025,</w:t>
            </w:r>
          </w:p>
          <w:p w14:paraId="00B825FB" w14:textId="603B37F7" w:rsidR="00831A60" w:rsidRPr="00E84E45" w:rsidRDefault="00831A60" w:rsidP="00831A60">
            <w:pPr>
              <w:pStyle w:val="a8"/>
              <w:ind w:left="73"/>
              <w:jc w:val="both"/>
              <w:rPr>
                <w:rStyle w:val="typography-modulelvnit"/>
                <w:rFonts w:ascii="Times New Roman" w:hAnsi="Times New Roman"/>
                <w:color w:val="auto"/>
                <w:sz w:val="24"/>
                <w:szCs w:val="24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DOI: </w:t>
            </w:r>
            <w:r w:rsidRPr="00E84E45">
              <w:rPr>
                <w:rFonts w:ascii="Times New Roman" w:hAnsi="Times New Roman"/>
                <w:color w:val="auto"/>
                <w:sz w:val="24"/>
                <w:szCs w:val="24"/>
              </w:rPr>
              <w:t>10.1111/cea.70024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5D1D8" w14:textId="4E6E9DC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6.4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Allergy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02623" w14:textId="567A139F" w:rsidR="00831A60" w:rsidRPr="00A946A6" w:rsidRDefault="00831A60" w:rsidP="00831A60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DF00A" w14:textId="45F362D4" w:rsidR="00831A60" w:rsidRPr="00DB6FF0" w:rsidRDefault="00831A60" w:rsidP="00831A60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DB6FF0">
              <w:rPr>
                <w:bCs/>
                <w:lang w:val="en-US"/>
              </w:rPr>
              <w:t>CiteScore</w:t>
            </w:r>
            <w:proofErr w:type="spellEnd"/>
            <w:r w:rsidRPr="00DB6FF0">
              <w:rPr>
                <w:bCs/>
                <w:lang w:val="en-US"/>
              </w:rPr>
              <w:t xml:space="preserve"> –</w:t>
            </w:r>
            <w:r w:rsidRPr="00DB6FF0">
              <w:rPr>
                <w:b/>
                <w:lang w:val="en-US"/>
              </w:rPr>
              <w:t>10.8; Q1; 84%;</w:t>
            </w:r>
          </w:p>
          <w:p w14:paraId="3BE3C373" w14:textId="4E79F2DB" w:rsidR="00831A60" w:rsidRPr="00DB6FF0" w:rsidRDefault="00831A60" w:rsidP="00831A60">
            <w:pPr>
              <w:ind w:left="73"/>
              <w:rPr>
                <w:bCs/>
                <w:lang w:val="en-US"/>
              </w:rPr>
            </w:pPr>
            <w:r w:rsidRPr="00DB6FF0">
              <w:rPr>
                <w:bCs/>
                <w:lang w:val="en-US"/>
              </w:rPr>
              <w:t>Medicine: Immunology and Allergy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DF3D9" w14:textId="6DD4F153" w:rsidR="00831A60" w:rsidRPr="00A946A6" w:rsidRDefault="00831A60" w:rsidP="00831A60">
            <w:pPr>
              <w:ind w:left="73"/>
              <w:rPr>
                <w:lang w:val="en-US"/>
              </w:rPr>
            </w:pPr>
            <w:r w:rsidRPr="008A3F5B">
              <w:rPr>
                <w:lang w:val="en-US"/>
              </w:rPr>
              <w:t xml:space="preserve">Kwon R.; … </w:t>
            </w:r>
            <w:proofErr w:type="spellStart"/>
            <w:r w:rsidRPr="008A3F5B">
              <w:rPr>
                <w:b/>
                <w:bCs/>
                <w:lang w:val="en-US"/>
              </w:rPr>
              <w:t>Fakhradiyev</w:t>
            </w:r>
            <w:proofErr w:type="spellEnd"/>
            <w:r w:rsidRPr="008A3F5B">
              <w:rPr>
                <w:b/>
                <w:bCs/>
                <w:lang w:val="en-US"/>
              </w:rPr>
              <w:t xml:space="preserve"> I.R. </w:t>
            </w:r>
            <w:r w:rsidRPr="008A3F5B">
              <w:rPr>
                <w:lang w:val="en-US"/>
              </w:rPr>
              <w:t>et al.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09E8E" w14:textId="634B3E44" w:rsidR="00831A60" w:rsidRPr="00B27D2E" w:rsidRDefault="00831A60" w:rsidP="00831A60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Соавтор</w:t>
            </w:r>
          </w:p>
        </w:tc>
      </w:tr>
      <w:tr w:rsidR="00CB4A43" w:rsidRPr="00CB4A43" w14:paraId="77F93C74" w14:textId="77777777" w:rsidTr="00DD0574">
        <w:trPr>
          <w:trHeight w:val="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8C560" w14:textId="77777777" w:rsidR="00CB4A43" w:rsidRPr="00DD0574" w:rsidRDefault="00CB4A43" w:rsidP="00CB4A43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8CA6A" w14:textId="42D00A22" w:rsidR="00CB4A43" w:rsidRPr="00A946A6" w:rsidRDefault="00CB4A43" w:rsidP="00CB4A43">
            <w:pPr>
              <w:pStyle w:val="a8"/>
              <w:ind w:left="73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Physical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Activity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Levels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in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Kazakhstan: A Cross-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Sectional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Nationwide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Study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on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Demographic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Socioeconomic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and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Regional 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Factors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A3CD8" w14:textId="307D4B60" w:rsidR="00CB4A43" w:rsidRPr="00CB4A43" w:rsidRDefault="00CB4A43" w:rsidP="00CB4A43">
            <w:pPr>
              <w:ind w:left="73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B9F65" w14:textId="77777777" w:rsidR="00CB4A43" w:rsidRDefault="00CB4A43" w:rsidP="00CB4A43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Medicina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Kaunas</w:t>
            </w:r>
            <w:proofErr w:type="spellEnd"/>
            <w:r w:rsidRPr="00CB4A43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, 2025, </w:t>
            </w:r>
          </w:p>
          <w:p w14:paraId="72CCF984" w14:textId="35369221" w:rsidR="00CB4A43" w:rsidRPr="00CB4A43" w:rsidRDefault="00CB4A43" w:rsidP="00CB4A43">
            <w:pPr>
              <w:pStyle w:val="a8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EE1D9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CB4A43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10.3390/medicina61111913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D2EFF" w14:textId="57519CA1" w:rsidR="00CB4A43" w:rsidRPr="00CB4A43" w:rsidRDefault="00CB4A43" w:rsidP="00CB4A43">
            <w:pPr>
              <w:ind w:left="73"/>
              <w:rPr>
                <w:rStyle w:val="section-label-data"/>
                <w:color w:val="000000"/>
                <w:shd w:val="clear" w:color="auto" w:fill="FFFFFF"/>
                <w:lang w:val="en-US"/>
              </w:rPr>
            </w:pP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JIF (2024) = </w:t>
            </w:r>
            <w:r>
              <w:rPr>
                <w:rStyle w:val="section-label-data"/>
                <w:color w:val="000000"/>
                <w:shd w:val="clear" w:color="auto" w:fill="FFFFFF"/>
                <w:lang w:val="en-US"/>
              </w:rPr>
              <w:t>2.4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>; Q</w:t>
            </w:r>
            <w:r w:rsidRPr="0052464E">
              <w:rPr>
                <w:rStyle w:val="section-label-data"/>
                <w:color w:val="000000"/>
                <w:shd w:val="clear" w:color="auto" w:fill="FFFFFF"/>
                <w:lang w:val="en-US"/>
              </w:rPr>
              <w:t>1</w:t>
            </w:r>
            <w:r w:rsidRPr="00A063C9">
              <w:rPr>
                <w:rStyle w:val="section-label-data"/>
                <w:color w:val="000000"/>
                <w:shd w:val="clear" w:color="auto" w:fill="FFFFFF"/>
                <w:lang w:val="en-US"/>
              </w:rPr>
              <w:t xml:space="preserve">; </w:t>
            </w:r>
            <w:r w:rsidRPr="00CB4A43">
              <w:rPr>
                <w:rStyle w:val="section-label-data"/>
                <w:color w:val="000000"/>
                <w:shd w:val="clear" w:color="auto" w:fill="FFFFFF"/>
                <w:lang w:val="en-US"/>
              </w:rPr>
              <w:t>Medicine, General &amp; Internal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B1CD" w14:textId="4DD54074" w:rsidR="00CB4A43" w:rsidRPr="00CB4A43" w:rsidRDefault="00CB4A43" w:rsidP="00CB4A43">
            <w:pPr>
              <w:ind w:left="73"/>
              <w:rPr>
                <w:lang w:val="en-US"/>
              </w:rPr>
            </w:pPr>
            <w:r w:rsidRPr="0052464E">
              <w:rPr>
                <w:lang w:val="en-US"/>
              </w:rPr>
              <w:t>Science Citation Index Expanded (SCI-EXPANDED)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D1324" w14:textId="0194D47A" w:rsidR="00CB4A43" w:rsidRPr="00CB4A43" w:rsidRDefault="00CB4A43" w:rsidP="00CB4A43">
            <w:pPr>
              <w:ind w:left="73"/>
              <w:rPr>
                <w:bCs/>
                <w:lang w:val="en-US"/>
              </w:rPr>
            </w:pPr>
            <w:proofErr w:type="spellStart"/>
            <w:r w:rsidRPr="00CB4A43">
              <w:rPr>
                <w:bCs/>
                <w:lang w:val="en-US"/>
              </w:rPr>
              <w:t>CiteScore</w:t>
            </w:r>
            <w:proofErr w:type="spellEnd"/>
            <w:r w:rsidRPr="00CB4A43">
              <w:rPr>
                <w:bCs/>
                <w:lang w:val="en-US"/>
              </w:rPr>
              <w:t xml:space="preserve"> –</w:t>
            </w:r>
            <w:r w:rsidRPr="00FC24FA">
              <w:rPr>
                <w:b/>
                <w:lang w:val="en-US"/>
              </w:rPr>
              <w:t>4.1; Q1; 81%;</w:t>
            </w:r>
          </w:p>
          <w:p w14:paraId="25C1ABB0" w14:textId="3C3EA04F" w:rsidR="00CB4A43" w:rsidRPr="00DB6FF0" w:rsidRDefault="00CB4A43" w:rsidP="00CB4A43">
            <w:pPr>
              <w:ind w:left="73"/>
              <w:rPr>
                <w:bCs/>
                <w:lang w:val="en-US"/>
              </w:rPr>
            </w:pPr>
            <w:r w:rsidRPr="00CB4A43">
              <w:rPr>
                <w:bCs/>
                <w:lang w:val="en-US"/>
              </w:rPr>
              <w:t>Medicine: General Medicine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6632F" w14:textId="75896B49" w:rsidR="00CB4A43" w:rsidRPr="00CB4A43" w:rsidRDefault="00CB4A43" w:rsidP="00CB4A43">
            <w:pPr>
              <w:ind w:left="73"/>
              <w:rPr>
                <w:lang w:val="en-US"/>
              </w:rPr>
            </w:pPr>
            <w:proofErr w:type="spellStart"/>
            <w:r w:rsidRPr="00CB4A43">
              <w:rPr>
                <w:lang w:val="en-US"/>
              </w:rPr>
              <w:t>Ibrayeva</w:t>
            </w:r>
            <w:proofErr w:type="spellEnd"/>
            <w:r w:rsidRPr="00CB4A43">
              <w:rPr>
                <w:lang w:val="en-US"/>
              </w:rPr>
              <w:t xml:space="preserve"> A</w:t>
            </w:r>
            <w:r>
              <w:rPr>
                <w:lang w:val="en-US"/>
              </w:rPr>
              <w:t>.</w:t>
            </w:r>
            <w:r w:rsidRPr="00CB4A43">
              <w:rPr>
                <w:lang w:val="en-US"/>
              </w:rPr>
              <w:t>;</w:t>
            </w:r>
          </w:p>
          <w:p w14:paraId="15967BCC" w14:textId="7E712456" w:rsidR="00CB4A43" w:rsidRDefault="00CB4A43" w:rsidP="00CB4A43">
            <w:pPr>
              <w:ind w:left="73"/>
              <w:rPr>
                <w:lang w:val="en-US"/>
              </w:rPr>
            </w:pPr>
            <w:proofErr w:type="spellStart"/>
            <w:r w:rsidRPr="00CB4A43">
              <w:rPr>
                <w:lang w:val="en-US"/>
              </w:rPr>
              <w:t>Shoranov</w:t>
            </w:r>
            <w:proofErr w:type="spellEnd"/>
            <w:r w:rsidRPr="00CB4A43">
              <w:rPr>
                <w:lang w:val="en-US"/>
              </w:rPr>
              <w:t xml:space="preserve"> M.;</w:t>
            </w:r>
          </w:p>
          <w:p w14:paraId="73B9C767" w14:textId="2D216635" w:rsidR="00CB4A43" w:rsidRDefault="00CB4A43" w:rsidP="00CB4A43">
            <w:pPr>
              <w:ind w:left="73"/>
              <w:rPr>
                <w:lang w:val="en-US"/>
              </w:rPr>
            </w:pPr>
            <w:proofErr w:type="spellStart"/>
            <w:r w:rsidRPr="00CB4A43">
              <w:rPr>
                <w:lang w:val="en-US"/>
              </w:rPr>
              <w:t>Muminov</w:t>
            </w:r>
            <w:proofErr w:type="spellEnd"/>
            <w:r w:rsidRPr="00CB4A43">
              <w:rPr>
                <w:lang w:val="en-US"/>
              </w:rPr>
              <w:t xml:space="preserve"> T.;</w:t>
            </w:r>
          </w:p>
          <w:p w14:paraId="4FD5CCCC" w14:textId="60CC17CB" w:rsidR="00CB4A43" w:rsidRPr="00CB4A43" w:rsidRDefault="00CB4A43" w:rsidP="00CB4A43">
            <w:pPr>
              <w:ind w:left="73"/>
              <w:rPr>
                <w:lang w:val="en-US"/>
              </w:rPr>
            </w:pPr>
            <w:proofErr w:type="spellStart"/>
            <w:r w:rsidRPr="00CB4A43">
              <w:rPr>
                <w:lang w:val="en-US"/>
              </w:rPr>
              <w:t>Ismoldayev</w:t>
            </w:r>
            <w:proofErr w:type="spellEnd"/>
            <w:r w:rsidRPr="00CB4A43">
              <w:rPr>
                <w:lang w:val="en-US"/>
              </w:rPr>
              <w:t xml:space="preserve"> Y</w:t>
            </w:r>
            <w:r>
              <w:t>е</w:t>
            </w:r>
            <w:r w:rsidRPr="00CB4A43">
              <w:rPr>
                <w:lang w:val="en-US"/>
              </w:rPr>
              <w:t>.;</w:t>
            </w:r>
          </w:p>
          <w:p w14:paraId="29A520AC" w14:textId="31C783CE" w:rsidR="00CB4A43" w:rsidRDefault="00CB4A43" w:rsidP="00CB4A43">
            <w:pPr>
              <w:ind w:left="73"/>
              <w:rPr>
                <w:lang w:val="en-US"/>
              </w:rPr>
            </w:pPr>
            <w:proofErr w:type="spellStart"/>
            <w:r w:rsidRPr="00CB4A43">
              <w:rPr>
                <w:lang w:val="en-US"/>
              </w:rPr>
              <w:t>Tanabayeva</w:t>
            </w:r>
            <w:proofErr w:type="spellEnd"/>
            <w:r w:rsidRPr="00CB4A43">
              <w:rPr>
                <w:lang w:val="en-US"/>
              </w:rPr>
              <w:t xml:space="preserve"> Sh.; </w:t>
            </w:r>
          </w:p>
          <w:p w14:paraId="11E44AD8" w14:textId="56DA7E0F" w:rsidR="00CB4A43" w:rsidRPr="00CB4A43" w:rsidRDefault="00CB4A43" w:rsidP="00CB4A43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CB4A43">
              <w:rPr>
                <w:b/>
                <w:bCs/>
                <w:lang w:val="en-US"/>
              </w:rPr>
              <w:t>Fakhradiyev</w:t>
            </w:r>
            <w:proofErr w:type="spellEnd"/>
            <w:r w:rsidRPr="00CB4A43">
              <w:rPr>
                <w:b/>
                <w:bCs/>
                <w:lang w:val="en-US"/>
              </w:rPr>
              <w:t xml:space="preserve"> I.</w:t>
            </w:r>
            <w:r>
              <w:rPr>
                <w:b/>
                <w:bCs/>
                <w:lang w:val="en-US"/>
              </w:rPr>
              <w:t>R.</w:t>
            </w:r>
            <w:r w:rsidRPr="00CB4A43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7F404" w14:textId="677259C6" w:rsidR="00CB4A43" w:rsidRPr="00CB4A43" w:rsidRDefault="00CB4A43" w:rsidP="00CB4A43">
            <w:pPr>
              <w:ind w:left="73"/>
            </w:pPr>
            <w:r>
              <w:t>А</w:t>
            </w:r>
            <w:r w:rsidRPr="00CB4A43">
              <w:t>втор для корреспонденции</w:t>
            </w:r>
          </w:p>
        </w:tc>
      </w:tr>
    </w:tbl>
    <w:p w14:paraId="586E75EF" w14:textId="5E4ED45E" w:rsidR="004053ED" w:rsidRDefault="004053ED" w:rsidP="004053ED">
      <w:pPr>
        <w:jc w:val="both"/>
        <w:rPr>
          <w:b/>
          <w:bCs/>
          <w:lang w:val="en-US"/>
        </w:rPr>
      </w:pPr>
    </w:p>
    <w:p w14:paraId="1135FEEE" w14:textId="77777777" w:rsidR="00861322" w:rsidRDefault="00861322" w:rsidP="004053ED">
      <w:pPr>
        <w:jc w:val="both"/>
        <w:rPr>
          <w:b/>
          <w:bCs/>
          <w:lang w:val="en-US"/>
        </w:rPr>
      </w:pPr>
    </w:p>
    <w:p w14:paraId="4FD94C3E" w14:textId="77777777" w:rsidR="00861322" w:rsidRPr="00786776" w:rsidRDefault="00861322" w:rsidP="004053ED">
      <w:pPr>
        <w:jc w:val="both"/>
        <w:rPr>
          <w:b/>
          <w:bCs/>
          <w:lang w:val="en-US"/>
        </w:rPr>
      </w:pPr>
    </w:p>
    <w:p w14:paraId="01FED4DA" w14:textId="5CC61BA3" w:rsidR="004053ED" w:rsidRPr="009211F3" w:rsidRDefault="004053ED" w:rsidP="00A946A6">
      <w:pPr>
        <w:ind w:firstLine="2694"/>
        <w:jc w:val="both"/>
        <w:rPr>
          <w:b/>
          <w:bCs/>
        </w:rPr>
      </w:pPr>
      <w:r w:rsidRPr="009211F3">
        <w:rPr>
          <w:b/>
          <w:bCs/>
        </w:rPr>
        <w:t>Соискатель</w:t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="00786776">
        <w:rPr>
          <w:b/>
          <w:bCs/>
          <w:lang w:val="kk-KZ"/>
        </w:rPr>
        <w:t>Фахрадиев И.Р.</w:t>
      </w:r>
    </w:p>
    <w:p w14:paraId="46229491" w14:textId="538F2628" w:rsidR="004053ED" w:rsidRDefault="004053ED" w:rsidP="00A946A6">
      <w:pPr>
        <w:ind w:firstLine="2694"/>
        <w:jc w:val="both"/>
        <w:rPr>
          <w:b/>
          <w:bCs/>
        </w:rPr>
      </w:pPr>
    </w:p>
    <w:p w14:paraId="35B7B1AF" w14:textId="77777777" w:rsidR="004053ED" w:rsidRDefault="004053ED" w:rsidP="00A946A6">
      <w:pPr>
        <w:ind w:firstLine="2694"/>
        <w:jc w:val="both"/>
        <w:rPr>
          <w:b/>
          <w:bCs/>
        </w:rPr>
      </w:pPr>
    </w:p>
    <w:p w14:paraId="6B9A7291" w14:textId="088C77B1" w:rsidR="00DA432F" w:rsidRPr="004053ED" w:rsidRDefault="004053ED" w:rsidP="00A946A6">
      <w:pPr>
        <w:ind w:firstLine="2694"/>
        <w:jc w:val="both"/>
        <w:rPr>
          <w:b/>
          <w:bCs/>
        </w:rPr>
      </w:pPr>
      <w:r w:rsidRPr="009211F3">
        <w:rPr>
          <w:b/>
          <w:bCs/>
        </w:rPr>
        <w:t xml:space="preserve">Ученый секретарь, д.м.н., </w:t>
      </w:r>
      <w:proofErr w:type="spellStart"/>
      <w:r w:rsidRPr="009211F3">
        <w:rPr>
          <w:b/>
          <w:bCs/>
        </w:rPr>
        <w:t>ассоц</w:t>
      </w:r>
      <w:proofErr w:type="spellEnd"/>
      <w:r w:rsidRPr="009211F3">
        <w:rPr>
          <w:b/>
          <w:bCs/>
        </w:rPr>
        <w:t xml:space="preserve">. </w:t>
      </w:r>
      <w:r>
        <w:rPr>
          <w:b/>
          <w:bCs/>
          <w:lang w:val="kk-KZ"/>
        </w:rPr>
        <w:t>п</w:t>
      </w:r>
      <w:proofErr w:type="spellStart"/>
      <w:r w:rsidRPr="009211F3">
        <w:rPr>
          <w:b/>
          <w:bCs/>
        </w:rPr>
        <w:t>рофессор</w:t>
      </w:r>
      <w:proofErr w:type="spellEnd"/>
      <w:r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</w:r>
      <w:r w:rsidRPr="009211F3">
        <w:rPr>
          <w:b/>
          <w:bCs/>
        </w:rPr>
        <w:tab/>
        <w:t>Ибраева А.Ш.</w:t>
      </w:r>
    </w:p>
    <w:sectPr w:rsidR="00DA432F" w:rsidRPr="004053ED" w:rsidSect="00405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276B" w14:textId="77777777" w:rsidR="00403722" w:rsidRDefault="00403722" w:rsidP="004053ED">
      <w:r>
        <w:separator/>
      </w:r>
    </w:p>
  </w:endnote>
  <w:endnote w:type="continuationSeparator" w:id="0">
    <w:p w14:paraId="7246B4A1" w14:textId="77777777" w:rsidR="00403722" w:rsidRDefault="00403722" w:rsidP="004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E3F9" w14:textId="77777777" w:rsidR="00403722" w:rsidRDefault="00403722" w:rsidP="004053ED">
      <w:r>
        <w:separator/>
      </w:r>
    </w:p>
  </w:footnote>
  <w:footnote w:type="continuationSeparator" w:id="0">
    <w:p w14:paraId="04D4B046" w14:textId="77777777" w:rsidR="00403722" w:rsidRDefault="00403722" w:rsidP="0040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5591"/>
    <w:multiLevelType w:val="hybridMultilevel"/>
    <w:tmpl w:val="ACF264B6"/>
    <w:lvl w:ilvl="0" w:tplc="2000000F">
      <w:start w:val="1"/>
      <w:numFmt w:val="decimal"/>
      <w:lvlText w:val="%1."/>
      <w:lvlJc w:val="left"/>
      <w:pPr>
        <w:ind w:left="740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5A"/>
    <w:rsid w:val="000433C5"/>
    <w:rsid w:val="00047A8F"/>
    <w:rsid w:val="00081078"/>
    <w:rsid w:val="000C7189"/>
    <w:rsid w:val="000F1703"/>
    <w:rsid w:val="00133370"/>
    <w:rsid w:val="00174997"/>
    <w:rsid w:val="001772E3"/>
    <w:rsid w:val="001807AB"/>
    <w:rsid w:val="00194E16"/>
    <w:rsid w:val="00292C5A"/>
    <w:rsid w:val="002A7938"/>
    <w:rsid w:val="002B1051"/>
    <w:rsid w:val="002C5152"/>
    <w:rsid w:val="00352C63"/>
    <w:rsid w:val="00390293"/>
    <w:rsid w:val="003A1A84"/>
    <w:rsid w:val="00403722"/>
    <w:rsid w:val="004053ED"/>
    <w:rsid w:val="00424D74"/>
    <w:rsid w:val="0052464E"/>
    <w:rsid w:val="0054397C"/>
    <w:rsid w:val="005A4743"/>
    <w:rsid w:val="005F5A1C"/>
    <w:rsid w:val="007248ED"/>
    <w:rsid w:val="00760C1E"/>
    <w:rsid w:val="007670EC"/>
    <w:rsid w:val="00786776"/>
    <w:rsid w:val="0081153C"/>
    <w:rsid w:val="00831A60"/>
    <w:rsid w:val="008571AB"/>
    <w:rsid w:val="00861322"/>
    <w:rsid w:val="008A3F5B"/>
    <w:rsid w:val="008F79A8"/>
    <w:rsid w:val="009747C6"/>
    <w:rsid w:val="009873F3"/>
    <w:rsid w:val="009A09E2"/>
    <w:rsid w:val="00A063C9"/>
    <w:rsid w:val="00A072E8"/>
    <w:rsid w:val="00A946A6"/>
    <w:rsid w:val="00AF5B90"/>
    <w:rsid w:val="00B27D2E"/>
    <w:rsid w:val="00B9059C"/>
    <w:rsid w:val="00BC69A2"/>
    <w:rsid w:val="00BD54F6"/>
    <w:rsid w:val="00C03AE5"/>
    <w:rsid w:val="00CA1D71"/>
    <w:rsid w:val="00CB4A43"/>
    <w:rsid w:val="00CE0AF3"/>
    <w:rsid w:val="00D02083"/>
    <w:rsid w:val="00D15A22"/>
    <w:rsid w:val="00D8200D"/>
    <w:rsid w:val="00DA03A4"/>
    <w:rsid w:val="00DA432F"/>
    <w:rsid w:val="00DB6FF0"/>
    <w:rsid w:val="00DD0574"/>
    <w:rsid w:val="00E012CF"/>
    <w:rsid w:val="00E139FF"/>
    <w:rsid w:val="00E43271"/>
    <w:rsid w:val="00E55AA1"/>
    <w:rsid w:val="00E84E45"/>
    <w:rsid w:val="00E97F06"/>
    <w:rsid w:val="00EE1D95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0C7"/>
  <w15:chartTrackingRefBased/>
  <w15:docId w15:val="{DF1830B0-2AE3-4A7E-A23F-C4AD6FD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53ED"/>
  </w:style>
  <w:style w:type="paragraph" w:styleId="a5">
    <w:name w:val="footer"/>
    <w:basedOn w:val="a"/>
    <w:link w:val="a6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053ED"/>
  </w:style>
  <w:style w:type="character" w:styleId="a7">
    <w:name w:val="Hyperlink"/>
    <w:uiPriority w:val="99"/>
    <w:rsid w:val="004053ED"/>
    <w:rPr>
      <w:color w:val="0000FF"/>
      <w:u w:val="single"/>
    </w:rPr>
  </w:style>
  <w:style w:type="paragraph" w:styleId="a8">
    <w:name w:val="Normal (Web)"/>
    <w:aliases w:val="Обычный (веб), Знак4,Знак4 Знак Знак,Знак4 Знак,Знак4,Обычный (Web)1,Обычный (веб) Знак1,Обычный (веб) Знак Знак1, Знак Знак1 Знак,Обычный (веб) Знак Знак Знак, Знак Знак1 Знак Знак,Обычный (веб) Знак Знак Знак Знак,Знак Знак1 Зн"/>
    <w:basedOn w:val="a"/>
    <w:link w:val="a9"/>
    <w:uiPriority w:val="99"/>
    <w:qFormat/>
    <w:rsid w:val="004053ED"/>
    <w:pPr>
      <w:spacing w:line="225" w:lineRule="atLeast"/>
    </w:pPr>
    <w:rPr>
      <w:rFonts w:ascii="Verdana" w:hAnsi="Verdana"/>
      <w:color w:val="3B3B3B"/>
      <w:sz w:val="17"/>
      <w:szCs w:val="17"/>
      <w:lang w:val="x-none" w:eastAsia="x-none"/>
    </w:rPr>
  </w:style>
  <w:style w:type="character" w:customStyle="1" w:styleId="a9">
    <w:name w:val="Обычный (Интернет) Знак"/>
    <w:aliases w:val="Обычный (веб) Знак, Знак4 Знак,Знак4 Знак Знак Знак,Знак4 Знак Знак1,Знак4 Знак1,Обычный (Web)1 Знак,Обычный (веб) Знак1 Знак,Обычный (веб) Знак Знак1 Знак, Знак Знак1 Знак Знак1,Обычный (веб) Знак Знак Знак Знак1"/>
    <w:link w:val="a8"/>
    <w:uiPriority w:val="99"/>
    <w:locked/>
    <w:rsid w:val="004053ED"/>
    <w:rPr>
      <w:rFonts w:ascii="Verdana" w:eastAsia="Times New Roman" w:hAnsi="Verdana" w:cs="Times New Roman"/>
      <w:color w:val="3B3B3B"/>
      <w:sz w:val="17"/>
      <w:szCs w:val="17"/>
      <w:lang w:val="x-none" w:eastAsia="x-none"/>
    </w:rPr>
  </w:style>
  <w:style w:type="character" w:customStyle="1" w:styleId="typography-modulelvnit">
    <w:name w:val="typography-module__lvnit"/>
    <w:basedOn w:val="a0"/>
    <w:rsid w:val="004053ED"/>
  </w:style>
  <w:style w:type="paragraph" w:styleId="aa">
    <w:name w:val="List Paragraph"/>
    <w:basedOn w:val="a"/>
    <w:uiPriority w:val="34"/>
    <w:qFormat/>
    <w:rsid w:val="004053ED"/>
    <w:pPr>
      <w:ind w:left="720"/>
      <w:contextualSpacing/>
    </w:pPr>
  </w:style>
  <w:style w:type="character" w:customStyle="1" w:styleId="section-label-data">
    <w:name w:val="section-label-data"/>
    <w:basedOn w:val="a0"/>
    <w:rsid w:val="00B9059C"/>
  </w:style>
  <w:style w:type="character" w:styleId="ab">
    <w:name w:val="Unresolved Mention"/>
    <w:basedOn w:val="a0"/>
    <w:uiPriority w:val="99"/>
    <w:semiHidden/>
    <w:unhideWhenUsed/>
    <w:rsid w:val="0081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inward/record.uri?eid=2-s2.0-85202806705&amp;partnerID=40&amp;md5=d28acd9f190793b3469229b9a36cf511" TargetMode="External"/><Relationship Id="rId13" Type="http://schemas.openxmlformats.org/officeDocument/2006/relationships/hyperlink" Target="https://www.scopus.com/inward/record.uri?eid=2-s2.0-105005518310&amp;partnerID=40&amp;md5=4fc0b0ea4cf9ecf86d1411a764b9ad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inward/record.uri?eid=2-s2.0-105002811606&amp;partnerID=40&amp;md5=a57e6182cde3ddcbe4c12e0c2ce548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inward/record.uri?eid=2-s2.0-85210396770&amp;partnerID=40&amp;md5=2646df75c95d3c373cb85f81b5cae9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inward/record.uri?eid=2-s2.0-105014996260&amp;partnerID=40&amp;md5=70a57e8f55519d4ddf313f2431253c04" TargetMode="External"/><Relationship Id="rId10" Type="http://schemas.openxmlformats.org/officeDocument/2006/relationships/hyperlink" Target="https://www.scopus.com/inward/record.uri?eid=2-s2.0-85210396770&amp;partnerID=40&amp;md5=2646df75c95d3c373cb85f81b5cae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inward/record.uri?eid=2-s2.0-85206812145&amp;partnerID=40&amp;md5=884bbac77cbf5d44edafbcac396ffd7f" TargetMode="External"/><Relationship Id="rId14" Type="http://schemas.openxmlformats.org/officeDocument/2006/relationships/hyperlink" Target="https://www.scopus.com/inward/record.uri?eid=2-s2.0-105018397883&amp;partnerID=40&amp;md5=cf01f71a20eba7783c63b6448d9220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2279DAA-51A1-4C17-875C-87641950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23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2025-12-01T08:12:00Z</dcterms:created>
  <dcterms:modified xsi:type="dcterms:W3CDTF">2025-12-15T03:04:00Z</dcterms:modified>
</cp:coreProperties>
</file>