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FDF9" w14:textId="77777777" w:rsidR="007B4C69" w:rsidRDefault="007B4C69" w:rsidP="00523CA5">
      <w:pPr>
        <w:jc w:val="right"/>
        <w:rPr>
          <w:b/>
        </w:rPr>
      </w:pPr>
    </w:p>
    <w:p w14:paraId="78877563" w14:textId="168A1A39" w:rsidR="00B762E9" w:rsidRDefault="00B762E9" w:rsidP="00B762E9">
      <w:pPr>
        <w:jc w:val="center"/>
        <w:rPr>
          <w:b/>
        </w:rPr>
      </w:pPr>
      <w:r w:rsidRPr="004D1EAF">
        <w:rPr>
          <w:b/>
        </w:rPr>
        <w:t>"</w:t>
      </w:r>
      <w:proofErr w:type="spellStart"/>
      <w:r w:rsidRPr="004D1EAF">
        <w:rPr>
          <w:b/>
        </w:rPr>
        <w:t>Тыныс</w:t>
      </w:r>
      <w:proofErr w:type="spellEnd"/>
      <w:r w:rsidRPr="004D1EAF">
        <w:rPr>
          <w:b/>
        </w:rPr>
        <w:t xml:space="preserve"> </w:t>
      </w:r>
      <w:proofErr w:type="spellStart"/>
      <w:r w:rsidRPr="004D1EAF">
        <w:rPr>
          <w:b/>
        </w:rPr>
        <w:t>алу</w:t>
      </w:r>
      <w:proofErr w:type="spellEnd"/>
      <w:r w:rsidRPr="004D1EAF">
        <w:rPr>
          <w:b/>
        </w:rPr>
        <w:t xml:space="preserve"> </w:t>
      </w:r>
      <w:proofErr w:type="spellStart"/>
      <w:r w:rsidRPr="004D1EAF">
        <w:rPr>
          <w:b/>
        </w:rPr>
        <w:t>жолдарының</w:t>
      </w:r>
      <w:proofErr w:type="spellEnd"/>
      <w:r w:rsidRPr="004D1EAF">
        <w:rPr>
          <w:b/>
        </w:rPr>
        <w:t xml:space="preserve"> </w:t>
      </w:r>
      <w:proofErr w:type="spellStart"/>
      <w:r w:rsidRPr="004D1EAF">
        <w:rPr>
          <w:b/>
        </w:rPr>
        <w:t>бөгде</w:t>
      </w:r>
      <w:proofErr w:type="spellEnd"/>
      <w:r w:rsidRPr="004D1EAF">
        <w:rPr>
          <w:b/>
        </w:rPr>
        <w:t xml:space="preserve"> </w:t>
      </w:r>
      <w:proofErr w:type="spellStart"/>
      <w:r w:rsidRPr="004D1EAF">
        <w:rPr>
          <w:b/>
        </w:rPr>
        <w:t>денесіне</w:t>
      </w:r>
      <w:proofErr w:type="spellEnd"/>
      <w:r w:rsidRPr="004D1EAF">
        <w:rPr>
          <w:b/>
        </w:rPr>
        <w:t xml:space="preserve"> </w:t>
      </w:r>
      <w:proofErr w:type="spellStart"/>
      <w:r w:rsidRPr="004D1EAF">
        <w:rPr>
          <w:b/>
        </w:rPr>
        <w:t>шұғыл</w:t>
      </w:r>
      <w:proofErr w:type="spellEnd"/>
      <w:r w:rsidRPr="004D1EAF">
        <w:rPr>
          <w:b/>
        </w:rPr>
        <w:t xml:space="preserve"> </w:t>
      </w:r>
      <w:proofErr w:type="spellStart"/>
      <w:r w:rsidRPr="004D1EAF">
        <w:rPr>
          <w:b/>
        </w:rPr>
        <w:t>көмек</w:t>
      </w:r>
      <w:proofErr w:type="spellEnd"/>
      <w:r w:rsidRPr="004D1EAF">
        <w:rPr>
          <w:b/>
        </w:rPr>
        <w:t xml:space="preserve"> </w:t>
      </w:r>
      <w:proofErr w:type="spellStart"/>
      <w:r w:rsidRPr="004D1EAF">
        <w:rPr>
          <w:b/>
        </w:rPr>
        <w:t>көрсету</w:t>
      </w:r>
      <w:proofErr w:type="spellEnd"/>
      <w:r w:rsidRPr="004D1EAF">
        <w:rPr>
          <w:b/>
        </w:rPr>
        <w:t xml:space="preserve">. </w:t>
      </w:r>
      <w:proofErr w:type="spellStart"/>
      <w:r w:rsidRPr="004D1EAF">
        <w:rPr>
          <w:b/>
        </w:rPr>
        <w:t>Геймлих</w:t>
      </w:r>
      <w:proofErr w:type="spellEnd"/>
      <w:r w:rsidRPr="004D1EAF">
        <w:rPr>
          <w:b/>
        </w:rPr>
        <w:t xml:space="preserve"> </w:t>
      </w:r>
      <w:proofErr w:type="spellStart"/>
      <w:r w:rsidRPr="004D1EAF">
        <w:rPr>
          <w:b/>
        </w:rPr>
        <w:t>қабылдауы</w:t>
      </w:r>
      <w:proofErr w:type="spellEnd"/>
      <w:r w:rsidRPr="004D1EAF">
        <w:rPr>
          <w:b/>
        </w:rPr>
        <w:t>"</w:t>
      </w:r>
    </w:p>
    <w:p w14:paraId="7FAF6267" w14:textId="77777777" w:rsidR="00B762E9" w:rsidRPr="004D1EAF" w:rsidRDefault="00B762E9" w:rsidP="00B762E9">
      <w:pPr>
        <w:jc w:val="center"/>
        <w:rPr>
          <w:b/>
        </w:rPr>
      </w:pPr>
    </w:p>
    <w:tbl>
      <w:tblPr>
        <w:tblStyle w:val="17"/>
        <w:tblW w:w="5000" w:type="pct"/>
        <w:tblLook w:val="04A0" w:firstRow="1" w:lastRow="0" w:firstColumn="1" w:lastColumn="0" w:noHBand="0" w:noVBand="1"/>
      </w:tblPr>
      <w:tblGrid>
        <w:gridCol w:w="720"/>
        <w:gridCol w:w="3474"/>
        <w:gridCol w:w="6001"/>
      </w:tblGrid>
      <w:tr w:rsidR="00B762E9" w:rsidRPr="004D1EAF" w14:paraId="413DB13F" w14:textId="77777777" w:rsidTr="000322B8">
        <w:tc>
          <w:tcPr>
            <w:tcW w:w="353" w:type="pct"/>
          </w:tcPr>
          <w:p w14:paraId="065F0AF9" w14:textId="77777777" w:rsidR="00B762E9" w:rsidRPr="004D1EAF" w:rsidRDefault="00B762E9" w:rsidP="000322B8">
            <w:pPr>
              <w:rPr>
                <w:b/>
              </w:rPr>
            </w:pPr>
            <w:r w:rsidRPr="004D1EAF">
              <w:rPr>
                <w:b/>
              </w:rPr>
              <w:t>№</w:t>
            </w:r>
          </w:p>
        </w:tc>
        <w:tc>
          <w:tcPr>
            <w:tcW w:w="1704" w:type="pct"/>
          </w:tcPr>
          <w:p w14:paraId="0734A82F" w14:textId="77777777" w:rsidR="00B762E9" w:rsidRPr="004D1EAF" w:rsidRDefault="00B762E9" w:rsidP="000322B8">
            <w:pPr>
              <w:rPr>
                <w:b/>
              </w:rPr>
            </w:pPr>
            <w:proofErr w:type="spellStart"/>
            <w:r w:rsidRPr="004D1EAF">
              <w:rPr>
                <w:b/>
              </w:rPr>
              <w:t>Қадам</w:t>
            </w:r>
            <w:proofErr w:type="spellEnd"/>
            <w:r w:rsidRPr="004D1EAF">
              <w:rPr>
                <w:b/>
              </w:rPr>
              <w:t xml:space="preserve"> </w:t>
            </w:r>
          </w:p>
        </w:tc>
        <w:tc>
          <w:tcPr>
            <w:tcW w:w="2944" w:type="pct"/>
          </w:tcPr>
          <w:p w14:paraId="0A24CF9F" w14:textId="77777777" w:rsidR="00B762E9" w:rsidRPr="004D1EAF" w:rsidRDefault="00B762E9" w:rsidP="000322B8">
            <w:pPr>
              <w:rPr>
                <w:b/>
              </w:rPr>
            </w:pPr>
            <w:proofErr w:type="spellStart"/>
            <w:r w:rsidRPr="004D1EAF">
              <w:rPr>
                <w:b/>
              </w:rPr>
              <w:t>Іс-әрекет</w:t>
            </w:r>
            <w:proofErr w:type="spellEnd"/>
            <w:r w:rsidRPr="004D1EAF">
              <w:rPr>
                <w:b/>
              </w:rPr>
              <w:t xml:space="preserve"> </w:t>
            </w:r>
            <w:proofErr w:type="spellStart"/>
            <w:r w:rsidRPr="004D1EAF">
              <w:rPr>
                <w:b/>
              </w:rPr>
              <w:t>алгоритмі</w:t>
            </w:r>
            <w:proofErr w:type="spellEnd"/>
            <w:r w:rsidRPr="004D1EAF">
              <w:rPr>
                <w:b/>
              </w:rPr>
              <w:t xml:space="preserve"> </w:t>
            </w:r>
            <w:proofErr w:type="spellStart"/>
            <w:r w:rsidRPr="004D1EAF">
              <w:rPr>
                <w:b/>
              </w:rPr>
              <w:t>және</w:t>
            </w:r>
            <w:proofErr w:type="spellEnd"/>
            <w:r w:rsidRPr="004D1EAF">
              <w:rPr>
                <w:b/>
              </w:rPr>
              <w:t xml:space="preserve"> </w:t>
            </w:r>
            <w:proofErr w:type="spellStart"/>
            <w:r w:rsidRPr="004D1EAF">
              <w:rPr>
                <w:b/>
              </w:rPr>
              <w:t>орындау</w:t>
            </w:r>
            <w:proofErr w:type="spellEnd"/>
            <w:r w:rsidRPr="004D1EAF">
              <w:rPr>
                <w:b/>
              </w:rPr>
              <w:t xml:space="preserve"> </w:t>
            </w:r>
            <w:proofErr w:type="spellStart"/>
            <w:r w:rsidRPr="004D1EAF">
              <w:rPr>
                <w:b/>
              </w:rPr>
              <w:t>критерийлері</w:t>
            </w:r>
            <w:proofErr w:type="spellEnd"/>
          </w:p>
        </w:tc>
      </w:tr>
      <w:tr w:rsidR="00B762E9" w:rsidRPr="004D1EAF" w14:paraId="29133899" w14:textId="77777777" w:rsidTr="000322B8">
        <w:tc>
          <w:tcPr>
            <w:tcW w:w="353" w:type="pct"/>
          </w:tcPr>
          <w:p w14:paraId="76C59759" w14:textId="77777777" w:rsidR="00B762E9" w:rsidRPr="004D1EAF" w:rsidRDefault="00B762E9" w:rsidP="000322B8">
            <w:r w:rsidRPr="004D1EAF">
              <w:t>1</w:t>
            </w:r>
          </w:p>
        </w:tc>
        <w:tc>
          <w:tcPr>
            <w:tcW w:w="1704" w:type="pct"/>
          </w:tcPr>
          <w:p w14:paraId="154C2CE4" w14:textId="77777777" w:rsidR="00B762E9" w:rsidRPr="004D1EAF" w:rsidRDefault="00B762E9" w:rsidP="000322B8">
            <w:pPr>
              <w:jc w:val="both"/>
            </w:pPr>
            <w:proofErr w:type="spellStart"/>
            <w:r w:rsidRPr="004D1EAF">
              <w:t>Тұншығу</w:t>
            </w:r>
            <w:proofErr w:type="spellEnd"/>
            <w:r w:rsidRPr="004D1EAF">
              <w:t xml:space="preserve"> </w:t>
            </w:r>
            <w:proofErr w:type="spellStart"/>
            <w:r w:rsidRPr="004D1EAF">
              <w:t>белгілерін</w:t>
            </w:r>
            <w:proofErr w:type="spellEnd"/>
            <w:r w:rsidRPr="004D1EAF">
              <w:t xml:space="preserve"> </w:t>
            </w:r>
            <w:proofErr w:type="spellStart"/>
            <w:r w:rsidRPr="004D1EAF">
              <w:t>анықтау</w:t>
            </w:r>
            <w:proofErr w:type="spellEnd"/>
          </w:p>
          <w:p w14:paraId="2662EE89" w14:textId="77777777" w:rsidR="00B762E9" w:rsidRPr="004D1EAF" w:rsidRDefault="00B762E9" w:rsidP="000322B8">
            <w:pPr>
              <w:jc w:val="both"/>
            </w:pPr>
            <w:proofErr w:type="spellStart"/>
            <w:r w:rsidRPr="004D1EAF">
              <w:t>Жедел</w:t>
            </w:r>
            <w:proofErr w:type="spellEnd"/>
            <w:r w:rsidRPr="004D1EAF">
              <w:t xml:space="preserve"> </w:t>
            </w:r>
            <w:proofErr w:type="spellStart"/>
            <w:r w:rsidRPr="004D1EAF">
              <w:t>жәрдем</w:t>
            </w:r>
            <w:proofErr w:type="spellEnd"/>
            <w:r w:rsidRPr="004D1EAF">
              <w:t xml:space="preserve"> </w:t>
            </w:r>
            <w:proofErr w:type="spellStart"/>
            <w:r w:rsidRPr="004D1EAF">
              <w:t>шақырыңыз</w:t>
            </w:r>
            <w:proofErr w:type="spellEnd"/>
          </w:p>
        </w:tc>
        <w:tc>
          <w:tcPr>
            <w:tcW w:w="2944" w:type="pct"/>
          </w:tcPr>
          <w:p w14:paraId="3C65D117" w14:textId="77777777" w:rsidR="00B762E9" w:rsidRPr="004D1EAF" w:rsidRDefault="00B762E9" w:rsidP="000322B8">
            <w:pPr>
              <w:jc w:val="both"/>
            </w:pPr>
            <w:proofErr w:type="spellStart"/>
            <w:r w:rsidRPr="004D1EAF">
              <w:t>Тұншығу</w:t>
            </w:r>
            <w:proofErr w:type="spellEnd"/>
            <w:r w:rsidRPr="004D1EAF">
              <w:t xml:space="preserve"> </w:t>
            </w:r>
            <w:proofErr w:type="spellStart"/>
            <w:r w:rsidRPr="004D1EAF">
              <w:t>белгілерін</w:t>
            </w:r>
            <w:proofErr w:type="spellEnd"/>
            <w:r w:rsidRPr="004D1EAF">
              <w:t xml:space="preserve"> </w:t>
            </w:r>
            <w:proofErr w:type="spellStart"/>
            <w:r w:rsidRPr="004D1EAF">
              <w:t>анықтаңыз</w:t>
            </w:r>
            <w:proofErr w:type="spellEnd"/>
            <w:r w:rsidRPr="004D1EAF">
              <w:t xml:space="preserve"> (</w:t>
            </w:r>
            <w:proofErr w:type="spellStart"/>
            <w:r w:rsidRPr="004D1EAF">
              <w:t>дауыстың</w:t>
            </w:r>
            <w:proofErr w:type="spellEnd"/>
            <w:r w:rsidRPr="004D1EAF">
              <w:t xml:space="preserve"> </w:t>
            </w:r>
            <w:proofErr w:type="spellStart"/>
            <w:r w:rsidRPr="004D1EAF">
              <w:t>және</w:t>
            </w:r>
            <w:proofErr w:type="spellEnd"/>
            <w:r w:rsidRPr="004D1EAF">
              <w:t xml:space="preserve"> </w:t>
            </w:r>
            <w:proofErr w:type="spellStart"/>
            <w:r w:rsidRPr="004D1EAF">
              <w:t>сөйлеудің</w:t>
            </w:r>
            <w:proofErr w:type="spellEnd"/>
            <w:r w:rsidRPr="004D1EAF">
              <w:t xml:space="preserve"> </w:t>
            </w:r>
            <w:proofErr w:type="spellStart"/>
            <w:r w:rsidRPr="004D1EAF">
              <w:t>болмауы</w:t>
            </w:r>
            <w:proofErr w:type="spellEnd"/>
            <w:r w:rsidRPr="004D1EAF">
              <w:t xml:space="preserve">, </w:t>
            </w:r>
            <w:proofErr w:type="spellStart"/>
            <w:r w:rsidRPr="004D1EAF">
              <w:t>үрейленеді</w:t>
            </w:r>
            <w:proofErr w:type="spellEnd"/>
            <w:r w:rsidRPr="004D1EAF">
              <w:t xml:space="preserve">, </w:t>
            </w:r>
            <w:proofErr w:type="spellStart"/>
            <w:r w:rsidRPr="004D1EAF">
              <w:t>қашуға</w:t>
            </w:r>
            <w:proofErr w:type="spellEnd"/>
            <w:r w:rsidRPr="004D1EAF">
              <w:t xml:space="preserve"> </w:t>
            </w:r>
            <w:proofErr w:type="spellStart"/>
            <w:r w:rsidRPr="004D1EAF">
              <w:t>тырысады</w:t>
            </w:r>
            <w:proofErr w:type="spellEnd"/>
            <w:r w:rsidRPr="004D1EAF">
              <w:t xml:space="preserve">, </w:t>
            </w:r>
            <w:proofErr w:type="spellStart"/>
            <w:r w:rsidRPr="004D1EAF">
              <w:t>тамағын</w:t>
            </w:r>
            <w:proofErr w:type="spellEnd"/>
            <w:r w:rsidRPr="004D1EAF">
              <w:t xml:space="preserve"> </w:t>
            </w:r>
            <w:proofErr w:type="spellStart"/>
            <w:r w:rsidRPr="004D1EAF">
              <w:t>немесе</w:t>
            </w:r>
            <w:proofErr w:type="spellEnd"/>
            <w:r w:rsidRPr="004D1EAF">
              <w:t xml:space="preserve"> </w:t>
            </w:r>
            <w:proofErr w:type="spellStart"/>
            <w:r w:rsidRPr="004D1EAF">
              <w:t>мойнын</w:t>
            </w:r>
            <w:proofErr w:type="spellEnd"/>
            <w:r w:rsidRPr="004D1EAF">
              <w:t xml:space="preserve"> </w:t>
            </w:r>
            <w:proofErr w:type="spellStart"/>
            <w:r w:rsidRPr="004D1EAF">
              <w:t>құрысып</w:t>
            </w:r>
            <w:proofErr w:type="spellEnd"/>
            <w:r w:rsidRPr="004D1EAF">
              <w:t xml:space="preserve"> </w:t>
            </w:r>
            <w:proofErr w:type="spellStart"/>
            <w:r w:rsidRPr="004D1EAF">
              <w:t>ұстайды</w:t>
            </w:r>
            <w:proofErr w:type="spellEnd"/>
            <w:r w:rsidRPr="004D1EAF">
              <w:t xml:space="preserve">) </w:t>
            </w:r>
            <w:proofErr w:type="spellStart"/>
            <w:r w:rsidRPr="004D1EAF">
              <w:t>және</w:t>
            </w:r>
            <w:proofErr w:type="spellEnd"/>
            <w:r w:rsidRPr="004D1EAF">
              <w:t xml:space="preserve"> </w:t>
            </w:r>
            <w:proofErr w:type="spellStart"/>
            <w:r w:rsidRPr="004D1EAF">
              <w:t>жедел</w:t>
            </w:r>
            <w:proofErr w:type="spellEnd"/>
            <w:r w:rsidRPr="004D1EAF">
              <w:t xml:space="preserve"> </w:t>
            </w:r>
            <w:proofErr w:type="spellStart"/>
            <w:r w:rsidRPr="004D1EAF">
              <w:t>жәрдем</w:t>
            </w:r>
            <w:proofErr w:type="spellEnd"/>
            <w:r w:rsidRPr="004D1EAF">
              <w:t xml:space="preserve"> </w:t>
            </w:r>
            <w:proofErr w:type="spellStart"/>
            <w:r w:rsidRPr="004D1EAF">
              <w:t>шақырыңыз</w:t>
            </w:r>
            <w:proofErr w:type="spellEnd"/>
            <w:r w:rsidRPr="004D1EAF">
              <w:t>.</w:t>
            </w:r>
          </w:p>
        </w:tc>
      </w:tr>
      <w:tr w:rsidR="00B762E9" w:rsidRPr="004D1EAF" w14:paraId="1F426392" w14:textId="77777777" w:rsidTr="000322B8">
        <w:tc>
          <w:tcPr>
            <w:tcW w:w="353" w:type="pct"/>
          </w:tcPr>
          <w:p w14:paraId="616F05DE" w14:textId="77777777" w:rsidR="00B762E9" w:rsidRPr="004D1EAF" w:rsidRDefault="00B762E9" w:rsidP="000322B8">
            <w:r w:rsidRPr="004D1EAF">
              <w:t>2</w:t>
            </w:r>
          </w:p>
        </w:tc>
        <w:tc>
          <w:tcPr>
            <w:tcW w:w="1704" w:type="pct"/>
          </w:tcPr>
          <w:p w14:paraId="7B411001" w14:textId="77777777" w:rsidR="00B762E9" w:rsidRPr="004D1EAF" w:rsidRDefault="00B762E9" w:rsidP="000322B8">
            <w:pPr>
              <w:jc w:val="both"/>
            </w:pPr>
            <w:proofErr w:type="spellStart"/>
            <w:r w:rsidRPr="004D1EAF">
              <w:t>Пациенттің</w:t>
            </w:r>
            <w:proofErr w:type="spellEnd"/>
            <w:r w:rsidRPr="004D1EAF">
              <w:t xml:space="preserve"> </w:t>
            </w:r>
            <w:proofErr w:type="spellStart"/>
            <w:r w:rsidRPr="004D1EAF">
              <w:t>көңіл-күйін</w:t>
            </w:r>
            <w:proofErr w:type="spellEnd"/>
            <w:r w:rsidRPr="004D1EAF">
              <w:t xml:space="preserve"> </w:t>
            </w:r>
            <w:proofErr w:type="spellStart"/>
            <w:r w:rsidRPr="004D1EAF">
              <w:t>нақтылау</w:t>
            </w:r>
            <w:proofErr w:type="spellEnd"/>
          </w:p>
        </w:tc>
        <w:tc>
          <w:tcPr>
            <w:tcW w:w="2944" w:type="pct"/>
          </w:tcPr>
          <w:p w14:paraId="0A0FE7F5" w14:textId="77777777" w:rsidR="00B762E9" w:rsidRPr="004D1EAF" w:rsidRDefault="00B762E9" w:rsidP="000322B8">
            <w:pPr>
              <w:jc w:val="both"/>
            </w:pPr>
            <w:proofErr w:type="spellStart"/>
            <w:r w:rsidRPr="004D1EAF">
              <w:t>Зардап</w:t>
            </w:r>
            <w:proofErr w:type="spellEnd"/>
            <w:r w:rsidRPr="004D1EAF">
              <w:t xml:space="preserve"> </w:t>
            </w:r>
            <w:proofErr w:type="spellStart"/>
            <w:r w:rsidRPr="004D1EAF">
              <w:t>шегушіге</w:t>
            </w:r>
            <w:proofErr w:type="spellEnd"/>
            <w:r w:rsidRPr="004D1EAF">
              <w:t xml:space="preserve"> </w:t>
            </w:r>
            <w:proofErr w:type="spellStart"/>
            <w:r w:rsidRPr="004D1EAF">
              <w:t>сұрақ</w:t>
            </w:r>
            <w:proofErr w:type="spellEnd"/>
            <w:r w:rsidRPr="004D1EAF">
              <w:t xml:space="preserve"> </w:t>
            </w:r>
            <w:proofErr w:type="spellStart"/>
            <w:r w:rsidRPr="004D1EAF">
              <w:t>қою</w:t>
            </w:r>
            <w:proofErr w:type="spellEnd"/>
            <w:r w:rsidRPr="004D1EAF">
              <w:t>: "</w:t>
            </w:r>
            <w:proofErr w:type="spellStart"/>
            <w:r w:rsidRPr="004D1EAF">
              <w:t>Сіз</w:t>
            </w:r>
            <w:proofErr w:type="spellEnd"/>
            <w:r w:rsidRPr="004D1EAF">
              <w:t xml:space="preserve"> </w:t>
            </w:r>
            <w:proofErr w:type="spellStart"/>
            <w:r w:rsidRPr="004D1EAF">
              <w:t>тұншығып</w:t>
            </w:r>
            <w:proofErr w:type="spellEnd"/>
            <w:r w:rsidRPr="004D1EAF">
              <w:t xml:space="preserve"> </w:t>
            </w:r>
            <w:proofErr w:type="spellStart"/>
            <w:r w:rsidRPr="004D1EAF">
              <w:t>қалдыңыз</w:t>
            </w:r>
            <w:proofErr w:type="spellEnd"/>
            <w:r w:rsidRPr="004D1EAF">
              <w:t xml:space="preserve"> ба?"</w:t>
            </w:r>
          </w:p>
        </w:tc>
      </w:tr>
      <w:tr w:rsidR="00B762E9" w:rsidRPr="004D1EAF" w14:paraId="28DEBE7D" w14:textId="77777777" w:rsidTr="000322B8">
        <w:tc>
          <w:tcPr>
            <w:tcW w:w="353" w:type="pct"/>
          </w:tcPr>
          <w:p w14:paraId="50F2890B" w14:textId="77777777" w:rsidR="00B762E9" w:rsidRPr="004D1EAF" w:rsidRDefault="00B762E9" w:rsidP="000322B8">
            <w:r w:rsidRPr="004D1EAF">
              <w:t>3</w:t>
            </w:r>
          </w:p>
        </w:tc>
        <w:tc>
          <w:tcPr>
            <w:tcW w:w="1704" w:type="pct"/>
          </w:tcPr>
          <w:p w14:paraId="03803CE6" w14:textId="77777777" w:rsidR="00B762E9" w:rsidRPr="004D1EAF" w:rsidRDefault="00B762E9" w:rsidP="000322B8">
            <w:pPr>
              <w:jc w:val="both"/>
            </w:pPr>
            <w:proofErr w:type="spellStart"/>
            <w:r w:rsidRPr="004D1EAF">
              <w:t>Пациенттің</w:t>
            </w:r>
            <w:proofErr w:type="spellEnd"/>
            <w:r w:rsidRPr="004D1EAF">
              <w:t xml:space="preserve"> </w:t>
            </w:r>
            <w:proofErr w:type="spellStart"/>
            <w:r w:rsidRPr="004D1EAF">
              <w:t>келісімін</w:t>
            </w:r>
            <w:proofErr w:type="spellEnd"/>
            <w:r w:rsidRPr="004D1EAF">
              <w:t xml:space="preserve"> </w:t>
            </w:r>
            <w:proofErr w:type="spellStart"/>
            <w:r w:rsidRPr="004D1EAF">
              <w:t>алу</w:t>
            </w:r>
            <w:proofErr w:type="spellEnd"/>
          </w:p>
        </w:tc>
        <w:tc>
          <w:tcPr>
            <w:tcW w:w="2944" w:type="pct"/>
          </w:tcPr>
          <w:p w14:paraId="69ACE51F" w14:textId="77777777" w:rsidR="00B762E9" w:rsidRPr="004D1EAF" w:rsidRDefault="00B762E9" w:rsidP="000322B8">
            <w:pPr>
              <w:jc w:val="both"/>
            </w:pPr>
            <w:proofErr w:type="spellStart"/>
            <w:r w:rsidRPr="004D1EAF">
              <w:t>Стандартты</w:t>
            </w:r>
            <w:proofErr w:type="spellEnd"/>
            <w:r w:rsidRPr="004D1EAF">
              <w:t xml:space="preserve"> </w:t>
            </w:r>
            <w:proofErr w:type="spellStart"/>
            <w:r w:rsidRPr="004D1EAF">
              <w:t>сөйлемді</w:t>
            </w:r>
            <w:proofErr w:type="spellEnd"/>
            <w:r w:rsidRPr="004D1EAF">
              <w:t xml:space="preserve"> </w:t>
            </w:r>
            <w:proofErr w:type="spellStart"/>
            <w:r w:rsidRPr="004D1EAF">
              <w:t>айтыңыз</w:t>
            </w:r>
            <w:proofErr w:type="spellEnd"/>
            <w:r w:rsidRPr="004D1EAF">
              <w:t xml:space="preserve">: "Мен </w:t>
            </w:r>
            <w:proofErr w:type="spellStart"/>
            <w:r w:rsidRPr="004D1EAF">
              <w:t>шұғыл</w:t>
            </w:r>
            <w:proofErr w:type="spellEnd"/>
            <w:r w:rsidRPr="004D1EAF">
              <w:t xml:space="preserve"> </w:t>
            </w:r>
            <w:proofErr w:type="spellStart"/>
            <w:r w:rsidRPr="004D1EAF">
              <w:t>көмек</w:t>
            </w:r>
            <w:proofErr w:type="spellEnd"/>
            <w:r w:rsidRPr="004D1EAF">
              <w:t xml:space="preserve"> </w:t>
            </w:r>
            <w:proofErr w:type="spellStart"/>
            <w:r w:rsidRPr="004D1EAF">
              <w:t>көрсетуді</w:t>
            </w:r>
            <w:proofErr w:type="spellEnd"/>
            <w:r w:rsidRPr="004D1EAF">
              <w:t xml:space="preserve"> </w:t>
            </w:r>
            <w:proofErr w:type="spellStart"/>
            <w:r w:rsidRPr="004D1EAF">
              <w:t>білемін</w:t>
            </w:r>
            <w:proofErr w:type="spellEnd"/>
            <w:r w:rsidRPr="004D1EAF">
              <w:t xml:space="preserve">. Мен </w:t>
            </w:r>
            <w:proofErr w:type="spellStart"/>
            <w:r w:rsidRPr="004D1EAF">
              <w:t>саған</w:t>
            </w:r>
            <w:proofErr w:type="spellEnd"/>
            <w:r w:rsidRPr="004D1EAF">
              <w:t xml:space="preserve"> </w:t>
            </w:r>
            <w:proofErr w:type="spellStart"/>
            <w:r w:rsidRPr="004D1EAF">
              <w:t>көмектесе</w:t>
            </w:r>
            <w:proofErr w:type="spellEnd"/>
            <w:r w:rsidRPr="004D1EAF">
              <w:t xml:space="preserve"> </w:t>
            </w:r>
            <w:proofErr w:type="spellStart"/>
            <w:r w:rsidRPr="004D1EAF">
              <w:t>аламын</w:t>
            </w:r>
            <w:proofErr w:type="spellEnd"/>
            <w:r w:rsidRPr="004D1EAF">
              <w:t xml:space="preserve"> ба?"</w:t>
            </w:r>
          </w:p>
        </w:tc>
      </w:tr>
      <w:tr w:rsidR="00B762E9" w:rsidRPr="004D1EAF" w14:paraId="0FDE10C6" w14:textId="77777777" w:rsidTr="000322B8">
        <w:tc>
          <w:tcPr>
            <w:tcW w:w="353" w:type="pct"/>
          </w:tcPr>
          <w:p w14:paraId="043E8E4A" w14:textId="77777777" w:rsidR="00B762E9" w:rsidRPr="004D1EAF" w:rsidRDefault="00B762E9" w:rsidP="000322B8">
            <w:r w:rsidRPr="004D1EAF">
              <w:t>4</w:t>
            </w:r>
          </w:p>
        </w:tc>
        <w:tc>
          <w:tcPr>
            <w:tcW w:w="1704" w:type="pct"/>
          </w:tcPr>
          <w:p w14:paraId="6EE56E4B" w14:textId="77777777" w:rsidR="00B762E9" w:rsidRPr="004D1EAF" w:rsidRDefault="00B762E9" w:rsidP="000322B8">
            <w:pPr>
              <w:jc w:val="both"/>
            </w:pPr>
            <w:proofErr w:type="spellStart"/>
            <w:r w:rsidRPr="004D1EAF">
              <w:t>Өзін-өзі</w:t>
            </w:r>
            <w:proofErr w:type="spellEnd"/>
            <w:r w:rsidRPr="004D1EAF">
              <w:t xml:space="preserve"> </w:t>
            </w:r>
            <w:proofErr w:type="spellStart"/>
            <w:r w:rsidRPr="004D1EAF">
              <w:t>сауықтыру</w:t>
            </w:r>
            <w:proofErr w:type="spellEnd"/>
            <w:r w:rsidRPr="004D1EAF">
              <w:t xml:space="preserve"> </w:t>
            </w:r>
            <w:proofErr w:type="spellStart"/>
            <w:r w:rsidRPr="004D1EAF">
              <w:t>мүмкіндігін</w:t>
            </w:r>
            <w:proofErr w:type="spellEnd"/>
            <w:r w:rsidRPr="004D1EAF">
              <w:t xml:space="preserve"> </w:t>
            </w:r>
            <w:proofErr w:type="spellStart"/>
            <w:r w:rsidRPr="004D1EAF">
              <w:t>анықтау</w:t>
            </w:r>
            <w:proofErr w:type="spellEnd"/>
          </w:p>
        </w:tc>
        <w:tc>
          <w:tcPr>
            <w:tcW w:w="2944" w:type="pct"/>
          </w:tcPr>
          <w:p w14:paraId="72C52309" w14:textId="77777777" w:rsidR="00B762E9" w:rsidRPr="004D1EAF" w:rsidRDefault="00B762E9" w:rsidP="000322B8">
            <w:pPr>
              <w:jc w:val="both"/>
            </w:pPr>
            <w:proofErr w:type="spellStart"/>
            <w:r w:rsidRPr="004D1EAF">
              <w:t>Сұрақтың</w:t>
            </w:r>
            <w:proofErr w:type="spellEnd"/>
            <w:r w:rsidRPr="004D1EAF">
              <w:t xml:space="preserve"> </w:t>
            </w:r>
            <w:proofErr w:type="spellStart"/>
            <w:r w:rsidRPr="004D1EAF">
              <w:t>көмегімен</w:t>
            </w:r>
            <w:proofErr w:type="spellEnd"/>
            <w:r w:rsidRPr="004D1EAF">
              <w:t xml:space="preserve"> </w:t>
            </w:r>
            <w:proofErr w:type="spellStart"/>
            <w:r w:rsidRPr="004D1EAF">
              <w:t>өзін-өзі</w:t>
            </w:r>
            <w:proofErr w:type="spellEnd"/>
            <w:r w:rsidRPr="004D1EAF">
              <w:t xml:space="preserve"> </w:t>
            </w:r>
            <w:proofErr w:type="spellStart"/>
            <w:r w:rsidRPr="004D1EAF">
              <w:t>емдеу</w:t>
            </w:r>
            <w:proofErr w:type="spellEnd"/>
            <w:r w:rsidRPr="004D1EAF">
              <w:t xml:space="preserve"> </w:t>
            </w:r>
            <w:proofErr w:type="spellStart"/>
            <w:r w:rsidRPr="004D1EAF">
              <w:t>мүмкіндігін</w:t>
            </w:r>
            <w:proofErr w:type="spellEnd"/>
            <w:r w:rsidRPr="004D1EAF">
              <w:t xml:space="preserve"> </w:t>
            </w:r>
            <w:proofErr w:type="spellStart"/>
            <w:r w:rsidRPr="004D1EAF">
              <w:t>анықтау</w:t>
            </w:r>
            <w:proofErr w:type="spellEnd"/>
            <w:r w:rsidRPr="004D1EAF">
              <w:t>: "</w:t>
            </w:r>
            <w:proofErr w:type="spellStart"/>
            <w:r w:rsidRPr="004D1EAF">
              <w:t>Сіз</w:t>
            </w:r>
            <w:proofErr w:type="spellEnd"/>
            <w:r w:rsidRPr="004D1EAF">
              <w:t xml:space="preserve"> </w:t>
            </w:r>
            <w:proofErr w:type="spellStart"/>
            <w:r w:rsidRPr="004D1EAF">
              <w:t>сөйлей</w:t>
            </w:r>
            <w:proofErr w:type="spellEnd"/>
            <w:r w:rsidRPr="004D1EAF">
              <w:t xml:space="preserve"> </w:t>
            </w:r>
            <w:proofErr w:type="spellStart"/>
            <w:r w:rsidRPr="004D1EAF">
              <w:t>аласыз</w:t>
            </w:r>
            <w:proofErr w:type="spellEnd"/>
            <w:r w:rsidRPr="004D1EAF">
              <w:t xml:space="preserve"> ба, дем ала </w:t>
            </w:r>
            <w:proofErr w:type="spellStart"/>
            <w:r w:rsidRPr="004D1EAF">
              <w:t>аласыз</w:t>
            </w:r>
            <w:proofErr w:type="spellEnd"/>
            <w:r w:rsidRPr="004D1EAF">
              <w:t xml:space="preserve"> ба, </w:t>
            </w:r>
            <w:proofErr w:type="spellStart"/>
            <w:r w:rsidRPr="004D1EAF">
              <w:t>жөтеле</w:t>
            </w:r>
            <w:proofErr w:type="spellEnd"/>
            <w:r w:rsidRPr="004D1EAF">
              <w:t xml:space="preserve"> </w:t>
            </w:r>
            <w:proofErr w:type="spellStart"/>
            <w:r w:rsidRPr="004D1EAF">
              <w:t>аласыз</w:t>
            </w:r>
            <w:proofErr w:type="spellEnd"/>
            <w:r w:rsidRPr="004D1EAF">
              <w:t xml:space="preserve"> ба?"</w:t>
            </w:r>
          </w:p>
        </w:tc>
      </w:tr>
      <w:tr w:rsidR="00B762E9" w:rsidRPr="004D1EAF" w14:paraId="2EB01E2A" w14:textId="77777777" w:rsidTr="000322B8">
        <w:tc>
          <w:tcPr>
            <w:tcW w:w="353" w:type="pct"/>
          </w:tcPr>
          <w:p w14:paraId="5536432F" w14:textId="77777777" w:rsidR="00B762E9" w:rsidRPr="004D1EAF" w:rsidRDefault="00B762E9" w:rsidP="000322B8">
            <w:r w:rsidRPr="004D1EAF">
              <w:t>5</w:t>
            </w:r>
          </w:p>
        </w:tc>
        <w:tc>
          <w:tcPr>
            <w:tcW w:w="1704" w:type="pct"/>
          </w:tcPr>
          <w:p w14:paraId="1DBC5850" w14:textId="77777777" w:rsidR="00B762E9" w:rsidRPr="004D1EAF" w:rsidRDefault="00B762E9" w:rsidP="000322B8">
            <w:pPr>
              <w:jc w:val="both"/>
            </w:pPr>
            <w:proofErr w:type="spellStart"/>
            <w:r w:rsidRPr="004D1EAF">
              <w:t>Жәбірленушіні</w:t>
            </w:r>
            <w:proofErr w:type="spellEnd"/>
            <w:r w:rsidRPr="004D1EAF">
              <w:t xml:space="preserve"> </w:t>
            </w:r>
            <w:proofErr w:type="spellStart"/>
            <w:r w:rsidRPr="004D1EAF">
              <w:t>белде</w:t>
            </w:r>
            <w:proofErr w:type="spellEnd"/>
            <w:r w:rsidRPr="004D1EAF">
              <w:t xml:space="preserve"> </w:t>
            </w:r>
            <w:proofErr w:type="spellStart"/>
            <w:r w:rsidRPr="004D1EAF">
              <w:t>алға</w:t>
            </w:r>
            <w:proofErr w:type="spellEnd"/>
            <w:r w:rsidRPr="004D1EAF">
              <w:t xml:space="preserve"> </w:t>
            </w:r>
            <w:proofErr w:type="spellStart"/>
            <w:r w:rsidRPr="004D1EAF">
              <w:t>еңкейту</w:t>
            </w:r>
            <w:proofErr w:type="spellEnd"/>
          </w:p>
        </w:tc>
        <w:tc>
          <w:tcPr>
            <w:tcW w:w="2944" w:type="pct"/>
          </w:tcPr>
          <w:p w14:paraId="5D94C0AA" w14:textId="77777777" w:rsidR="00B762E9" w:rsidRPr="004D1EAF" w:rsidRDefault="00B762E9" w:rsidP="000322B8">
            <w:pPr>
              <w:jc w:val="both"/>
            </w:pPr>
            <w:proofErr w:type="spellStart"/>
            <w:r w:rsidRPr="004D1EAF">
              <w:t>Мүмкіндігінше</w:t>
            </w:r>
            <w:proofErr w:type="spellEnd"/>
            <w:r w:rsidRPr="004D1EAF">
              <w:t xml:space="preserve"> </w:t>
            </w:r>
            <w:proofErr w:type="spellStart"/>
            <w:r w:rsidRPr="004D1EAF">
              <w:t>жәбірленушіні</w:t>
            </w:r>
            <w:proofErr w:type="spellEnd"/>
            <w:r w:rsidRPr="004D1EAF">
              <w:t xml:space="preserve"> </w:t>
            </w:r>
            <w:proofErr w:type="spellStart"/>
            <w:r w:rsidRPr="004D1EAF">
              <w:t>белде</w:t>
            </w:r>
            <w:proofErr w:type="spellEnd"/>
            <w:r w:rsidRPr="004D1EAF">
              <w:t xml:space="preserve"> </w:t>
            </w:r>
            <w:proofErr w:type="spellStart"/>
            <w:r w:rsidRPr="004D1EAF">
              <w:t>алға</w:t>
            </w:r>
            <w:proofErr w:type="spellEnd"/>
            <w:r w:rsidRPr="004D1EAF">
              <w:t xml:space="preserve">, </w:t>
            </w:r>
            <w:proofErr w:type="spellStart"/>
            <w:r w:rsidRPr="004D1EAF">
              <w:t>шамамен</w:t>
            </w:r>
            <w:proofErr w:type="spellEnd"/>
            <w:r w:rsidRPr="004D1EAF">
              <w:t xml:space="preserve"> 90 </w:t>
            </w:r>
            <w:proofErr w:type="spellStart"/>
            <w:r w:rsidRPr="004D1EAF">
              <w:t>градусқа</w:t>
            </w:r>
            <w:proofErr w:type="spellEnd"/>
            <w:r w:rsidRPr="004D1EAF">
              <w:t xml:space="preserve"> </w:t>
            </w:r>
            <w:proofErr w:type="spellStart"/>
            <w:r w:rsidRPr="004D1EAF">
              <w:t>еңкейтіңіз</w:t>
            </w:r>
            <w:proofErr w:type="spellEnd"/>
            <w:r w:rsidRPr="004D1EAF">
              <w:t>.</w:t>
            </w:r>
          </w:p>
        </w:tc>
      </w:tr>
      <w:tr w:rsidR="00B762E9" w:rsidRPr="004D1EAF" w14:paraId="542D7CA3" w14:textId="77777777" w:rsidTr="000322B8">
        <w:tc>
          <w:tcPr>
            <w:tcW w:w="353" w:type="pct"/>
          </w:tcPr>
          <w:p w14:paraId="3581F405" w14:textId="77777777" w:rsidR="00B762E9" w:rsidRPr="004D1EAF" w:rsidRDefault="00B762E9" w:rsidP="000322B8">
            <w:r w:rsidRPr="004D1EAF">
              <w:t>6</w:t>
            </w:r>
          </w:p>
        </w:tc>
        <w:tc>
          <w:tcPr>
            <w:tcW w:w="1704" w:type="pct"/>
          </w:tcPr>
          <w:p w14:paraId="557B3796" w14:textId="77777777" w:rsidR="00B762E9" w:rsidRPr="004D1EAF" w:rsidRDefault="00B762E9" w:rsidP="000322B8">
            <w:pPr>
              <w:jc w:val="both"/>
            </w:pPr>
            <w:proofErr w:type="spellStart"/>
            <w:r w:rsidRPr="004D1EAF">
              <w:t>Арқамен</w:t>
            </w:r>
            <w:proofErr w:type="spellEnd"/>
            <w:r w:rsidRPr="004D1EAF">
              <w:t xml:space="preserve"> 4 </w:t>
            </w:r>
            <w:proofErr w:type="spellStart"/>
            <w:r w:rsidRPr="004D1EAF">
              <w:t>шапалақты</w:t>
            </w:r>
            <w:proofErr w:type="spellEnd"/>
            <w:r w:rsidRPr="004D1EAF">
              <w:t xml:space="preserve"> </w:t>
            </w:r>
            <w:proofErr w:type="spellStart"/>
            <w:r w:rsidRPr="004D1EAF">
              <w:t>орындау</w:t>
            </w:r>
            <w:proofErr w:type="spellEnd"/>
            <w:r w:rsidRPr="004D1EAF">
              <w:t xml:space="preserve"> </w:t>
            </w:r>
          </w:p>
        </w:tc>
        <w:tc>
          <w:tcPr>
            <w:tcW w:w="2944" w:type="pct"/>
          </w:tcPr>
          <w:p w14:paraId="7310522D" w14:textId="77777777" w:rsidR="00B762E9" w:rsidRPr="004D1EAF" w:rsidRDefault="00B762E9" w:rsidP="000322B8">
            <w:pPr>
              <w:jc w:val="both"/>
            </w:pPr>
            <w:proofErr w:type="spellStart"/>
            <w:r w:rsidRPr="004D1EAF">
              <w:t>Алақанмен</w:t>
            </w:r>
            <w:proofErr w:type="spellEnd"/>
            <w:r w:rsidRPr="004D1EAF">
              <w:t xml:space="preserve"> </w:t>
            </w:r>
            <w:proofErr w:type="spellStart"/>
            <w:r w:rsidRPr="004D1EAF">
              <w:t>иық</w:t>
            </w:r>
            <w:proofErr w:type="spellEnd"/>
            <w:r w:rsidRPr="004D1EAF">
              <w:t xml:space="preserve"> </w:t>
            </w:r>
            <w:proofErr w:type="spellStart"/>
            <w:r w:rsidRPr="004D1EAF">
              <w:t>пышақтарының</w:t>
            </w:r>
            <w:proofErr w:type="spellEnd"/>
            <w:r w:rsidRPr="004D1EAF">
              <w:t xml:space="preserve"> </w:t>
            </w:r>
            <w:proofErr w:type="spellStart"/>
            <w:r w:rsidRPr="004D1EAF">
              <w:t>арасына</w:t>
            </w:r>
            <w:proofErr w:type="spellEnd"/>
            <w:r w:rsidRPr="004D1EAF">
              <w:t xml:space="preserve"> </w:t>
            </w:r>
            <w:proofErr w:type="spellStart"/>
            <w:r w:rsidRPr="004D1EAF">
              <w:t>арқамен</w:t>
            </w:r>
            <w:proofErr w:type="spellEnd"/>
            <w:r w:rsidRPr="004D1EAF">
              <w:t xml:space="preserve"> 4 </w:t>
            </w:r>
            <w:proofErr w:type="spellStart"/>
            <w:r w:rsidRPr="004D1EAF">
              <w:t>шапалақ</w:t>
            </w:r>
            <w:proofErr w:type="spellEnd"/>
            <w:r w:rsidRPr="004D1EAF">
              <w:t xml:space="preserve"> </w:t>
            </w:r>
            <w:proofErr w:type="spellStart"/>
            <w:r w:rsidRPr="004D1EAF">
              <w:t>соғыңыз</w:t>
            </w:r>
            <w:proofErr w:type="spellEnd"/>
            <w:r w:rsidRPr="004D1EAF">
              <w:t>.</w:t>
            </w:r>
          </w:p>
        </w:tc>
      </w:tr>
      <w:tr w:rsidR="00B762E9" w:rsidRPr="004D1EAF" w14:paraId="2FDC17F7" w14:textId="77777777" w:rsidTr="000322B8">
        <w:tc>
          <w:tcPr>
            <w:tcW w:w="5000" w:type="pct"/>
            <w:gridSpan w:val="3"/>
          </w:tcPr>
          <w:p w14:paraId="70134F74" w14:textId="77777777" w:rsidR="00B762E9" w:rsidRPr="004D1EAF" w:rsidRDefault="00B762E9" w:rsidP="000322B8">
            <w:pPr>
              <w:jc w:val="center"/>
              <w:rPr>
                <w:b/>
              </w:rPr>
            </w:pPr>
            <w:proofErr w:type="spellStart"/>
            <w:r w:rsidRPr="004D1EAF">
              <w:rPr>
                <w:b/>
              </w:rPr>
              <w:t>Көмектеспеді</w:t>
            </w:r>
            <w:proofErr w:type="spellEnd"/>
            <w:r w:rsidRPr="004D1EAF">
              <w:rPr>
                <w:b/>
              </w:rPr>
              <w:t>!!!</w:t>
            </w:r>
          </w:p>
        </w:tc>
      </w:tr>
      <w:tr w:rsidR="00B762E9" w:rsidRPr="004D1EAF" w14:paraId="452E35DD" w14:textId="77777777" w:rsidTr="000322B8">
        <w:tc>
          <w:tcPr>
            <w:tcW w:w="353" w:type="pct"/>
          </w:tcPr>
          <w:p w14:paraId="29903E44" w14:textId="77777777" w:rsidR="00B762E9" w:rsidRPr="004D1EAF" w:rsidRDefault="00B762E9" w:rsidP="000322B8">
            <w:r w:rsidRPr="004D1EAF">
              <w:t>7</w:t>
            </w:r>
          </w:p>
        </w:tc>
        <w:tc>
          <w:tcPr>
            <w:tcW w:w="1704" w:type="pct"/>
          </w:tcPr>
          <w:p w14:paraId="1DB180E2" w14:textId="77777777" w:rsidR="00B762E9" w:rsidRPr="004D1EAF" w:rsidRDefault="00B762E9" w:rsidP="000322B8">
            <w:pPr>
              <w:jc w:val="both"/>
            </w:pPr>
            <w:proofErr w:type="spellStart"/>
            <w:r w:rsidRPr="004D1EAF">
              <w:t>Жәбірленушінің</w:t>
            </w:r>
            <w:proofErr w:type="spellEnd"/>
            <w:r w:rsidRPr="004D1EAF">
              <w:t xml:space="preserve"> </w:t>
            </w:r>
            <w:proofErr w:type="spellStart"/>
            <w:r w:rsidRPr="004D1EAF">
              <w:t>артында</w:t>
            </w:r>
            <w:proofErr w:type="spellEnd"/>
            <w:r w:rsidRPr="004D1EAF">
              <w:t xml:space="preserve"> болу</w:t>
            </w:r>
          </w:p>
        </w:tc>
        <w:tc>
          <w:tcPr>
            <w:tcW w:w="2944" w:type="pct"/>
          </w:tcPr>
          <w:p w14:paraId="3DAA3133" w14:textId="77777777" w:rsidR="00B762E9" w:rsidRPr="004D1EAF" w:rsidRDefault="00B762E9" w:rsidP="000322B8">
            <w:pPr>
              <w:ind w:firstLine="708"/>
              <w:jc w:val="both"/>
            </w:pPr>
            <w:proofErr w:type="spellStart"/>
            <w:r w:rsidRPr="004D1EAF">
              <w:t>Жәбірленушінің</w:t>
            </w:r>
            <w:proofErr w:type="spellEnd"/>
            <w:r w:rsidRPr="004D1EAF">
              <w:t xml:space="preserve"> </w:t>
            </w:r>
            <w:proofErr w:type="spellStart"/>
            <w:r w:rsidRPr="004D1EAF">
              <w:t>артында</w:t>
            </w:r>
            <w:proofErr w:type="spellEnd"/>
            <w:r w:rsidRPr="004D1EAF">
              <w:t xml:space="preserve"> </w:t>
            </w:r>
            <w:proofErr w:type="spellStart"/>
            <w:r w:rsidRPr="004D1EAF">
              <w:t>тұрыңыз</w:t>
            </w:r>
            <w:proofErr w:type="spellEnd"/>
            <w:r w:rsidRPr="004D1EAF">
              <w:t>.</w:t>
            </w:r>
          </w:p>
        </w:tc>
      </w:tr>
      <w:tr w:rsidR="00B762E9" w:rsidRPr="004D1EAF" w14:paraId="37E1358A" w14:textId="77777777" w:rsidTr="000322B8">
        <w:tc>
          <w:tcPr>
            <w:tcW w:w="353" w:type="pct"/>
          </w:tcPr>
          <w:p w14:paraId="18D52BF1" w14:textId="77777777" w:rsidR="00B762E9" w:rsidRPr="004D1EAF" w:rsidRDefault="00B762E9" w:rsidP="000322B8">
            <w:r w:rsidRPr="004D1EAF">
              <w:t>8</w:t>
            </w:r>
          </w:p>
        </w:tc>
        <w:tc>
          <w:tcPr>
            <w:tcW w:w="1704" w:type="pct"/>
          </w:tcPr>
          <w:p w14:paraId="4503690F" w14:textId="77777777" w:rsidR="00B762E9" w:rsidRPr="004D1EAF" w:rsidRDefault="00B762E9" w:rsidP="000322B8">
            <w:pPr>
              <w:jc w:val="both"/>
            </w:pPr>
            <w:proofErr w:type="spellStart"/>
            <w:r w:rsidRPr="004D1EAF">
              <w:t>Зардап</w:t>
            </w:r>
            <w:proofErr w:type="spellEnd"/>
            <w:r w:rsidRPr="004D1EAF">
              <w:t xml:space="preserve"> </w:t>
            </w:r>
            <w:proofErr w:type="spellStart"/>
            <w:r w:rsidRPr="004D1EAF">
              <w:t>шегушіні</w:t>
            </w:r>
            <w:proofErr w:type="spellEnd"/>
            <w:r w:rsidRPr="004D1EAF">
              <w:t xml:space="preserve"> </w:t>
            </w:r>
            <w:proofErr w:type="spellStart"/>
            <w:r w:rsidRPr="004D1EAF">
              <w:t>қолымен</w:t>
            </w:r>
            <w:proofErr w:type="spellEnd"/>
            <w:r w:rsidRPr="004D1EAF">
              <w:t xml:space="preserve"> </w:t>
            </w:r>
            <w:proofErr w:type="spellStart"/>
            <w:r w:rsidRPr="004D1EAF">
              <w:t>орап</w:t>
            </w:r>
            <w:proofErr w:type="spellEnd"/>
            <w:r w:rsidRPr="004D1EAF">
              <w:t xml:space="preserve"> </w:t>
            </w:r>
            <w:proofErr w:type="spellStart"/>
            <w:r w:rsidRPr="004D1EAF">
              <w:t>алу</w:t>
            </w:r>
            <w:proofErr w:type="spellEnd"/>
          </w:p>
        </w:tc>
        <w:tc>
          <w:tcPr>
            <w:tcW w:w="2944" w:type="pct"/>
          </w:tcPr>
          <w:p w14:paraId="2EE23A3E" w14:textId="77777777" w:rsidR="00B762E9" w:rsidRPr="004D1EAF" w:rsidRDefault="00B762E9" w:rsidP="000322B8">
            <w:pPr>
              <w:jc w:val="both"/>
            </w:pPr>
            <w:proofErr w:type="spellStart"/>
            <w:r w:rsidRPr="004D1EAF">
              <w:t>Жәбірленушіні</w:t>
            </w:r>
            <w:proofErr w:type="spellEnd"/>
            <w:r w:rsidRPr="004D1EAF">
              <w:t xml:space="preserve"> </w:t>
            </w:r>
            <w:proofErr w:type="spellStart"/>
            <w:r w:rsidRPr="004D1EAF">
              <w:t>қолыңызбен</w:t>
            </w:r>
            <w:proofErr w:type="spellEnd"/>
            <w:r w:rsidRPr="004D1EAF">
              <w:t xml:space="preserve"> </w:t>
            </w:r>
            <w:proofErr w:type="spellStart"/>
            <w:r w:rsidRPr="004D1EAF">
              <w:t>ұстаңыз</w:t>
            </w:r>
            <w:proofErr w:type="spellEnd"/>
            <w:r w:rsidRPr="004D1EAF">
              <w:t xml:space="preserve">, </w:t>
            </w:r>
            <w:proofErr w:type="spellStart"/>
            <w:r w:rsidRPr="004D1EAF">
              <w:t>оң</w:t>
            </w:r>
            <w:proofErr w:type="spellEnd"/>
            <w:r w:rsidRPr="004D1EAF">
              <w:t xml:space="preserve"> </w:t>
            </w:r>
            <w:proofErr w:type="spellStart"/>
            <w:r w:rsidRPr="004D1EAF">
              <w:t>қолыңыздың</w:t>
            </w:r>
            <w:proofErr w:type="spellEnd"/>
            <w:r w:rsidRPr="004D1EAF">
              <w:t xml:space="preserve"> </w:t>
            </w:r>
            <w:proofErr w:type="spellStart"/>
            <w:r w:rsidRPr="004D1EAF">
              <w:t>жұдырығын</w:t>
            </w:r>
            <w:proofErr w:type="spellEnd"/>
            <w:r w:rsidRPr="004D1EAF">
              <w:t xml:space="preserve"> бас </w:t>
            </w:r>
            <w:proofErr w:type="spellStart"/>
            <w:r w:rsidRPr="004D1EAF">
              <w:t>бармағыңызбен</w:t>
            </w:r>
            <w:proofErr w:type="spellEnd"/>
            <w:r w:rsidRPr="004D1EAF">
              <w:t xml:space="preserve"> </w:t>
            </w:r>
            <w:proofErr w:type="spellStart"/>
            <w:r w:rsidRPr="004D1EAF">
              <w:t>ксифоидтық</w:t>
            </w:r>
            <w:proofErr w:type="spellEnd"/>
            <w:r w:rsidRPr="004D1EAF">
              <w:t xml:space="preserve"> процесс пен </w:t>
            </w:r>
            <w:proofErr w:type="spellStart"/>
            <w:r w:rsidRPr="004D1EAF">
              <w:t>кіндік</w:t>
            </w:r>
            <w:proofErr w:type="spellEnd"/>
            <w:r w:rsidRPr="004D1EAF">
              <w:t xml:space="preserve"> </w:t>
            </w:r>
            <w:proofErr w:type="spellStart"/>
            <w:r w:rsidRPr="004D1EAF">
              <w:t>арасындағы</w:t>
            </w:r>
            <w:proofErr w:type="spellEnd"/>
            <w:r w:rsidRPr="004D1EAF">
              <w:t xml:space="preserve"> </w:t>
            </w:r>
            <w:proofErr w:type="spellStart"/>
            <w:r w:rsidRPr="004D1EAF">
              <w:t>нүктеге</w:t>
            </w:r>
            <w:proofErr w:type="spellEnd"/>
            <w:r w:rsidRPr="004D1EAF">
              <w:t xml:space="preserve"> </w:t>
            </w:r>
            <w:proofErr w:type="spellStart"/>
            <w:r w:rsidRPr="004D1EAF">
              <w:t>қойыңыз</w:t>
            </w:r>
            <w:proofErr w:type="spellEnd"/>
            <w:r w:rsidRPr="004D1EAF">
              <w:t>.</w:t>
            </w:r>
          </w:p>
        </w:tc>
      </w:tr>
      <w:tr w:rsidR="00B762E9" w:rsidRPr="004D1EAF" w14:paraId="4547DA91" w14:textId="77777777" w:rsidTr="000322B8">
        <w:tc>
          <w:tcPr>
            <w:tcW w:w="353" w:type="pct"/>
          </w:tcPr>
          <w:p w14:paraId="55CFC0E1" w14:textId="77777777" w:rsidR="00B762E9" w:rsidRPr="004D1EAF" w:rsidRDefault="00B762E9" w:rsidP="000322B8">
            <w:r w:rsidRPr="004D1EAF">
              <w:t>9</w:t>
            </w:r>
          </w:p>
        </w:tc>
        <w:tc>
          <w:tcPr>
            <w:tcW w:w="1704" w:type="pct"/>
          </w:tcPr>
          <w:p w14:paraId="1E275819" w14:textId="77777777" w:rsidR="00B762E9" w:rsidRPr="004D1EAF" w:rsidRDefault="00B762E9" w:rsidP="000322B8">
            <w:pPr>
              <w:jc w:val="both"/>
            </w:pPr>
            <w:proofErr w:type="spellStart"/>
            <w:r w:rsidRPr="004D1EAF">
              <w:t>Екінші</w:t>
            </w:r>
            <w:proofErr w:type="spellEnd"/>
            <w:r w:rsidRPr="004D1EAF">
              <w:t xml:space="preserve"> </w:t>
            </w:r>
            <w:proofErr w:type="spellStart"/>
            <w:r w:rsidRPr="004D1EAF">
              <w:t>қолды</w:t>
            </w:r>
            <w:proofErr w:type="spellEnd"/>
            <w:r w:rsidRPr="004D1EAF">
              <w:t xml:space="preserve"> </w:t>
            </w:r>
            <w:proofErr w:type="spellStart"/>
            <w:r w:rsidRPr="004D1EAF">
              <w:t>дұрыс</w:t>
            </w:r>
            <w:proofErr w:type="spellEnd"/>
            <w:r w:rsidRPr="004D1EAF">
              <w:t xml:space="preserve"> </w:t>
            </w:r>
            <w:proofErr w:type="spellStart"/>
            <w:r w:rsidRPr="004D1EAF">
              <w:t>орнату</w:t>
            </w:r>
            <w:proofErr w:type="spellEnd"/>
          </w:p>
        </w:tc>
        <w:tc>
          <w:tcPr>
            <w:tcW w:w="2944" w:type="pct"/>
          </w:tcPr>
          <w:p w14:paraId="666B812F" w14:textId="77777777" w:rsidR="00B762E9" w:rsidRPr="004D1EAF" w:rsidRDefault="00B762E9" w:rsidP="000322B8">
            <w:pPr>
              <w:jc w:val="both"/>
            </w:pPr>
            <w:proofErr w:type="spellStart"/>
            <w:r w:rsidRPr="004D1EAF">
              <w:t>Екінші</w:t>
            </w:r>
            <w:proofErr w:type="spellEnd"/>
            <w:r w:rsidRPr="004D1EAF">
              <w:t xml:space="preserve"> </w:t>
            </w:r>
            <w:proofErr w:type="spellStart"/>
            <w:r w:rsidRPr="004D1EAF">
              <w:t>қолды</w:t>
            </w:r>
            <w:proofErr w:type="spellEnd"/>
            <w:r w:rsidRPr="004D1EAF">
              <w:t xml:space="preserve"> </w:t>
            </w:r>
            <w:proofErr w:type="spellStart"/>
            <w:r w:rsidRPr="004D1EAF">
              <w:t>оның</w:t>
            </w:r>
            <w:proofErr w:type="spellEnd"/>
            <w:r w:rsidRPr="004D1EAF">
              <w:t xml:space="preserve"> </w:t>
            </w:r>
            <w:proofErr w:type="spellStart"/>
            <w:r w:rsidRPr="004D1EAF">
              <w:t>кішкентай</w:t>
            </w:r>
            <w:proofErr w:type="spellEnd"/>
            <w:r w:rsidRPr="004D1EAF">
              <w:t xml:space="preserve"> </w:t>
            </w:r>
            <w:proofErr w:type="spellStart"/>
            <w:r w:rsidRPr="004D1EAF">
              <w:t>саусағының</w:t>
            </w:r>
            <w:proofErr w:type="spellEnd"/>
            <w:r w:rsidRPr="004D1EAF">
              <w:t xml:space="preserve"> </w:t>
            </w:r>
            <w:proofErr w:type="spellStart"/>
            <w:r w:rsidRPr="004D1EAF">
              <w:t>бүйіріндегі</w:t>
            </w:r>
            <w:proofErr w:type="spellEnd"/>
            <w:r w:rsidRPr="004D1EAF">
              <w:t xml:space="preserve"> </w:t>
            </w:r>
            <w:proofErr w:type="spellStart"/>
            <w:r w:rsidRPr="004D1EAF">
              <w:t>жұдырыққа</w:t>
            </w:r>
            <w:proofErr w:type="spellEnd"/>
            <w:r w:rsidRPr="004D1EAF">
              <w:t xml:space="preserve"> </w:t>
            </w:r>
            <w:proofErr w:type="spellStart"/>
            <w:r w:rsidRPr="004D1EAF">
              <w:t>қою</w:t>
            </w:r>
            <w:proofErr w:type="spellEnd"/>
            <w:r w:rsidRPr="004D1EAF">
              <w:t>.</w:t>
            </w:r>
          </w:p>
        </w:tc>
      </w:tr>
      <w:tr w:rsidR="00B762E9" w:rsidRPr="004D1EAF" w14:paraId="35E94CE1" w14:textId="77777777" w:rsidTr="000322B8">
        <w:tc>
          <w:tcPr>
            <w:tcW w:w="353" w:type="pct"/>
          </w:tcPr>
          <w:p w14:paraId="7098B521" w14:textId="77777777" w:rsidR="00B762E9" w:rsidRPr="004D1EAF" w:rsidRDefault="00B762E9" w:rsidP="000322B8">
            <w:r w:rsidRPr="004D1EAF">
              <w:t>10</w:t>
            </w:r>
          </w:p>
        </w:tc>
        <w:tc>
          <w:tcPr>
            <w:tcW w:w="1704" w:type="pct"/>
          </w:tcPr>
          <w:p w14:paraId="2D69A5A1" w14:textId="77777777" w:rsidR="00B762E9" w:rsidRPr="004D1EAF" w:rsidRDefault="00B762E9" w:rsidP="000322B8">
            <w:pPr>
              <w:jc w:val="both"/>
            </w:pPr>
            <w:proofErr w:type="spellStart"/>
            <w:r w:rsidRPr="004D1EAF">
              <w:t>Жұдырықты</w:t>
            </w:r>
            <w:proofErr w:type="spellEnd"/>
            <w:r w:rsidRPr="004D1EAF">
              <w:t xml:space="preserve"> </w:t>
            </w:r>
            <w:proofErr w:type="spellStart"/>
            <w:r w:rsidRPr="004D1EAF">
              <w:t>екінші</w:t>
            </w:r>
            <w:proofErr w:type="spellEnd"/>
            <w:r w:rsidRPr="004D1EAF">
              <w:t xml:space="preserve"> </w:t>
            </w:r>
            <w:proofErr w:type="spellStart"/>
            <w:r w:rsidRPr="004D1EAF">
              <w:t>қолдың</w:t>
            </w:r>
            <w:proofErr w:type="spellEnd"/>
            <w:r w:rsidRPr="004D1EAF">
              <w:t xml:space="preserve"> </w:t>
            </w:r>
            <w:proofErr w:type="spellStart"/>
            <w:r w:rsidRPr="004D1EAF">
              <w:t>саусағымен</w:t>
            </w:r>
            <w:proofErr w:type="spellEnd"/>
            <w:r w:rsidRPr="004D1EAF">
              <w:t xml:space="preserve"> </w:t>
            </w:r>
            <w:proofErr w:type="spellStart"/>
            <w:r w:rsidRPr="004D1EAF">
              <w:t>ұстап</w:t>
            </w:r>
            <w:proofErr w:type="spellEnd"/>
            <w:r w:rsidRPr="004D1EAF">
              <w:t xml:space="preserve">, </w:t>
            </w:r>
            <w:proofErr w:type="spellStart"/>
            <w:r w:rsidRPr="004D1EAF">
              <w:t>ішке</w:t>
            </w:r>
            <w:proofErr w:type="spellEnd"/>
            <w:r w:rsidRPr="004D1EAF">
              <w:t xml:space="preserve"> </w:t>
            </w:r>
            <w:proofErr w:type="spellStart"/>
            <w:r w:rsidRPr="004D1EAF">
              <w:t>және</w:t>
            </w:r>
            <w:proofErr w:type="spellEnd"/>
            <w:r w:rsidRPr="004D1EAF">
              <w:t xml:space="preserve"> </w:t>
            </w:r>
            <w:proofErr w:type="spellStart"/>
            <w:r w:rsidRPr="004D1EAF">
              <w:t>жоғары</w:t>
            </w:r>
            <w:proofErr w:type="spellEnd"/>
            <w:r w:rsidRPr="004D1EAF">
              <w:t xml:space="preserve"> </w:t>
            </w:r>
            <w:proofErr w:type="spellStart"/>
            <w:r w:rsidRPr="004D1EAF">
              <w:t>қарай</w:t>
            </w:r>
            <w:proofErr w:type="spellEnd"/>
            <w:r w:rsidRPr="004D1EAF">
              <w:t xml:space="preserve"> </w:t>
            </w:r>
            <w:proofErr w:type="spellStart"/>
            <w:r w:rsidRPr="004D1EAF">
              <w:t>күрт</w:t>
            </w:r>
            <w:proofErr w:type="spellEnd"/>
            <w:r w:rsidRPr="004D1EAF">
              <w:t xml:space="preserve"> </w:t>
            </w:r>
            <w:proofErr w:type="spellStart"/>
            <w:r w:rsidRPr="004D1EAF">
              <w:t>итеріңіз</w:t>
            </w:r>
            <w:proofErr w:type="spellEnd"/>
          </w:p>
        </w:tc>
        <w:tc>
          <w:tcPr>
            <w:tcW w:w="2944" w:type="pct"/>
          </w:tcPr>
          <w:p w14:paraId="4903E808" w14:textId="77777777" w:rsidR="00B762E9" w:rsidRPr="004D1EAF" w:rsidRDefault="00B762E9" w:rsidP="000322B8">
            <w:pPr>
              <w:jc w:val="both"/>
            </w:pPr>
            <w:proofErr w:type="spellStart"/>
            <w:r w:rsidRPr="004D1EAF">
              <w:t>Қабырғаларды</w:t>
            </w:r>
            <w:proofErr w:type="spellEnd"/>
            <w:r w:rsidRPr="004D1EAF">
              <w:t xml:space="preserve"> </w:t>
            </w:r>
            <w:proofErr w:type="spellStart"/>
            <w:r w:rsidRPr="004D1EAF">
              <w:t>бүйірлерінен</w:t>
            </w:r>
            <w:proofErr w:type="spellEnd"/>
            <w:r w:rsidRPr="004D1EAF">
              <w:t xml:space="preserve"> </w:t>
            </w:r>
            <w:proofErr w:type="spellStart"/>
            <w:r w:rsidRPr="004D1EAF">
              <w:t>қыспау</w:t>
            </w:r>
            <w:proofErr w:type="spellEnd"/>
            <w:r w:rsidRPr="004D1EAF">
              <w:t xml:space="preserve"> </w:t>
            </w:r>
            <w:proofErr w:type="spellStart"/>
            <w:r w:rsidRPr="004D1EAF">
              <w:t>үшін</w:t>
            </w:r>
            <w:proofErr w:type="spellEnd"/>
            <w:r w:rsidRPr="004D1EAF">
              <w:t xml:space="preserve"> </w:t>
            </w:r>
            <w:proofErr w:type="spellStart"/>
            <w:r w:rsidRPr="004D1EAF">
              <w:t>шынтақтарды</w:t>
            </w:r>
            <w:proofErr w:type="spellEnd"/>
            <w:r w:rsidRPr="004D1EAF">
              <w:t xml:space="preserve"> </w:t>
            </w:r>
            <w:proofErr w:type="spellStart"/>
            <w:r w:rsidRPr="004D1EAF">
              <w:t>сыртқа</w:t>
            </w:r>
            <w:proofErr w:type="spellEnd"/>
            <w:r w:rsidRPr="004D1EAF">
              <w:t xml:space="preserve"> </w:t>
            </w:r>
            <w:proofErr w:type="spellStart"/>
            <w:r w:rsidRPr="004D1EAF">
              <w:t>бұраңыз</w:t>
            </w:r>
            <w:proofErr w:type="spellEnd"/>
            <w:r w:rsidRPr="004D1EAF">
              <w:t xml:space="preserve">. </w:t>
            </w:r>
            <w:proofErr w:type="spellStart"/>
            <w:r w:rsidRPr="004D1EAF">
              <w:t>Жәбірленуші</w:t>
            </w:r>
            <w:proofErr w:type="spellEnd"/>
            <w:r w:rsidRPr="004D1EAF">
              <w:t xml:space="preserve"> </w:t>
            </w:r>
            <w:proofErr w:type="spellStart"/>
            <w:r w:rsidRPr="004D1EAF">
              <w:t>бөгеп</w:t>
            </w:r>
            <w:proofErr w:type="spellEnd"/>
            <w:r w:rsidRPr="004D1EAF">
              <w:t xml:space="preserve"> </w:t>
            </w:r>
            <w:proofErr w:type="spellStart"/>
            <w:r w:rsidRPr="004D1EAF">
              <w:t>тұрған</w:t>
            </w:r>
            <w:proofErr w:type="spellEnd"/>
            <w:r w:rsidRPr="004D1EAF">
              <w:t xml:space="preserve"> </w:t>
            </w:r>
            <w:proofErr w:type="spellStart"/>
            <w:r w:rsidRPr="004D1EAF">
              <w:t>заттан</w:t>
            </w:r>
            <w:proofErr w:type="spellEnd"/>
            <w:r w:rsidRPr="004D1EAF">
              <w:t xml:space="preserve"> </w:t>
            </w:r>
            <w:proofErr w:type="spellStart"/>
            <w:r w:rsidRPr="004D1EAF">
              <w:t>құтылғанша</w:t>
            </w:r>
            <w:proofErr w:type="spellEnd"/>
            <w:r w:rsidRPr="004D1EAF">
              <w:t xml:space="preserve"> </w:t>
            </w:r>
            <w:proofErr w:type="spellStart"/>
            <w:r w:rsidRPr="004D1EAF">
              <w:t>немесе</w:t>
            </w:r>
            <w:proofErr w:type="spellEnd"/>
            <w:r w:rsidRPr="004D1EAF">
              <w:t xml:space="preserve"> </w:t>
            </w:r>
            <w:proofErr w:type="spellStart"/>
            <w:r w:rsidRPr="004D1EAF">
              <w:t>есінен</w:t>
            </w:r>
            <w:proofErr w:type="spellEnd"/>
            <w:r w:rsidRPr="004D1EAF">
              <w:t xml:space="preserve"> </w:t>
            </w:r>
            <w:proofErr w:type="spellStart"/>
            <w:r w:rsidRPr="004D1EAF">
              <w:t>танып</w:t>
            </w:r>
            <w:proofErr w:type="spellEnd"/>
            <w:r w:rsidRPr="004D1EAF">
              <w:t xml:space="preserve"> </w:t>
            </w:r>
            <w:proofErr w:type="spellStart"/>
            <w:r w:rsidRPr="004D1EAF">
              <w:t>қалғанша</w:t>
            </w:r>
            <w:proofErr w:type="spellEnd"/>
            <w:r w:rsidRPr="004D1EAF">
              <w:t xml:space="preserve"> </w:t>
            </w:r>
            <w:proofErr w:type="spellStart"/>
            <w:r w:rsidRPr="004D1EAF">
              <w:t>ішке</w:t>
            </w:r>
            <w:proofErr w:type="spellEnd"/>
            <w:r w:rsidRPr="004D1EAF">
              <w:t xml:space="preserve"> </w:t>
            </w:r>
            <w:proofErr w:type="spellStart"/>
            <w:r w:rsidRPr="004D1EAF">
              <w:t>және</w:t>
            </w:r>
            <w:proofErr w:type="spellEnd"/>
            <w:r w:rsidRPr="004D1EAF">
              <w:t xml:space="preserve"> </w:t>
            </w:r>
            <w:proofErr w:type="spellStart"/>
            <w:r w:rsidRPr="004D1EAF">
              <w:t>жоғарыға</w:t>
            </w:r>
            <w:proofErr w:type="spellEnd"/>
            <w:r w:rsidRPr="004D1EAF">
              <w:t xml:space="preserve"> </w:t>
            </w:r>
            <w:proofErr w:type="spellStart"/>
            <w:r w:rsidRPr="004D1EAF">
              <w:t>қарай</w:t>
            </w:r>
            <w:proofErr w:type="spellEnd"/>
            <w:r w:rsidRPr="004D1EAF">
              <w:t xml:space="preserve"> </w:t>
            </w:r>
            <w:proofErr w:type="spellStart"/>
            <w:r w:rsidRPr="004D1EAF">
              <w:t>күрт</w:t>
            </w:r>
            <w:proofErr w:type="spellEnd"/>
            <w:r w:rsidRPr="004D1EAF">
              <w:t xml:space="preserve"> </w:t>
            </w:r>
            <w:proofErr w:type="spellStart"/>
            <w:r w:rsidRPr="004D1EAF">
              <w:t>басуды</w:t>
            </w:r>
            <w:proofErr w:type="spellEnd"/>
            <w:r w:rsidRPr="004D1EAF">
              <w:t xml:space="preserve"> </w:t>
            </w:r>
            <w:proofErr w:type="spellStart"/>
            <w:r w:rsidRPr="004D1EAF">
              <w:t>орындаңыз</w:t>
            </w:r>
            <w:proofErr w:type="spellEnd"/>
            <w:r w:rsidRPr="004D1EAF">
              <w:t xml:space="preserve">. </w:t>
            </w:r>
            <w:proofErr w:type="spellStart"/>
            <w:r w:rsidRPr="004D1EAF">
              <w:t>Егер</w:t>
            </w:r>
            <w:proofErr w:type="spellEnd"/>
            <w:r w:rsidRPr="004D1EAF">
              <w:t xml:space="preserve"> </w:t>
            </w:r>
            <w:proofErr w:type="spellStart"/>
            <w:r w:rsidRPr="004D1EAF">
              <w:t>жәбірленуші</w:t>
            </w:r>
            <w:proofErr w:type="spellEnd"/>
            <w:r w:rsidRPr="004D1EAF">
              <w:t xml:space="preserve"> </w:t>
            </w:r>
            <w:proofErr w:type="spellStart"/>
            <w:r w:rsidRPr="004D1EAF">
              <w:t>есінен</w:t>
            </w:r>
            <w:proofErr w:type="spellEnd"/>
            <w:r w:rsidRPr="004D1EAF">
              <w:t xml:space="preserve"> </w:t>
            </w:r>
            <w:proofErr w:type="spellStart"/>
            <w:r w:rsidRPr="004D1EAF">
              <w:t>танып</w:t>
            </w:r>
            <w:proofErr w:type="spellEnd"/>
            <w:r w:rsidRPr="004D1EAF">
              <w:t xml:space="preserve"> </w:t>
            </w:r>
            <w:proofErr w:type="spellStart"/>
            <w:r w:rsidRPr="004D1EAF">
              <w:t>қалса</w:t>
            </w:r>
            <w:proofErr w:type="spellEnd"/>
            <w:r w:rsidRPr="004D1EAF">
              <w:t>, ЖСЖ–</w:t>
            </w:r>
            <w:proofErr w:type="spellStart"/>
            <w:r w:rsidRPr="004D1EAF">
              <w:t>ға</w:t>
            </w:r>
            <w:proofErr w:type="spellEnd"/>
            <w:r w:rsidRPr="004D1EAF">
              <w:t xml:space="preserve"> </w:t>
            </w:r>
            <w:proofErr w:type="spellStart"/>
            <w:r w:rsidRPr="004D1EAF">
              <w:t>көшу</w:t>
            </w:r>
            <w:proofErr w:type="spellEnd"/>
            <w:r w:rsidRPr="004D1EAF">
              <w:t xml:space="preserve"> керек.  </w:t>
            </w:r>
          </w:p>
        </w:tc>
      </w:tr>
    </w:tbl>
    <w:p w14:paraId="4FFB58B8" w14:textId="77777777" w:rsidR="00B762E9" w:rsidRDefault="00B762E9" w:rsidP="00473294">
      <w:pPr>
        <w:spacing w:line="0" w:lineRule="atLeast"/>
        <w:ind w:right="-879"/>
        <w:jc w:val="center"/>
        <w:rPr>
          <w:iCs/>
        </w:rPr>
      </w:pPr>
    </w:p>
    <w:p w14:paraId="73C61FA5" w14:textId="77777777" w:rsidR="00BD7EED" w:rsidRDefault="00BD7EED" w:rsidP="00BD7EED">
      <w:pPr>
        <w:tabs>
          <w:tab w:val="left" w:pos="9356"/>
        </w:tabs>
        <w:ind w:right="525" w:firstLine="3"/>
        <w:jc w:val="center"/>
        <w:rPr>
          <w:rFonts w:eastAsiaTheme="minorHAnsi"/>
          <w:b/>
          <w:bCs/>
          <w:color w:val="000000"/>
          <w:lang w:eastAsia="en-US"/>
        </w:rPr>
      </w:pPr>
    </w:p>
    <w:p w14:paraId="5CAC336F" w14:textId="77777777" w:rsidR="00BD7EED" w:rsidRDefault="00BD7EED" w:rsidP="00BD7EED">
      <w:pPr>
        <w:tabs>
          <w:tab w:val="left" w:pos="9356"/>
        </w:tabs>
        <w:ind w:right="525" w:firstLine="3"/>
        <w:jc w:val="center"/>
        <w:rPr>
          <w:rFonts w:eastAsiaTheme="minorHAnsi"/>
          <w:b/>
          <w:bCs/>
          <w:color w:val="000000"/>
          <w:lang w:eastAsia="en-US"/>
        </w:rPr>
      </w:pPr>
    </w:p>
    <w:p w14:paraId="4759D070" w14:textId="77777777" w:rsidR="00BD7EED" w:rsidRDefault="00BD7EED" w:rsidP="00BD7EED">
      <w:pPr>
        <w:tabs>
          <w:tab w:val="left" w:pos="9356"/>
        </w:tabs>
        <w:ind w:right="525" w:firstLine="3"/>
        <w:jc w:val="center"/>
        <w:rPr>
          <w:rFonts w:eastAsiaTheme="minorHAnsi"/>
          <w:b/>
          <w:bCs/>
          <w:color w:val="000000"/>
          <w:lang w:eastAsia="en-US"/>
        </w:rPr>
      </w:pPr>
    </w:p>
    <w:p w14:paraId="5F8690E5" w14:textId="77777777" w:rsidR="00BD7EED" w:rsidRDefault="00BD7EED" w:rsidP="00BD7EED">
      <w:pPr>
        <w:tabs>
          <w:tab w:val="left" w:pos="9356"/>
        </w:tabs>
        <w:ind w:right="525" w:firstLine="3"/>
        <w:jc w:val="center"/>
        <w:rPr>
          <w:rFonts w:eastAsiaTheme="minorHAnsi"/>
          <w:b/>
          <w:bCs/>
          <w:color w:val="000000"/>
          <w:lang w:eastAsia="en-US"/>
        </w:rPr>
      </w:pPr>
    </w:p>
    <w:sectPr w:rsidR="00BD7EED"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E2EB" w14:textId="77777777" w:rsidR="00863DF2" w:rsidRDefault="00863DF2">
      <w:r>
        <w:separator/>
      </w:r>
    </w:p>
  </w:endnote>
  <w:endnote w:type="continuationSeparator" w:id="0">
    <w:p w14:paraId="73B498E5" w14:textId="77777777" w:rsidR="00863DF2" w:rsidRDefault="0086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0EED" w14:textId="77777777" w:rsidR="00863DF2" w:rsidRDefault="00863DF2">
      <w:r>
        <w:separator/>
      </w:r>
    </w:p>
  </w:footnote>
  <w:footnote w:type="continuationSeparator" w:id="0">
    <w:p w14:paraId="681437BF" w14:textId="77777777" w:rsidR="00863DF2" w:rsidRDefault="00863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8D3836" w14:paraId="3A2C1C77" w14:textId="77777777" w:rsidTr="008D3836">
      <w:trPr>
        <w:trHeight w:val="236"/>
        <w:jc w:val="center"/>
      </w:trPr>
      <w:tc>
        <w:tcPr>
          <w:tcW w:w="1175" w:type="dxa"/>
          <w:vMerge/>
        </w:tcPr>
        <w:p w14:paraId="59F84172" w14:textId="77777777" w:rsidR="008D3836" w:rsidRDefault="008D3836" w:rsidP="008D3836">
          <w:pPr>
            <w:pStyle w:val="a3"/>
          </w:pPr>
        </w:p>
      </w:tc>
      <w:tc>
        <w:tcPr>
          <w:tcW w:w="3721" w:type="dxa"/>
          <w:vMerge w:val="restart"/>
        </w:tcPr>
        <w:p w14:paraId="23F39C5D" w14:textId="0A934385" w:rsidR="008D3836" w:rsidRPr="008D3836" w:rsidRDefault="008D3836" w:rsidP="008D3836">
          <w:pPr>
            <w:pStyle w:val="a3"/>
            <w:jc w:val="center"/>
            <w:rPr>
              <w:sz w:val="17"/>
              <w:szCs w:val="17"/>
            </w:rPr>
          </w:pPr>
          <w:proofErr w:type="spellStart"/>
          <w:r w:rsidRPr="008D3836">
            <w:rPr>
              <w:sz w:val="17"/>
              <w:szCs w:val="17"/>
            </w:rPr>
            <w:t>Симуляциялық</w:t>
          </w:r>
          <w:proofErr w:type="spellEnd"/>
          <w:r w:rsidRPr="008D3836">
            <w:rPr>
              <w:sz w:val="17"/>
              <w:szCs w:val="17"/>
            </w:rPr>
            <w:t xml:space="preserve"> </w:t>
          </w:r>
          <w:proofErr w:type="spellStart"/>
          <w:r w:rsidRPr="008D3836">
            <w:rPr>
              <w:sz w:val="17"/>
              <w:szCs w:val="17"/>
            </w:rPr>
            <w:t>Орталық</w:t>
          </w:r>
          <w:proofErr w:type="spellEnd"/>
        </w:p>
      </w:tc>
      <w:tc>
        <w:tcPr>
          <w:tcW w:w="3526" w:type="dxa"/>
          <w:vMerge w:val="restart"/>
        </w:tcPr>
        <w:p w14:paraId="53C26F7B" w14:textId="31A49E56" w:rsidR="008D3836" w:rsidRPr="008D3836" w:rsidRDefault="003E50ED" w:rsidP="008D3836">
          <w:pPr>
            <w:jc w:val="center"/>
            <w:rPr>
              <w:sz w:val="17"/>
              <w:szCs w:val="17"/>
              <w:lang w:val="kk-KZ"/>
            </w:rPr>
          </w:pPr>
          <w:r>
            <w:rPr>
              <w:sz w:val="17"/>
              <w:szCs w:val="17"/>
            </w:rPr>
            <w:t xml:space="preserve">Алгоритм </w:t>
          </w:r>
        </w:p>
      </w:tc>
      <w:tc>
        <w:tcPr>
          <w:tcW w:w="1717" w:type="dxa"/>
        </w:tcPr>
        <w:p w14:paraId="653B9766" w14:textId="77777777" w:rsidR="008D3836" w:rsidRPr="003A67C1" w:rsidRDefault="008D3836" w:rsidP="008D3836">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8D3836">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7" w:type="dxa"/>
        </w:tcPr>
        <w:p w14:paraId="08DCF835" w14:textId="04A0FAFB" w:rsidR="00861227" w:rsidRPr="004C3FDD" w:rsidRDefault="008D3836" w:rsidP="008D3836">
          <w:pPr>
            <w:rPr>
              <w:color w:val="7030A0"/>
              <w:sz w:val="17"/>
              <w:szCs w:val="17"/>
            </w:rPr>
          </w:pPr>
          <w:r w:rsidRPr="008D3836">
            <w:rPr>
              <w:color w:val="7030A0"/>
              <w:sz w:val="17"/>
              <w:szCs w:val="17"/>
            </w:rPr>
            <w:t xml:space="preserve">23 </w:t>
          </w:r>
          <w:proofErr w:type="spellStart"/>
          <w:r w:rsidRPr="008D3836">
            <w:rPr>
              <w:color w:val="7030A0"/>
              <w:sz w:val="17"/>
              <w:szCs w:val="17"/>
            </w:rPr>
            <w:t>беттің</w:t>
          </w:r>
          <w:proofErr w:type="spellEnd"/>
          <w:r w:rsidRPr="008D3836">
            <w:rPr>
              <w:color w:val="7030A0"/>
              <w:sz w:val="17"/>
              <w:szCs w:val="17"/>
            </w:rPr>
            <w:t xml:space="preserve"> 23 </w:t>
          </w:r>
          <w:proofErr w:type="spellStart"/>
          <w:r w:rsidRPr="008D3836">
            <w:rPr>
              <w:color w:val="7030A0"/>
              <w:sz w:val="17"/>
              <w:szCs w:val="17"/>
            </w:rPr>
            <w:t>беті</w:t>
          </w:r>
          <w:proofErr w:type="spellEnd"/>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E69D3"/>
    <w:multiLevelType w:val="hybridMultilevel"/>
    <w:tmpl w:val="47342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20ED7"/>
    <w:multiLevelType w:val="hybridMultilevel"/>
    <w:tmpl w:val="10FC0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8B63FCC"/>
    <w:multiLevelType w:val="singleLevel"/>
    <w:tmpl w:val="58B63FCC"/>
    <w:lvl w:ilvl="0">
      <w:start w:val="1"/>
      <w:numFmt w:val="decimal"/>
      <w:suff w:val="space"/>
      <w:lvlText w:val="%1."/>
      <w:lvlJc w:val="left"/>
      <w:pPr>
        <w:ind w:left="-240"/>
      </w:pPr>
    </w:lvl>
  </w:abstractNum>
  <w:abstractNum w:abstractNumId="30"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4"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1"/>
  </w:num>
  <w:num w:numId="3">
    <w:abstractNumId w:val="2"/>
  </w:num>
  <w:num w:numId="4">
    <w:abstractNumId w:val="26"/>
  </w:num>
  <w:num w:numId="5">
    <w:abstractNumId w:val="9"/>
  </w:num>
  <w:num w:numId="6">
    <w:abstractNumId w:val="32"/>
  </w:num>
  <w:num w:numId="7">
    <w:abstractNumId w:val="35"/>
  </w:num>
  <w:num w:numId="8">
    <w:abstractNumId w:val="40"/>
  </w:num>
  <w:num w:numId="9">
    <w:abstractNumId w:val="8"/>
  </w:num>
  <w:num w:numId="10">
    <w:abstractNumId w:val="11"/>
  </w:num>
  <w:num w:numId="11">
    <w:abstractNumId w:val="39"/>
  </w:num>
  <w:num w:numId="12">
    <w:abstractNumId w:val="3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num>
  <w:num w:numId="26">
    <w:abstractNumId w:val="19"/>
  </w:num>
  <w:num w:numId="27">
    <w:abstractNumId w:val="15"/>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5"/>
  </w:num>
  <w:num w:numId="35">
    <w:abstractNumId w:val="41"/>
  </w:num>
  <w:num w:numId="36">
    <w:abstractNumId w:val="31"/>
  </w:num>
  <w:num w:numId="37">
    <w:abstractNumId w:val="17"/>
  </w:num>
  <w:num w:numId="38">
    <w:abstractNumId w:val="10"/>
  </w:num>
  <w:num w:numId="39">
    <w:abstractNumId w:val="7"/>
  </w:num>
  <w:num w:numId="40">
    <w:abstractNumId w:val="3"/>
  </w:num>
  <w:num w:numId="41">
    <w:abstractNumId w:val="16"/>
  </w:num>
  <w:num w:numId="42">
    <w:abstractNumId w:val="11"/>
  </w:num>
  <w:num w:numId="43">
    <w:abstractNumId w:val="29"/>
  </w:num>
  <w:num w:numId="44">
    <w:abstractNumId w:val="1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23B8"/>
    <w:rsid w:val="000675E9"/>
    <w:rsid w:val="000B2FA6"/>
    <w:rsid w:val="000C15DC"/>
    <w:rsid w:val="000F618E"/>
    <w:rsid w:val="0011044F"/>
    <w:rsid w:val="0012366C"/>
    <w:rsid w:val="00153B23"/>
    <w:rsid w:val="001A1872"/>
    <w:rsid w:val="001E391F"/>
    <w:rsid w:val="001F3FF7"/>
    <w:rsid w:val="002178E4"/>
    <w:rsid w:val="0025207C"/>
    <w:rsid w:val="00257EC2"/>
    <w:rsid w:val="00277702"/>
    <w:rsid w:val="00285AF9"/>
    <w:rsid w:val="002B0231"/>
    <w:rsid w:val="002C0107"/>
    <w:rsid w:val="00304008"/>
    <w:rsid w:val="00332232"/>
    <w:rsid w:val="00332D5A"/>
    <w:rsid w:val="00336297"/>
    <w:rsid w:val="003B3B96"/>
    <w:rsid w:val="003B4422"/>
    <w:rsid w:val="003E50ED"/>
    <w:rsid w:val="003F4CD5"/>
    <w:rsid w:val="00435ADA"/>
    <w:rsid w:val="00473294"/>
    <w:rsid w:val="004854AA"/>
    <w:rsid w:val="00492736"/>
    <w:rsid w:val="00497D82"/>
    <w:rsid w:val="00522564"/>
    <w:rsid w:val="00523CA5"/>
    <w:rsid w:val="0056275A"/>
    <w:rsid w:val="005755DD"/>
    <w:rsid w:val="005B19D1"/>
    <w:rsid w:val="005C63EB"/>
    <w:rsid w:val="005F3B78"/>
    <w:rsid w:val="006168E9"/>
    <w:rsid w:val="006B0C32"/>
    <w:rsid w:val="006D08B9"/>
    <w:rsid w:val="006D1E85"/>
    <w:rsid w:val="00705773"/>
    <w:rsid w:val="007105D6"/>
    <w:rsid w:val="00712DD8"/>
    <w:rsid w:val="00726950"/>
    <w:rsid w:val="007707C7"/>
    <w:rsid w:val="00781F2F"/>
    <w:rsid w:val="007823E2"/>
    <w:rsid w:val="00794D5D"/>
    <w:rsid w:val="007B4C69"/>
    <w:rsid w:val="007C4469"/>
    <w:rsid w:val="007F6C5D"/>
    <w:rsid w:val="0082223F"/>
    <w:rsid w:val="00830ADA"/>
    <w:rsid w:val="00861227"/>
    <w:rsid w:val="00863DF2"/>
    <w:rsid w:val="0088089F"/>
    <w:rsid w:val="008D3836"/>
    <w:rsid w:val="009152C4"/>
    <w:rsid w:val="00966947"/>
    <w:rsid w:val="0096789B"/>
    <w:rsid w:val="009D7C30"/>
    <w:rsid w:val="009F21E2"/>
    <w:rsid w:val="00A07FDB"/>
    <w:rsid w:val="00A11CC2"/>
    <w:rsid w:val="00A80A34"/>
    <w:rsid w:val="00AC48DB"/>
    <w:rsid w:val="00B05A9A"/>
    <w:rsid w:val="00B30514"/>
    <w:rsid w:val="00B54EA1"/>
    <w:rsid w:val="00B60229"/>
    <w:rsid w:val="00B762E9"/>
    <w:rsid w:val="00BD7EED"/>
    <w:rsid w:val="00C616A3"/>
    <w:rsid w:val="00CD1E7A"/>
    <w:rsid w:val="00CE0344"/>
    <w:rsid w:val="00CF3A1B"/>
    <w:rsid w:val="00CF7A37"/>
    <w:rsid w:val="00D77519"/>
    <w:rsid w:val="00DA6520"/>
    <w:rsid w:val="00DB2661"/>
    <w:rsid w:val="00DF2299"/>
    <w:rsid w:val="00E05090"/>
    <w:rsid w:val="00E15243"/>
    <w:rsid w:val="00E24652"/>
    <w:rsid w:val="00E26243"/>
    <w:rsid w:val="00E363BC"/>
    <w:rsid w:val="00E4220E"/>
    <w:rsid w:val="00EC04E0"/>
    <w:rsid w:val="00EC1247"/>
    <w:rsid w:val="00F312A3"/>
    <w:rsid w:val="00F4394D"/>
    <w:rsid w:val="00F57B31"/>
    <w:rsid w:val="00F86513"/>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docId w15:val="{D5E4D82E-1BBF-42EA-9EC4-D47A3A95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qFormat/>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qFormat/>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customStyle="1" w:styleId="16">
    <w:name w:val="Неразрешенное упоминание1"/>
    <w:basedOn w:val="a0"/>
    <w:uiPriority w:val="99"/>
    <w:semiHidden/>
    <w:unhideWhenUsed/>
    <w:rsid w:val="009D7C30"/>
    <w:rPr>
      <w:color w:val="605E5C"/>
      <w:shd w:val="clear" w:color="auto" w:fill="E1DFDD"/>
    </w:rPr>
  </w:style>
  <w:style w:type="table" w:customStyle="1" w:styleId="17">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Другое_"/>
    <w:basedOn w:val="a0"/>
    <w:link w:val="aff9"/>
    <w:rsid w:val="00EC1247"/>
    <w:rPr>
      <w:rFonts w:ascii="Times New Roman" w:eastAsia="Times New Roman" w:hAnsi="Times New Roman"/>
    </w:rPr>
  </w:style>
  <w:style w:type="paragraph" w:customStyle="1" w:styleId="aff9">
    <w:name w:val="Другое"/>
    <w:basedOn w:val="a"/>
    <w:link w:val="aff8"/>
    <w:rsid w:val="00EC1247"/>
    <w:pPr>
      <w:widowControl w:val="0"/>
    </w:pPr>
    <w:rPr>
      <w:rFonts w:cstheme="minorBidi"/>
      <w:kern w:val="2"/>
      <w:sz w:val="22"/>
      <w:szCs w:val="22"/>
      <w:lang w:eastAsia="en-US"/>
      <w14:ligatures w14:val="standardContextual"/>
    </w:rPr>
  </w:style>
  <w:style w:type="character" w:styleId="affa">
    <w:name w:val="Unresolved Mention"/>
    <w:basedOn w:val="a0"/>
    <w:uiPriority w:val="99"/>
    <w:semiHidden/>
    <w:unhideWhenUsed/>
    <w:rsid w:val="00B6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2151">
      <w:bodyDiv w:val="1"/>
      <w:marLeft w:val="0"/>
      <w:marRight w:val="0"/>
      <w:marTop w:val="0"/>
      <w:marBottom w:val="0"/>
      <w:divBdr>
        <w:top w:val="none" w:sz="0" w:space="0" w:color="auto"/>
        <w:left w:val="none" w:sz="0" w:space="0" w:color="auto"/>
        <w:bottom w:val="none" w:sz="0" w:space="0" w:color="auto"/>
        <w:right w:val="none" w:sz="0" w:space="0" w:color="auto"/>
      </w:divBdr>
    </w:div>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B7747-0491-4095-85E7-367B561B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User</cp:lastModifiedBy>
  <cp:revision>28</cp:revision>
  <cp:lastPrinted>2025-03-20T09:17:00Z</cp:lastPrinted>
  <dcterms:created xsi:type="dcterms:W3CDTF">2024-08-29T10:34:00Z</dcterms:created>
  <dcterms:modified xsi:type="dcterms:W3CDTF">2025-12-04T10:25:00Z</dcterms:modified>
</cp:coreProperties>
</file>