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D48F" w14:textId="77777777" w:rsidR="005D4E9F" w:rsidRDefault="005D4E9F" w:rsidP="005D4E9F">
      <w:pPr>
        <w:jc w:val="right"/>
        <w:rPr>
          <w:b/>
          <w:bCs/>
          <w:color w:val="000000"/>
          <w:shd w:val="clear" w:color="auto" w:fill="FFFFFF"/>
        </w:rPr>
      </w:pPr>
      <w:r w:rsidRPr="00A81055">
        <w:rPr>
          <w:b/>
          <w:bCs/>
          <w:color w:val="000000"/>
          <w:shd w:val="clear" w:color="auto" w:fill="FFFFFF"/>
        </w:rPr>
        <w:t>Приложение 2</w:t>
      </w:r>
    </w:p>
    <w:p w14:paraId="6B801D68" w14:textId="77777777" w:rsidR="005D4E9F" w:rsidRDefault="005D4E9F" w:rsidP="005D4E9F">
      <w:pPr>
        <w:jc w:val="right"/>
        <w:rPr>
          <w:b/>
          <w:bCs/>
          <w:color w:val="000000"/>
          <w:shd w:val="clear" w:color="auto" w:fill="FFFFFF"/>
        </w:rPr>
      </w:pPr>
      <w:r w:rsidRPr="00A81055">
        <w:rPr>
          <w:b/>
          <w:bCs/>
          <w:color w:val="000000"/>
          <w:shd w:val="clear" w:color="auto" w:fill="FFFFFF"/>
        </w:rPr>
        <w:t>к Правилам присвоения</w:t>
      </w:r>
    </w:p>
    <w:p w14:paraId="2CF5061C" w14:textId="77777777" w:rsidR="005D4E9F" w:rsidRPr="00A81055" w:rsidRDefault="005D4E9F" w:rsidP="005D4E9F">
      <w:pPr>
        <w:jc w:val="right"/>
        <w:rPr>
          <w:b/>
          <w:bCs/>
          <w:color w:val="000000"/>
        </w:rPr>
      </w:pPr>
      <w:r w:rsidRPr="00A81055">
        <w:rPr>
          <w:b/>
          <w:bCs/>
          <w:color w:val="000000"/>
          <w:shd w:val="clear" w:color="auto" w:fill="FFFFFF"/>
        </w:rPr>
        <w:t>ученых званий</w:t>
      </w:r>
      <w:r w:rsidRPr="00A81055">
        <w:rPr>
          <w:b/>
          <w:bCs/>
          <w:color w:val="000000"/>
        </w:rPr>
        <w:t xml:space="preserve"> (</w:t>
      </w:r>
      <w:r w:rsidRPr="00A81055">
        <w:rPr>
          <w:b/>
          <w:bCs/>
          <w:color w:val="000000"/>
          <w:shd w:val="clear" w:color="auto" w:fill="FFFFFF"/>
        </w:rPr>
        <w:t>ассоциированный профессор</w:t>
      </w:r>
      <w:r w:rsidRPr="004053ED">
        <w:rPr>
          <w:b/>
          <w:bCs/>
          <w:color w:val="000000"/>
          <w:shd w:val="clear" w:color="auto" w:fill="FFFFFF"/>
        </w:rPr>
        <w:t xml:space="preserve"> </w:t>
      </w:r>
      <w:r w:rsidRPr="00A81055">
        <w:rPr>
          <w:b/>
          <w:bCs/>
          <w:color w:val="000000"/>
          <w:shd w:val="clear" w:color="auto" w:fill="FFFFFF"/>
        </w:rPr>
        <w:t>(доцент), профессор)</w:t>
      </w:r>
    </w:p>
    <w:p w14:paraId="4EF8263B" w14:textId="77777777" w:rsidR="005D4E9F" w:rsidRPr="000F1703" w:rsidRDefault="005D4E9F" w:rsidP="005D4E9F">
      <w:pPr>
        <w:jc w:val="center"/>
        <w:rPr>
          <w:b/>
          <w:color w:val="000000"/>
        </w:rPr>
      </w:pPr>
    </w:p>
    <w:p w14:paraId="20DF78E8" w14:textId="77777777" w:rsidR="005D4E9F" w:rsidRPr="000F1703" w:rsidRDefault="005D4E9F" w:rsidP="005D4E9F">
      <w:pPr>
        <w:jc w:val="center"/>
        <w:rPr>
          <w:b/>
          <w:color w:val="000000"/>
        </w:rPr>
      </w:pPr>
    </w:p>
    <w:p w14:paraId="382E1D18" w14:textId="085EE0C9" w:rsidR="005D4E9F" w:rsidRPr="00F37C3B" w:rsidRDefault="005D4E9F" w:rsidP="005D4E9F">
      <w:pPr>
        <w:jc w:val="center"/>
        <w:rPr>
          <w:b/>
          <w:color w:val="000000"/>
          <w:lang w:val="kk-KZ"/>
        </w:rPr>
      </w:pPr>
      <w:r w:rsidRPr="000767FE">
        <w:rPr>
          <w:b/>
          <w:color w:val="000000"/>
        </w:rPr>
        <w:t xml:space="preserve">Список публикаций </w:t>
      </w:r>
      <w:r w:rsidR="00F37C3B">
        <w:rPr>
          <w:b/>
          <w:color w:val="000000"/>
          <w:lang w:val="kk-KZ"/>
        </w:rPr>
        <w:t xml:space="preserve">Кожановой Калданай Каржауовны </w:t>
      </w:r>
    </w:p>
    <w:p w14:paraId="5C1F0021" w14:textId="77777777" w:rsidR="005D4E9F" w:rsidRDefault="005D4E9F" w:rsidP="005D4E9F">
      <w:pPr>
        <w:jc w:val="center"/>
        <w:rPr>
          <w:b/>
          <w:color w:val="000000"/>
        </w:rPr>
      </w:pPr>
      <w:r w:rsidRPr="000767FE">
        <w:rPr>
          <w:b/>
          <w:color w:val="000000"/>
        </w:rPr>
        <w:t>в международных рецензируемых изданиях</w:t>
      </w:r>
    </w:p>
    <w:p w14:paraId="6613F1C9" w14:textId="4CAE1440" w:rsidR="003E287D" w:rsidRDefault="008221DE" w:rsidP="005D4E9F">
      <w:pPr>
        <w:pStyle w:val="a3"/>
        <w:spacing w:before="223"/>
        <w:rPr>
          <w:u w:val="none"/>
        </w:rPr>
      </w:pPr>
      <w:bookmarkStart w:id="0" w:name="_Hlk221873059"/>
      <w:r>
        <w:rPr>
          <w:u w:val="none"/>
        </w:rPr>
        <w:t>Идентификаторы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автора:</w:t>
      </w:r>
    </w:p>
    <w:bookmarkEnd w:id="0"/>
    <w:p w14:paraId="7098B821" w14:textId="77777777" w:rsidR="00F37C3B" w:rsidRPr="00325322" w:rsidRDefault="00F37C3B" w:rsidP="00F37C3B">
      <w:pPr>
        <w:pStyle w:val="a3"/>
        <w:ind w:right="3174"/>
        <w:rPr>
          <w:u w:val="none"/>
        </w:rPr>
      </w:pPr>
      <w:r w:rsidRPr="00F37C3B">
        <w:rPr>
          <w:u w:val="none"/>
          <w:lang w:val="en-US"/>
        </w:rPr>
        <w:t>Scopus</w:t>
      </w:r>
      <w:r w:rsidRPr="00325322">
        <w:rPr>
          <w:u w:val="none"/>
        </w:rPr>
        <w:t xml:space="preserve"> </w:t>
      </w:r>
      <w:r w:rsidRPr="00F37C3B">
        <w:rPr>
          <w:u w:val="none"/>
          <w:lang w:val="en-US"/>
        </w:rPr>
        <w:t>Author</w:t>
      </w:r>
      <w:r w:rsidRPr="00325322">
        <w:rPr>
          <w:u w:val="none"/>
        </w:rPr>
        <w:t xml:space="preserve"> </w:t>
      </w:r>
      <w:r w:rsidRPr="00F37C3B">
        <w:rPr>
          <w:u w:val="none"/>
          <w:lang w:val="en-US"/>
        </w:rPr>
        <w:t>ID</w:t>
      </w:r>
      <w:r w:rsidRPr="00325322">
        <w:rPr>
          <w:u w:val="none"/>
        </w:rPr>
        <w:t>: 57211690368</w:t>
      </w:r>
    </w:p>
    <w:p w14:paraId="2DDCBA4F" w14:textId="77777777" w:rsidR="00F37C3B" w:rsidRPr="00F37C3B" w:rsidRDefault="00F37C3B" w:rsidP="00F37C3B">
      <w:pPr>
        <w:pStyle w:val="a3"/>
        <w:ind w:right="3174"/>
        <w:rPr>
          <w:u w:val="none"/>
          <w:lang w:val="en-US"/>
        </w:rPr>
      </w:pPr>
      <w:r w:rsidRPr="00F37C3B">
        <w:rPr>
          <w:u w:val="none"/>
          <w:lang w:val="en-US"/>
        </w:rPr>
        <w:t>Web of Science Researcher ID: IDU-0067-2023</w:t>
      </w:r>
    </w:p>
    <w:p w14:paraId="3CE899C5" w14:textId="0940B30D" w:rsidR="005D4E9F" w:rsidRPr="00F37C3B" w:rsidRDefault="00F37C3B" w:rsidP="00F37C3B">
      <w:pPr>
        <w:pStyle w:val="a3"/>
        <w:spacing w:before="0"/>
        <w:ind w:right="3174"/>
        <w:rPr>
          <w:color w:val="0000FF"/>
          <w:u w:val="none"/>
          <w:lang w:val="kk-KZ"/>
        </w:rPr>
      </w:pPr>
      <w:r w:rsidRPr="00F37C3B">
        <w:rPr>
          <w:u w:val="none"/>
          <w:lang w:val="en-US"/>
        </w:rPr>
        <w:t xml:space="preserve">ORCID: </w:t>
      </w:r>
      <w:hyperlink r:id="rId5" w:history="1">
        <w:r w:rsidRPr="005F48B4">
          <w:rPr>
            <w:rStyle w:val="a6"/>
            <w:lang w:val="en-US"/>
          </w:rPr>
          <w:t>https://orcid.org/0000-0003-1512-6442</w:t>
        </w:r>
      </w:hyperlink>
      <w:r>
        <w:rPr>
          <w:u w:val="none"/>
          <w:lang w:val="kk-KZ"/>
        </w:rPr>
        <w:t xml:space="preserve"> </w:t>
      </w:r>
    </w:p>
    <w:tbl>
      <w:tblPr>
        <w:tblStyle w:val="TableNormal"/>
        <w:tblW w:w="1480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"/>
        <w:gridCol w:w="1781"/>
        <w:gridCol w:w="912"/>
        <w:gridCol w:w="2699"/>
        <w:gridCol w:w="1849"/>
        <w:gridCol w:w="1273"/>
        <w:gridCol w:w="1948"/>
        <w:gridCol w:w="2619"/>
        <w:gridCol w:w="1416"/>
      </w:tblGrid>
      <w:tr w:rsidR="003E287D" w14:paraId="66C6241E" w14:textId="77777777" w:rsidTr="00F37C3B">
        <w:trPr>
          <w:trHeight w:val="3677"/>
        </w:trPr>
        <w:tc>
          <w:tcPr>
            <w:tcW w:w="311" w:type="dxa"/>
          </w:tcPr>
          <w:p w14:paraId="1DAE6C04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47729272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1168F3B6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025A4DDC" w14:textId="77777777" w:rsidR="003E287D" w:rsidRPr="008221DE" w:rsidRDefault="003E287D" w:rsidP="003D249A">
            <w:pPr>
              <w:pStyle w:val="TableParagraph"/>
              <w:rPr>
                <w:sz w:val="24"/>
                <w:lang w:val="en-US"/>
              </w:rPr>
            </w:pPr>
          </w:p>
          <w:p w14:paraId="5D69A200" w14:textId="77777777" w:rsidR="003E287D" w:rsidRPr="008221DE" w:rsidRDefault="003E287D" w:rsidP="003D249A">
            <w:pPr>
              <w:pStyle w:val="TableParagraph"/>
              <w:spacing w:before="42"/>
              <w:rPr>
                <w:sz w:val="24"/>
                <w:lang w:val="en-US"/>
              </w:rPr>
            </w:pPr>
          </w:p>
          <w:p w14:paraId="3878B2DE" w14:textId="77777777" w:rsidR="003E287D" w:rsidRDefault="008221DE" w:rsidP="003D249A">
            <w:pPr>
              <w:pStyle w:val="TableParagraph"/>
              <w:ind w:left="76" w:right="9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781" w:type="dxa"/>
          </w:tcPr>
          <w:p w14:paraId="0972C977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13A79367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1ECEA099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77F3E0AD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61FF378B" w14:textId="77777777" w:rsidR="003E287D" w:rsidRDefault="003E287D" w:rsidP="003D249A">
            <w:pPr>
              <w:pStyle w:val="TableParagraph"/>
              <w:spacing w:before="184"/>
              <w:rPr>
                <w:sz w:val="24"/>
              </w:rPr>
            </w:pPr>
          </w:p>
          <w:p w14:paraId="1702C284" w14:textId="77777777" w:rsidR="003E287D" w:rsidRDefault="008221DE" w:rsidP="003D249A">
            <w:pPr>
              <w:pStyle w:val="TableParagraph"/>
              <w:spacing w:line="237" w:lineRule="auto"/>
              <w:ind w:left="72" w:righ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публикации</w:t>
            </w:r>
          </w:p>
        </w:tc>
        <w:tc>
          <w:tcPr>
            <w:tcW w:w="912" w:type="dxa"/>
          </w:tcPr>
          <w:p w14:paraId="5FECEE75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1F84FAAA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4B90FE69" w14:textId="77777777" w:rsidR="003E287D" w:rsidRDefault="003E287D" w:rsidP="003D249A">
            <w:pPr>
              <w:pStyle w:val="TableParagraph"/>
              <w:spacing w:before="42"/>
              <w:rPr>
                <w:sz w:val="24"/>
              </w:rPr>
            </w:pPr>
          </w:p>
          <w:p w14:paraId="147CD3E5" w14:textId="77777777" w:rsidR="003E287D" w:rsidRDefault="008221DE" w:rsidP="003D249A">
            <w:pPr>
              <w:pStyle w:val="TableParagraph"/>
              <w:ind w:left="77" w:right="1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Тип </w:t>
            </w:r>
            <w:proofErr w:type="spellStart"/>
            <w:r>
              <w:rPr>
                <w:b/>
                <w:spacing w:val="-2"/>
                <w:sz w:val="24"/>
              </w:rPr>
              <w:t>публи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кации</w:t>
            </w:r>
            <w:proofErr w:type="spellEnd"/>
            <w:r>
              <w:rPr>
                <w:b/>
                <w:spacing w:val="-2"/>
                <w:sz w:val="24"/>
              </w:rPr>
              <w:t xml:space="preserve"> (стать </w:t>
            </w:r>
            <w:r>
              <w:rPr>
                <w:b/>
                <w:spacing w:val="-6"/>
                <w:sz w:val="24"/>
              </w:rPr>
              <w:t xml:space="preserve">я, </w:t>
            </w:r>
            <w:r>
              <w:rPr>
                <w:b/>
                <w:spacing w:val="-2"/>
                <w:sz w:val="24"/>
              </w:rPr>
              <w:t xml:space="preserve">обзор </w:t>
            </w:r>
            <w:r>
              <w:rPr>
                <w:b/>
                <w:sz w:val="24"/>
              </w:rPr>
              <w:t>и т.д.)</w:t>
            </w:r>
          </w:p>
        </w:tc>
        <w:tc>
          <w:tcPr>
            <w:tcW w:w="2699" w:type="dxa"/>
          </w:tcPr>
          <w:p w14:paraId="13D9B230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195A58B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04FC91A1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686B6F94" w14:textId="77777777" w:rsidR="003E287D" w:rsidRDefault="003E287D" w:rsidP="003D249A">
            <w:pPr>
              <w:pStyle w:val="TableParagraph"/>
              <w:spacing w:before="40"/>
              <w:rPr>
                <w:sz w:val="24"/>
              </w:rPr>
            </w:pPr>
          </w:p>
          <w:p w14:paraId="7CA47367" w14:textId="77777777" w:rsidR="003E287D" w:rsidRDefault="008221DE" w:rsidP="003D249A">
            <w:pPr>
              <w:pStyle w:val="TableParagraph"/>
              <w:ind w:left="77" w:righ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журнала, год публикации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(согласно базам данных), DOI, </w:t>
            </w:r>
            <w:r>
              <w:rPr>
                <w:b/>
                <w:spacing w:val="-2"/>
                <w:sz w:val="24"/>
              </w:rPr>
              <w:t>гиперссылка</w:t>
            </w:r>
          </w:p>
        </w:tc>
        <w:tc>
          <w:tcPr>
            <w:tcW w:w="1849" w:type="dxa"/>
          </w:tcPr>
          <w:p w14:paraId="4BEC332C" w14:textId="77777777" w:rsidR="003E287D" w:rsidRDefault="008221DE" w:rsidP="003D249A">
            <w:pPr>
              <w:pStyle w:val="TableParagraph"/>
              <w:spacing w:before="39"/>
              <w:ind w:left="76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Импакт- фактор журнала, </w:t>
            </w:r>
            <w:r>
              <w:rPr>
                <w:b/>
                <w:sz w:val="24"/>
              </w:rPr>
              <w:t>квартиль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3F740975" w14:textId="77777777" w:rsidR="003E287D" w:rsidRDefault="008221DE" w:rsidP="003D249A">
            <w:pPr>
              <w:pStyle w:val="TableParagraph"/>
              <w:spacing w:before="1"/>
              <w:ind w:left="76" w:right="77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науки* по данным </w:t>
            </w:r>
            <w:r>
              <w:rPr>
                <w:b/>
                <w:spacing w:val="-2"/>
                <w:sz w:val="24"/>
              </w:rPr>
              <w:t>Journal</w:t>
            </w:r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Citation</w:t>
            </w:r>
            <w:proofErr w:type="spellEnd"/>
            <w:r>
              <w:rPr>
                <w:b/>
                <w:spacing w:val="8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Reports</w:t>
            </w:r>
            <w:proofErr w:type="spellEnd"/>
            <w:r>
              <w:rPr>
                <w:b/>
                <w:spacing w:val="-2"/>
                <w:sz w:val="24"/>
              </w:rPr>
              <w:t xml:space="preserve"> (</w:t>
            </w:r>
            <w:proofErr w:type="spellStart"/>
            <w:r>
              <w:rPr>
                <w:b/>
                <w:spacing w:val="-2"/>
                <w:sz w:val="24"/>
              </w:rPr>
              <w:t>Жорнал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Цитэйшэн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Репортс</w:t>
            </w:r>
            <w:proofErr w:type="spellEnd"/>
            <w:r>
              <w:rPr>
                <w:b/>
                <w:sz w:val="24"/>
              </w:rPr>
              <w:t xml:space="preserve">) за год </w:t>
            </w:r>
            <w:r>
              <w:rPr>
                <w:b/>
                <w:spacing w:val="-2"/>
                <w:sz w:val="24"/>
              </w:rPr>
              <w:t>публикации</w:t>
            </w:r>
          </w:p>
        </w:tc>
        <w:tc>
          <w:tcPr>
            <w:tcW w:w="1273" w:type="dxa"/>
          </w:tcPr>
          <w:p w14:paraId="619BAB9D" w14:textId="77777777" w:rsidR="003E287D" w:rsidRPr="008221DE" w:rsidRDefault="008221DE" w:rsidP="003D249A">
            <w:pPr>
              <w:pStyle w:val="TableParagraph"/>
              <w:spacing w:before="179"/>
              <w:ind w:left="76" w:right="14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Индекс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</w:rPr>
              <w:t>базе</w:t>
            </w:r>
            <w:r w:rsidRPr="008221DE"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</w:rPr>
              <w:t>данных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8221DE">
              <w:rPr>
                <w:b/>
                <w:sz w:val="24"/>
                <w:lang w:val="en-US"/>
              </w:rPr>
              <w:t xml:space="preserve">Web of 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Science </w:t>
            </w:r>
            <w:r w:rsidRPr="008221DE">
              <w:rPr>
                <w:b/>
                <w:spacing w:val="-4"/>
                <w:sz w:val="24"/>
                <w:lang w:val="en-US"/>
              </w:rPr>
              <w:t xml:space="preserve">Core </w:t>
            </w:r>
            <w:r w:rsidRPr="008221DE">
              <w:rPr>
                <w:b/>
                <w:spacing w:val="-2"/>
                <w:sz w:val="24"/>
                <w:lang w:val="en-US"/>
              </w:rPr>
              <w:t xml:space="preserve">Collection </w:t>
            </w:r>
            <w:r w:rsidRPr="008221DE">
              <w:rPr>
                <w:b/>
                <w:sz w:val="24"/>
                <w:lang w:val="en-US"/>
              </w:rPr>
              <w:t>(</w:t>
            </w:r>
            <w:r>
              <w:rPr>
                <w:b/>
                <w:sz w:val="24"/>
              </w:rPr>
              <w:t>Веб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оф</w:t>
            </w:r>
            <w:r w:rsidRPr="008221DE">
              <w:rPr>
                <w:b/>
                <w:sz w:val="24"/>
                <w:lang w:val="en-US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Сайенс</w:t>
            </w:r>
            <w:proofErr w:type="spellEnd"/>
            <w:r w:rsidRPr="008221DE">
              <w:rPr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b/>
                <w:spacing w:val="-4"/>
                <w:sz w:val="24"/>
              </w:rPr>
              <w:t>Кор</w:t>
            </w:r>
          </w:p>
          <w:p w14:paraId="2C138545" w14:textId="77777777" w:rsidR="003E287D" w:rsidRDefault="008221DE" w:rsidP="003D249A">
            <w:pPr>
              <w:pStyle w:val="TableParagraph"/>
              <w:spacing w:before="1" w:line="242" w:lineRule="auto"/>
              <w:ind w:left="76" w:right="14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Коллекш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н)</w:t>
            </w:r>
          </w:p>
        </w:tc>
        <w:tc>
          <w:tcPr>
            <w:tcW w:w="1948" w:type="dxa"/>
          </w:tcPr>
          <w:p w14:paraId="03EC7CBD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27A1BE1" w14:textId="77777777" w:rsidR="003E287D" w:rsidRDefault="003E287D" w:rsidP="003D249A">
            <w:pPr>
              <w:pStyle w:val="TableParagraph"/>
              <w:spacing w:before="179"/>
              <w:rPr>
                <w:sz w:val="24"/>
              </w:rPr>
            </w:pPr>
          </w:p>
          <w:p w14:paraId="418C4993" w14:textId="77777777" w:rsidR="003E287D" w:rsidRDefault="008221DE" w:rsidP="003D249A">
            <w:pPr>
              <w:pStyle w:val="TableParagraph"/>
              <w:ind w:left="7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CiteScore</w:t>
            </w:r>
            <w:proofErr w:type="spellEnd"/>
            <w:r>
              <w:rPr>
                <w:b/>
                <w:spacing w:val="-2"/>
                <w:sz w:val="24"/>
              </w:rPr>
              <w:t xml:space="preserve"> (СайтСкор) журнала, </w:t>
            </w:r>
            <w:r>
              <w:rPr>
                <w:b/>
                <w:sz w:val="24"/>
              </w:rPr>
              <w:t>процентиль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14:paraId="3DEF6724" w14:textId="77777777" w:rsidR="003E287D" w:rsidRDefault="008221DE" w:rsidP="003D249A">
            <w:pPr>
              <w:pStyle w:val="TableParagraph"/>
              <w:ind w:left="7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область науки*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данным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Scopus (</w:t>
            </w:r>
            <w:proofErr w:type="spellStart"/>
            <w:r>
              <w:rPr>
                <w:b/>
                <w:sz w:val="24"/>
              </w:rPr>
              <w:t>Скопус</w:t>
            </w:r>
            <w:proofErr w:type="spellEnd"/>
            <w:r>
              <w:rPr>
                <w:b/>
                <w:sz w:val="24"/>
              </w:rPr>
              <w:t xml:space="preserve">) за год </w:t>
            </w:r>
            <w:r>
              <w:rPr>
                <w:b/>
                <w:spacing w:val="-2"/>
                <w:sz w:val="24"/>
              </w:rPr>
              <w:t>публикации</w:t>
            </w:r>
          </w:p>
        </w:tc>
        <w:tc>
          <w:tcPr>
            <w:tcW w:w="2619" w:type="dxa"/>
          </w:tcPr>
          <w:p w14:paraId="2454A8A5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5ED6903D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68686D3E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0933D1BF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4024748" w14:textId="77777777" w:rsidR="003E287D" w:rsidRDefault="003E287D" w:rsidP="003D249A">
            <w:pPr>
              <w:pStyle w:val="TableParagraph"/>
              <w:spacing w:before="42"/>
              <w:rPr>
                <w:sz w:val="24"/>
              </w:rPr>
            </w:pPr>
          </w:p>
          <w:p w14:paraId="06756628" w14:textId="77777777" w:rsidR="003E287D" w:rsidRDefault="008221DE" w:rsidP="003D249A">
            <w:pPr>
              <w:pStyle w:val="TableParagraph"/>
              <w:spacing w:line="275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авторов</w:t>
            </w:r>
          </w:p>
          <w:p w14:paraId="60DCCD91" w14:textId="77777777" w:rsidR="003E287D" w:rsidRDefault="008221DE" w:rsidP="003D249A">
            <w:pPr>
              <w:pStyle w:val="TableParagraph"/>
              <w:spacing w:line="242" w:lineRule="auto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(подчеркнуть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ФИО </w:t>
            </w:r>
            <w:r>
              <w:rPr>
                <w:b/>
                <w:spacing w:val="-2"/>
                <w:sz w:val="24"/>
              </w:rPr>
              <w:t>претендента)</w:t>
            </w:r>
          </w:p>
        </w:tc>
        <w:tc>
          <w:tcPr>
            <w:tcW w:w="1416" w:type="dxa"/>
          </w:tcPr>
          <w:p w14:paraId="11C726FE" w14:textId="77777777" w:rsidR="003E287D" w:rsidRDefault="003E287D" w:rsidP="003D249A">
            <w:pPr>
              <w:pStyle w:val="TableParagraph"/>
              <w:rPr>
                <w:sz w:val="24"/>
              </w:rPr>
            </w:pPr>
          </w:p>
          <w:p w14:paraId="202FA6A8" w14:textId="77777777" w:rsidR="003E287D" w:rsidRDefault="003E287D" w:rsidP="003D249A">
            <w:pPr>
              <w:pStyle w:val="TableParagraph"/>
              <w:spacing w:before="179"/>
              <w:rPr>
                <w:sz w:val="24"/>
              </w:rPr>
            </w:pPr>
          </w:p>
          <w:p w14:paraId="5F194057" w14:textId="77777777" w:rsidR="003E287D" w:rsidRDefault="008221DE" w:rsidP="003D249A">
            <w:pPr>
              <w:pStyle w:val="TableParagraph"/>
              <w:ind w:left="75" w:right="2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Роль </w:t>
            </w:r>
            <w:proofErr w:type="gramStart"/>
            <w:r>
              <w:rPr>
                <w:b/>
                <w:spacing w:val="-2"/>
                <w:sz w:val="24"/>
              </w:rPr>
              <w:t>претендент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 (соавтор, </w:t>
            </w:r>
            <w:r>
              <w:rPr>
                <w:b/>
                <w:spacing w:val="-2"/>
                <w:sz w:val="24"/>
              </w:rPr>
              <w:t xml:space="preserve">первый </w:t>
            </w:r>
            <w:r>
              <w:rPr>
                <w:b/>
                <w:sz w:val="24"/>
              </w:rPr>
              <w:t xml:space="preserve">автор или автор для </w:t>
            </w:r>
            <w:proofErr w:type="spellStart"/>
            <w:r>
              <w:rPr>
                <w:b/>
                <w:spacing w:val="-2"/>
                <w:sz w:val="24"/>
              </w:rPr>
              <w:t>корреспонд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енции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9D6E53" w14:paraId="1E23A991" w14:textId="77777777" w:rsidTr="00F37C3B">
        <w:trPr>
          <w:trHeight w:val="1152"/>
        </w:trPr>
        <w:tc>
          <w:tcPr>
            <w:tcW w:w="14808" w:type="dxa"/>
            <w:gridSpan w:val="9"/>
          </w:tcPr>
          <w:p w14:paraId="2F9D0244" w14:textId="0571D137" w:rsidR="009D6E53" w:rsidRPr="009D6E53" w:rsidRDefault="004244E5" w:rsidP="009D6E5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kk-KZ"/>
              </w:rPr>
              <w:t>4</w:t>
            </w:r>
            <w:r w:rsidR="009D6E53" w:rsidRPr="009D6E53">
              <w:rPr>
                <w:sz w:val="24"/>
              </w:rPr>
              <w:t xml:space="preserve"> научны</w:t>
            </w:r>
            <w:r w:rsidR="009D6E53">
              <w:rPr>
                <w:sz w:val="24"/>
                <w:lang w:val="kk-KZ"/>
              </w:rPr>
              <w:t>е</w:t>
            </w:r>
            <w:r w:rsidR="009D6E53" w:rsidRPr="009D6E53">
              <w:rPr>
                <w:sz w:val="24"/>
              </w:rPr>
              <w:t xml:space="preserve"> статьи в международных рецензируемых ж</w:t>
            </w:r>
            <w:r w:rsidR="00D45186">
              <w:rPr>
                <w:sz w:val="24"/>
              </w:rPr>
              <w:t>у</w:t>
            </w:r>
            <w:r w:rsidR="009D6E53" w:rsidRPr="009D6E53">
              <w:rPr>
                <w:sz w:val="24"/>
              </w:rPr>
              <w:t>рналах (входящие в 1</w:t>
            </w:r>
            <w:r w:rsidR="00D050F7">
              <w:rPr>
                <w:sz w:val="24"/>
                <w:lang w:val="kk-KZ"/>
              </w:rPr>
              <w:t xml:space="preserve">, </w:t>
            </w:r>
            <w:r w:rsidR="009D6E53" w:rsidRPr="009D6E53">
              <w:rPr>
                <w:sz w:val="24"/>
              </w:rPr>
              <w:t>2</w:t>
            </w:r>
            <w:r w:rsidR="00F37C3B">
              <w:rPr>
                <w:sz w:val="24"/>
                <w:lang w:val="kk-KZ"/>
              </w:rPr>
              <w:t xml:space="preserve"> </w:t>
            </w:r>
            <w:r w:rsidR="009D6E53" w:rsidRPr="009D6E53">
              <w:rPr>
                <w:sz w:val="24"/>
              </w:rPr>
              <w:t xml:space="preserve"> квартиль по данным Journal</w:t>
            </w:r>
          </w:p>
          <w:p w14:paraId="356CAE37" w14:textId="77777777" w:rsidR="009D6E53" w:rsidRPr="009D6E53" w:rsidRDefault="009D6E53" w:rsidP="009D6E53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9D6E53">
              <w:rPr>
                <w:sz w:val="24"/>
              </w:rPr>
              <w:t>Citation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Reports</w:t>
            </w:r>
            <w:proofErr w:type="spellEnd"/>
            <w:r w:rsidRPr="009D6E53">
              <w:rPr>
                <w:sz w:val="24"/>
              </w:rPr>
              <w:t xml:space="preserve"> (</w:t>
            </w:r>
            <w:proofErr w:type="spellStart"/>
            <w:r w:rsidRPr="009D6E53">
              <w:rPr>
                <w:sz w:val="24"/>
              </w:rPr>
              <w:t>Жорнал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Цитэйшэн</w:t>
            </w:r>
            <w:proofErr w:type="spellEnd"/>
            <w:r w:rsidRPr="009D6E53">
              <w:rPr>
                <w:sz w:val="24"/>
              </w:rPr>
              <w:t xml:space="preserve"> </w:t>
            </w:r>
            <w:proofErr w:type="spellStart"/>
            <w:r w:rsidRPr="009D6E53">
              <w:rPr>
                <w:sz w:val="24"/>
              </w:rPr>
              <w:t>Репортс</w:t>
            </w:r>
            <w:proofErr w:type="spellEnd"/>
            <w:r w:rsidRPr="009D6E53">
              <w:rPr>
                <w:sz w:val="24"/>
              </w:rPr>
              <w:t xml:space="preserve">) компании </w:t>
            </w:r>
            <w:proofErr w:type="spellStart"/>
            <w:r w:rsidRPr="009D6E53">
              <w:rPr>
                <w:sz w:val="24"/>
              </w:rPr>
              <w:t>Clarivate</w:t>
            </w:r>
            <w:proofErr w:type="spellEnd"/>
            <w:r w:rsidRPr="009D6E53">
              <w:rPr>
                <w:sz w:val="24"/>
              </w:rPr>
              <w:t xml:space="preserve"> Analytics (</w:t>
            </w:r>
            <w:proofErr w:type="spellStart"/>
            <w:r w:rsidRPr="009D6E53">
              <w:rPr>
                <w:sz w:val="24"/>
              </w:rPr>
              <w:t>Кларивэйт</w:t>
            </w:r>
            <w:proofErr w:type="spellEnd"/>
          </w:p>
          <w:p w14:paraId="2E697113" w14:textId="50316FC7" w:rsidR="009D6E53" w:rsidRPr="009D6E53" w:rsidRDefault="009D6E53" w:rsidP="009D6E53">
            <w:pPr>
              <w:pStyle w:val="TableParagraph"/>
              <w:jc w:val="center"/>
              <w:rPr>
                <w:sz w:val="24"/>
                <w:lang w:val="kk-KZ"/>
              </w:rPr>
            </w:pPr>
            <w:proofErr w:type="spellStart"/>
            <w:r w:rsidRPr="009D6E53">
              <w:rPr>
                <w:sz w:val="24"/>
              </w:rPr>
              <w:t>Аналитикс</w:t>
            </w:r>
            <w:proofErr w:type="spellEnd"/>
            <w:r w:rsidRPr="009D6E53">
              <w:rPr>
                <w:sz w:val="24"/>
              </w:rPr>
              <w:t>) или имеющие в базе данных (</w:t>
            </w:r>
            <w:proofErr w:type="spellStart"/>
            <w:r w:rsidRPr="009D6E53">
              <w:rPr>
                <w:sz w:val="24"/>
              </w:rPr>
              <w:t>Скопус</w:t>
            </w:r>
            <w:proofErr w:type="spellEnd"/>
            <w:r w:rsidRPr="009D6E53">
              <w:rPr>
                <w:sz w:val="24"/>
              </w:rPr>
              <w:t xml:space="preserve">) показатель процентиль по </w:t>
            </w:r>
            <w:proofErr w:type="spellStart"/>
            <w:r w:rsidRPr="009D6E53">
              <w:rPr>
                <w:sz w:val="24"/>
              </w:rPr>
              <w:t>CiteScore</w:t>
            </w:r>
            <w:proofErr w:type="spellEnd"/>
            <w:r w:rsidRPr="009D6E53">
              <w:rPr>
                <w:sz w:val="24"/>
              </w:rPr>
              <w:t xml:space="preserve"> (СайтСкор) не менее </w:t>
            </w:r>
            <w:r w:rsidR="00F37C3B">
              <w:rPr>
                <w:sz w:val="24"/>
                <w:lang w:val="kk-KZ"/>
              </w:rPr>
              <w:t>50</w:t>
            </w:r>
            <w:r w:rsidRPr="009D6E53">
              <w:rPr>
                <w:sz w:val="24"/>
              </w:rPr>
              <w:t xml:space="preserve"> (</w:t>
            </w:r>
            <w:r w:rsidR="00401945">
              <w:rPr>
                <w:sz w:val="24"/>
                <w:lang w:val="kk-KZ"/>
              </w:rPr>
              <w:t>пяти</w:t>
            </w:r>
            <w:r w:rsidR="00F37C3B">
              <w:rPr>
                <w:sz w:val="24"/>
                <w:lang w:val="kk-KZ"/>
              </w:rPr>
              <w:t>десяти</w:t>
            </w:r>
            <w:r w:rsidRPr="009D6E53">
              <w:rPr>
                <w:sz w:val="24"/>
              </w:rPr>
              <w:t>) хотя бы по одной из научных областей), в которых претендент является первым автором</w:t>
            </w:r>
            <w:r>
              <w:rPr>
                <w:sz w:val="24"/>
                <w:lang w:val="kk-KZ"/>
              </w:rPr>
              <w:t xml:space="preserve"> или автором </w:t>
            </w:r>
            <w:r w:rsidR="00D050F7">
              <w:rPr>
                <w:sz w:val="24"/>
                <w:lang w:val="kk-KZ"/>
              </w:rPr>
              <w:t xml:space="preserve">для </w:t>
            </w:r>
            <w:r>
              <w:rPr>
                <w:sz w:val="24"/>
                <w:lang w:val="kk-KZ"/>
              </w:rPr>
              <w:t>корреспонде</w:t>
            </w:r>
            <w:r w:rsidR="00D050F7">
              <w:rPr>
                <w:sz w:val="24"/>
                <w:lang w:val="kk-KZ"/>
              </w:rPr>
              <w:t>нции</w:t>
            </w:r>
          </w:p>
        </w:tc>
      </w:tr>
      <w:tr w:rsidR="00785C7A" w14:paraId="7AFAF243" w14:textId="77777777" w:rsidTr="00AC1F81">
        <w:trPr>
          <w:trHeight w:val="2578"/>
        </w:trPr>
        <w:tc>
          <w:tcPr>
            <w:tcW w:w="311" w:type="dxa"/>
            <w:vAlign w:val="center"/>
          </w:tcPr>
          <w:p w14:paraId="19E6D7B4" w14:textId="77777777" w:rsidR="00785C7A" w:rsidRDefault="00785C7A" w:rsidP="00785C7A">
            <w:pPr>
              <w:pStyle w:val="TableParagraph"/>
              <w:ind w:lef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781" w:type="dxa"/>
            <w:vAlign w:val="center"/>
          </w:tcPr>
          <w:p w14:paraId="5CD8B328" w14:textId="77777777" w:rsidR="00785C7A" w:rsidRPr="00785C7A" w:rsidRDefault="00785C7A" w:rsidP="00785C7A">
            <w:pPr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Unveiling the Antihyperglycemic Potential of Arctium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lappa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L.</w:t>
            </w:r>
          </w:p>
          <w:p w14:paraId="005DE19F" w14:textId="77777777" w:rsidR="00785C7A" w:rsidRPr="00785C7A" w:rsidRDefault="00785C7A" w:rsidP="00785C7A">
            <w:pPr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>(Asteraceae): Traditional Application, Phytochemistry, and</w:t>
            </w:r>
          </w:p>
          <w:p w14:paraId="0BAE5812" w14:textId="2CA54D4E" w:rsidR="00785C7A" w:rsidRPr="008221DE" w:rsidRDefault="00785C7A" w:rsidP="00785C7A">
            <w:pPr>
              <w:pStyle w:val="TableParagraph"/>
              <w:ind w:left="72" w:right="171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>Molecular Insights</w:t>
            </w:r>
          </w:p>
        </w:tc>
        <w:tc>
          <w:tcPr>
            <w:tcW w:w="912" w:type="dxa"/>
            <w:vAlign w:val="center"/>
          </w:tcPr>
          <w:p w14:paraId="01A15E34" w14:textId="1B12D846" w:rsidR="00785C7A" w:rsidRDefault="00785C7A" w:rsidP="00785C7A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 xml:space="preserve">Обзор </w:t>
            </w:r>
          </w:p>
        </w:tc>
        <w:tc>
          <w:tcPr>
            <w:tcW w:w="2699" w:type="dxa"/>
          </w:tcPr>
          <w:p w14:paraId="4BA60F68" w14:textId="46AAC628" w:rsidR="00785C7A" w:rsidRPr="00984D77" w:rsidRDefault="00785C7A" w:rsidP="00785C7A">
            <w:pPr>
              <w:pStyle w:val="TableParagraph"/>
              <w:ind w:left="77" w:right="92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Foods 2026, 15, 794 </w:t>
            </w:r>
            <w:hyperlink r:id="rId6" w:history="1">
              <w:r w:rsidRPr="00785C7A">
                <w:rPr>
                  <w:rStyle w:val="a6"/>
                  <w:sz w:val="24"/>
                  <w:szCs w:val="24"/>
                  <w:lang w:val="en-US"/>
                </w:rPr>
                <w:t>https://doi.org/10.3390/foods15040794</w:t>
              </w:r>
            </w:hyperlink>
            <w:r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9" w:type="dxa"/>
          </w:tcPr>
          <w:p w14:paraId="04899BBE" w14:textId="77777777" w:rsidR="00785C7A" w:rsidRDefault="00785C7A" w:rsidP="00785C7A">
            <w:pPr>
              <w:rPr>
                <w:sz w:val="24"/>
                <w:szCs w:val="24"/>
              </w:rPr>
            </w:pPr>
            <w:r w:rsidRPr="00D30EE4">
              <w:rPr>
                <w:sz w:val="24"/>
                <w:szCs w:val="24"/>
              </w:rPr>
              <w:t>Impact Factor</w:t>
            </w:r>
            <w:r>
              <w:rPr>
                <w:sz w:val="24"/>
                <w:szCs w:val="24"/>
                <w:lang w:val="kk-KZ"/>
              </w:rPr>
              <w:t xml:space="preserve">: </w:t>
            </w:r>
            <w:r w:rsidRPr="00D30EE4">
              <w:rPr>
                <w:sz w:val="24"/>
                <w:szCs w:val="24"/>
              </w:rPr>
              <w:t>5.1</w:t>
            </w:r>
          </w:p>
          <w:p w14:paraId="2E288325" w14:textId="77777777" w:rsidR="00785C7A" w:rsidRPr="00D30EE4" w:rsidRDefault="00785C7A" w:rsidP="00785C7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Q1</w:t>
            </w:r>
          </w:p>
          <w:p w14:paraId="2CFADE92" w14:textId="2080B417" w:rsidR="00785C7A" w:rsidRPr="00984D77" w:rsidRDefault="00785C7A" w:rsidP="00785C7A">
            <w:pPr>
              <w:pStyle w:val="TableParagraph"/>
              <w:ind w:left="76"/>
              <w:rPr>
                <w:sz w:val="24"/>
                <w:lang w:val="en-US"/>
              </w:rPr>
            </w:pPr>
          </w:p>
        </w:tc>
        <w:tc>
          <w:tcPr>
            <w:tcW w:w="1273" w:type="dxa"/>
          </w:tcPr>
          <w:p w14:paraId="02B58A73" w14:textId="0B59353A" w:rsidR="00785C7A" w:rsidRPr="002D70C9" w:rsidRDefault="00785C7A" w:rsidP="00785C7A">
            <w:pPr>
              <w:pStyle w:val="TableParagraph"/>
              <w:ind w:left="76"/>
              <w:rPr>
                <w:sz w:val="24"/>
                <w:lang w:val="ru-KZ"/>
              </w:rPr>
            </w:pPr>
            <w:r w:rsidRPr="003526E8">
              <w:rPr>
                <w:sz w:val="24"/>
                <w:szCs w:val="24"/>
                <w:lang w:val="kk-KZ"/>
              </w:rPr>
              <w:t>Science Citation Index Expanded (SCI-EXPANDED)</w:t>
            </w:r>
          </w:p>
        </w:tc>
        <w:tc>
          <w:tcPr>
            <w:tcW w:w="1948" w:type="dxa"/>
          </w:tcPr>
          <w:p w14:paraId="6D2771D5" w14:textId="4F8350B3" w:rsidR="00785C7A" w:rsidRPr="00FE2F82" w:rsidRDefault="00785C7A" w:rsidP="00785C7A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8.</w:t>
            </w:r>
            <w:r>
              <w:rPr>
                <w:sz w:val="24"/>
                <w:szCs w:val="24"/>
                <w:lang w:val="kk-KZ"/>
              </w:rPr>
              <w:t>7</w:t>
            </w:r>
            <w:r w:rsidRPr="00FE2F82">
              <w:rPr>
                <w:sz w:val="24"/>
                <w:szCs w:val="24"/>
                <w:lang w:val="en-US"/>
              </w:rPr>
              <w:t xml:space="preserve">, Процентиль: </w:t>
            </w:r>
            <w:r w:rsidR="004F66B1">
              <w:rPr>
                <w:sz w:val="24"/>
                <w:szCs w:val="24"/>
                <w:lang w:val="kk-KZ"/>
              </w:rPr>
              <w:t>91</w:t>
            </w:r>
            <w:r w:rsidRPr="00FE2F82">
              <w:rPr>
                <w:sz w:val="24"/>
                <w:szCs w:val="24"/>
                <w:lang w:val="en-US"/>
              </w:rPr>
              <w:t xml:space="preserve">, </w:t>
            </w:r>
          </w:p>
          <w:p w14:paraId="6FCFCDA1" w14:textId="1D46F30A" w:rsidR="00785C7A" w:rsidRPr="008221DE" w:rsidRDefault="00785C7A" w:rsidP="00785C7A">
            <w:pPr>
              <w:pStyle w:val="TableParagraph"/>
              <w:ind w:right="132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Agricultural and Biological </w:t>
            </w:r>
            <w:proofErr w:type="gramStart"/>
            <w:r w:rsidRPr="00785C7A">
              <w:rPr>
                <w:sz w:val="24"/>
                <w:szCs w:val="24"/>
                <w:lang w:val="en-US"/>
              </w:rPr>
              <w:t>Sciences  Food</w:t>
            </w:r>
            <w:proofErr w:type="gramEnd"/>
            <w:r w:rsidRPr="00785C7A">
              <w:rPr>
                <w:sz w:val="24"/>
                <w:szCs w:val="24"/>
                <w:lang w:val="en-US"/>
              </w:rPr>
              <w:t xml:space="preserve"> Science)</w:t>
            </w:r>
          </w:p>
        </w:tc>
        <w:tc>
          <w:tcPr>
            <w:tcW w:w="2619" w:type="dxa"/>
          </w:tcPr>
          <w:p w14:paraId="6A848B42" w14:textId="77777777" w:rsidR="00785C7A" w:rsidRDefault="00785C7A" w:rsidP="00785C7A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Uzbekova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A.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785C7A">
              <w:rPr>
                <w:sz w:val="24"/>
                <w:szCs w:val="24"/>
                <w:lang w:val="en-US"/>
              </w:rPr>
              <w:t xml:space="preserve"> </w:t>
            </w:r>
          </w:p>
          <w:p w14:paraId="37E6FED3" w14:textId="30EF61B8" w:rsidR="00785C7A" w:rsidRPr="00641FD3" w:rsidRDefault="00785C7A" w:rsidP="00785C7A">
            <w:pPr>
              <w:rPr>
                <w:sz w:val="24"/>
                <w:szCs w:val="24"/>
                <w:lang w:val="kk-KZ"/>
              </w:rPr>
            </w:pPr>
            <w:proofErr w:type="spellStart"/>
            <w:r w:rsidRPr="00785C7A">
              <w:rPr>
                <w:b/>
                <w:bCs/>
                <w:sz w:val="24"/>
                <w:szCs w:val="24"/>
                <w:lang w:val="en-US"/>
              </w:rPr>
              <w:t>Kozhanova</w:t>
            </w:r>
            <w:proofErr w:type="spellEnd"/>
            <w:r w:rsidRPr="00785C7A">
              <w:rPr>
                <w:b/>
                <w:bCs/>
                <w:sz w:val="24"/>
                <w:szCs w:val="24"/>
                <w:lang w:val="en-US"/>
              </w:rPr>
              <w:t xml:space="preserve"> K</w:t>
            </w:r>
            <w:r>
              <w:rPr>
                <w:b/>
                <w:bCs/>
                <w:sz w:val="24"/>
                <w:szCs w:val="24"/>
                <w:lang w:val="kk-KZ"/>
              </w:rPr>
              <w:t>.</w:t>
            </w:r>
            <w:r w:rsidRPr="00785C7A">
              <w:rPr>
                <w:b/>
                <w:bCs/>
                <w:sz w:val="24"/>
                <w:szCs w:val="24"/>
                <w:lang w:val="en-US"/>
              </w:rPr>
              <w:t>,</w:t>
            </w:r>
            <w:r w:rsidRPr="00785C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G.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33CAB966" w14:textId="77777777" w:rsidR="00785C7A" w:rsidRPr="00785C7A" w:rsidRDefault="00785C7A" w:rsidP="00785C7A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Tursubekova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785C7A"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  <w:lang w:val="kk-KZ"/>
              </w:rPr>
              <w:t>.</w:t>
            </w:r>
            <w:r w:rsidRPr="00785C7A">
              <w:rPr>
                <w:sz w:val="24"/>
                <w:szCs w:val="24"/>
                <w:lang w:val="en-US"/>
              </w:rPr>
              <w:t>,</w:t>
            </w:r>
          </w:p>
          <w:p w14:paraId="0337423E" w14:textId="77777777" w:rsidR="00785C7A" w:rsidRPr="00785C7A" w:rsidRDefault="00785C7A" w:rsidP="00785C7A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Amantayeva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>.</w:t>
            </w:r>
            <w:r w:rsidRPr="00785C7A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Zhandabayeva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 xml:space="preserve">., </w:t>
            </w:r>
          </w:p>
          <w:p w14:paraId="79F5033C" w14:textId="77777777" w:rsidR="00785C7A" w:rsidRDefault="00785C7A" w:rsidP="00785C7A">
            <w:pPr>
              <w:rPr>
                <w:sz w:val="24"/>
                <w:szCs w:val="24"/>
                <w:lang w:val="kk-KZ"/>
              </w:rPr>
            </w:pPr>
            <w:proofErr w:type="spellStart"/>
            <w:r w:rsidRPr="00641FD3">
              <w:rPr>
                <w:sz w:val="24"/>
                <w:szCs w:val="24"/>
              </w:rPr>
              <w:t>Tleubayeva</w:t>
            </w:r>
            <w:proofErr w:type="spellEnd"/>
            <w:r w:rsidRPr="00641FD3"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 xml:space="preserve">., </w:t>
            </w:r>
          </w:p>
          <w:p w14:paraId="121084B7" w14:textId="478A1646" w:rsidR="00785C7A" w:rsidRPr="008221DE" w:rsidRDefault="00785C7A" w:rsidP="00785C7A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  <w:proofErr w:type="spellStart"/>
            <w:r w:rsidRPr="00641FD3">
              <w:rPr>
                <w:sz w:val="24"/>
                <w:szCs w:val="24"/>
              </w:rPr>
              <w:t>Beyatli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r w:rsidRPr="00641FD3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416" w:type="dxa"/>
            <w:vAlign w:val="center"/>
          </w:tcPr>
          <w:p w14:paraId="0DF1C7EC" w14:textId="080E0999" w:rsidR="00785C7A" w:rsidRDefault="00785C7A" w:rsidP="00785C7A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  <w:proofErr w:type="spellStart"/>
            <w:r w:rsidRPr="005D4E9F">
              <w:rPr>
                <w:spacing w:val="-2"/>
                <w:sz w:val="24"/>
                <w:lang w:val="en-US"/>
              </w:rPr>
              <w:t>Автор</w:t>
            </w:r>
            <w:proofErr w:type="spellEnd"/>
            <w:r w:rsidRPr="005D4E9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D4E9F">
              <w:rPr>
                <w:spacing w:val="-2"/>
                <w:sz w:val="24"/>
                <w:lang w:val="en-US"/>
              </w:rPr>
              <w:t>для</w:t>
            </w:r>
            <w:proofErr w:type="spellEnd"/>
            <w:r w:rsidRPr="005D4E9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корреспонд</w:t>
            </w:r>
            <w:proofErr w:type="spellEnd"/>
          </w:p>
          <w:p w14:paraId="05ADE370" w14:textId="3A55F055" w:rsidR="00785C7A" w:rsidRDefault="00785C7A" w:rsidP="00785C7A">
            <w:pPr>
              <w:pStyle w:val="TableParagraph"/>
              <w:ind w:left="75"/>
              <w:rPr>
                <w:sz w:val="24"/>
              </w:rPr>
            </w:pPr>
            <w:proofErr w:type="spellStart"/>
            <w:r w:rsidRPr="005D4E9F">
              <w:rPr>
                <w:spacing w:val="-2"/>
                <w:sz w:val="24"/>
                <w:lang w:val="en-US"/>
              </w:rPr>
              <w:t>денции</w:t>
            </w:r>
            <w:proofErr w:type="spellEnd"/>
          </w:p>
        </w:tc>
      </w:tr>
      <w:tr w:rsidR="004244E5" w14:paraId="25A73C67" w14:textId="77777777" w:rsidTr="00AC1F81">
        <w:trPr>
          <w:trHeight w:val="2578"/>
        </w:trPr>
        <w:tc>
          <w:tcPr>
            <w:tcW w:w="311" w:type="dxa"/>
            <w:vAlign w:val="center"/>
          </w:tcPr>
          <w:p w14:paraId="654B5622" w14:textId="14C8038E" w:rsidR="004244E5" w:rsidRDefault="004244E5" w:rsidP="004244E5">
            <w:pPr>
              <w:pStyle w:val="TableParagraph"/>
              <w:ind w:left="76"/>
              <w:jc w:val="center"/>
              <w:rPr>
                <w:spacing w:val="-10"/>
                <w:sz w:val="24"/>
              </w:rPr>
            </w:pPr>
            <w:r>
              <w:rPr>
                <w:sz w:val="24"/>
                <w:lang w:val="kk-KZ"/>
              </w:rPr>
              <w:t>2</w:t>
            </w:r>
          </w:p>
        </w:tc>
        <w:tc>
          <w:tcPr>
            <w:tcW w:w="1781" w:type="dxa"/>
            <w:vAlign w:val="center"/>
          </w:tcPr>
          <w:p w14:paraId="16344446" w14:textId="1785678E" w:rsidR="004244E5" w:rsidRPr="00FE2F82" w:rsidRDefault="004244E5" w:rsidP="004244E5">
            <w:pPr>
              <w:pStyle w:val="TableParagraph"/>
              <w:ind w:left="72" w:right="171"/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Unraveling the Chemical Composition and Biological Activity of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Geum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C7A">
              <w:rPr>
                <w:i/>
                <w:iCs/>
                <w:sz w:val="24"/>
                <w:szCs w:val="24"/>
                <w:lang w:val="en-US"/>
              </w:rPr>
              <w:t>aleppicum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Jacq.: Insights from Plants Collected in Kazakhstan </w:t>
            </w:r>
          </w:p>
        </w:tc>
        <w:tc>
          <w:tcPr>
            <w:tcW w:w="912" w:type="dxa"/>
            <w:vAlign w:val="center"/>
          </w:tcPr>
          <w:p w14:paraId="6E2BF6D0" w14:textId="215D6E0F" w:rsidR="004244E5" w:rsidRPr="00FE2F82" w:rsidRDefault="004244E5" w:rsidP="004244E5">
            <w:pPr>
              <w:pStyle w:val="TableParagraph"/>
              <w:ind w:left="77"/>
              <w:rPr>
                <w:spacing w:val="-2"/>
                <w:sz w:val="24"/>
                <w:szCs w:val="24"/>
                <w:lang w:val="en-US"/>
              </w:rPr>
            </w:pPr>
            <w:r w:rsidRPr="00785C7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2"/>
                <w:sz w:val="24"/>
                <w:szCs w:val="24"/>
                <w:lang w:val="kk-KZ"/>
              </w:rPr>
              <w:t>Статья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9" w:type="dxa"/>
          </w:tcPr>
          <w:p w14:paraId="50105E5F" w14:textId="77777777" w:rsidR="004244E5" w:rsidRPr="00FE2F82" w:rsidRDefault="004244E5" w:rsidP="004244E5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>Molecules, volume</w:t>
            </w:r>
            <w:r w:rsidRPr="00FE2F82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E2F82">
              <w:rPr>
                <w:sz w:val="24"/>
                <w:szCs w:val="24"/>
                <w:lang w:val="en-US"/>
              </w:rPr>
              <w:t>30(19), article number</w:t>
            </w:r>
            <w:r w:rsidRPr="00FE2F82">
              <w:rPr>
                <w:spacing w:val="-12"/>
                <w:sz w:val="24"/>
                <w:szCs w:val="24"/>
                <w:lang w:val="en-US"/>
              </w:rPr>
              <w:t xml:space="preserve"> 3888, 2025,</w:t>
            </w:r>
          </w:p>
          <w:p w14:paraId="1F013F80" w14:textId="77777777" w:rsidR="004244E5" w:rsidRPr="00FE2F82" w:rsidRDefault="004F66B1" w:rsidP="004244E5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7" w:history="1">
              <w:r w:rsidR="004244E5" w:rsidRPr="00FE2F82">
                <w:rPr>
                  <w:rStyle w:val="a6"/>
                  <w:rFonts w:eastAsiaTheme="majorEastAsia"/>
                  <w:sz w:val="24"/>
                  <w:szCs w:val="24"/>
                  <w:lang w:val="en-US"/>
                </w:rPr>
                <w:t>https://doi.org/10.3390/molecules30193888</w:t>
              </w:r>
            </w:hyperlink>
            <w:r w:rsidR="004244E5" w:rsidRPr="00FE2F82">
              <w:rPr>
                <w:sz w:val="24"/>
                <w:szCs w:val="24"/>
                <w:lang w:val="en-US"/>
              </w:rPr>
              <w:t xml:space="preserve">  </w:t>
            </w:r>
          </w:p>
          <w:p w14:paraId="27A86B0C" w14:textId="0DEDD4F0" w:rsidR="004244E5" w:rsidRPr="00FE2F82" w:rsidRDefault="004F66B1" w:rsidP="004244E5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8" w:history="1">
              <w:r w:rsidR="004244E5" w:rsidRPr="00FE2F82">
                <w:rPr>
                  <w:rStyle w:val="a6"/>
                  <w:rFonts w:eastAsiaTheme="majorEastAsia"/>
                  <w:sz w:val="24"/>
                  <w:szCs w:val="24"/>
                </w:rPr>
                <w:t>https://www.mdpi.com/1420-3049/30/19/3888</w:t>
              </w:r>
            </w:hyperlink>
            <w:r w:rsidR="004244E5" w:rsidRPr="00FE2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9" w:type="dxa"/>
          </w:tcPr>
          <w:p w14:paraId="780EC0F1" w14:textId="77777777" w:rsidR="004244E5" w:rsidRPr="00FE2F82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>Impact Factor: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E2F82">
              <w:rPr>
                <w:sz w:val="24"/>
                <w:szCs w:val="24"/>
                <w:lang w:val="en-US"/>
              </w:rPr>
              <w:t>4.6</w:t>
            </w:r>
          </w:p>
          <w:p w14:paraId="031F6AFA" w14:textId="690CE1DF" w:rsidR="004244E5" w:rsidRPr="00FE2F82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30EE4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2</w:t>
            </w:r>
            <w:r w:rsidRPr="00D30EE4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: Chemistry, Multidisciplinary</w:t>
            </w:r>
          </w:p>
        </w:tc>
        <w:tc>
          <w:tcPr>
            <w:tcW w:w="1273" w:type="dxa"/>
          </w:tcPr>
          <w:p w14:paraId="6757B476" w14:textId="2E421FD3" w:rsidR="004244E5" w:rsidRPr="003526E8" w:rsidRDefault="004244E5" w:rsidP="004244E5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3526E8">
              <w:rPr>
                <w:sz w:val="24"/>
                <w:szCs w:val="24"/>
                <w:lang w:val="kk-KZ"/>
              </w:rPr>
              <w:t>Science Citation Index Expanded (SCI-EXPANDED)</w:t>
            </w:r>
          </w:p>
        </w:tc>
        <w:tc>
          <w:tcPr>
            <w:tcW w:w="1948" w:type="dxa"/>
          </w:tcPr>
          <w:p w14:paraId="39CBA623" w14:textId="77777777" w:rsidR="004244E5" w:rsidRPr="00FE2F82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8.6, Процентиль: 8</w:t>
            </w:r>
            <w:r>
              <w:rPr>
                <w:sz w:val="24"/>
                <w:szCs w:val="24"/>
                <w:lang w:val="kk-KZ"/>
              </w:rPr>
              <w:t>7</w:t>
            </w:r>
            <w:r w:rsidRPr="00FE2F82">
              <w:rPr>
                <w:sz w:val="24"/>
                <w:szCs w:val="24"/>
                <w:lang w:val="en-US"/>
              </w:rPr>
              <w:t xml:space="preserve">, </w:t>
            </w:r>
          </w:p>
          <w:p w14:paraId="2AB30330" w14:textId="54B1674D" w:rsidR="004244E5" w:rsidRPr="00FE2F82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</w:rPr>
              <w:t>Chemistry</w:t>
            </w:r>
            <w:proofErr w:type="spellEnd"/>
            <w:r w:rsidRPr="00FE2F82">
              <w:rPr>
                <w:sz w:val="24"/>
                <w:szCs w:val="24"/>
              </w:rPr>
              <w:t xml:space="preserve"> (</w:t>
            </w:r>
            <w:proofErr w:type="spellStart"/>
            <w:r w:rsidRPr="00FE2F82">
              <w:rPr>
                <w:sz w:val="24"/>
                <w:szCs w:val="24"/>
              </w:rPr>
              <w:t>miscellaneous</w:t>
            </w:r>
            <w:proofErr w:type="spellEnd"/>
            <w:r w:rsidRPr="00FE2F82">
              <w:rPr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14:paraId="34D4E5F7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Kuntubek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6870B45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5C84E66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</w:t>
            </w:r>
            <w:r>
              <w:rPr>
                <w:b/>
                <w:bCs/>
                <w:sz w:val="24"/>
                <w:szCs w:val="24"/>
                <w:u w:val="single"/>
                <w:lang w:val="kk-KZ"/>
              </w:rPr>
              <w:t>.</w:t>
            </w:r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50749451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Kukula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>-Koch W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236ACB88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Świątek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Ł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530EEDA8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Salwa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K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 xml:space="preserve">, </w:t>
            </w:r>
          </w:p>
          <w:p w14:paraId="7EC02A48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Okińczyc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P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2D230DB5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34D1B4D7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Widelski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J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C137F02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42FC66F0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Mukhamedsadykova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0A290AAC" w14:textId="77777777" w:rsidR="004244E5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641FD3">
              <w:rPr>
                <w:sz w:val="24"/>
                <w:szCs w:val="24"/>
                <w:lang w:val="en-US"/>
              </w:rPr>
              <w:t>Sakipova</w:t>
            </w:r>
            <w:proofErr w:type="spellEnd"/>
            <w:r w:rsidRPr="00641FD3">
              <w:rPr>
                <w:sz w:val="24"/>
                <w:szCs w:val="24"/>
                <w:lang w:val="en-US"/>
              </w:rPr>
              <w:t xml:space="preserve"> Z</w:t>
            </w:r>
            <w:r>
              <w:rPr>
                <w:sz w:val="24"/>
                <w:szCs w:val="24"/>
                <w:lang w:val="kk-KZ"/>
              </w:rPr>
              <w:t>.</w:t>
            </w:r>
            <w:r w:rsidRPr="00641FD3">
              <w:rPr>
                <w:sz w:val="24"/>
                <w:szCs w:val="24"/>
                <w:lang w:val="en-US"/>
              </w:rPr>
              <w:t>,</w:t>
            </w:r>
          </w:p>
          <w:p w14:paraId="308E1DA2" w14:textId="79DF64C0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r w:rsidRPr="00641FD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FD3">
              <w:rPr>
                <w:sz w:val="24"/>
                <w:szCs w:val="24"/>
                <w:lang w:val="en-US"/>
              </w:rPr>
              <w:t>Malm</w:t>
            </w:r>
            <w:proofErr w:type="spellEnd"/>
            <w:r w:rsidRPr="00641FD3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416" w:type="dxa"/>
            <w:vAlign w:val="center"/>
          </w:tcPr>
          <w:p w14:paraId="0A16B578" w14:textId="77777777" w:rsidR="004244E5" w:rsidRDefault="004244E5" w:rsidP="004244E5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  <w:proofErr w:type="spellStart"/>
            <w:r w:rsidRPr="005D4E9F">
              <w:rPr>
                <w:spacing w:val="-2"/>
                <w:sz w:val="24"/>
                <w:lang w:val="en-US"/>
              </w:rPr>
              <w:t>Автор</w:t>
            </w:r>
            <w:proofErr w:type="spellEnd"/>
            <w:r w:rsidRPr="005D4E9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D4E9F">
              <w:rPr>
                <w:spacing w:val="-2"/>
                <w:sz w:val="24"/>
                <w:lang w:val="en-US"/>
              </w:rPr>
              <w:t>для</w:t>
            </w:r>
            <w:proofErr w:type="spellEnd"/>
            <w:r w:rsidRPr="005D4E9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корреспонд</w:t>
            </w:r>
            <w:proofErr w:type="spellEnd"/>
          </w:p>
          <w:p w14:paraId="5713977B" w14:textId="243C6E20" w:rsidR="004244E5" w:rsidRPr="005D4E9F" w:rsidRDefault="004244E5" w:rsidP="004244E5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  <w:proofErr w:type="spellStart"/>
            <w:r w:rsidRPr="005D4E9F">
              <w:rPr>
                <w:spacing w:val="-2"/>
                <w:sz w:val="24"/>
                <w:lang w:val="en-US"/>
              </w:rPr>
              <w:t>денции</w:t>
            </w:r>
            <w:proofErr w:type="spellEnd"/>
          </w:p>
        </w:tc>
      </w:tr>
      <w:tr w:rsidR="004244E5" w14:paraId="3E1F1CAB" w14:textId="77777777" w:rsidTr="00AC1F81">
        <w:trPr>
          <w:trHeight w:val="2578"/>
        </w:trPr>
        <w:tc>
          <w:tcPr>
            <w:tcW w:w="311" w:type="dxa"/>
            <w:vAlign w:val="center"/>
          </w:tcPr>
          <w:p w14:paraId="7FD089D0" w14:textId="583D2C5C" w:rsidR="004244E5" w:rsidRPr="009D6E53" w:rsidRDefault="004244E5" w:rsidP="004244E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1781" w:type="dxa"/>
            <w:vAlign w:val="center"/>
          </w:tcPr>
          <w:p w14:paraId="7E43E66C" w14:textId="28382CCF" w:rsidR="004244E5" w:rsidRPr="00AD4526" w:rsidRDefault="004244E5" w:rsidP="004244E5">
            <w:pPr>
              <w:pStyle w:val="TableParagraph"/>
              <w:ind w:left="72" w:right="171"/>
              <w:rPr>
                <w:lang w:val="kk-KZ"/>
              </w:rPr>
            </w:pPr>
            <w:r w:rsidRPr="00493708">
              <w:rPr>
                <w:rFonts w:ascii="Tahoma" w:hAnsi="Tahoma" w:cs="Tahoma"/>
                <w:bCs/>
                <w:sz w:val="24"/>
                <w:szCs w:val="24"/>
              </w:rPr>
              <w:t>﻿</w:t>
            </w:r>
            <w:r w:rsidRPr="00785C7A">
              <w:rPr>
                <w:bCs/>
                <w:sz w:val="24"/>
                <w:szCs w:val="24"/>
                <w:lang w:val="en-US"/>
              </w:rPr>
              <w:t xml:space="preserve">Unlocking the potential exploring pharmacological properties from </w:t>
            </w:r>
            <w:proofErr w:type="spellStart"/>
            <w:r w:rsidRPr="00785C7A">
              <w:rPr>
                <w:bCs/>
                <w:i/>
                <w:iCs/>
                <w:sz w:val="24"/>
                <w:szCs w:val="24"/>
                <w:lang w:val="en-US"/>
              </w:rPr>
              <w:t>Apiaceae</w:t>
            </w:r>
            <w:proofErr w:type="spellEnd"/>
            <w:r w:rsidRPr="00785C7A">
              <w:rPr>
                <w:bCs/>
                <w:sz w:val="24"/>
                <w:szCs w:val="24"/>
                <w:lang w:val="en-US"/>
              </w:rPr>
              <w:t xml:space="preserve"> family</w:t>
            </w:r>
          </w:p>
        </w:tc>
        <w:tc>
          <w:tcPr>
            <w:tcW w:w="912" w:type="dxa"/>
            <w:vAlign w:val="center"/>
          </w:tcPr>
          <w:p w14:paraId="0DEBB2CD" w14:textId="3B6E3EF5" w:rsidR="004244E5" w:rsidRPr="002D70C9" w:rsidRDefault="004244E5" w:rsidP="004244E5">
            <w:pPr>
              <w:pStyle w:val="TableParagraph"/>
              <w:ind w:left="77"/>
              <w:rPr>
                <w:spacing w:val="-2"/>
                <w:sz w:val="24"/>
                <w:lang w:val="kk-KZ"/>
              </w:rPr>
            </w:pPr>
            <w:r>
              <w:rPr>
                <w:spacing w:val="-2"/>
                <w:sz w:val="24"/>
                <w:szCs w:val="24"/>
                <w:lang w:val="kk-KZ"/>
              </w:rPr>
              <w:t xml:space="preserve">Обзор </w:t>
            </w:r>
          </w:p>
        </w:tc>
        <w:tc>
          <w:tcPr>
            <w:tcW w:w="2699" w:type="dxa"/>
          </w:tcPr>
          <w:p w14:paraId="263715CD" w14:textId="36BD86DC" w:rsidR="004244E5" w:rsidRPr="000D683E" w:rsidRDefault="004244E5" w:rsidP="004244E5">
            <w:pPr>
              <w:pStyle w:val="TableParagraph"/>
              <w:spacing w:before="42" w:line="237" w:lineRule="auto"/>
              <w:ind w:left="77" w:right="126"/>
              <w:rPr>
                <w:sz w:val="24"/>
                <w:lang w:val="en-US"/>
              </w:rPr>
            </w:pPr>
            <w:r w:rsidRPr="00493708">
              <w:rPr>
                <w:sz w:val="24"/>
                <w:szCs w:val="24"/>
                <w:lang w:val="en-US"/>
              </w:rPr>
              <w:t xml:space="preserve">Pharmacia, 2025, 72: 1–14. </w:t>
            </w:r>
            <w:hyperlink r:id="rId9" w:history="1">
              <w:r w:rsidRPr="00493708">
                <w:rPr>
                  <w:rStyle w:val="a6"/>
                  <w:sz w:val="24"/>
                  <w:szCs w:val="24"/>
                  <w:lang w:val="en-US"/>
                </w:rPr>
                <w:t>https://doi.org/10.3897/pharmacia.72.e145193</w:t>
              </w:r>
            </w:hyperlink>
            <w:r w:rsidRPr="0049370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9" w:type="dxa"/>
          </w:tcPr>
          <w:p w14:paraId="2A4C1D36" w14:textId="287FEE4A" w:rsidR="004244E5" w:rsidRPr="00BA476D" w:rsidRDefault="004244E5" w:rsidP="004244E5">
            <w:pPr>
              <w:pStyle w:val="TableParagraph"/>
              <w:ind w:left="76"/>
              <w:rPr>
                <w:sz w:val="24"/>
                <w:lang w:val="en-US"/>
              </w:rPr>
            </w:pPr>
            <w:r w:rsidRPr="00493708">
              <w:rPr>
                <w:iCs/>
                <w:sz w:val="24"/>
                <w:szCs w:val="24"/>
                <w:lang w:val="kk-KZ"/>
              </w:rPr>
              <w:t>Импакт-фактор – 1,1, квартиль – Q4, Pharmacology &amp; Pharmacy</w:t>
            </w:r>
          </w:p>
        </w:tc>
        <w:tc>
          <w:tcPr>
            <w:tcW w:w="1273" w:type="dxa"/>
          </w:tcPr>
          <w:p w14:paraId="45095BE3" w14:textId="4EE558A2" w:rsidR="004244E5" w:rsidRPr="00F61F0B" w:rsidRDefault="004244E5" w:rsidP="004244E5">
            <w:pPr>
              <w:pStyle w:val="TableParagraph"/>
              <w:ind w:left="76"/>
              <w:rPr>
                <w:sz w:val="24"/>
                <w:lang w:val="en-US"/>
              </w:rPr>
            </w:pPr>
            <w:r w:rsidRPr="00785C7A">
              <w:rPr>
                <w:iCs/>
                <w:sz w:val="24"/>
                <w:szCs w:val="24"/>
                <w:lang w:val="en-US"/>
              </w:rPr>
              <w:t>Emerging Sources Citation Index (ESCI)</w:t>
            </w:r>
          </w:p>
        </w:tc>
        <w:tc>
          <w:tcPr>
            <w:tcW w:w="1948" w:type="dxa"/>
          </w:tcPr>
          <w:p w14:paraId="1316E0F2" w14:textId="6A1A05AE" w:rsidR="004244E5" w:rsidRPr="003B1747" w:rsidRDefault="004244E5" w:rsidP="004244E5">
            <w:pPr>
              <w:pStyle w:val="TableParagraph"/>
              <w:ind w:right="132"/>
              <w:rPr>
                <w:sz w:val="24"/>
                <w:lang w:val="en-US"/>
              </w:rPr>
            </w:pPr>
            <w:proofErr w:type="spellStart"/>
            <w:r w:rsidRPr="00493708">
              <w:rPr>
                <w:iCs/>
                <w:sz w:val="24"/>
                <w:szCs w:val="24"/>
                <w:lang w:val="en-US"/>
              </w:rPr>
              <w:t>CiteScore</w:t>
            </w:r>
            <w:proofErr w:type="spellEnd"/>
            <w:r w:rsidRPr="00493708">
              <w:rPr>
                <w:iCs/>
                <w:sz w:val="24"/>
                <w:szCs w:val="24"/>
                <w:lang w:val="en-US"/>
              </w:rPr>
              <w:t xml:space="preserve"> 2024</w:t>
            </w:r>
            <w:r w:rsidRPr="00493708">
              <w:rPr>
                <w:iCs/>
                <w:sz w:val="24"/>
                <w:szCs w:val="24"/>
              </w:rPr>
              <w:t xml:space="preserve"> – 2,6, процентиль – 64%, </w:t>
            </w:r>
            <w:proofErr w:type="spellStart"/>
            <w:r w:rsidRPr="00493708">
              <w:rPr>
                <w:iCs/>
                <w:sz w:val="24"/>
                <w:szCs w:val="24"/>
              </w:rPr>
              <w:t>Pharmacy</w:t>
            </w:r>
            <w:proofErr w:type="spellEnd"/>
          </w:p>
        </w:tc>
        <w:tc>
          <w:tcPr>
            <w:tcW w:w="2619" w:type="dxa"/>
          </w:tcPr>
          <w:p w14:paraId="4E9F3191" w14:textId="77777777" w:rsidR="004244E5" w:rsidRDefault="004244E5" w:rsidP="004244E5">
            <w:pPr>
              <w:pStyle w:val="TableParagraph"/>
              <w:spacing w:before="39"/>
              <w:ind w:left="75" w:right="67"/>
              <w:rPr>
                <w:iCs/>
                <w:lang w:val="kk-KZ"/>
              </w:rPr>
            </w:pPr>
            <w:r w:rsidRPr="00493708">
              <w:rPr>
                <w:b/>
                <w:bCs/>
                <w:iCs/>
                <w:lang w:val="kk-KZ"/>
              </w:rPr>
              <w:t>Kozhanova K,</w:t>
            </w:r>
            <w:r w:rsidRPr="00493708">
              <w:rPr>
                <w:iCs/>
                <w:lang w:val="kk-KZ"/>
              </w:rPr>
              <w:t xml:space="preserve"> </w:t>
            </w:r>
          </w:p>
          <w:p w14:paraId="69403D38" w14:textId="77777777" w:rsidR="004244E5" w:rsidRDefault="004244E5" w:rsidP="004244E5">
            <w:pPr>
              <w:pStyle w:val="TableParagraph"/>
              <w:spacing w:before="39"/>
              <w:ind w:left="75" w:right="67"/>
              <w:rPr>
                <w:iCs/>
                <w:lang w:val="kk-KZ"/>
              </w:rPr>
            </w:pPr>
            <w:r w:rsidRPr="00493708">
              <w:rPr>
                <w:iCs/>
                <w:lang w:val="kk-KZ"/>
              </w:rPr>
              <w:t xml:space="preserve">Alimanova A, </w:t>
            </w:r>
          </w:p>
          <w:p w14:paraId="334EB0C0" w14:textId="77777777" w:rsidR="004244E5" w:rsidRDefault="004244E5" w:rsidP="004244E5">
            <w:pPr>
              <w:pStyle w:val="TableParagraph"/>
              <w:spacing w:before="39"/>
              <w:ind w:left="75" w:right="67"/>
              <w:rPr>
                <w:iCs/>
                <w:lang w:val="kk-KZ"/>
              </w:rPr>
            </w:pPr>
            <w:r w:rsidRPr="00493708">
              <w:rPr>
                <w:iCs/>
                <w:lang w:val="kk-KZ"/>
              </w:rPr>
              <w:t xml:space="preserve">Datkhayev U, </w:t>
            </w:r>
          </w:p>
          <w:p w14:paraId="5885DAAA" w14:textId="77777777" w:rsidR="004244E5" w:rsidRDefault="004244E5" w:rsidP="004244E5">
            <w:pPr>
              <w:pStyle w:val="TableParagraph"/>
              <w:spacing w:before="39"/>
              <w:ind w:left="75" w:right="67"/>
              <w:rPr>
                <w:iCs/>
                <w:lang w:val="kk-KZ"/>
              </w:rPr>
            </w:pPr>
            <w:r w:rsidRPr="00493708">
              <w:rPr>
                <w:iCs/>
                <w:lang w:val="kk-KZ"/>
              </w:rPr>
              <w:t xml:space="preserve">Serikbayeva E, </w:t>
            </w:r>
          </w:p>
          <w:p w14:paraId="213E1253" w14:textId="77777777" w:rsidR="004244E5" w:rsidRDefault="004244E5" w:rsidP="004244E5">
            <w:pPr>
              <w:pStyle w:val="TableParagraph"/>
              <w:spacing w:before="39"/>
              <w:ind w:left="75" w:right="67"/>
              <w:rPr>
                <w:iCs/>
                <w:lang w:val="kk-KZ"/>
              </w:rPr>
            </w:pPr>
            <w:r w:rsidRPr="00493708">
              <w:rPr>
                <w:iCs/>
                <w:lang w:val="kk-KZ"/>
              </w:rPr>
              <w:t xml:space="preserve">Kayupova F, </w:t>
            </w:r>
          </w:p>
          <w:p w14:paraId="0D8F5C59" w14:textId="77777777" w:rsidR="004244E5" w:rsidRDefault="004244E5" w:rsidP="004244E5">
            <w:pPr>
              <w:pStyle w:val="TableParagraph"/>
              <w:spacing w:before="39"/>
              <w:ind w:left="75" w:right="67"/>
              <w:rPr>
                <w:iCs/>
                <w:lang w:val="kk-KZ"/>
              </w:rPr>
            </w:pPr>
            <w:r w:rsidRPr="00493708">
              <w:rPr>
                <w:iCs/>
                <w:lang w:val="kk-KZ"/>
              </w:rPr>
              <w:t xml:space="preserve">Zhumalina K, </w:t>
            </w:r>
          </w:p>
          <w:p w14:paraId="7207D125" w14:textId="77777777" w:rsidR="004244E5" w:rsidRDefault="004244E5" w:rsidP="004244E5">
            <w:pPr>
              <w:pStyle w:val="TableParagraph"/>
              <w:spacing w:before="39"/>
              <w:ind w:left="75" w:right="67"/>
              <w:rPr>
                <w:iCs/>
                <w:lang w:val="kk-KZ"/>
              </w:rPr>
            </w:pPr>
            <w:r w:rsidRPr="00493708">
              <w:rPr>
                <w:iCs/>
                <w:lang w:val="kk-KZ"/>
              </w:rPr>
              <w:t xml:space="preserve">Ashirov M, </w:t>
            </w:r>
          </w:p>
          <w:p w14:paraId="6FC05058" w14:textId="4FD679B4" w:rsidR="004244E5" w:rsidRPr="00785C7A" w:rsidRDefault="004244E5" w:rsidP="004244E5">
            <w:pPr>
              <w:pStyle w:val="TableParagraph"/>
              <w:spacing w:before="39"/>
              <w:ind w:left="75" w:right="67"/>
              <w:rPr>
                <w:sz w:val="24"/>
                <w:lang w:val="kk-KZ"/>
              </w:rPr>
            </w:pPr>
            <w:r w:rsidRPr="00054625">
              <w:rPr>
                <w:bCs/>
                <w:iCs/>
                <w:lang w:val="kk-KZ"/>
              </w:rPr>
              <w:t>Zhakipbekov K</w:t>
            </w:r>
          </w:p>
        </w:tc>
        <w:tc>
          <w:tcPr>
            <w:tcW w:w="1416" w:type="dxa"/>
            <w:vAlign w:val="center"/>
          </w:tcPr>
          <w:p w14:paraId="3FD73528" w14:textId="677F6D8C" w:rsidR="004244E5" w:rsidRDefault="00B660C0" w:rsidP="004244E5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z w:val="24"/>
                <w:lang w:val="kk-KZ"/>
              </w:rPr>
              <w:t>Первый автор</w:t>
            </w:r>
          </w:p>
        </w:tc>
      </w:tr>
      <w:tr w:rsidR="004244E5" w14:paraId="120A01CF" w14:textId="77777777" w:rsidTr="00AC1F81">
        <w:trPr>
          <w:trHeight w:val="2578"/>
        </w:trPr>
        <w:tc>
          <w:tcPr>
            <w:tcW w:w="311" w:type="dxa"/>
            <w:vAlign w:val="center"/>
          </w:tcPr>
          <w:p w14:paraId="37F2213B" w14:textId="3DDBB417" w:rsidR="004244E5" w:rsidRDefault="004244E5" w:rsidP="004244E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4</w:t>
            </w:r>
          </w:p>
        </w:tc>
        <w:tc>
          <w:tcPr>
            <w:tcW w:w="1781" w:type="dxa"/>
            <w:vAlign w:val="center"/>
          </w:tcPr>
          <w:p w14:paraId="5EF1B251" w14:textId="2A904347" w:rsidR="004244E5" w:rsidRPr="002A7712" w:rsidRDefault="004244E5" w:rsidP="004244E5">
            <w:pPr>
              <w:pStyle w:val="TableParagraph"/>
              <w:ind w:left="72" w:right="171"/>
              <w:rPr>
                <w:lang w:val="en-US"/>
              </w:rPr>
            </w:pPr>
            <w:r w:rsidRPr="00FE2F82">
              <w:rPr>
                <w:sz w:val="24"/>
                <w:szCs w:val="24"/>
                <w:lang w:val="kk-KZ"/>
              </w:rPr>
              <w:t xml:space="preserve">Phytochemical Profiling of </w:t>
            </w:r>
            <w:r w:rsidRPr="00FE2F82">
              <w:rPr>
                <w:i/>
                <w:iCs/>
                <w:sz w:val="24"/>
                <w:szCs w:val="24"/>
                <w:lang w:val="kk-KZ"/>
              </w:rPr>
              <w:t>Mentha asiatica</w:t>
            </w:r>
            <w:r w:rsidRPr="00FE2F82">
              <w:rPr>
                <w:sz w:val="24"/>
                <w:szCs w:val="24"/>
                <w:lang w:val="kk-KZ"/>
              </w:rPr>
              <w:t xml:space="preserve"> Boriss. Leaf Extracts: Antioxidant and Antibacterial Activities</w:t>
            </w:r>
          </w:p>
        </w:tc>
        <w:tc>
          <w:tcPr>
            <w:tcW w:w="912" w:type="dxa"/>
            <w:vAlign w:val="center"/>
          </w:tcPr>
          <w:p w14:paraId="7952BE1D" w14:textId="3B04AFA8" w:rsidR="004244E5" w:rsidRPr="00F37C3B" w:rsidRDefault="004244E5" w:rsidP="004244E5">
            <w:pPr>
              <w:pStyle w:val="TableParagraph"/>
              <w:ind w:left="77"/>
              <w:rPr>
                <w:sz w:val="24"/>
                <w:lang w:val="kk-KZ"/>
              </w:rPr>
            </w:pPr>
            <w:r w:rsidRPr="00785C7A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>
              <w:rPr>
                <w:spacing w:val="2"/>
                <w:sz w:val="24"/>
                <w:szCs w:val="24"/>
                <w:lang w:val="kk-KZ"/>
              </w:rPr>
              <w:t>Статья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9" w:type="dxa"/>
          </w:tcPr>
          <w:p w14:paraId="6FAAFAC3" w14:textId="77777777" w:rsidR="004244E5" w:rsidRPr="00FE2F82" w:rsidRDefault="004244E5" w:rsidP="004244E5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 xml:space="preserve">ES Food and Agroforestry, </w:t>
            </w:r>
            <w:r w:rsidRPr="00FE2F82">
              <w:rPr>
                <w:spacing w:val="-12"/>
                <w:sz w:val="24"/>
                <w:szCs w:val="24"/>
                <w:lang w:val="en-US"/>
              </w:rPr>
              <w:t xml:space="preserve">2024, </w:t>
            </w:r>
            <w:r w:rsidRPr="00FE2F82">
              <w:rPr>
                <w:sz w:val="24"/>
                <w:szCs w:val="24"/>
                <w:lang w:val="en-US"/>
              </w:rPr>
              <w:t>volume</w:t>
            </w:r>
            <w:r w:rsidRPr="00FE2F82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FE2F82">
              <w:rPr>
                <w:sz w:val="24"/>
                <w:szCs w:val="24"/>
                <w:lang w:val="en-US"/>
              </w:rPr>
              <w:t>19, article number</w:t>
            </w:r>
            <w:r w:rsidRPr="00FE2F82">
              <w:rPr>
                <w:spacing w:val="-12"/>
                <w:sz w:val="24"/>
                <w:szCs w:val="24"/>
                <w:lang w:val="en-US"/>
              </w:rPr>
              <w:t xml:space="preserve"> 5749, </w:t>
            </w:r>
          </w:p>
          <w:p w14:paraId="0D62F6D1" w14:textId="77777777" w:rsidR="004244E5" w:rsidRPr="00FE2F82" w:rsidRDefault="004F66B1" w:rsidP="004244E5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hyperlink r:id="rId10" w:history="1">
              <w:r w:rsidR="004244E5" w:rsidRPr="00FE2F82">
                <w:rPr>
                  <w:rStyle w:val="a6"/>
                  <w:rFonts w:eastAsiaTheme="majorEastAsia"/>
                  <w:spacing w:val="-12"/>
                  <w:sz w:val="24"/>
                  <w:szCs w:val="24"/>
                  <w:lang w:val="en-US"/>
                </w:rPr>
                <w:t>http://dx.doi.org/10.30919/esfaf1355</w:t>
              </w:r>
            </w:hyperlink>
            <w:r w:rsidR="004244E5" w:rsidRPr="00FE2F82">
              <w:rPr>
                <w:spacing w:val="-12"/>
                <w:sz w:val="24"/>
                <w:szCs w:val="24"/>
                <w:lang w:val="en-US"/>
              </w:rPr>
              <w:t xml:space="preserve"> </w:t>
            </w:r>
          </w:p>
          <w:p w14:paraId="28A359AA" w14:textId="77777777" w:rsidR="004244E5" w:rsidRPr="00FE2F82" w:rsidRDefault="004F66B1" w:rsidP="004244E5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hyperlink r:id="rId11" w:history="1">
              <w:r w:rsidR="004244E5" w:rsidRPr="00FE2F82">
                <w:rPr>
                  <w:rStyle w:val="a6"/>
                  <w:rFonts w:eastAsiaTheme="majorEastAsia"/>
                  <w:spacing w:val="-12"/>
                  <w:sz w:val="24"/>
                  <w:szCs w:val="24"/>
                  <w:lang w:val="en-US"/>
                </w:rPr>
                <w:t>https://www.espublisher.com/journals/articledetails/1355</w:t>
              </w:r>
            </w:hyperlink>
            <w:r w:rsidR="004244E5" w:rsidRPr="00FE2F82">
              <w:rPr>
                <w:spacing w:val="-12"/>
                <w:sz w:val="24"/>
                <w:szCs w:val="24"/>
                <w:lang w:val="en-US"/>
              </w:rPr>
              <w:t xml:space="preserve"> </w:t>
            </w:r>
          </w:p>
          <w:p w14:paraId="765465ED" w14:textId="27AE9586" w:rsidR="004244E5" w:rsidRPr="00E41171" w:rsidRDefault="004244E5" w:rsidP="004244E5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</w:p>
        </w:tc>
        <w:tc>
          <w:tcPr>
            <w:tcW w:w="1849" w:type="dxa"/>
          </w:tcPr>
          <w:p w14:paraId="0B97DDF6" w14:textId="77777777" w:rsidR="004244E5" w:rsidRPr="00A3116B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A3116B">
              <w:rPr>
                <w:sz w:val="24"/>
                <w:szCs w:val="24"/>
                <w:lang w:val="en-US"/>
              </w:rPr>
              <w:t>Q</w:t>
            </w:r>
            <w:r>
              <w:rPr>
                <w:sz w:val="24"/>
                <w:szCs w:val="24"/>
                <w:lang w:val="kk-KZ"/>
              </w:rPr>
              <w:t xml:space="preserve">1 </w:t>
            </w:r>
            <w:r w:rsidRPr="00A3116B">
              <w:rPr>
                <w:sz w:val="24"/>
                <w:szCs w:val="24"/>
                <w:lang w:val="en-US"/>
              </w:rPr>
              <w:t>Agricultural and Biological Sciences</w:t>
            </w:r>
          </w:p>
          <w:p w14:paraId="1ED73DFE" w14:textId="5C2AEA40" w:rsidR="004244E5" w:rsidRPr="002D70C9" w:rsidRDefault="004244E5" w:rsidP="004244E5">
            <w:pPr>
              <w:pStyle w:val="TableParagraph"/>
              <w:ind w:left="76"/>
              <w:rPr>
                <w:sz w:val="24"/>
                <w:lang w:val="en-US"/>
              </w:rPr>
            </w:pPr>
            <w:r w:rsidRPr="00A3116B">
              <w:rPr>
                <w:sz w:val="24"/>
                <w:szCs w:val="24"/>
                <w:lang w:val="en-US"/>
              </w:rPr>
              <w:t xml:space="preserve">Agronomy and Crop Science </w:t>
            </w:r>
          </w:p>
        </w:tc>
        <w:tc>
          <w:tcPr>
            <w:tcW w:w="1273" w:type="dxa"/>
          </w:tcPr>
          <w:p w14:paraId="42720DB8" w14:textId="756988D1" w:rsidR="004244E5" w:rsidRPr="002D70C9" w:rsidRDefault="004244E5" w:rsidP="004244E5">
            <w:pPr>
              <w:pStyle w:val="TableParagraph"/>
              <w:ind w:left="76"/>
              <w:rPr>
                <w:sz w:val="24"/>
                <w:lang w:val="en-US"/>
              </w:rPr>
            </w:pPr>
          </w:p>
        </w:tc>
        <w:tc>
          <w:tcPr>
            <w:tcW w:w="1948" w:type="dxa"/>
          </w:tcPr>
          <w:p w14:paraId="1C84D93A" w14:textId="77777777" w:rsidR="004244E5" w:rsidRPr="00FE2F82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11.3, Процентиль: 96, </w:t>
            </w:r>
          </w:p>
          <w:p w14:paraId="2C851A85" w14:textId="2F8E4DEE" w:rsidR="004244E5" w:rsidRPr="003B1747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>Agronomy and Crop Science</w:t>
            </w:r>
          </w:p>
        </w:tc>
        <w:tc>
          <w:tcPr>
            <w:tcW w:w="2619" w:type="dxa"/>
          </w:tcPr>
          <w:p w14:paraId="03409A0F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Gazizova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062F27D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Datkhayev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U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4EFD7DDC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Amirkhanova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DD24759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Ustenova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370806C9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FE2F82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</w:t>
            </w:r>
            <w:r>
              <w:rPr>
                <w:b/>
                <w:bCs/>
                <w:sz w:val="24"/>
                <w:szCs w:val="24"/>
                <w:u w:val="single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49F924C3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Ikhsanov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Y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76041B36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Kapsalyamova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E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1694E6AC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G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962184B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Z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734ADDD8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1A2D9731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Baidullayeva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620DDFAE" w14:textId="77777777" w:rsidR="004244E5" w:rsidRPr="00FE2F82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FE2F82">
              <w:rPr>
                <w:sz w:val="24"/>
                <w:szCs w:val="24"/>
                <w:lang w:val="en-US"/>
              </w:rPr>
              <w:t>Öztürk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  <w:lang w:val="kk-KZ"/>
              </w:rPr>
              <w:t>.</w:t>
            </w:r>
            <w:r w:rsidRPr="00FE2F82">
              <w:rPr>
                <w:sz w:val="24"/>
                <w:szCs w:val="24"/>
                <w:lang w:val="en-US"/>
              </w:rPr>
              <w:t>,</w:t>
            </w:r>
          </w:p>
          <w:p w14:paraId="09572F85" w14:textId="494B0ED8" w:rsidR="004244E5" w:rsidRPr="00BA476D" w:rsidRDefault="004244E5" w:rsidP="004244E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641FD3">
              <w:rPr>
                <w:sz w:val="24"/>
                <w:szCs w:val="24"/>
                <w:lang w:val="en-US"/>
              </w:rPr>
              <w:t>Berdgaleyeva</w:t>
            </w:r>
            <w:proofErr w:type="spellEnd"/>
            <w:r w:rsidRPr="00641FD3">
              <w:rPr>
                <w:sz w:val="24"/>
                <w:szCs w:val="24"/>
                <w:lang w:val="en-US"/>
              </w:rPr>
              <w:t xml:space="preserve"> A</w:t>
            </w: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416" w:type="dxa"/>
            <w:vAlign w:val="center"/>
          </w:tcPr>
          <w:p w14:paraId="45915F49" w14:textId="77777777" w:rsidR="000748EF" w:rsidRDefault="000748EF" w:rsidP="000748EF">
            <w:pPr>
              <w:pStyle w:val="TableParagraph"/>
              <w:ind w:left="75"/>
              <w:rPr>
                <w:spacing w:val="-2"/>
                <w:sz w:val="24"/>
                <w:lang w:val="en-US"/>
              </w:rPr>
            </w:pPr>
            <w:proofErr w:type="spellStart"/>
            <w:r w:rsidRPr="005D4E9F">
              <w:rPr>
                <w:spacing w:val="-2"/>
                <w:sz w:val="24"/>
                <w:lang w:val="en-US"/>
              </w:rPr>
              <w:t>Автор</w:t>
            </w:r>
            <w:proofErr w:type="spellEnd"/>
            <w:r w:rsidRPr="005D4E9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5D4E9F">
              <w:rPr>
                <w:spacing w:val="-2"/>
                <w:sz w:val="24"/>
                <w:lang w:val="en-US"/>
              </w:rPr>
              <w:t>для</w:t>
            </w:r>
            <w:proofErr w:type="spellEnd"/>
            <w:r w:rsidRPr="005D4E9F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sz w:val="24"/>
                <w:lang w:val="en-US"/>
              </w:rPr>
              <w:t>корреспонд</w:t>
            </w:r>
            <w:proofErr w:type="spellEnd"/>
          </w:p>
          <w:p w14:paraId="70C6B491" w14:textId="750148DC" w:rsidR="004244E5" w:rsidRDefault="000748EF" w:rsidP="000748EF">
            <w:pPr>
              <w:pStyle w:val="TableParagraph"/>
              <w:ind w:left="75"/>
              <w:rPr>
                <w:sz w:val="24"/>
                <w:lang w:val="kk-KZ"/>
              </w:rPr>
            </w:pPr>
            <w:proofErr w:type="spellStart"/>
            <w:r w:rsidRPr="005D4E9F">
              <w:rPr>
                <w:spacing w:val="-2"/>
                <w:sz w:val="24"/>
                <w:lang w:val="en-US"/>
              </w:rPr>
              <w:t>денции</w:t>
            </w:r>
            <w:proofErr w:type="spellEnd"/>
          </w:p>
        </w:tc>
      </w:tr>
      <w:tr w:rsidR="004244E5" w14:paraId="5E45C5E0" w14:textId="77777777" w:rsidTr="00F37C3B">
        <w:trPr>
          <w:trHeight w:val="1213"/>
        </w:trPr>
        <w:tc>
          <w:tcPr>
            <w:tcW w:w="14808" w:type="dxa"/>
            <w:gridSpan w:val="9"/>
          </w:tcPr>
          <w:p w14:paraId="225CD435" w14:textId="064589BE" w:rsidR="004244E5" w:rsidRPr="00552DF4" w:rsidRDefault="004244E5" w:rsidP="004244E5">
            <w:pPr>
              <w:pStyle w:val="TableParagraph"/>
              <w:jc w:val="center"/>
              <w:rPr>
                <w:bCs/>
                <w:sz w:val="24"/>
                <w:lang w:val="kk-KZ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552DF4">
              <w:rPr>
                <w:bCs/>
                <w:sz w:val="24"/>
                <w:szCs w:val="24"/>
              </w:rPr>
              <w:t>татьи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44A27">
              <w:rPr>
                <w:bCs/>
                <w:sz w:val="24"/>
                <w:szCs w:val="24"/>
              </w:rPr>
              <w:t>в международных рецензируемых журналах</w:t>
            </w:r>
            <w:r w:rsidRPr="00552DF4">
              <w:rPr>
                <w:bCs/>
                <w:sz w:val="24"/>
                <w:szCs w:val="24"/>
              </w:rPr>
              <w:t xml:space="preserve"> (входящие в </w:t>
            </w:r>
            <w:r>
              <w:rPr>
                <w:bCs/>
                <w:sz w:val="24"/>
                <w:szCs w:val="24"/>
                <w:lang w:val="kk-KZ"/>
              </w:rPr>
              <w:t xml:space="preserve">1 и </w:t>
            </w:r>
            <w:proofErr w:type="gramStart"/>
            <w:r>
              <w:rPr>
                <w:bCs/>
                <w:sz w:val="24"/>
                <w:szCs w:val="24"/>
                <w:lang w:val="kk-KZ"/>
              </w:rPr>
              <w:t>2</w:t>
            </w:r>
            <w:r w:rsidRPr="00552DF4">
              <w:rPr>
                <w:bCs/>
                <w:sz w:val="24"/>
                <w:szCs w:val="24"/>
              </w:rPr>
              <w:t xml:space="preserve"> </w:t>
            </w:r>
            <w:r w:rsidRPr="00552DF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52DF4">
              <w:rPr>
                <w:bCs/>
                <w:sz w:val="24"/>
                <w:szCs w:val="24"/>
              </w:rPr>
              <w:t>квартиль</w:t>
            </w:r>
            <w:proofErr w:type="gramEnd"/>
            <w:r w:rsidRPr="00552DF4">
              <w:rPr>
                <w:bCs/>
                <w:sz w:val="24"/>
                <w:szCs w:val="24"/>
              </w:rPr>
              <w:t xml:space="preserve"> по данным Journal </w:t>
            </w:r>
            <w:proofErr w:type="spellStart"/>
            <w:r w:rsidRPr="00552DF4">
              <w:rPr>
                <w:bCs/>
                <w:sz w:val="24"/>
                <w:szCs w:val="24"/>
              </w:rPr>
              <w:t>Citation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52DF4">
              <w:rPr>
                <w:bCs/>
                <w:sz w:val="24"/>
                <w:szCs w:val="24"/>
              </w:rPr>
              <w:t>Reports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552DF4">
              <w:rPr>
                <w:bCs/>
                <w:sz w:val="24"/>
                <w:szCs w:val="24"/>
              </w:rPr>
              <w:t>Жорнал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52DF4">
              <w:rPr>
                <w:bCs/>
                <w:sz w:val="24"/>
                <w:szCs w:val="24"/>
              </w:rPr>
              <w:t>Цитэйшэн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52DF4">
              <w:rPr>
                <w:bCs/>
                <w:sz w:val="24"/>
                <w:szCs w:val="24"/>
              </w:rPr>
              <w:t>Репортс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) компании </w:t>
            </w:r>
            <w:proofErr w:type="spellStart"/>
            <w:r w:rsidRPr="00552DF4">
              <w:rPr>
                <w:bCs/>
                <w:sz w:val="24"/>
                <w:szCs w:val="24"/>
              </w:rPr>
              <w:t>Clarivate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Analytics (</w:t>
            </w:r>
            <w:proofErr w:type="spellStart"/>
            <w:r w:rsidRPr="00552DF4">
              <w:rPr>
                <w:bCs/>
                <w:sz w:val="24"/>
                <w:szCs w:val="24"/>
              </w:rPr>
              <w:t>Кларивэйт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52DF4">
              <w:rPr>
                <w:bCs/>
                <w:sz w:val="24"/>
                <w:szCs w:val="24"/>
              </w:rPr>
              <w:t>Аналитикс</w:t>
            </w:r>
            <w:proofErr w:type="spellEnd"/>
            <w:r w:rsidRPr="00552DF4">
              <w:rPr>
                <w:bCs/>
                <w:sz w:val="24"/>
                <w:szCs w:val="24"/>
              </w:rPr>
              <w:t>) или имеющие в базе данных (</w:t>
            </w:r>
            <w:proofErr w:type="spellStart"/>
            <w:r w:rsidRPr="00552DF4">
              <w:rPr>
                <w:bCs/>
                <w:sz w:val="24"/>
                <w:szCs w:val="24"/>
              </w:rPr>
              <w:t>Скопус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) показатель процентиль по </w:t>
            </w:r>
            <w:proofErr w:type="spellStart"/>
            <w:r w:rsidRPr="00552DF4">
              <w:rPr>
                <w:bCs/>
                <w:sz w:val="24"/>
                <w:szCs w:val="24"/>
              </w:rPr>
              <w:t>CiteScore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(СайтСкор) не менее </w:t>
            </w:r>
            <w:r>
              <w:rPr>
                <w:bCs/>
                <w:sz w:val="24"/>
                <w:szCs w:val="24"/>
                <w:lang w:val="kk-KZ"/>
              </w:rPr>
              <w:t>50</w:t>
            </w:r>
            <w:r w:rsidRPr="00552DF4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  <w:lang w:val="kk-KZ"/>
              </w:rPr>
              <w:t>пятидесяти</w:t>
            </w:r>
            <w:r w:rsidRPr="00552DF4">
              <w:rPr>
                <w:bCs/>
                <w:sz w:val="24"/>
                <w:szCs w:val="24"/>
              </w:rPr>
              <w:t>) хотя бы по одной из научных областей)</w:t>
            </w:r>
          </w:p>
        </w:tc>
      </w:tr>
      <w:tr w:rsidR="004244E5" w14:paraId="3A2D7F27" w14:textId="77777777" w:rsidTr="00D10A2E">
        <w:trPr>
          <w:trHeight w:val="2578"/>
        </w:trPr>
        <w:tc>
          <w:tcPr>
            <w:tcW w:w="311" w:type="dxa"/>
            <w:vAlign w:val="center"/>
          </w:tcPr>
          <w:p w14:paraId="12B52C13" w14:textId="7654C283" w:rsidR="004244E5" w:rsidRPr="009D6E53" w:rsidRDefault="004244E5" w:rsidP="004244E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1781" w:type="dxa"/>
            <w:vAlign w:val="center"/>
          </w:tcPr>
          <w:p w14:paraId="4B68950A" w14:textId="7C2D77AA" w:rsidR="004244E5" w:rsidRPr="00AD4526" w:rsidRDefault="004244E5" w:rsidP="004244E5">
            <w:pPr>
              <w:pStyle w:val="TableParagraph"/>
              <w:ind w:left="72" w:right="171"/>
              <w:rPr>
                <w:lang w:val="kk-KZ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Morphological, phytochemical, and pharmacological properties of the genus </w:t>
            </w:r>
            <w:proofErr w:type="spellStart"/>
            <w:r w:rsidRPr="00785C7A">
              <w:rPr>
                <w:i/>
                <w:iCs/>
                <w:sz w:val="24"/>
                <w:szCs w:val="24"/>
                <w:lang w:val="en-US"/>
              </w:rPr>
              <w:t>Tamarix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in Kazakhstan species: a review</w:t>
            </w:r>
          </w:p>
        </w:tc>
        <w:tc>
          <w:tcPr>
            <w:tcW w:w="912" w:type="dxa"/>
            <w:vAlign w:val="center"/>
          </w:tcPr>
          <w:p w14:paraId="062A8D0F" w14:textId="60BCB425" w:rsidR="004244E5" w:rsidRDefault="004244E5" w:rsidP="004244E5">
            <w:pPr>
              <w:pStyle w:val="TableParagraph"/>
              <w:ind w:left="77"/>
              <w:rPr>
                <w:spacing w:val="-2"/>
                <w:sz w:val="24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568FBC19" w14:textId="77777777" w:rsidR="004244E5" w:rsidRPr="00D60D58" w:rsidRDefault="004244E5" w:rsidP="004244E5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60D58">
              <w:rPr>
                <w:sz w:val="24"/>
                <w:szCs w:val="24"/>
                <w:lang w:val="en-US"/>
              </w:rPr>
              <w:t>PeerJ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>, 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13,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pacing w:val="-12"/>
                <w:sz w:val="24"/>
                <w:szCs w:val="24"/>
              </w:rPr>
              <w:t>е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>20059, 2025,</w:t>
            </w:r>
          </w:p>
          <w:p w14:paraId="632FE585" w14:textId="77777777" w:rsidR="004244E5" w:rsidRPr="00D60D58" w:rsidRDefault="004F66B1" w:rsidP="004244E5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12" w:history="1">
              <w:r w:rsidR="004244E5" w:rsidRPr="00D60D58">
                <w:rPr>
                  <w:rStyle w:val="a6"/>
                  <w:sz w:val="24"/>
                  <w:szCs w:val="24"/>
                  <w:lang w:val="en-US"/>
                </w:rPr>
                <w:t>https://doi.org/10.7717/peerj.20059</w:t>
              </w:r>
            </w:hyperlink>
          </w:p>
          <w:p w14:paraId="2972258F" w14:textId="3F85025F" w:rsidR="004244E5" w:rsidRPr="000D683E" w:rsidRDefault="004F66B1" w:rsidP="004244E5">
            <w:pPr>
              <w:pStyle w:val="TableParagraph"/>
              <w:spacing w:before="42" w:line="237" w:lineRule="auto"/>
              <w:ind w:left="77" w:right="126"/>
              <w:rPr>
                <w:sz w:val="24"/>
                <w:lang w:val="en-US"/>
              </w:rPr>
            </w:pPr>
            <w:hyperlink r:id="rId13" w:anchor="related-research" w:history="1">
              <w:r w:rsidR="004244E5" w:rsidRPr="00FE2F82">
                <w:rPr>
                  <w:rStyle w:val="a6"/>
                  <w:sz w:val="24"/>
                  <w:szCs w:val="24"/>
                  <w:lang w:val="en-US"/>
                </w:rPr>
                <w:t>https://peerj.com/articles/20059/#related-research</w:t>
              </w:r>
            </w:hyperlink>
            <w:r w:rsidR="004244E5" w:rsidRPr="00FE2F82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09DB95D6" w14:textId="77777777" w:rsidR="004244E5" w:rsidRPr="00D60D58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Impact Factor:2.4</w:t>
            </w:r>
          </w:p>
          <w:p w14:paraId="1B179FC4" w14:textId="480FE252" w:rsidR="004244E5" w:rsidRPr="00BA476D" w:rsidRDefault="004244E5" w:rsidP="004244E5">
            <w:pPr>
              <w:pStyle w:val="TableParagraph"/>
              <w:ind w:left="76"/>
              <w:rPr>
                <w:sz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>Q2: Multidisciplinary sciences</w:t>
            </w:r>
          </w:p>
        </w:tc>
        <w:tc>
          <w:tcPr>
            <w:tcW w:w="1273" w:type="dxa"/>
            <w:vAlign w:val="center"/>
          </w:tcPr>
          <w:p w14:paraId="7458DA3F" w14:textId="1CC22488" w:rsidR="004244E5" w:rsidRPr="00F61F0B" w:rsidRDefault="004244E5" w:rsidP="004244E5">
            <w:pPr>
              <w:pStyle w:val="TableParagraph"/>
              <w:ind w:left="76"/>
              <w:jc w:val="center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>Science Citation Index Expanded (SCI-EXPANDED)</w:t>
            </w:r>
          </w:p>
        </w:tc>
        <w:tc>
          <w:tcPr>
            <w:tcW w:w="1948" w:type="dxa"/>
            <w:vAlign w:val="center"/>
          </w:tcPr>
          <w:p w14:paraId="25440B3B" w14:textId="77777777" w:rsidR="004244E5" w:rsidRPr="00D60D58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</w:rPr>
              <w:t>4.3</w:t>
            </w:r>
            <w:r w:rsidRPr="00D60D58">
              <w:rPr>
                <w:sz w:val="24"/>
                <w:szCs w:val="24"/>
                <w:lang w:val="en-US"/>
              </w:rPr>
              <w:t xml:space="preserve">, Процентиль: </w:t>
            </w:r>
            <w:r w:rsidRPr="00D60D58">
              <w:rPr>
                <w:sz w:val="24"/>
                <w:szCs w:val="24"/>
              </w:rPr>
              <w:t>74</w:t>
            </w:r>
            <w:r w:rsidRPr="00D60D58">
              <w:rPr>
                <w:sz w:val="24"/>
                <w:szCs w:val="24"/>
                <w:lang w:val="en-US"/>
              </w:rPr>
              <w:t xml:space="preserve">, </w:t>
            </w:r>
          </w:p>
          <w:p w14:paraId="0FB99DFF" w14:textId="3E6F9FB7" w:rsidR="004244E5" w:rsidRPr="003B1747" w:rsidRDefault="004244E5" w:rsidP="004244E5">
            <w:pPr>
              <w:pStyle w:val="TableParagraph"/>
              <w:ind w:right="132"/>
              <w:rPr>
                <w:sz w:val="24"/>
                <w:lang w:val="en-US"/>
              </w:rPr>
            </w:pPr>
            <w:proofErr w:type="spellStart"/>
            <w:r w:rsidRPr="00D60D58">
              <w:rPr>
                <w:color w:val="222222"/>
                <w:sz w:val="24"/>
                <w:szCs w:val="24"/>
                <w:shd w:val="clear" w:color="auto" w:fill="FFFFFF"/>
              </w:rPr>
              <w:t>Mltidisciplinary</w:t>
            </w:r>
            <w:proofErr w:type="spellEnd"/>
          </w:p>
        </w:tc>
        <w:tc>
          <w:tcPr>
            <w:tcW w:w="2619" w:type="dxa"/>
          </w:tcPr>
          <w:p w14:paraId="001A3801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Daulbayeva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G.,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</w:p>
          <w:p w14:paraId="08E32029" w14:textId="77777777" w:rsidR="004244E5" w:rsidRPr="001F0311" w:rsidRDefault="004244E5" w:rsidP="004244E5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K., </w:t>
            </w:r>
          </w:p>
          <w:p w14:paraId="0C55754E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Shaharudin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S.,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Rakhymbayev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N.,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 </w:t>
            </w:r>
          </w:p>
          <w:p w14:paraId="4581D9DD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Anarbayeva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R., </w:t>
            </w:r>
          </w:p>
          <w:p w14:paraId="218FC822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Alimova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U.,</w:t>
            </w:r>
          </w:p>
          <w:p w14:paraId="23FD92ED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51FA4804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Baidullaeva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5EEF03E5" w14:textId="09A9AAF5" w:rsidR="004244E5" w:rsidRPr="00984D77" w:rsidRDefault="004244E5" w:rsidP="004244E5">
            <w:pPr>
              <w:pStyle w:val="TableParagraph"/>
              <w:spacing w:before="39"/>
              <w:ind w:left="75" w:right="67"/>
              <w:rPr>
                <w:sz w:val="24"/>
                <w:lang w:val="en-US"/>
              </w:rPr>
            </w:pPr>
            <w:r w:rsidRPr="00FE2F82">
              <w:rPr>
                <w:sz w:val="24"/>
                <w:szCs w:val="24"/>
                <w:lang w:val="en-US"/>
              </w:rPr>
              <w:t xml:space="preserve">An V., </w:t>
            </w:r>
            <w:proofErr w:type="spellStart"/>
            <w:r w:rsidRPr="00FE2F82">
              <w:rPr>
                <w:sz w:val="24"/>
                <w:szCs w:val="24"/>
                <w:lang w:val="en-US"/>
              </w:rPr>
              <w:t>Kydyrbai</w:t>
            </w:r>
            <w:proofErr w:type="spellEnd"/>
            <w:r w:rsidRPr="00FE2F82">
              <w:rPr>
                <w:sz w:val="24"/>
                <w:szCs w:val="24"/>
                <w:lang w:val="en-US"/>
              </w:rPr>
              <w:t xml:space="preserve"> B.</w:t>
            </w:r>
          </w:p>
        </w:tc>
        <w:tc>
          <w:tcPr>
            <w:tcW w:w="1416" w:type="dxa"/>
            <w:vAlign w:val="center"/>
          </w:tcPr>
          <w:p w14:paraId="1275543E" w14:textId="48EAD99B" w:rsidR="004244E5" w:rsidRDefault="004244E5" w:rsidP="004244E5">
            <w:pPr>
              <w:pStyle w:val="TableParagraph"/>
              <w:ind w:left="7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  <w:tr w:rsidR="004244E5" w:rsidRPr="00AE74D6" w14:paraId="498C2BD3" w14:textId="77777777" w:rsidTr="00103C84">
        <w:trPr>
          <w:trHeight w:val="2578"/>
        </w:trPr>
        <w:tc>
          <w:tcPr>
            <w:tcW w:w="311" w:type="dxa"/>
            <w:vAlign w:val="center"/>
          </w:tcPr>
          <w:p w14:paraId="34C32C79" w14:textId="31909D01" w:rsidR="004244E5" w:rsidRPr="007C30E8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 xml:space="preserve"> 2</w:t>
            </w:r>
          </w:p>
        </w:tc>
        <w:tc>
          <w:tcPr>
            <w:tcW w:w="1781" w:type="dxa"/>
            <w:vAlign w:val="center"/>
          </w:tcPr>
          <w:p w14:paraId="3E8DED75" w14:textId="04ACB5C7" w:rsidR="004244E5" w:rsidRPr="008221DE" w:rsidRDefault="004244E5" w:rsidP="004244E5">
            <w:pPr>
              <w:pStyle w:val="TableParagraph"/>
              <w:rPr>
                <w:sz w:val="24"/>
                <w:lang w:val="en-US"/>
              </w:rPr>
            </w:pPr>
            <w:r w:rsidRPr="00785C7A">
              <w:rPr>
                <w:bCs/>
                <w:sz w:val="24"/>
                <w:szCs w:val="24"/>
                <w:lang w:val="en-US"/>
              </w:rPr>
              <w:t xml:space="preserve">Chemical Profile and Biological Properties of Methanolic and Ethanolic Extracts from the Aerial Parts of </w:t>
            </w:r>
            <w:r w:rsidRPr="00785C7A">
              <w:rPr>
                <w:bCs/>
                <w:i/>
                <w:iCs/>
                <w:sz w:val="24"/>
                <w:szCs w:val="24"/>
                <w:lang w:val="en-US"/>
              </w:rPr>
              <w:t xml:space="preserve">Inula </w:t>
            </w:r>
            <w:proofErr w:type="spellStart"/>
            <w:r w:rsidRPr="00785C7A">
              <w:rPr>
                <w:bCs/>
                <w:i/>
                <w:iCs/>
                <w:sz w:val="24"/>
                <w:szCs w:val="24"/>
                <w:lang w:val="en-US"/>
              </w:rPr>
              <w:t>britannica</w:t>
            </w:r>
            <w:proofErr w:type="spellEnd"/>
            <w:r w:rsidRPr="00785C7A">
              <w:rPr>
                <w:bCs/>
                <w:sz w:val="24"/>
                <w:szCs w:val="24"/>
                <w:lang w:val="en-US"/>
              </w:rPr>
              <w:t xml:space="preserve"> L. Growing in Central Asia</w:t>
            </w:r>
          </w:p>
        </w:tc>
        <w:tc>
          <w:tcPr>
            <w:tcW w:w="912" w:type="dxa"/>
            <w:vAlign w:val="center"/>
          </w:tcPr>
          <w:p w14:paraId="65DB70A0" w14:textId="416F7482" w:rsidR="004244E5" w:rsidRPr="006375B1" w:rsidRDefault="004244E5" w:rsidP="004244E5">
            <w:pPr>
              <w:pStyle w:val="TableParagraph"/>
              <w:rPr>
                <w:sz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7F174CE8" w14:textId="77777777" w:rsidR="004244E5" w:rsidRPr="00D60D58" w:rsidRDefault="004244E5" w:rsidP="004244E5">
            <w:pPr>
              <w:pStyle w:val="TableParagraph"/>
              <w:spacing w:before="42" w:line="237" w:lineRule="auto"/>
              <w:ind w:right="126"/>
              <w:rPr>
                <w:spacing w:val="-12"/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 xml:space="preserve">Molecules, 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2024, </w:t>
            </w:r>
            <w:r w:rsidRPr="00D60D58">
              <w:rPr>
                <w:sz w:val="24"/>
                <w:szCs w:val="24"/>
                <w:lang w:val="en-US"/>
              </w:rPr>
              <w:t>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29(23),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5749,</w:t>
            </w:r>
          </w:p>
          <w:p w14:paraId="3BEE5672" w14:textId="77777777" w:rsidR="004244E5" w:rsidRPr="00D60D58" w:rsidRDefault="004F66B1" w:rsidP="004244E5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hyperlink r:id="rId14" w:history="1">
              <w:r w:rsidR="004244E5" w:rsidRPr="00D60D58">
                <w:rPr>
                  <w:rStyle w:val="a6"/>
                  <w:sz w:val="24"/>
                  <w:szCs w:val="24"/>
                  <w:lang w:val="en-US"/>
                </w:rPr>
                <w:t>https://doi.org/10.3390/molecules29235749</w:t>
              </w:r>
            </w:hyperlink>
          </w:p>
          <w:p w14:paraId="2E7CA323" w14:textId="41771820" w:rsidR="004244E5" w:rsidRPr="00403E93" w:rsidRDefault="004F66B1" w:rsidP="004244E5">
            <w:pPr>
              <w:pStyle w:val="TableParagraph"/>
              <w:spacing w:line="237" w:lineRule="auto"/>
              <w:ind w:right="126"/>
              <w:rPr>
                <w:sz w:val="24"/>
                <w:lang w:val="en-US"/>
              </w:rPr>
            </w:pPr>
            <w:hyperlink r:id="rId15" w:history="1">
              <w:r w:rsidR="004244E5" w:rsidRPr="00D60D58">
                <w:rPr>
                  <w:rStyle w:val="a6"/>
                  <w:sz w:val="24"/>
                  <w:szCs w:val="24"/>
                </w:rPr>
                <w:t>https://www.mdpi.com/1420-3049/29/23/5749</w:t>
              </w:r>
            </w:hyperlink>
          </w:p>
        </w:tc>
        <w:tc>
          <w:tcPr>
            <w:tcW w:w="1849" w:type="dxa"/>
            <w:vAlign w:val="center"/>
          </w:tcPr>
          <w:p w14:paraId="47BE6CBE" w14:textId="77777777" w:rsidR="004244E5" w:rsidRPr="00D60D58" w:rsidRDefault="004244E5" w:rsidP="004244E5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D60D58">
              <w:rPr>
                <w:sz w:val="24"/>
                <w:szCs w:val="24"/>
                <w:lang w:val="en-US"/>
              </w:rPr>
              <w:t>Impact Factor:</w:t>
            </w:r>
            <w:r w:rsidRPr="00D60D58">
              <w:rPr>
                <w:sz w:val="24"/>
                <w:szCs w:val="24"/>
                <w:lang w:val="kk-KZ"/>
              </w:rPr>
              <w:t>4</w:t>
            </w:r>
            <w:r w:rsidRPr="00D60D58">
              <w:rPr>
                <w:sz w:val="24"/>
                <w:szCs w:val="24"/>
                <w:lang w:val="en-US"/>
              </w:rPr>
              <w:t>.</w:t>
            </w:r>
            <w:r w:rsidRPr="00D60D58">
              <w:rPr>
                <w:sz w:val="24"/>
                <w:szCs w:val="24"/>
                <w:lang w:val="kk-KZ"/>
              </w:rPr>
              <w:t>6</w:t>
            </w:r>
          </w:p>
          <w:p w14:paraId="6F5E8CB0" w14:textId="77777777" w:rsidR="004244E5" w:rsidRPr="00D60D58" w:rsidRDefault="004244E5" w:rsidP="004244E5">
            <w:pPr>
              <w:pStyle w:val="TableParagraph"/>
              <w:ind w:left="76"/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Q2:</w:t>
            </w:r>
          </w:p>
          <w:p w14:paraId="7E8B3699" w14:textId="194829B6" w:rsidR="004244E5" w:rsidRPr="008221DE" w:rsidRDefault="004244E5" w:rsidP="004244E5">
            <w:pPr>
              <w:pStyle w:val="TableParagraph"/>
              <w:rPr>
                <w:sz w:val="24"/>
                <w:lang w:val="en-US"/>
              </w:rPr>
            </w:pPr>
            <w:r w:rsidRPr="00723769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Chemistry, Multidisciplinary</w:t>
            </w:r>
          </w:p>
        </w:tc>
        <w:tc>
          <w:tcPr>
            <w:tcW w:w="1273" w:type="dxa"/>
            <w:vAlign w:val="center"/>
          </w:tcPr>
          <w:p w14:paraId="3DBA9753" w14:textId="1F2777E9" w:rsidR="004244E5" w:rsidRPr="00F61F0B" w:rsidRDefault="004244E5" w:rsidP="004244E5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>Science Citation Index Expanded (SCI-EXPANDED)</w:t>
            </w:r>
          </w:p>
        </w:tc>
        <w:tc>
          <w:tcPr>
            <w:tcW w:w="1948" w:type="dxa"/>
            <w:vAlign w:val="center"/>
          </w:tcPr>
          <w:p w14:paraId="6FBD4B04" w14:textId="77777777" w:rsidR="004244E5" w:rsidRPr="00D60D58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8.6, Процентиль: 81,</w:t>
            </w:r>
          </w:p>
          <w:p w14:paraId="3A4C1BDA" w14:textId="4BF3DAD4" w:rsidR="004244E5" w:rsidRPr="008221DE" w:rsidRDefault="004244E5" w:rsidP="004244E5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</w:rPr>
              <w:t>Chemistry</w:t>
            </w:r>
            <w:proofErr w:type="spellEnd"/>
            <w:r w:rsidRPr="00D60D58">
              <w:rPr>
                <w:sz w:val="24"/>
                <w:szCs w:val="24"/>
              </w:rPr>
              <w:t xml:space="preserve"> (</w:t>
            </w:r>
            <w:proofErr w:type="spellStart"/>
            <w:r w:rsidRPr="00D60D58">
              <w:rPr>
                <w:sz w:val="24"/>
                <w:szCs w:val="24"/>
              </w:rPr>
              <w:t>miscellaneous</w:t>
            </w:r>
            <w:proofErr w:type="spellEnd"/>
            <w:r w:rsidRPr="00D60D58">
              <w:rPr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14:paraId="6A8FAF9B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Ibadullayeva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2550CCC3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</w:t>
            </w:r>
          </w:p>
          <w:p w14:paraId="27CC2D8F" w14:textId="77777777" w:rsidR="004244E5" w:rsidRPr="00866F14" w:rsidRDefault="004244E5" w:rsidP="004244E5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K., </w:t>
            </w:r>
          </w:p>
          <w:p w14:paraId="5EFC7CD2" w14:textId="77777777" w:rsidR="004244E5" w:rsidRPr="00866F14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866F14">
              <w:rPr>
                <w:sz w:val="24"/>
                <w:szCs w:val="24"/>
                <w:u w:val="single"/>
                <w:lang w:val="en-US"/>
              </w:rPr>
              <w:t>Kadyrbayeva</w:t>
            </w:r>
            <w:proofErr w:type="spellEnd"/>
            <w:r w:rsidRPr="00866F14">
              <w:rPr>
                <w:sz w:val="24"/>
                <w:szCs w:val="24"/>
                <w:u w:val="single"/>
                <w:lang w:val="en-US"/>
              </w:rPr>
              <w:t xml:space="preserve"> G.</w:t>
            </w:r>
            <w:r w:rsidRPr="00866F14">
              <w:rPr>
                <w:sz w:val="24"/>
                <w:szCs w:val="24"/>
                <w:lang w:val="en-US"/>
              </w:rPr>
              <w:t xml:space="preserve">, </w:t>
            </w:r>
          </w:p>
          <w:p w14:paraId="174D7522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Widelski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J., </w:t>
            </w:r>
          </w:p>
          <w:p w14:paraId="119361F6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Wojtanowski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5E21CE37" w14:textId="77777777" w:rsidR="004244E5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51F1087E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Suśniak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K., </w:t>
            </w:r>
          </w:p>
          <w:p w14:paraId="26DFB4EC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Okińczyc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P.,</w:t>
            </w:r>
          </w:p>
          <w:p w14:paraId="6F2C91D5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Tleubayeva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Karaubayeva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1BE378E4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Zhandabayeva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</w:t>
            </w:r>
          </w:p>
          <w:p w14:paraId="00A17483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Mukhamedsadykova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</w:t>
            </w:r>
          </w:p>
          <w:p w14:paraId="14D545BA" w14:textId="4CFF631C" w:rsidR="004244E5" w:rsidRPr="00AE74D6" w:rsidRDefault="004244E5" w:rsidP="004244E5">
            <w:pPr>
              <w:pStyle w:val="TableParagraph"/>
              <w:ind w:right="67"/>
              <w:rPr>
                <w:sz w:val="24"/>
              </w:rPr>
            </w:pPr>
            <w:proofErr w:type="spellStart"/>
            <w:r w:rsidRPr="004951E7">
              <w:rPr>
                <w:sz w:val="24"/>
                <w:szCs w:val="24"/>
              </w:rPr>
              <w:t>Malm</w:t>
            </w:r>
            <w:proofErr w:type="spellEnd"/>
            <w:r w:rsidRPr="004951E7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1416" w:type="dxa"/>
            <w:vAlign w:val="center"/>
          </w:tcPr>
          <w:p w14:paraId="54E0A7A4" w14:textId="0F65F559" w:rsidR="004244E5" w:rsidRPr="00AE74D6" w:rsidRDefault="004244E5" w:rsidP="004244E5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 Соавтор</w:t>
            </w:r>
          </w:p>
        </w:tc>
      </w:tr>
      <w:tr w:rsidR="004244E5" w:rsidRPr="00403E93" w14:paraId="156A0EB9" w14:textId="77777777" w:rsidTr="00D10A2E">
        <w:trPr>
          <w:trHeight w:val="555"/>
        </w:trPr>
        <w:tc>
          <w:tcPr>
            <w:tcW w:w="311" w:type="dxa"/>
            <w:vAlign w:val="center"/>
          </w:tcPr>
          <w:p w14:paraId="0A02FF06" w14:textId="2C87357B" w:rsidR="004244E5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 w:rsidRPr="00AE74D6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</w:t>
            </w:r>
          </w:p>
          <w:p w14:paraId="09DA4B2C" w14:textId="77777777" w:rsidR="004244E5" w:rsidRPr="007C30E8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</w:p>
        </w:tc>
        <w:tc>
          <w:tcPr>
            <w:tcW w:w="1781" w:type="dxa"/>
            <w:vAlign w:val="center"/>
          </w:tcPr>
          <w:p w14:paraId="168282E5" w14:textId="015C47D4" w:rsidR="004244E5" w:rsidRPr="008221DE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>Anthelminthic and antimicrobial effects of hedge woundwort (</w:t>
            </w:r>
            <w:r w:rsidRPr="00785C7A">
              <w:rPr>
                <w:i/>
                <w:sz w:val="24"/>
                <w:szCs w:val="24"/>
                <w:lang w:val="en-US"/>
              </w:rPr>
              <w:t>Stachys sylvatica</w:t>
            </w:r>
            <w:r w:rsidRPr="00785C7A">
              <w:rPr>
                <w:sz w:val="24"/>
                <w:szCs w:val="24"/>
                <w:lang w:val="en-US"/>
              </w:rPr>
              <w:t xml:space="preserve"> L.) growing in Southern Kazakhstan</w:t>
            </w:r>
          </w:p>
        </w:tc>
        <w:tc>
          <w:tcPr>
            <w:tcW w:w="912" w:type="dxa"/>
            <w:vAlign w:val="center"/>
          </w:tcPr>
          <w:p w14:paraId="27E44F9A" w14:textId="4AC88519" w:rsidR="004244E5" w:rsidRPr="008221DE" w:rsidRDefault="004244E5" w:rsidP="004244E5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 xml:space="preserve">Обзор </w:t>
            </w:r>
          </w:p>
        </w:tc>
        <w:tc>
          <w:tcPr>
            <w:tcW w:w="2699" w:type="dxa"/>
            <w:vAlign w:val="center"/>
          </w:tcPr>
          <w:p w14:paraId="7CCE9A90" w14:textId="58E401B8" w:rsidR="004244E5" w:rsidRPr="00403E93" w:rsidRDefault="004244E5" w:rsidP="004244E5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  <w:r w:rsidRPr="00A3116B">
              <w:rPr>
                <w:sz w:val="24"/>
                <w:szCs w:val="24"/>
                <w:lang w:val="en-US"/>
              </w:rPr>
              <w:t xml:space="preserve"> Frontiers in Pharmacology, volume 15, 2024, </w:t>
            </w:r>
            <w:hyperlink r:id="rId16" w:history="1">
              <w:r w:rsidRPr="00A3116B">
                <w:rPr>
                  <w:rStyle w:val="a6"/>
                  <w:sz w:val="24"/>
                  <w:szCs w:val="24"/>
                  <w:lang w:val="en-US"/>
                </w:rPr>
                <w:t>https://doi.org/10.3389/fphar.2024.1386509</w:t>
              </w:r>
            </w:hyperlink>
            <w:r w:rsidRPr="00A3116B">
              <w:rPr>
                <w:sz w:val="24"/>
                <w:szCs w:val="24"/>
                <w:lang w:val="en-US"/>
              </w:rPr>
              <w:t xml:space="preserve">  </w:t>
            </w:r>
            <w:hyperlink r:id="rId17" w:history="1">
              <w:r w:rsidRPr="00A3116B">
                <w:rPr>
                  <w:rStyle w:val="a6"/>
                  <w:sz w:val="24"/>
                  <w:szCs w:val="24"/>
                  <w:lang w:val="en-US"/>
                </w:rPr>
                <w:t>https://www.frontiersin.org/journals/pharmacology/articles/10.3389/fphar.2024.1386509/full</w:t>
              </w:r>
            </w:hyperlink>
          </w:p>
        </w:tc>
        <w:tc>
          <w:tcPr>
            <w:tcW w:w="1849" w:type="dxa"/>
            <w:vAlign w:val="center"/>
          </w:tcPr>
          <w:p w14:paraId="5B3DA69A" w14:textId="77777777" w:rsidR="004244E5" w:rsidRPr="00D60D58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Impact Factor:4.8</w:t>
            </w:r>
          </w:p>
          <w:p w14:paraId="1D0C7B6E" w14:textId="672D4B11" w:rsidR="004244E5" w:rsidRPr="008221DE" w:rsidRDefault="004244E5" w:rsidP="004244E5">
            <w:pPr>
              <w:pStyle w:val="TableParagraph"/>
              <w:rPr>
                <w:sz w:val="24"/>
                <w:lang w:val="en-US"/>
              </w:rPr>
            </w:pPr>
            <w:r w:rsidRPr="00A3116B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Q1</w:t>
            </w:r>
            <w:r w:rsidRPr="00A3116B">
              <w:rPr>
                <w:sz w:val="24"/>
                <w:szCs w:val="24"/>
                <w:lang w:val="en-US"/>
              </w:rPr>
              <w:t>; Pharmacology &amp; pharmacy</w:t>
            </w:r>
          </w:p>
        </w:tc>
        <w:tc>
          <w:tcPr>
            <w:tcW w:w="1273" w:type="dxa"/>
            <w:vAlign w:val="center"/>
          </w:tcPr>
          <w:p w14:paraId="02E7DAD8" w14:textId="258F4463" w:rsidR="004244E5" w:rsidRPr="000D683E" w:rsidRDefault="004244E5" w:rsidP="004244E5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>SCIE - Science Citation Index Expanded</w:t>
            </w:r>
          </w:p>
        </w:tc>
        <w:tc>
          <w:tcPr>
            <w:tcW w:w="1948" w:type="dxa"/>
            <w:vAlign w:val="center"/>
          </w:tcPr>
          <w:p w14:paraId="0D1B9C13" w14:textId="77777777" w:rsidR="004244E5" w:rsidRPr="00D60D58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8.9</w:t>
            </w:r>
          </w:p>
          <w:p w14:paraId="13C34692" w14:textId="773F3AFF" w:rsidR="004244E5" w:rsidRPr="008221DE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D60D58">
              <w:rPr>
                <w:sz w:val="24"/>
                <w:szCs w:val="24"/>
              </w:rPr>
              <w:t>Процентиль</w:t>
            </w:r>
            <w:r w:rsidRPr="00A3116B">
              <w:rPr>
                <w:sz w:val="24"/>
                <w:szCs w:val="24"/>
                <w:lang w:val="en-US"/>
              </w:rPr>
              <w:t>: 85, Pharmacology, Toxicology and Pharmaceutics</w:t>
            </w:r>
          </w:p>
        </w:tc>
        <w:tc>
          <w:tcPr>
            <w:tcW w:w="2619" w:type="dxa"/>
          </w:tcPr>
          <w:p w14:paraId="2C16E849" w14:textId="77777777" w:rsidR="004244E5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Mukhamedsadykova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V., </w:t>
            </w:r>
          </w:p>
          <w:p w14:paraId="7DDC8AC2" w14:textId="77777777" w:rsidR="004244E5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</w:p>
          <w:p w14:paraId="05D9F477" w14:textId="37561E7E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Sakipova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Z., </w:t>
            </w:r>
          </w:p>
          <w:p w14:paraId="158438B3" w14:textId="77777777" w:rsidR="004244E5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Kukuła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-Koch W.,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0C7FD8BD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Świątek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Ł., </w:t>
            </w:r>
          </w:p>
          <w:p w14:paraId="1FAA767F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Rajtar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B.,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Iwan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Kołodziej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P., </w:t>
            </w:r>
          </w:p>
          <w:p w14:paraId="6990A393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Ludwiczuk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G.,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Kuntubek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</w:t>
            </w:r>
          </w:p>
          <w:p w14:paraId="6CE03C81" w14:textId="77777777" w:rsidR="004244E5" w:rsidRPr="004951E7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Mamatova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45770810" w14:textId="717E1599" w:rsidR="004244E5" w:rsidRPr="00403E93" w:rsidRDefault="004244E5" w:rsidP="004244E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A3116B">
              <w:rPr>
                <w:sz w:val="24"/>
                <w:szCs w:val="24"/>
                <w:lang w:val="en-US"/>
              </w:rPr>
              <w:t>Bogucka-Kocka</w:t>
            </w:r>
            <w:proofErr w:type="spellEnd"/>
            <w:r w:rsidRPr="00A3116B">
              <w:rPr>
                <w:sz w:val="24"/>
                <w:szCs w:val="24"/>
                <w:lang w:val="en-US"/>
              </w:rPr>
              <w:t xml:space="preserve"> A., </w:t>
            </w:r>
            <w:proofErr w:type="spellStart"/>
            <w:r w:rsidRPr="00A3116B">
              <w:rPr>
                <w:sz w:val="24"/>
                <w:szCs w:val="24"/>
                <w:lang w:val="en-US"/>
              </w:rPr>
              <w:t>Malm</w:t>
            </w:r>
            <w:proofErr w:type="spellEnd"/>
            <w:r w:rsidRPr="00A3116B">
              <w:rPr>
                <w:sz w:val="24"/>
                <w:szCs w:val="24"/>
                <w:lang w:val="en-US"/>
              </w:rPr>
              <w:t xml:space="preserve"> A.</w:t>
            </w:r>
          </w:p>
        </w:tc>
        <w:tc>
          <w:tcPr>
            <w:tcW w:w="1416" w:type="dxa"/>
            <w:vAlign w:val="center"/>
          </w:tcPr>
          <w:p w14:paraId="027D2110" w14:textId="6C44D3AD" w:rsidR="004244E5" w:rsidRPr="00403E93" w:rsidRDefault="004244E5" w:rsidP="004244E5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  <w:tr w:rsidR="004244E5" w:rsidRPr="00E35051" w14:paraId="3E6A49D5" w14:textId="77777777" w:rsidTr="00D10A2E">
        <w:trPr>
          <w:trHeight w:val="2578"/>
        </w:trPr>
        <w:tc>
          <w:tcPr>
            <w:tcW w:w="311" w:type="dxa"/>
            <w:vAlign w:val="center"/>
          </w:tcPr>
          <w:p w14:paraId="477F1929" w14:textId="0FA17B83" w:rsidR="004244E5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 w:rsidRPr="00403E93">
              <w:rPr>
                <w:sz w:val="24"/>
                <w:lang w:val="en-US"/>
              </w:rPr>
              <w:lastRenderedPageBreak/>
              <w:t xml:space="preserve"> </w:t>
            </w:r>
            <w:r>
              <w:rPr>
                <w:sz w:val="24"/>
                <w:lang w:val="en-US"/>
              </w:rPr>
              <w:t>4</w:t>
            </w:r>
          </w:p>
        </w:tc>
        <w:tc>
          <w:tcPr>
            <w:tcW w:w="1781" w:type="dxa"/>
            <w:vAlign w:val="center"/>
          </w:tcPr>
          <w:p w14:paraId="71F5203E" w14:textId="3FC50123" w:rsidR="004244E5" w:rsidRPr="008221DE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4951E7">
              <w:rPr>
                <w:sz w:val="24"/>
                <w:szCs w:val="24"/>
                <w:lang w:val="kk-KZ"/>
              </w:rPr>
              <w:t xml:space="preserve">Macroscopical, Microscopical and Histochemical Analysis of </w:t>
            </w:r>
            <w:r w:rsidRPr="000D12C8">
              <w:rPr>
                <w:i/>
                <w:iCs/>
                <w:sz w:val="24"/>
                <w:szCs w:val="24"/>
                <w:lang w:val="kk-KZ"/>
              </w:rPr>
              <w:t>Eryngium karatavicum</w:t>
            </w:r>
            <w:r w:rsidRPr="004951E7">
              <w:rPr>
                <w:sz w:val="24"/>
                <w:szCs w:val="24"/>
                <w:lang w:val="kk-KZ"/>
              </w:rPr>
              <w:t xml:space="preserve"> Iljin Growing on the Territory of South Kazakhstan</w:t>
            </w:r>
          </w:p>
        </w:tc>
        <w:tc>
          <w:tcPr>
            <w:tcW w:w="912" w:type="dxa"/>
            <w:vAlign w:val="center"/>
          </w:tcPr>
          <w:p w14:paraId="63E2EF5F" w14:textId="79753D1E" w:rsidR="004244E5" w:rsidRPr="008221DE" w:rsidRDefault="004244E5" w:rsidP="004244E5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28E586C5" w14:textId="77777777" w:rsidR="004244E5" w:rsidRPr="00D60D58" w:rsidRDefault="004244E5" w:rsidP="004244E5">
            <w:pPr>
              <w:pStyle w:val="TableParagraph"/>
              <w:spacing w:before="42" w:line="237" w:lineRule="auto"/>
              <w:ind w:left="77" w:right="126"/>
              <w:rPr>
                <w:sz w:val="24"/>
                <w:szCs w:val="24"/>
                <w:lang w:val="en-US"/>
              </w:rPr>
            </w:pPr>
            <w:r w:rsidRPr="00D60D58">
              <w:rPr>
                <w:sz w:val="24"/>
                <w:szCs w:val="24"/>
                <w:lang w:val="en-US"/>
              </w:rPr>
              <w:t>Plants, 2023,</w:t>
            </w:r>
            <w:r w:rsidRPr="00D60D58">
              <w:rPr>
                <w:spacing w:val="-10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volume</w:t>
            </w:r>
            <w:r w:rsidRPr="00D60D58">
              <w:rPr>
                <w:spacing w:val="-14"/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  <w:lang w:val="en-US"/>
              </w:rPr>
              <w:t>12(14), article number</w:t>
            </w:r>
            <w:r w:rsidRPr="00D60D58">
              <w:rPr>
                <w:spacing w:val="-12"/>
                <w:sz w:val="24"/>
                <w:szCs w:val="24"/>
                <w:lang w:val="en-US"/>
              </w:rPr>
              <w:t xml:space="preserve"> 2714, </w:t>
            </w:r>
          </w:p>
          <w:p w14:paraId="086FED91" w14:textId="77777777" w:rsidR="004244E5" w:rsidRPr="00D60D58" w:rsidRDefault="004F66B1" w:rsidP="004244E5">
            <w:pPr>
              <w:pStyle w:val="TableParagraph"/>
              <w:ind w:left="77" w:right="92"/>
              <w:rPr>
                <w:sz w:val="24"/>
                <w:szCs w:val="24"/>
                <w:lang w:val="en-US"/>
              </w:rPr>
            </w:pPr>
            <w:hyperlink r:id="rId18" w:history="1">
              <w:r w:rsidR="004244E5" w:rsidRPr="00D60D58">
                <w:rPr>
                  <w:rStyle w:val="a6"/>
                  <w:sz w:val="24"/>
                  <w:szCs w:val="24"/>
                  <w:lang w:val="en-US"/>
                </w:rPr>
                <w:t>https://doi.org/10.3390/plants12142714</w:t>
              </w:r>
            </w:hyperlink>
          </w:p>
          <w:p w14:paraId="1405EB4D" w14:textId="48F9776B" w:rsidR="004244E5" w:rsidRPr="00B94E2B" w:rsidRDefault="004F66B1" w:rsidP="004244E5">
            <w:pPr>
              <w:pStyle w:val="TableParagraph"/>
              <w:spacing w:before="42" w:line="237" w:lineRule="auto"/>
              <w:ind w:right="126"/>
              <w:rPr>
                <w:sz w:val="24"/>
                <w:lang w:val="en-US"/>
              </w:rPr>
            </w:pPr>
            <w:hyperlink r:id="rId19" w:history="1">
              <w:r w:rsidR="004244E5" w:rsidRPr="00042B1B">
                <w:rPr>
                  <w:rStyle w:val="a6"/>
                  <w:sz w:val="24"/>
                  <w:szCs w:val="24"/>
                  <w:lang w:val="en-US"/>
                </w:rPr>
                <w:t>https://www.mdpi.com/2223-7747/12/14/2714</w:t>
              </w:r>
            </w:hyperlink>
            <w:r w:rsidR="004244E5" w:rsidRPr="00042B1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7DDD9874" w14:textId="77777777" w:rsidR="004244E5" w:rsidRPr="00D60D58" w:rsidRDefault="004244E5" w:rsidP="004244E5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D60D58">
              <w:rPr>
                <w:sz w:val="24"/>
                <w:szCs w:val="24"/>
                <w:lang w:val="en-US"/>
              </w:rPr>
              <w:t>Impact Factor:4.</w:t>
            </w:r>
            <w:r w:rsidRPr="00D60D58">
              <w:rPr>
                <w:sz w:val="24"/>
                <w:szCs w:val="24"/>
                <w:lang w:val="kk-KZ"/>
              </w:rPr>
              <w:t>1</w:t>
            </w:r>
          </w:p>
          <w:p w14:paraId="392E8CC8" w14:textId="77777777" w:rsidR="004244E5" w:rsidRPr="00D60D58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D60D58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Q1</w:t>
            </w:r>
            <w:r w:rsidRPr="00D60D58">
              <w:rPr>
                <w:sz w:val="24"/>
                <w:szCs w:val="24"/>
                <w:lang w:val="en-US"/>
              </w:rPr>
              <w:t xml:space="preserve">; </w:t>
            </w:r>
          </w:p>
          <w:p w14:paraId="4220B001" w14:textId="49DBAB33" w:rsidR="004244E5" w:rsidRPr="00BD4FC7" w:rsidRDefault="004244E5" w:rsidP="004244E5">
            <w:pPr>
              <w:pStyle w:val="TableParagraph"/>
              <w:rPr>
                <w:sz w:val="24"/>
                <w:lang w:val="en-US"/>
              </w:rPr>
            </w:pPr>
            <w:r w:rsidRPr="00A3116B">
              <w:rPr>
                <w:sz w:val="24"/>
                <w:szCs w:val="24"/>
                <w:lang w:val="en-US"/>
              </w:rPr>
              <w:t>Plant sciences</w:t>
            </w:r>
          </w:p>
        </w:tc>
        <w:tc>
          <w:tcPr>
            <w:tcW w:w="1273" w:type="dxa"/>
            <w:vAlign w:val="center"/>
          </w:tcPr>
          <w:p w14:paraId="7B0CF7B1" w14:textId="3ACB1E66" w:rsidR="004244E5" w:rsidRPr="00BD6BCE" w:rsidRDefault="004244E5" w:rsidP="004244E5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>SCIE - Science Citation Index Expanded</w:t>
            </w:r>
          </w:p>
        </w:tc>
        <w:tc>
          <w:tcPr>
            <w:tcW w:w="1948" w:type="dxa"/>
            <w:vAlign w:val="center"/>
          </w:tcPr>
          <w:p w14:paraId="239DD926" w14:textId="77777777" w:rsidR="004244E5" w:rsidRPr="00D60D58" w:rsidRDefault="004244E5" w:rsidP="004244E5">
            <w:pPr>
              <w:pStyle w:val="TableParagraph"/>
              <w:ind w:right="132"/>
              <w:rPr>
                <w:sz w:val="24"/>
                <w:szCs w:val="24"/>
              </w:rPr>
            </w:pPr>
            <w:proofErr w:type="spellStart"/>
            <w:r w:rsidRPr="00D60D58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D60D58">
              <w:rPr>
                <w:sz w:val="24"/>
                <w:szCs w:val="24"/>
                <w:lang w:val="en-US"/>
              </w:rPr>
              <w:t xml:space="preserve"> </w:t>
            </w:r>
            <w:r w:rsidRPr="00D60D58">
              <w:rPr>
                <w:sz w:val="24"/>
                <w:szCs w:val="24"/>
              </w:rPr>
              <w:t>6</w:t>
            </w:r>
            <w:r w:rsidRPr="00D60D58">
              <w:rPr>
                <w:sz w:val="24"/>
                <w:szCs w:val="24"/>
                <w:lang w:val="en-US"/>
              </w:rPr>
              <w:t>.</w:t>
            </w:r>
            <w:r w:rsidRPr="00D60D58">
              <w:rPr>
                <w:sz w:val="24"/>
                <w:szCs w:val="24"/>
              </w:rPr>
              <w:t>5</w:t>
            </w:r>
            <w:r w:rsidRPr="00D60D58">
              <w:rPr>
                <w:sz w:val="24"/>
                <w:szCs w:val="24"/>
                <w:lang w:val="en-US"/>
              </w:rPr>
              <w:t>,</w:t>
            </w:r>
          </w:p>
          <w:p w14:paraId="3B873FA1" w14:textId="79A044B1" w:rsidR="004244E5" w:rsidRPr="008221DE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D60D58">
              <w:rPr>
                <w:sz w:val="24"/>
                <w:szCs w:val="24"/>
              </w:rPr>
              <w:t>Процентиль: 85, Plant Sciences</w:t>
            </w:r>
          </w:p>
        </w:tc>
        <w:tc>
          <w:tcPr>
            <w:tcW w:w="2619" w:type="dxa"/>
          </w:tcPr>
          <w:p w14:paraId="639CF648" w14:textId="77777777" w:rsidR="004244E5" w:rsidRPr="004951E7" w:rsidRDefault="004244E5" w:rsidP="004244E5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Amantayeva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r w:rsidRPr="004951E7">
              <w:rPr>
                <w:sz w:val="24"/>
                <w:szCs w:val="24"/>
              </w:rPr>
              <w:t>М</w:t>
            </w:r>
            <w:r w:rsidRPr="004951E7">
              <w:rPr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r w:rsidRPr="00866F14">
              <w:rPr>
                <w:b/>
                <w:bCs/>
                <w:sz w:val="24"/>
                <w:szCs w:val="24"/>
                <w:u w:val="single"/>
              </w:rPr>
              <w:t>К</w:t>
            </w:r>
            <w:r w:rsidRPr="00866F14">
              <w:rPr>
                <w:b/>
                <w:bCs/>
                <w:sz w:val="24"/>
                <w:szCs w:val="24"/>
                <w:u w:val="single"/>
                <w:lang w:val="en-US"/>
              </w:rPr>
              <w:t>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</w:p>
          <w:p w14:paraId="620D67DB" w14:textId="77777777" w:rsidR="004244E5" w:rsidRDefault="004244E5" w:rsidP="004244E5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866F14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866F14">
              <w:rPr>
                <w:sz w:val="24"/>
                <w:szCs w:val="24"/>
                <w:lang w:val="en-US"/>
              </w:rPr>
              <w:t xml:space="preserve"> G.,</w:t>
            </w:r>
            <w:r w:rsidRPr="004951E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Medeshova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A., </w:t>
            </w:r>
          </w:p>
          <w:p w14:paraId="17A10B10" w14:textId="5A329866" w:rsidR="004244E5" w:rsidRPr="004951E7" w:rsidRDefault="004244E5" w:rsidP="004244E5">
            <w:pPr>
              <w:pStyle w:val="TableParagraph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  <w:lang w:val="en-US"/>
              </w:rPr>
              <w:t>Tulebayev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Y.,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Zhandabayeva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M., </w:t>
            </w:r>
            <w:proofErr w:type="spellStart"/>
            <w:r w:rsidRPr="004951E7">
              <w:rPr>
                <w:sz w:val="24"/>
                <w:szCs w:val="24"/>
                <w:lang w:val="en-US"/>
              </w:rPr>
              <w:t>Yeleken</w:t>
            </w:r>
            <w:proofErr w:type="spellEnd"/>
            <w:r w:rsidRPr="004951E7">
              <w:rPr>
                <w:sz w:val="24"/>
                <w:szCs w:val="24"/>
                <w:lang w:val="en-US"/>
              </w:rPr>
              <w:t xml:space="preserve"> G., </w:t>
            </w:r>
          </w:p>
          <w:p w14:paraId="4EA0E6EB" w14:textId="183235AA" w:rsidR="004244E5" w:rsidRPr="00BA476D" w:rsidRDefault="004244E5" w:rsidP="004244E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proofErr w:type="spellStart"/>
            <w:r w:rsidRPr="004951E7">
              <w:rPr>
                <w:sz w:val="24"/>
                <w:szCs w:val="24"/>
              </w:rPr>
              <w:t>Allambergenova</w:t>
            </w:r>
            <w:proofErr w:type="spellEnd"/>
            <w:r w:rsidRPr="004951E7">
              <w:rPr>
                <w:sz w:val="24"/>
                <w:szCs w:val="24"/>
              </w:rPr>
              <w:t xml:space="preserve"> Z., </w:t>
            </w:r>
            <w:proofErr w:type="spellStart"/>
            <w:r w:rsidRPr="004951E7">
              <w:rPr>
                <w:sz w:val="24"/>
                <w:szCs w:val="24"/>
              </w:rPr>
              <w:t>Czigle</w:t>
            </w:r>
            <w:proofErr w:type="spellEnd"/>
            <w:r w:rsidRPr="004951E7">
              <w:rPr>
                <w:sz w:val="24"/>
                <w:szCs w:val="24"/>
              </w:rPr>
              <w:t xml:space="preserve"> S.</w:t>
            </w:r>
          </w:p>
        </w:tc>
        <w:tc>
          <w:tcPr>
            <w:tcW w:w="1416" w:type="dxa"/>
            <w:vAlign w:val="center"/>
          </w:tcPr>
          <w:p w14:paraId="0DC7A0A3" w14:textId="4BF2A56A" w:rsidR="004244E5" w:rsidRPr="00E35051" w:rsidRDefault="004244E5" w:rsidP="004244E5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  <w:tr w:rsidR="004244E5" w:rsidRPr="00031E78" w14:paraId="321161A9" w14:textId="77777777" w:rsidTr="00D10A2E">
        <w:trPr>
          <w:trHeight w:val="2578"/>
        </w:trPr>
        <w:tc>
          <w:tcPr>
            <w:tcW w:w="311" w:type="dxa"/>
            <w:vAlign w:val="center"/>
          </w:tcPr>
          <w:p w14:paraId="19F0E208" w14:textId="24ED1C98" w:rsidR="004244E5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en-US"/>
              </w:rPr>
            </w:pPr>
            <w:r w:rsidRPr="00E3505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81" w:type="dxa"/>
            <w:vAlign w:val="center"/>
          </w:tcPr>
          <w:p w14:paraId="491C0733" w14:textId="601D57DF" w:rsidR="004244E5" w:rsidRPr="008221DE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Chemical composition and cardiotropic activity of </w:t>
            </w:r>
            <w:proofErr w:type="spellStart"/>
            <w:r w:rsidRPr="00785C7A">
              <w:rPr>
                <w:i/>
                <w:iCs/>
                <w:sz w:val="24"/>
                <w:szCs w:val="24"/>
                <w:lang w:val="en-US"/>
              </w:rPr>
              <w:t>Ziziphora</w:t>
            </w:r>
            <w:proofErr w:type="spellEnd"/>
            <w:r w:rsidRPr="00785C7A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C7A">
              <w:rPr>
                <w:i/>
                <w:iCs/>
                <w:sz w:val="24"/>
                <w:szCs w:val="24"/>
                <w:lang w:val="en-US"/>
              </w:rPr>
              <w:t>clinopodioides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subsp.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bungeana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Juz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.) </w:t>
            </w:r>
            <w:proofErr w:type="spellStart"/>
            <w:r w:rsidRPr="001F0311">
              <w:rPr>
                <w:sz w:val="24"/>
                <w:szCs w:val="24"/>
              </w:rPr>
              <w:t>Rech.f</w:t>
            </w:r>
            <w:proofErr w:type="spellEnd"/>
            <w:r w:rsidRPr="001F0311">
              <w:rPr>
                <w:sz w:val="24"/>
                <w:szCs w:val="24"/>
              </w:rPr>
              <w:t>.</w:t>
            </w:r>
          </w:p>
        </w:tc>
        <w:tc>
          <w:tcPr>
            <w:tcW w:w="912" w:type="dxa"/>
            <w:vAlign w:val="center"/>
          </w:tcPr>
          <w:p w14:paraId="534D1581" w14:textId="770B42CF" w:rsidR="004244E5" w:rsidRPr="008221DE" w:rsidRDefault="004244E5" w:rsidP="004244E5">
            <w:pPr>
              <w:pStyle w:val="TableParagraph"/>
              <w:rPr>
                <w:sz w:val="24"/>
                <w:lang w:val="en-US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3E20661E" w14:textId="77777777" w:rsidR="004244E5" w:rsidRPr="00785C7A" w:rsidRDefault="004244E5" w:rsidP="004244E5">
            <w:pPr>
              <w:spacing w:line="237" w:lineRule="auto"/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>Journal of Ethnopharmacology</w:t>
            </w:r>
          </w:p>
          <w:p w14:paraId="7BFA5487" w14:textId="77777777" w:rsidR="004244E5" w:rsidRPr="002A6199" w:rsidRDefault="004244E5" w:rsidP="004244E5">
            <w:pPr>
              <w:shd w:val="clear" w:color="auto" w:fill="FFFFFF"/>
              <w:rPr>
                <w:color w:val="212121"/>
                <w:sz w:val="24"/>
                <w:szCs w:val="24"/>
                <w:lang w:val="ru-KZ" w:eastAsia="ru-KZ"/>
              </w:rPr>
            </w:pPr>
            <w:r w:rsidRPr="00785C7A">
              <w:rPr>
                <w:sz w:val="24"/>
                <w:szCs w:val="24"/>
                <w:lang w:val="en-US"/>
              </w:rPr>
              <w:t>Volume 315, 28 October 2023, 116660</w:t>
            </w:r>
            <w:r>
              <w:rPr>
                <w:sz w:val="24"/>
                <w:szCs w:val="24"/>
                <w:lang w:val="kk-KZ"/>
              </w:rPr>
              <w:t xml:space="preserve">, </w:t>
            </w:r>
            <w:r w:rsidRPr="002A6199">
              <w:rPr>
                <w:color w:val="212121"/>
                <w:sz w:val="24"/>
                <w:szCs w:val="24"/>
                <w:lang w:val="ru-KZ" w:eastAsia="ru-KZ"/>
              </w:rPr>
              <w:t>DOI: </w:t>
            </w:r>
            <w:hyperlink r:id="rId20" w:tgtFrame="_blank" w:tooltip="Persistent link using digital object identifier" w:history="1">
              <w:r w:rsidRPr="00723769">
                <w:rPr>
                  <w:rStyle w:val="anchor-text"/>
                  <w:rFonts w:ascii="Arial" w:hAnsi="Arial" w:cs="Arial"/>
                  <w:color w:val="0272B1"/>
                  <w:sz w:val="21"/>
                  <w:szCs w:val="21"/>
                  <w:lang w:val="kk-KZ"/>
                </w:rPr>
                <w:t>https://doi.org/10.1016/j.jep.2023.116660</w:t>
              </w:r>
            </w:hyperlink>
            <w:r>
              <w:rPr>
                <w:lang w:val="kk-KZ"/>
              </w:rPr>
              <w:t xml:space="preserve"> </w:t>
            </w:r>
          </w:p>
          <w:p w14:paraId="4D89B1C2" w14:textId="77777777" w:rsidR="004244E5" w:rsidRDefault="004F66B1" w:rsidP="004244E5">
            <w:pPr>
              <w:rPr>
                <w:sz w:val="24"/>
                <w:szCs w:val="24"/>
                <w:lang w:val="kk-KZ"/>
              </w:rPr>
            </w:pPr>
            <w:hyperlink r:id="rId21" w:history="1">
              <w:r w:rsidR="004244E5" w:rsidRPr="00563DF6">
                <w:rPr>
                  <w:rStyle w:val="a6"/>
                  <w:rFonts w:eastAsiaTheme="majorEastAsia"/>
                  <w:sz w:val="24"/>
                  <w:szCs w:val="24"/>
                  <w:lang w:val="kk-KZ"/>
                </w:rPr>
                <w:t>https://www.sciencedirect.com/science/article/pii/S0378874123005287</w:t>
              </w:r>
            </w:hyperlink>
            <w:r w:rsidR="004244E5" w:rsidRPr="002A6199">
              <w:rPr>
                <w:sz w:val="24"/>
                <w:szCs w:val="24"/>
                <w:lang w:val="kk-KZ"/>
              </w:rPr>
              <w:t xml:space="preserve"> </w:t>
            </w:r>
          </w:p>
          <w:p w14:paraId="36753CEA" w14:textId="77777777" w:rsidR="004244E5" w:rsidRDefault="004244E5" w:rsidP="004244E5">
            <w:pPr>
              <w:rPr>
                <w:sz w:val="24"/>
                <w:szCs w:val="24"/>
                <w:lang w:val="kk-KZ"/>
              </w:rPr>
            </w:pPr>
          </w:p>
          <w:p w14:paraId="4F3ED7DE" w14:textId="59416DDC" w:rsidR="004244E5" w:rsidRPr="00F37C3B" w:rsidRDefault="004244E5" w:rsidP="004244E5">
            <w:pPr>
              <w:pStyle w:val="TableParagraph"/>
              <w:spacing w:before="42" w:line="237" w:lineRule="auto"/>
              <w:ind w:right="126"/>
              <w:rPr>
                <w:sz w:val="24"/>
                <w:lang w:val="ru-KZ"/>
              </w:rPr>
            </w:pPr>
          </w:p>
        </w:tc>
        <w:tc>
          <w:tcPr>
            <w:tcW w:w="1849" w:type="dxa"/>
            <w:vAlign w:val="center"/>
          </w:tcPr>
          <w:p w14:paraId="28D2353A" w14:textId="77777777" w:rsidR="004244E5" w:rsidRPr="002A6199" w:rsidRDefault="004244E5" w:rsidP="004244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  <w:lang w:val="en-US"/>
              </w:rPr>
              <w:t>Impact Factor: 5.4</w:t>
            </w:r>
          </w:p>
          <w:p w14:paraId="38EC4FF7" w14:textId="2350ABEB" w:rsidR="004244E5" w:rsidRPr="00BA476D" w:rsidRDefault="004244E5" w:rsidP="004244E5">
            <w:pPr>
              <w:pStyle w:val="TableParagraph"/>
              <w:rPr>
                <w:sz w:val="24"/>
                <w:lang w:val="en-US"/>
              </w:rPr>
            </w:pPr>
            <w:r w:rsidRPr="00785C7A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Q1: </w:t>
            </w:r>
            <w:r w:rsidRPr="00785C7A">
              <w:rPr>
                <w:sz w:val="24"/>
                <w:szCs w:val="24"/>
                <w:lang w:val="en-US"/>
              </w:rPr>
              <w:t>Pharmacology &amp; Pharmacy</w:t>
            </w:r>
          </w:p>
        </w:tc>
        <w:tc>
          <w:tcPr>
            <w:tcW w:w="1273" w:type="dxa"/>
            <w:vAlign w:val="center"/>
          </w:tcPr>
          <w:p w14:paraId="5CC49B48" w14:textId="77340C80" w:rsidR="004244E5" w:rsidRPr="00BA476D" w:rsidRDefault="004244E5" w:rsidP="004244E5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2A6199">
              <w:rPr>
                <w:iCs/>
                <w:sz w:val="24"/>
                <w:szCs w:val="24"/>
                <w:lang w:val="kk-KZ"/>
              </w:rPr>
              <w:t>Science Citation Index Expanded (SCI-EXPANDED)</w:t>
            </w:r>
          </w:p>
        </w:tc>
        <w:tc>
          <w:tcPr>
            <w:tcW w:w="1948" w:type="dxa"/>
            <w:vAlign w:val="center"/>
          </w:tcPr>
          <w:p w14:paraId="22D07892" w14:textId="77777777" w:rsidR="004244E5" w:rsidRPr="002A6199" w:rsidRDefault="004244E5" w:rsidP="004244E5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2A6199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2A6199">
              <w:rPr>
                <w:sz w:val="24"/>
                <w:szCs w:val="24"/>
                <w:lang w:val="en-US"/>
              </w:rPr>
              <w:t xml:space="preserve"> </w:t>
            </w:r>
            <w:r w:rsidRPr="002A6199">
              <w:rPr>
                <w:sz w:val="24"/>
                <w:szCs w:val="24"/>
                <w:lang w:val="kk-KZ"/>
              </w:rPr>
              <w:t>10,4</w:t>
            </w:r>
            <w:r w:rsidRPr="002A6199">
              <w:rPr>
                <w:sz w:val="24"/>
                <w:szCs w:val="24"/>
                <w:lang w:val="en-US"/>
              </w:rPr>
              <w:t xml:space="preserve">, Процентиль: </w:t>
            </w:r>
            <w:r w:rsidRPr="002A6199">
              <w:rPr>
                <w:sz w:val="24"/>
                <w:szCs w:val="24"/>
                <w:lang w:val="kk-KZ"/>
              </w:rPr>
              <w:t>86</w:t>
            </w:r>
            <w:r w:rsidRPr="002A6199">
              <w:rPr>
                <w:sz w:val="24"/>
                <w:szCs w:val="24"/>
                <w:lang w:val="en-US"/>
              </w:rPr>
              <w:t xml:space="preserve"> Pharmacology &amp; Pharmacy</w:t>
            </w:r>
          </w:p>
          <w:p w14:paraId="7D861037" w14:textId="6FA3BA72" w:rsidR="004244E5" w:rsidRPr="00BA476D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</w:p>
        </w:tc>
        <w:tc>
          <w:tcPr>
            <w:tcW w:w="2619" w:type="dxa"/>
          </w:tcPr>
          <w:p w14:paraId="63B71E88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Whaley A., </w:t>
            </w:r>
          </w:p>
          <w:p w14:paraId="031B29F1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Ivkin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D.,</w:t>
            </w:r>
          </w:p>
          <w:p w14:paraId="1983391C" w14:textId="77777777" w:rsidR="004244E5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Zhaparkulova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K.,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Olusheva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I.,</w:t>
            </w:r>
          </w:p>
          <w:p w14:paraId="4424B08F" w14:textId="583C39D3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Serebryakov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E., </w:t>
            </w:r>
          </w:p>
          <w:p w14:paraId="4E9625A8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Smirnov S.,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Semivelichenko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E.,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Grishina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A., </w:t>
            </w:r>
          </w:p>
          <w:p w14:paraId="712F885A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Karpov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A., </w:t>
            </w:r>
          </w:p>
          <w:p w14:paraId="478EDB3B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Eletckaya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E., </w:t>
            </w:r>
          </w:p>
          <w:p w14:paraId="32652C10" w14:textId="77777777" w:rsidR="004244E5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785C7A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</w:t>
            </w:r>
            <w:r w:rsidRPr="00785C7A">
              <w:rPr>
                <w:sz w:val="24"/>
                <w:szCs w:val="24"/>
                <w:lang w:val="en-US"/>
              </w:rPr>
              <w:t xml:space="preserve">, Ibragimova L., </w:t>
            </w:r>
          </w:p>
          <w:p w14:paraId="47EFDE9E" w14:textId="77777777" w:rsidR="004244E5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Tastambek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K.,</w:t>
            </w:r>
          </w:p>
          <w:p w14:paraId="4E7D4E0F" w14:textId="6E582E29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Seitaliyeva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A., </w:t>
            </w:r>
          </w:p>
          <w:p w14:paraId="3828774E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Terninko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I., </w:t>
            </w:r>
          </w:p>
          <w:p w14:paraId="0375CDB9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Sakipova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Z., </w:t>
            </w:r>
          </w:p>
          <w:p w14:paraId="5961D246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Shikov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A., </w:t>
            </w:r>
          </w:p>
          <w:p w14:paraId="18CCBDBF" w14:textId="77777777" w:rsidR="004244E5" w:rsidRPr="004244E5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4244E5">
              <w:rPr>
                <w:sz w:val="24"/>
                <w:szCs w:val="24"/>
                <w:lang w:val="en-US"/>
              </w:rPr>
              <w:t>Povydysh</w:t>
            </w:r>
            <w:proofErr w:type="spellEnd"/>
            <w:r w:rsidRPr="004244E5">
              <w:rPr>
                <w:sz w:val="24"/>
                <w:szCs w:val="24"/>
                <w:lang w:val="en-US"/>
              </w:rPr>
              <w:t xml:space="preserve"> M.,</w:t>
            </w:r>
          </w:p>
          <w:p w14:paraId="1B28FFE0" w14:textId="0197F499" w:rsidR="004244E5" w:rsidRPr="002D15B2" w:rsidRDefault="004244E5" w:rsidP="004244E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r w:rsidRPr="004244E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6199">
              <w:rPr>
                <w:sz w:val="24"/>
                <w:szCs w:val="24"/>
              </w:rPr>
              <w:t>Whaley</w:t>
            </w:r>
            <w:proofErr w:type="spellEnd"/>
            <w:r w:rsidRPr="002A6199">
              <w:rPr>
                <w:sz w:val="24"/>
                <w:szCs w:val="24"/>
              </w:rPr>
              <w:t xml:space="preserve"> A.</w:t>
            </w:r>
          </w:p>
        </w:tc>
        <w:tc>
          <w:tcPr>
            <w:tcW w:w="1416" w:type="dxa"/>
            <w:vAlign w:val="center"/>
          </w:tcPr>
          <w:p w14:paraId="0EECEB73" w14:textId="39092497" w:rsidR="004244E5" w:rsidRPr="00031E78" w:rsidRDefault="004244E5" w:rsidP="004244E5">
            <w:pPr>
              <w:pStyle w:val="TableParagraph"/>
              <w:rPr>
                <w:sz w:val="24"/>
              </w:rPr>
            </w:pPr>
            <w:r>
              <w:rPr>
                <w:sz w:val="24"/>
                <w:lang w:val="kk-KZ"/>
              </w:rPr>
              <w:t>Соавтор</w:t>
            </w:r>
          </w:p>
        </w:tc>
      </w:tr>
      <w:tr w:rsidR="004244E5" w:rsidRPr="00785C7A" w14:paraId="4629967D" w14:textId="77777777" w:rsidTr="00D10A2E">
        <w:trPr>
          <w:trHeight w:val="2578"/>
        </w:trPr>
        <w:tc>
          <w:tcPr>
            <w:tcW w:w="311" w:type="dxa"/>
            <w:vAlign w:val="center"/>
          </w:tcPr>
          <w:p w14:paraId="0CA28BFE" w14:textId="0D868C1C" w:rsidR="004244E5" w:rsidRPr="00325322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6</w:t>
            </w:r>
          </w:p>
        </w:tc>
        <w:tc>
          <w:tcPr>
            <w:tcW w:w="1781" w:type="dxa"/>
            <w:vAlign w:val="center"/>
          </w:tcPr>
          <w:p w14:paraId="52E137E2" w14:textId="65B9B8F0" w:rsidR="004244E5" w:rsidRPr="001F0311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r w:rsidRPr="00785C7A">
              <w:rPr>
                <w:sz w:val="24"/>
                <w:szCs w:val="24"/>
                <w:lang w:val="en-US"/>
              </w:rPr>
              <w:t xml:space="preserve">Phytochemical Profile and Biological Activity of the Ethanolic Extract from the Aerial Part of </w:t>
            </w:r>
            <w:r w:rsidRPr="00785C7A">
              <w:rPr>
                <w:i/>
                <w:iCs/>
                <w:sz w:val="24"/>
                <w:szCs w:val="24"/>
                <w:lang w:val="en-US"/>
              </w:rPr>
              <w:t xml:space="preserve">Crocus </w:t>
            </w:r>
            <w:proofErr w:type="spellStart"/>
            <w:r w:rsidRPr="00785C7A">
              <w:rPr>
                <w:i/>
                <w:iCs/>
                <w:sz w:val="24"/>
                <w:szCs w:val="24"/>
                <w:lang w:val="en-US"/>
              </w:rPr>
              <w:t>alatavicus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Regel &amp; Semen Growing Wildly in Southern Kazakhstan</w:t>
            </w:r>
          </w:p>
        </w:tc>
        <w:tc>
          <w:tcPr>
            <w:tcW w:w="912" w:type="dxa"/>
            <w:vAlign w:val="center"/>
          </w:tcPr>
          <w:p w14:paraId="2529C42D" w14:textId="096E787A" w:rsidR="004244E5" w:rsidRPr="001F0311" w:rsidRDefault="004244E5" w:rsidP="004244E5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pacing w:val="2"/>
                <w:sz w:val="24"/>
                <w:szCs w:val="24"/>
                <w:lang w:val="kk-KZ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3D8F4B81" w14:textId="77777777" w:rsidR="004244E5" w:rsidRPr="002A6199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  <w:lang w:val="en-US"/>
              </w:rPr>
              <w:t>Molecules 2022, 27(11), 3468</w:t>
            </w:r>
          </w:p>
          <w:p w14:paraId="3D505700" w14:textId="77777777" w:rsidR="004244E5" w:rsidRPr="002A6199" w:rsidRDefault="004244E5" w:rsidP="004244E5">
            <w:pPr>
              <w:pStyle w:val="TableParagraph"/>
              <w:ind w:left="76"/>
              <w:rPr>
                <w:color w:val="4F81BD" w:themeColor="accent1"/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  <w:lang w:val="en-US"/>
              </w:rPr>
              <w:t>DOI:</w:t>
            </w:r>
            <w:r w:rsidRPr="002A6199">
              <w:rPr>
                <w:sz w:val="24"/>
                <w:szCs w:val="24"/>
                <w:lang w:val="en-US" w:eastAsia="ar-SA"/>
              </w:rPr>
              <w:t xml:space="preserve"> </w:t>
            </w:r>
            <w:hyperlink r:id="rId22" w:tgtFrame="_blank" w:history="1">
              <w:r w:rsidRPr="002A6199">
                <w:rPr>
                  <w:color w:val="4F81BD" w:themeColor="accent1"/>
                  <w:spacing w:val="5"/>
                  <w:sz w:val="24"/>
                  <w:szCs w:val="24"/>
                  <w:u w:val="single"/>
                  <w:shd w:val="clear" w:color="auto" w:fill="F6F4F4"/>
                  <w:lang w:val="en-US" w:eastAsia="ar-SA"/>
                </w:rPr>
                <w:t>https://doi.org/10.3390/molecules27113468</w:t>
              </w:r>
            </w:hyperlink>
          </w:p>
          <w:p w14:paraId="4E57BB7A" w14:textId="77777777" w:rsidR="004244E5" w:rsidRPr="001F0311" w:rsidRDefault="004244E5" w:rsidP="004244E5">
            <w:pPr>
              <w:spacing w:line="237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849" w:type="dxa"/>
            <w:vAlign w:val="center"/>
          </w:tcPr>
          <w:p w14:paraId="34A50A8C" w14:textId="77777777" w:rsidR="004244E5" w:rsidRPr="002A6199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2A6199">
              <w:rPr>
                <w:sz w:val="24"/>
                <w:szCs w:val="24"/>
                <w:lang w:val="en-US"/>
              </w:rPr>
              <w:t>Impact Factor:4.6</w:t>
            </w:r>
          </w:p>
          <w:p w14:paraId="16C01BF4" w14:textId="3A925BF3" w:rsidR="004244E5" w:rsidRPr="001F0311" w:rsidRDefault="004244E5" w:rsidP="004244E5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2A6199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Q2: Chemistry, Multidisciplinary</w:t>
            </w:r>
          </w:p>
        </w:tc>
        <w:tc>
          <w:tcPr>
            <w:tcW w:w="1273" w:type="dxa"/>
            <w:vAlign w:val="center"/>
          </w:tcPr>
          <w:p w14:paraId="62FD10F1" w14:textId="3AD13B73" w:rsidR="004244E5" w:rsidRPr="00103C84" w:rsidRDefault="004244E5" w:rsidP="004244E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2A6199">
              <w:rPr>
                <w:iCs/>
                <w:sz w:val="24"/>
                <w:szCs w:val="24"/>
                <w:lang w:val="kk-KZ"/>
              </w:rPr>
              <w:t>Science Citation Index Expanded (SCI-EXPANDED)</w:t>
            </w:r>
          </w:p>
        </w:tc>
        <w:tc>
          <w:tcPr>
            <w:tcW w:w="1948" w:type="dxa"/>
            <w:vAlign w:val="center"/>
          </w:tcPr>
          <w:p w14:paraId="193CE51B" w14:textId="77777777" w:rsidR="004244E5" w:rsidRPr="002A6199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2A6199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2A6199">
              <w:rPr>
                <w:sz w:val="24"/>
                <w:szCs w:val="24"/>
                <w:lang w:val="en-US"/>
              </w:rPr>
              <w:t xml:space="preserve"> </w:t>
            </w:r>
            <w:r w:rsidRPr="002A6199">
              <w:rPr>
                <w:sz w:val="24"/>
                <w:szCs w:val="24"/>
                <w:lang w:val="kk-KZ"/>
              </w:rPr>
              <w:t>6</w:t>
            </w:r>
            <w:r w:rsidRPr="002A6199">
              <w:rPr>
                <w:sz w:val="24"/>
                <w:szCs w:val="24"/>
                <w:lang w:val="en-US"/>
              </w:rPr>
              <w:t>.</w:t>
            </w:r>
            <w:r w:rsidRPr="002A6199">
              <w:rPr>
                <w:sz w:val="24"/>
                <w:szCs w:val="24"/>
                <w:lang w:val="kk-KZ"/>
              </w:rPr>
              <w:t>7</w:t>
            </w:r>
            <w:r w:rsidRPr="002A6199">
              <w:rPr>
                <w:sz w:val="24"/>
                <w:szCs w:val="24"/>
                <w:lang w:val="en-US"/>
              </w:rPr>
              <w:t xml:space="preserve">, Процентиль: 81, </w:t>
            </w:r>
          </w:p>
          <w:p w14:paraId="217FDB53" w14:textId="502DFF1F" w:rsidR="004244E5" w:rsidRPr="001F0311" w:rsidRDefault="004244E5" w:rsidP="004244E5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2A6199">
              <w:rPr>
                <w:sz w:val="24"/>
                <w:szCs w:val="24"/>
              </w:rPr>
              <w:t>Chemistry</w:t>
            </w:r>
            <w:proofErr w:type="spellEnd"/>
            <w:r w:rsidRPr="002A6199">
              <w:rPr>
                <w:sz w:val="24"/>
                <w:szCs w:val="24"/>
              </w:rPr>
              <w:t xml:space="preserve"> (</w:t>
            </w:r>
            <w:proofErr w:type="spellStart"/>
            <w:r w:rsidRPr="002A6199">
              <w:rPr>
                <w:sz w:val="24"/>
                <w:szCs w:val="24"/>
              </w:rPr>
              <w:t>miscellaneous</w:t>
            </w:r>
            <w:proofErr w:type="spellEnd"/>
            <w:r w:rsidRPr="002A6199">
              <w:rPr>
                <w:sz w:val="24"/>
                <w:szCs w:val="24"/>
              </w:rPr>
              <w:t>)</w:t>
            </w:r>
          </w:p>
        </w:tc>
        <w:tc>
          <w:tcPr>
            <w:tcW w:w="2619" w:type="dxa"/>
          </w:tcPr>
          <w:p w14:paraId="2C42AD24" w14:textId="77777777" w:rsidR="004244E5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Z., </w:t>
            </w:r>
          </w:p>
          <w:p w14:paraId="3239018B" w14:textId="124CED92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Kasela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M., </w:t>
            </w:r>
          </w:p>
          <w:p w14:paraId="4FFCFD2C" w14:textId="77777777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Adamczuk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G., </w:t>
            </w:r>
          </w:p>
          <w:p w14:paraId="37896C5C" w14:textId="77777777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Humeniuk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E., </w:t>
            </w:r>
          </w:p>
          <w:p w14:paraId="2E0EC410" w14:textId="77777777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Iwan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M.,</w:t>
            </w:r>
          </w:p>
          <w:p w14:paraId="07846DF6" w14:textId="77777777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Swi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L.˛ </w:t>
            </w:r>
          </w:p>
          <w:p w14:paraId="7E7B292A" w14:textId="77777777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Boguszewska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A., </w:t>
            </w:r>
          </w:p>
          <w:p w14:paraId="55E7364E" w14:textId="77777777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Rajtar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B., </w:t>
            </w:r>
          </w:p>
          <w:p w14:paraId="221B2687" w14:textId="77777777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Józefczyk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A., </w:t>
            </w:r>
          </w:p>
          <w:p w14:paraId="06A1DADE" w14:textId="77777777" w:rsidR="004244E5" w:rsidRPr="00785C7A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Baj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T.,</w:t>
            </w:r>
          </w:p>
          <w:p w14:paraId="33926582" w14:textId="77777777" w:rsidR="004244E5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Wojtanowski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K., </w:t>
            </w:r>
          </w:p>
          <w:p w14:paraId="0A56379D" w14:textId="01F51E2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Korulkin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D., </w:t>
            </w:r>
          </w:p>
          <w:p w14:paraId="28A04805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785C7A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</w:t>
            </w:r>
            <w:r w:rsidRPr="00785C7A">
              <w:rPr>
                <w:sz w:val="24"/>
                <w:szCs w:val="24"/>
                <w:lang w:val="en-US"/>
              </w:rPr>
              <w:t>, Ibragimova L.,</w:t>
            </w:r>
          </w:p>
          <w:p w14:paraId="27F7B452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Sakipova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Z., </w:t>
            </w:r>
            <w:proofErr w:type="spellStart"/>
            <w:r w:rsidRPr="00785C7A">
              <w:rPr>
                <w:sz w:val="24"/>
                <w:szCs w:val="24"/>
                <w:lang w:val="en-US"/>
              </w:rPr>
              <w:t>Ty´skiewicz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K., </w:t>
            </w:r>
          </w:p>
          <w:p w14:paraId="64CD72B9" w14:textId="77777777" w:rsidR="004244E5" w:rsidRPr="00785C7A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785C7A">
              <w:rPr>
                <w:sz w:val="24"/>
                <w:szCs w:val="24"/>
                <w:lang w:val="en-US"/>
              </w:rPr>
              <w:t>Malm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 xml:space="preserve">  A.</w:t>
            </w:r>
            <w:proofErr w:type="gramEnd"/>
            <w:r w:rsidRPr="00785C7A">
              <w:rPr>
                <w:sz w:val="24"/>
                <w:szCs w:val="24"/>
                <w:lang w:val="en-US"/>
              </w:rPr>
              <w:t xml:space="preserve"> and </w:t>
            </w:r>
          </w:p>
          <w:p w14:paraId="410DB699" w14:textId="38B7013E" w:rsidR="004244E5" w:rsidRPr="001F0311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785C7A">
              <w:rPr>
                <w:sz w:val="24"/>
                <w:szCs w:val="24"/>
                <w:lang w:val="en-US"/>
              </w:rPr>
              <w:t>Skalicka</w:t>
            </w:r>
            <w:proofErr w:type="spellEnd"/>
            <w:r w:rsidRPr="00785C7A">
              <w:rPr>
                <w:sz w:val="24"/>
                <w:szCs w:val="24"/>
                <w:lang w:val="en-US"/>
              </w:rPr>
              <w:t>-Wozniak K.</w:t>
            </w:r>
          </w:p>
        </w:tc>
        <w:tc>
          <w:tcPr>
            <w:tcW w:w="1416" w:type="dxa"/>
            <w:vAlign w:val="center"/>
          </w:tcPr>
          <w:p w14:paraId="4622F54E" w14:textId="3055B592" w:rsidR="004244E5" w:rsidRDefault="004244E5" w:rsidP="004244E5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Соавтор</w:t>
            </w:r>
          </w:p>
        </w:tc>
      </w:tr>
      <w:tr w:rsidR="004244E5" w:rsidRPr="00103C84" w14:paraId="38B5FEA8" w14:textId="77777777" w:rsidTr="00103C84">
        <w:trPr>
          <w:trHeight w:val="558"/>
        </w:trPr>
        <w:tc>
          <w:tcPr>
            <w:tcW w:w="14808" w:type="dxa"/>
            <w:gridSpan w:val="9"/>
            <w:vAlign w:val="center"/>
          </w:tcPr>
          <w:p w14:paraId="5670994D" w14:textId="69F633B9" w:rsidR="004244E5" w:rsidRDefault="004244E5" w:rsidP="004244E5">
            <w:pPr>
              <w:pStyle w:val="TableParagraph"/>
              <w:jc w:val="center"/>
              <w:rPr>
                <w:sz w:val="24"/>
                <w:lang w:val="kk-KZ"/>
              </w:rPr>
            </w:pPr>
            <w:r>
              <w:rPr>
                <w:bCs/>
                <w:sz w:val="24"/>
                <w:szCs w:val="24"/>
              </w:rPr>
              <w:t>С</w:t>
            </w:r>
            <w:r w:rsidRPr="00552DF4">
              <w:rPr>
                <w:bCs/>
                <w:sz w:val="24"/>
                <w:szCs w:val="24"/>
              </w:rPr>
              <w:t>татьи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44A27">
              <w:rPr>
                <w:bCs/>
                <w:sz w:val="24"/>
                <w:szCs w:val="24"/>
              </w:rPr>
              <w:t>в международных рецензируемых журналах</w:t>
            </w:r>
            <w:r w:rsidRPr="00552DF4">
              <w:rPr>
                <w:bCs/>
                <w:sz w:val="24"/>
                <w:szCs w:val="24"/>
              </w:rPr>
              <w:t xml:space="preserve"> (входящие в </w:t>
            </w:r>
            <w:proofErr w:type="gramStart"/>
            <w:r>
              <w:rPr>
                <w:bCs/>
                <w:sz w:val="24"/>
                <w:szCs w:val="24"/>
                <w:lang w:val="kk-KZ"/>
              </w:rPr>
              <w:t>3</w:t>
            </w:r>
            <w:r w:rsidRPr="00552DF4">
              <w:rPr>
                <w:bCs/>
                <w:sz w:val="24"/>
                <w:szCs w:val="24"/>
              </w:rPr>
              <w:t xml:space="preserve"> </w:t>
            </w:r>
            <w:r w:rsidRPr="00552DF4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552DF4">
              <w:rPr>
                <w:bCs/>
                <w:sz w:val="24"/>
                <w:szCs w:val="24"/>
              </w:rPr>
              <w:t>квартиль</w:t>
            </w:r>
            <w:proofErr w:type="gramEnd"/>
            <w:r w:rsidRPr="00552DF4">
              <w:rPr>
                <w:bCs/>
                <w:sz w:val="24"/>
                <w:szCs w:val="24"/>
              </w:rPr>
              <w:t xml:space="preserve"> по данным Journal </w:t>
            </w:r>
            <w:proofErr w:type="spellStart"/>
            <w:r w:rsidRPr="00552DF4">
              <w:rPr>
                <w:bCs/>
                <w:sz w:val="24"/>
                <w:szCs w:val="24"/>
              </w:rPr>
              <w:t>Citation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52DF4">
              <w:rPr>
                <w:bCs/>
                <w:sz w:val="24"/>
                <w:szCs w:val="24"/>
              </w:rPr>
              <w:t>Reports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552DF4">
              <w:rPr>
                <w:bCs/>
                <w:sz w:val="24"/>
                <w:szCs w:val="24"/>
              </w:rPr>
              <w:t>Жорнал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52DF4">
              <w:rPr>
                <w:bCs/>
                <w:sz w:val="24"/>
                <w:szCs w:val="24"/>
              </w:rPr>
              <w:t>Цитэйшэн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52DF4">
              <w:rPr>
                <w:bCs/>
                <w:sz w:val="24"/>
                <w:szCs w:val="24"/>
              </w:rPr>
              <w:t>Репортс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) компании </w:t>
            </w:r>
            <w:proofErr w:type="spellStart"/>
            <w:r w:rsidRPr="00552DF4">
              <w:rPr>
                <w:bCs/>
                <w:sz w:val="24"/>
                <w:szCs w:val="24"/>
              </w:rPr>
              <w:t>Clarivate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Analytics (</w:t>
            </w:r>
            <w:proofErr w:type="spellStart"/>
            <w:r w:rsidRPr="00552DF4">
              <w:rPr>
                <w:bCs/>
                <w:sz w:val="24"/>
                <w:szCs w:val="24"/>
              </w:rPr>
              <w:t>Кларивэйт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52DF4">
              <w:rPr>
                <w:bCs/>
                <w:sz w:val="24"/>
                <w:szCs w:val="24"/>
              </w:rPr>
              <w:t>Аналитикс</w:t>
            </w:r>
            <w:proofErr w:type="spellEnd"/>
            <w:r w:rsidRPr="00552DF4">
              <w:rPr>
                <w:bCs/>
                <w:sz w:val="24"/>
                <w:szCs w:val="24"/>
              </w:rPr>
              <w:t>) или имеющие в базе данных (</w:t>
            </w:r>
            <w:proofErr w:type="spellStart"/>
            <w:r w:rsidRPr="00552DF4">
              <w:rPr>
                <w:bCs/>
                <w:sz w:val="24"/>
                <w:szCs w:val="24"/>
              </w:rPr>
              <w:t>Скопус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) показатель процентиль по </w:t>
            </w:r>
            <w:proofErr w:type="spellStart"/>
            <w:r w:rsidRPr="00552DF4">
              <w:rPr>
                <w:bCs/>
                <w:sz w:val="24"/>
                <w:szCs w:val="24"/>
              </w:rPr>
              <w:t>CiteScore</w:t>
            </w:r>
            <w:proofErr w:type="spellEnd"/>
            <w:r w:rsidRPr="00552DF4">
              <w:rPr>
                <w:bCs/>
                <w:sz w:val="24"/>
                <w:szCs w:val="24"/>
              </w:rPr>
              <w:t xml:space="preserve"> (СайтСкор) не менее </w:t>
            </w:r>
            <w:r>
              <w:rPr>
                <w:bCs/>
                <w:sz w:val="24"/>
                <w:szCs w:val="24"/>
                <w:lang w:val="kk-KZ"/>
              </w:rPr>
              <w:t>35</w:t>
            </w:r>
            <w:r w:rsidRPr="00552DF4">
              <w:rPr>
                <w:bCs/>
                <w:sz w:val="24"/>
                <w:szCs w:val="24"/>
              </w:rPr>
              <w:t xml:space="preserve"> (</w:t>
            </w:r>
            <w:r>
              <w:rPr>
                <w:bCs/>
                <w:sz w:val="24"/>
                <w:szCs w:val="24"/>
                <w:lang w:val="kk-KZ"/>
              </w:rPr>
              <w:t>тридацти пяти</w:t>
            </w:r>
            <w:r w:rsidRPr="00552DF4">
              <w:rPr>
                <w:bCs/>
                <w:sz w:val="24"/>
                <w:szCs w:val="24"/>
              </w:rPr>
              <w:t>) хотя бы по одной из научных областей)</w:t>
            </w:r>
          </w:p>
        </w:tc>
      </w:tr>
      <w:tr w:rsidR="004244E5" w:rsidRPr="00325322" w14:paraId="25F8C0DC" w14:textId="77777777" w:rsidTr="0086097B">
        <w:trPr>
          <w:trHeight w:val="2578"/>
        </w:trPr>
        <w:tc>
          <w:tcPr>
            <w:tcW w:w="311" w:type="dxa"/>
            <w:vAlign w:val="center"/>
          </w:tcPr>
          <w:p w14:paraId="10D9830E" w14:textId="49D1806E" w:rsidR="004244E5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1781" w:type="dxa"/>
            <w:vAlign w:val="center"/>
          </w:tcPr>
          <w:p w14:paraId="0385721A" w14:textId="335DA6F7" w:rsidR="004244E5" w:rsidRPr="00127F81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 xml:space="preserve">Prospects for the development of technology of adhesive films with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asian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mint (</w:t>
            </w:r>
            <w:r w:rsidRPr="00127F81">
              <w:rPr>
                <w:i/>
                <w:iCs/>
                <w:sz w:val="24"/>
                <w:szCs w:val="24"/>
                <w:lang w:val="en-US"/>
              </w:rPr>
              <w:t>Mentha asiatica</w:t>
            </w:r>
            <w:r w:rsidRPr="00127F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boriss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.) extract </w:t>
            </w:r>
          </w:p>
        </w:tc>
        <w:tc>
          <w:tcPr>
            <w:tcW w:w="912" w:type="dxa"/>
            <w:vAlign w:val="center"/>
          </w:tcPr>
          <w:p w14:paraId="317703E5" w14:textId="23FF56AF" w:rsidR="004244E5" w:rsidRPr="00785C7A" w:rsidRDefault="004244E5" w:rsidP="004244E5">
            <w:pPr>
              <w:pStyle w:val="TableParagraph"/>
              <w:rPr>
                <w:spacing w:val="-2"/>
                <w:sz w:val="24"/>
                <w:szCs w:val="24"/>
                <w:lang w:val="kk-KZ"/>
              </w:rPr>
            </w:pPr>
            <w:r w:rsidRPr="00127F81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127F81">
              <w:rPr>
                <w:spacing w:val="-2"/>
                <w:sz w:val="24"/>
                <w:szCs w:val="24"/>
              </w:rPr>
              <w:t>Статья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3479B958" w14:textId="77777777" w:rsidR="004244E5" w:rsidRPr="00127F81" w:rsidRDefault="004244E5" w:rsidP="004244E5">
            <w:pPr>
              <w:pStyle w:val="TableParagraph"/>
              <w:spacing w:before="42" w:line="237" w:lineRule="auto"/>
              <w:ind w:right="126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>Georgian medical news, (367), 2025</w:t>
            </w:r>
          </w:p>
          <w:p w14:paraId="3DDD47BA" w14:textId="3CC824F5" w:rsidR="004244E5" w:rsidRPr="00127F81" w:rsidRDefault="004F66B1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hyperlink r:id="rId23" w:history="1">
              <w:r w:rsidR="004244E5" w:rsidRPr="00127F81">
                <w:rPr>
                  <w:rStyle w:val="a6"/>
                  <w:sz w:val="24"/>
                  <w:szCs w:val="24"/>
                  <w:lang w:val="en-US"/>
                </w:rPr>
                <w:t>https://pubmed.ncbi.nlm.nih.gov/41370704/</w:t>
              </w:r>
            </w:hyperlink>
            <w:r w:rsidR="004244E5" w:rsidRPr="00127F8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653EA97D" w14:textId="77777777" w:rsidR="004244E5" w:rsidRPr="00127F81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>Impact Factor:</w:t>
            </w:r>
            <w:r w:rsidRPr="00127F81">
              <w:rPr>
                <w:sz w:val="24"/>
                <w:szCs w:val="24"/>
              </w:rPr>
              <w:t xml:space="preserve"> </w:t>
            </w:r>
            <w:r w:rsidRPr="00127F81">
              <w:rPr>
                <w:sz w:val="24"/>
                <w:szCs w:val="24"/>
                <w:lang w:val="en-US"/>
              </w:rPr>
              <w:t>0.59</w:t>
            </w:r>
          </w:p>
          <w:p w14:paraId="6D1574BF" w14:textId="2FF8FC20" w:rsidR="004244E5" w:rsidRPr="00127F81" w:rsidRDefault="004244E5" w:rsidP="004244E5">
            <w:pPr>
              <w:pStyle w:val="TableParagraph"/>
              <w:ind w:left="76"/>
              <w:rPr>
                <w:sz w:val="24"/>
                <w:szCs w:val="24"/>
                <w:lang w:val="en-US"/>
              </w:rPr>
            </w:pPr>
            <w:r w:rsidRPr="00127F81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Q3: </w:t>
            </w:r>
            <w:r w:rsidRPr="00127F81">
              <w:rPr>
                <w:sz w:val="24"/>
                <w:szCs w:val="24"/>
                <w:lang w:val="en-US"/>
              </w:rPr>
              <w:t>Pharmacy</w:t>
            </w:r>
          </w:p>
        </w:tc>
        <w:tc>
          <w:tcPr>
            <w:tcW w:w="1273" w:type="dxa"/>
            <w:vAlign w:val="center"/>
          </w:tcPr>
          <w:p w14:paraId="6B2CBCD8" w14:textId="6382AFC7" w:rsidR="004244E5" w:rsidRPr="00103C84" w:rsidRDefault="004244E5" w:rsidP="004244E5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48" w:type="dxa"/>
            <w:vAlign w:val="center"/>
          </w:tcPr>
          <w:p w14:paraId="7DED17AF" w14:textId="77777777" w:rsidR="004244E5" w:rsidRPr="00127F81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0</w:t>
            </w:r>
            <w:r w:rsidRPr="00127F81">
              <w:rPr>
                <w:sz w:val="24"/>
                <w:szCs w:val="24"/>
              </w:rPr>
              <w:t>.</w:t>
            </w:r>
            <w:r w:rsidRPr="00127F81">
              <w:rPr>
                <w:sz w:val="24"/>
                <w:szCs w:val="24"/>
                <w:lang w:val="en-US"/>
              </w:rPr>
              <w:t xml:space="preserve">8, Процентиль: 39, </w:t>
            </w:r>
          </w:p>
          <w:p w14:paraId="2E55953E" w14:textId="0BB2A065" w:rsidR="004244E5" w:rsidRPr="00127F81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>Pharmacy</w:t>
            </w:r>
          </w:p>
        </w:tc>
        <w:tc>
          <w:tcPr>
            <w:tcW w:w="2619" w:type="dxa"/>
            <w:vAlign w:val="center"/>
          </w:tcPr>
          <w:p w14:paraId="5EBFF411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Gazizova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A., </w:t>
            </w:r>
          </w:p>
          <w:p w14:paraId="050324EB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Datkhayev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U., </w:t>
            </w:r>
          </w:p>
          <w:p w14:paraId="64ABFEB2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Amirkhanova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A., </w:t>
            </w:r>
          </w:p>
          <w:p w14:paraId="3556DCC3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Ustenova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G., </w:t>
            </w:r>
          </w:p>
          <w:p w14:paraId="60600678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127F81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127F81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K., </w:t>
            </w:r>
          </w:p>
          <w:p w14:paraId="5EE51D6E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Kapsalyamova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E., </w:t>
            </w:r>
          </w:p>
          <w:p w14:paraId="16A6FE1F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Kadyrbayeva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G., </w:t>
            </w:r>
          </w:p>
          <w:p w14:paraId="1F6FBA17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Allambergenova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Z., </w:t>
            </w:r>
          </w:p>
          <w:p w14:paraId="1C42BB21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Kantureyeva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A., </w:t>
            </w:r>
          </w:p>
          <w:p w14:paraId="4711B25C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Tastambek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K., </w:t>
            </w:r>
          </w:p>
          <w:p w14:paraId="0CF4574E" w14:textId="77777777" w:rsidR="004244E5" w:rsidRPr="00127F81" w:rsidRDefault="004244E5" w:rsidP="004244E5">
            <w:pPr>
              <w:pStyle w:val="TableParagraph"/>
              <w:spacing w:before="39"/>
              <w:ind w:right="6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Baidullayeva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A.,</w:t>
            </w:r>
          </w:p>
          <w:p w14:paraId="244B3F38" w14:textId="14C603AF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Mombekov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1416" w:type="dxa"/>
            <w:vAlign w:val="center"/>
          </w:tcPr>
          <w:p w14:paraId="75C51D0F" w14:textId="0B881AD5" w:rsidR="004244E5" w:rsidRDefault="004244E5" w:rsidP="004244E5">
            <w:pPr>
              <w:pStyle w:val="TableParagraph"/>
              <w:rPr>
                <w:sz w:val="24"/>
                <w:lang w:val="kk-KZ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  <w:tr w:rsidR="004244E5" w:rsidRPr="00785C7A" w14:paraId="2C5A9984" w14:textId="77777777" w:rsidTr="001313DF">
        <w:trPr>
          <w:trHeight w:val="2578"/>
        </w:trPr>
        <w:tc>
          <w:tcPr>
            <w:tcW w:w="311" w:type="dxa"/>
            <w:vAlign w:val="center"/>
          </w:tcPr>
          <w:p w14:paraId="02DE10BE" w14:textId="709CE913" w:rsidR="004244E5" w:rsidRPr="00103C84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kk-KZ"/>
              </w:rPr>
            </w:pPr>
            <w:r w:rsidRPr="00325322">
              <w:rPr>
                <w:sz w:val="24"/>
                <w:lang w:val="en-US"/>
              </w:rPr>
              <w:lastRenderedPageBreak/>
              <w:t xml:space="preserve"> </w:t>
            </w:r>
            <w:r>
              <w:rPr>
                <w:sz w:val="24"/>
                <w:lang w:val="kk-KZ"/>
              </w:rPr>
              <w:t>2</w:t>
            </w:r>
          </w:p>
        </w:tc>
        <w:tc>
          <w:tcPr>
            <w:tcW w:w="1781" w:type="dxa"/>
          </w:tcPr>
          <w:p w14:paraId="1252B85F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 xml:space="preserve">Investigation of CO2Extract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ofPortulaca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oleraceafor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Antioxidant</w:t>
            </w:r>
          </w:p>
          <w:p w14:paraId="0A77D39B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>Activity from Raw Material Cultivated in Kazakhstan</w:t>
            </w:r>
          </w:p>
          <w:p w14:paraId="1C34F48F" w14:textId="3DD67470" w:rsidR="004244E5" w:rsidRPr="008221DE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</w:p>
        </w:tc>
        <w:tc>
          <w:tcPr>
            <w:tcW w:w="912" w:type="dxa"/>
            <w:vAlign w:val="center"/>
          </w:tcPr>
          <w:p w14:paraId="3696D9E2" w14:textId="44E35CE2" w:rsidR="004244E5" w:rsidRPr="008221DE" w:rsidRDefault="004244E5" w:rsidP="004244E5">
            <w:pPr>
              <w:pStyle w:val="TableParagraph"/>
              <w:rPr>
                <w:sz w:val="24"/>
                <w:lang w:val="en-US"/>
              </w:rPr>
            </w:pPr>
            <w:r w:rsidRPr="00127F81">
              <w:rPr>
                <w:spacing w:val="-2"/>
                <w:sz w:val="24"/>
                <w:szCs w:val="24"/>
              </w:rPr>
              <w:t>Статья</w:t>
            </w:r>
            <w:r>
              <w:rPr>
                <w:spacing w:val="-2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699" w:type="dxa"/>
            <w:vAlign w:val="center"/>
          </w:tcPr>
          <w:p w14:paraId="67EB7892" w14:textId="77777777" w:rsidR="004244E5" w:rsidRPr="00127F81" w:rsidRDefault="004244E5" w:rsidP="004244E5">
            <w:pPr>
              <w:shd w:val="clear" w:color="auto" w:fill="FFFFFF"/>
              <w:rPr>
                <w:sz w:val="24"/>
                <w:szCs w:val="24"/>
                <w:lang w:val="kk-KZ" w:eastAsia="ru-KZ"/>
              </w:rPr>
            </w:pPr>
            <w:proofErr w:type="spellStart"/>
            <w:r w:rsidRPr="00127F81">
              <w:rPr>
                <w:sz w:val="24"/>
                <w:szCs w:val="24"/>
                <w:lang w:val="ru-KZ" w:eastAsia="ru-KZ"/>
              </w:rPr>
              <w:t>Hindawi</w:t>
            </w:r>
            <w:proofErr w:type="spellEnd"/>
            <w:r w:rsidRPr="00127F81">
              <w:rPr>
                <w:sz w:val="24"/>
                <w:szCs w:val="24"/>
                <w:lang w:val="ru-KZ" w:eastAsia="ru-KZ"/>
              </w:rPr>
              <w:t xml:space="preserve"> International Journal of </w:t>
            </w:r>
            <w:proofErr w:type="spellStart"/>
            <w:r w:rsidRPr="00127F81">
              <w:rPr>
                <w:sz w:val="24"/>
                <w:szCs w:val="24"/>
                <w:lang w:val="ru-KZ" w:eastAsia="ru-KZ"/>
              </w:rPr>
              <w:t>BiomaterialsVolume</w:t>
            </w:r>
            <w:proofErr w:type="spellEnd"/>
            <w:r w:rsidRPr="00127F81">
              <w:rPr>
                <w:sz w:val="24"/>
                <w:szCs w:val="24"/>
                <w:lang w:val="ru-KZ" w:eastAsia="ru-KZ"/>
              </w:rPr>
              <w:t xml:space="preserve"> </w:t>
            </w:r>
            <w:proofErr w:type="spellStart"/>
            <w:r w:rsidRPr="00127F81">
              <w:rPr>
                <w:sz w:val="24"/>
                <w:szCs w:val="24"/>
                <w:lang w:val="ru-KZ" w:eastAsia="ru-KZ"/>
              </w:rPr>
              <w:t>April</w:t>
            </w:r>
            <w:proofErr w:type="spellEnd"/>
            <w:r w:rsidRPr="00127F81">
              <w:rPr>
                <w:sz w:val="24"/>
                <w:szCs w:val="24"/>
                <w:lang w:val="ru-KZ" w:eastAsia="ru-KZ"/>
              </w:rPr>
              <w:t xml:space="preserve"> 2022</w:t>
            </w:r>
            <w:r w:rsidRPr="00127F81">
              <w:rPr>
                <w:sz w:val="24"/>
                <w:szCs w:val="24"/>
                <w:lang w:val="kk-KZ" w:eastAsia="ru-KZ"/>
              </w:rPr>
              <w:t>,</w:t>
            </w:r>
          </w:p>
          <w:p w14:paraId="4F7D5AF8" w14:textId="77777777" w:rsidR="004244E5" w:rsidRPr="00127F81" w:rsidRDefault="004F66B1" w:rsidP="004244E5">
            <w:pPr>
              <w:shd w:val="clear" w:color="auto" w:fill="FFFFFF"/>
              <w:rPr>
                <w:sz w:val="24"/>
                <w:szCs w:val="24"/>
                <w:lang w:val="kk-KZ" w:eastAsia="ru-KZ"/>
              </w:rPr>
            </w:pPr>
            <w:hyperlink r:id="rId24" w:history="1">
              <w:r w:rsidR="004244E5" w:rsidRPr="00127F81">
                <w:rPr>
                  <w:b/>
                  <w:bCs/>
                  <w:color w:val="123D80"/>
                  <w:sz w:val="24"/>
                  <w:szCs w:val="24"/>
                  <w:u w:val="single"/>
                  <w:shd w:val="clear" w:color="auto" w:fill="FFFFFF"/>
                </w:rPr>
                <w:t>https://doi.org/10.1155/2022/6478977</w:t>
              </w:r>
            </w:hyperlink>
          </w:p>
          <w:p w14:paraId="54318BF7" w14:textId="1145BE48" w:rsidR="004244E5" w:rsidRPr="008221DE" w:rsidRDefault="004244E5" w:rsidP="004244E5">
            <w:pPr>
              <w:pStyle w:val="TableParagraph"/>
              <w:spacing w:before="42" w:line="237" w:lineRule="auto"/>
              <w:ind w:left="112" w:right="126"/>
              <w:rPr>
                <w:sz w:val="24"/>
                <w:lang w:val="en-US"/>
              </w:rPr>
            </w:pPr>
          </w:p>
        </w:tc>
        <w:tc>
          <w:tcPr>
            <w:tcW w:w="1849" w:type="dxa"/>
            <w:vAlign w:val="center"/>
          </w:tcPr>
          <w:p w14:paraId="1717C572" w14:textId="77777777" w:rsidR="004244E5" w:rsidRPr="00127F81" w:rsidRDefault="004244E5" w:rsidP="004244E5">
            <w:pPr>
              <w:pStyle w:val="TableParagraph"/>
              <w:ind w:left="76"/>
              <w:rPr>
                <w:sz w:val="24"/>
                <w:szCs w:val="24"/>
                <w:lang w:val="kk-KZ"/>
              </w:rPr>
            </w:pPr>
            <w:r w:rsidRPr="00127F81">
              <w:rPr>
                <w:sz w:val="24"/>
                <w:szCs w:val="24"/>
                <w:lang w:val="en-US"/>
              </w:rPr>
              <w:t xml:space="preserve">Impact Factor: </w:t>
            </w:r>
            <w:r w:rsidRPr="00127F81">
              <w:rPr>
                <w:sz w:val="24"/>
                <w:szCs w:val="24"/>
                <w:lang w:val="kk-KZ"/>
              </w:rPr>
              <w:t>3,6</w:t>
            </w:r>
          </w:p>
          <w:p w14:paraId="0BD36CE8" w14:textId="05FE68BB" w:rsidR="004244E5" w:rsidRPr="00552DF4" w:rsidRDefault="004244E5" w:rsidP="004244E5">
            <w:pPr>
              <w:pStyle w:val="TableParagraph"/>
              <w:rPr>
                <w:sz w:val="24"/>
                <w:lang w:val="en-US"/>
              </w:rPr>
            </w:pPr>
            <w:r w:rsidRPr="00127F81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</w:t>
            </w:r>
            <w:r w:rsidRPr="00127F81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127F81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127F81">
              <w:rPr>
                <w:sz w:val="24"/>
                <w:szCs w:val="24"/>
                <w:lang w:val="en-US"/>
              </w:rPr>
              <w:t xml:space="preserve"> Biomedical Engineering</w:t>
            </w:r>
          </w:p>
        </w:tc>
        <w:tc>
          <w:tcPr>
            <w:tcW w:w="1273" w:type="dxa"/>
            <w:vAlign w:val="center"/>
          </w:tcPr>
          <w:p w14:paraId="4905C285" w14:textId="36746843" w:rsidR="004244E5" w:rsidRPr="00103C84" w:rsidRDefault="004244E5" w:rsidP="004244E5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103C84">
              <w:rPr>
                <w:sz w:val="24"/>
                <w:szCs w:val="24"/>
                <w:lang w:val="en-US"/>
              </w:rPr>
              <w:t>Science Citation Index Expanded (SCI-EXPANDED)</w:t>
            </w:r>
          </w:p>
        </w:tc>
        <w:tc>
          <w:tcPr>
            <w:tcW w:w="1948" w:type="dxa"/>
            <w:vAlign w:val="center"/>
          </w:tcPr>
          <w:p w14:paraId="22785B3E" w14:textId="463CD0FF" w:rsidR="004244E5" w:rsidRPr="00127F81" w:rsidRDefault="004244E5" w:rsidP="004244E5">
            <w:pPr>
              <w:pStyle w:val="TableParagraph"/>
              <w:spacing w:before="37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</w:t>
            </w:r>
            <w:r w:rsidRPr="00127F81">
              <w:rPr>
                <w:sz w:val="24"/>
                <w:szCs w:val="24"/>
                <w:lang w:val="kk-KZ"/>
              </w:rPr>
              <w:t>7,3</w:t>
            </w:r>
            <w:r w:rsidRPr="00127F81">
              <w:rPr>
                <w:sz w:val="24"/>
                <w:szCs w:val="24"/>
                <w:lang w:val="en-US"/>
              </w:rPr>
              <w:t xml:space="preserve">, Процентиль: </w:t>
            </w:r>
            <w:r w:rsidR="004F66B1">
              <w:rPr>
                <w:sz w:val="24"/>
                <w:szCs w:val="24"/>
                <w:lang w:val="kk-KZ"/>
              </w:rPr>
              <w:t>71</w:t>
            </w:r>
            <w:r w:rsidRPr="00127F81">
              <w:rPr>
                <w:sz w:val="24"/>
                <w:szCs w:val="24"/>
                <w:lang w:val="en-US"/>
              </w:rPr>
              <w:t xml:space="preserve"> </w:t>
            </w:r>
          </w:p>
          <w:p w14:paraId="7D0431AB" w14:textId="5AD937E4" w:rsidR="004244E5" w:rsidRPr="008221DE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</w:p>
        </w:tc>
        <w:tc>
          <w:tcPr>
            <w:tcW w:w="2619" w:type="dxa"/>
            <w:vAlign w:val="center"/>
          </w:tcPr>
          <w:p w14:paraId="7E512533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Meruyert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I</w:t>
            </w:r>
            <w:r w:rsidRPr="00127F8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Tleubayeva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>,</w:t>
            </w:r>
          </w:p>
          <w:p w14:paraId="0A0D00E7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 xml:space="preserve">Raisa M.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Abdullabekova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>,</w:t>
            </w:r>
          </w:p>
          <w:p w14:paraId="2FE85CA2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Ubaidilla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N.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Datkhayev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>,</w:t>
            </w:r>
          </w:p>
          <w:p w14:paraId="00368DF8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 xml:space="preserve">Margarita Yu.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Ishmuratova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>,</w:t>
            </w:r>
          </w:p>
          <w:p w14:paraId="47F111C6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Mereke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B.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Alimzhanova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>,</w:t>
            </w:r>
          </w:p>
          <w:p w14:paraId="0643B8FE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Kaldanay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K.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Kozhanova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>,</w:t>
            </w:r>
          </w:p>
          <w:p w14:paraId="6F1CA4E3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 xml:space="preserve">Aida M.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Seitaliyeva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Kairat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S.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Zhakipbekov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>,</w:t>
            </w:r>
          </w:p>
          <w:p w14:paraId="38EE96A5" w14:textId="77777777" w:rsidR="004244E5" w:rsidRPr="00127F81" w:rsidRDefault="004244E5" w:rsidP="004244E5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127F81">
              <w:rPr>
                <w:sz w:val="24"/>
                <w:szCs w:val="24"/>
                <w:lang w:val="en-US"/>
              </w:rPr>
              <w:t>Zhanar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 B.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Iskakova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>,</w:t>
            </w:r>
          </w:p>
          <w:p w14:paraId="24F266A8" w14:textId="34160D49" w:rsidR="004244E5" w:rsidRPr="00031E78" w:rsidRDefault="004244E5" w:rsidP="004244E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r w:rsidRPr="00127F81">
              <w:rPr>
                <w:sz w:val="24"/>
                <w:szCs w:val="24"/>
                <w:lang w:val="en-US"/>
              </w:rPr>
              <w:t xml:space="preserve">Elmira A.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Serikbayeva</w:t>
            </w:r>
            <w:proofErr w:type="spellEnd"/>
            <w:r w:rsidRPr="00127F81">
              <w:rPr>
                <w:sz w:val="24"/>
                <w:szCs w:val="24"/>
                <w:lang w:val="en-US"/>
              </w:rPr>
              <w:t xml:space="preserve">, and Elena V. </w:t>
            </w:r>
            <w:proofErr w:type="spellStart"/>
            <w:r w:rsidRPr="00127F81">
              <w:rPr>
                <w:sz w:val="24"/>
                <w:szCs w:val="24"/>
                <w:lang w:val="en-US"/>
              </w:rPr>
              <w:t>Flisyuk</w:t>
            </w:r>
            <w:proofErr w:type="spellEnd"/>
          </w:p>
        </w:tc>
        <w:tc>
          <w:tcPr>
            <w:tcW w:w="1416" w:type="dxa"/>
            <w:vAlign w:val="center"/>
          </w:tcPr>
          <w:p w14:paraId="0259067D" w14:textId="566CA458" w:rsidR="004244E5" w:rsidRPr="009D0187" w:rsidRDefault="004244E5" w:rsidP="004244E5">
            <w:pPr>
              <w:pStyle w:val="TableParagraph"/>
              <w:rPr>
                <w:sz w:val="24"/>
                <w:lang w:val="kk-KZ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  <w:tr w:rsidR="004244E5" w:rsidRPr="00785C7A" w14:paraId="57ED5FC8" w14:textId="77777777" w:rsidTr="00E02FEF">
        <w:trPr>
          <w:trHeight w:val="2578"/>
        </w:trPr>
        <w:tc>
          <w:tcPr>
            <w:tcW w:w="311" w:type="dxa"/>
            <w:vAlign w:val="center"/>
          </w:tcPr>
          <w:p w14:paraId="436388D6" w14:textId="600D93EC" w:rsidR="004244E5" w:rsidRPr="00F37C3B" w:rsidRDefault="004244E5" w:rsidP="004244E5">
            <w:pPr>
              <w:pStyle w:val="TableParagraph"/>
              <w:tabs>
                <w:tab w:val="left" w:pos="269"/>
              </w:tabs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  <w:tc>
          <w:tcPr>
            <w:tcW w:w="1781" w:type="dxa"/>
            <w:vAlign w:val="center"/>
          </w:tcPr>
          <w:p w14:paraId="5C855B99" w14:textId="6CD34795" w:rsidR="004244E5" w:rsidRDefault="004244E5" w:rsidP="004244E5">
            <w:pPr>
              <w:pStyle w:val="TableParagraph"/>
              <w:spacing w:before="37"/>
              <w:rPr>
                <w:lang w:val="en-US"/>
              </w:rPr>
            </w:pPr>
            <w:r w:rsidRPr="001F0311">
              <w:rPr>
                <w:sz w:val="24"/>
                <w:szCs w:val="24"/>
                <w:lang w:val="en-US"/>
              </w:rPr>
              <w:t xml:space="preserve">Determination of the Chemical Composition and Antimicrobial Activity of Lavatera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thuringiaca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L. Medicinal Herb Material Extracted under Subcritical Conditions by the Liquid Carbon Dioxide Method</w:t>
            </w:r>
          </w:p>
        </w:tc>
        <w:tc>
          <w:tcPr>
            <w:tcW w:w="912" w:type="dxa"/>
            <w:vAlign w:val="center"/>
          </w:tcPr>
          <w:p w14:paraId="0317DEF8" w14:textId="7E1EF91A" w:rsidR="004244E5" w:rsidRPr="00BA476D" w:rsidRDefault="004244E5" w:rsidP="004244E5">
            <w:pPr>
              <w:pStyle w:val="TableParagraph"/>
              <w:rPr>
                <w:spacing w:val="-2"/>
                <w:sz w:val="24"/>
                <w:lang w:val="en-US"/>
              </w:rPr>
            </w:pPr>
            <w:r w:rsidRPr="00127F81">
              <w:rPr>
                <w:spacing w:val="-2"/>
                <w:sz w:val="24"/>
                <w:szCs w:val="24"/>
              </w:rPr>
              <w:t>Статья</w:t>
            </w:r>
          </w:p>
        </w:tc>
        <w:tc>
          <w:tcPr>
            <w:tcW w:w="2699" w:type="dxa"/>
            <w:vAlign w:val="center"/>
          </w:tcPr>
          <w:p w14:paraId="45D1702A" w14:textId="17C0FF27" w:rsidR="004244E5" w:rsidRPr="003D249A" w:rsidRDefault="004244E5" w:rsidP="004244E5">
            <w:pPr>
              <w:pStyle w:val="TableParagraph"/>
              <w:spacing w:before="42" w:line="237" w:lineRule="auto"/>
              <w:ind w:left="112" w:right="126"/>
              <w:rPr>
                <w:sz w:val="24"/>
                <w:lang w:val="en-US"/>
              </w:rPr>
            </w:pPr>
            <w:proofErr w:type="spellStart"/>
            <w:r w:rsidRPr="001F0311">
              <w:rPr>
                <w:rStyle w:val="aa"/>
                <w:color w:val="1C1D1E"/>
                <w:sz w:val="24"/>
                <w:szCs w:val="24"/>
                <w:shd w:val="clear" w:color="auto" w:fill="FFFFFF"/>
                <w:lang w:val="en-US"/>
              </w:rPr>
              <w:t>Hindawi</w:t>
            </w:r>
            <w:proofErr w:type="spellEnd"/>
            <w:r w:rsidRPr="001F0311">
              <w:rPr>
                <w:rStyle w:val="aa"/>
                <w:color w:val="1C1D1E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1F0311">
              <w:rPr>
                <w:rStyle w:val="aa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International Journal of </w:t>
            </w:r>
            <w:proofErr w:type="spellStart"/>
            <w:r w:rsidRPr="001F0311">
              <w:rPr>
                <w:rStyle w:val="aa"/>
                <w:color w:val="1C1D1E"/>
                <w:sz w:val="24"/>
                <w:szCs w:val="24"/>
                <w:shd w:val="clear" w:color="auto" w:fill="FFFFFF"/>
                <w:lang w:val="en-US"/>
              </w:rPr>
              <w:t>BiomaterialsVolume</w:t>
            </w:r>
            <w:proofErr w:type="spellEnd"/>
            <w:r w:rsidRPr="001F0311">
              <w:rPr>
                <w:rStyle w:val="aa"/>
                <w:color w:val="1C1D1E"/>
                <w:sz w:val="24"/>
                <w:szCs w:val="24"/>
                <w:shd w:val="clear" w:color="auto" w:fill="FFFFFF"/>
                <w:lang w:val="en-US"/>
              </w:rPr>
              <w:t xml:space="preserve"> 2021, </w:t>
            </w:r>
            <w:r w:rsidRPr="001F0311">
              <w:rPr>
                <w:sz w:val="24"/>
                <w:szCs w:val="24"/>
                <w:lang w:val="kk-KZ"/>
              </w:rPr>
              <w:t xml:space="preserve"> </w:t>
            </w:r>
            <w:hyperlink r:id="rId25" w:history="1">
              <w:r w:rsidRPr="00952627">
                <w:rPr>
                  <w:color w:val="00B0F0"/>
                  <w:sz w:val="24"/>
                  <w:szCs w:val="24"/>
                  <w:u w:val="single"/>
                  <w:shd w:val="clear" w:color="auto" w:fill="FFFFFF"/>
                  <w:lang w:val="en-US"/>
                </w:rPr>
                <w:t>https://doi.org/10.1155/2021/7541555</w:t>
              </w:r>
            </w:hyperlink>
          </w:p>
        </w:tc>
        <w:tc>
          <w:tcPr>
            <w:tcW w:w="1849" w:type="dxa"/>
            <w:vAlign w:val="center"/>
          </w:tcPr>
          <w:p w14:paraId="62092DF8" w14:textId="26695B4B" w:rsidR="004244E5" w:rsidRPr="001F0311" w:rsidRDefault="004244E5" w:rsidP="004244E5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1F0311">
              <w:rPr>
                <w:sz w:val="24"/>
                <w:szCs w:val="24"/>
                <w:lang w:val="en-US"/>
              </w:rPr>
              <w:t xml:space="preserve">Impact Factor: </w:t>
            </w:r>
            <w:r w:rsidR="004F66B1">
              <w:rPr>
                <w:sz w:val="24"/>
                <w:szCs w:val="24"/>
                <w:lang w:val="kk-KZ"/>
              </w:rPr>
              <w:t>4</w:t>
            </w:r>
            <w:r w:rsidRPr="001F0311">
              <w:rPr>
                <w:sz w:val="24"/>
                <w:szCs w:val="24"/>
                <w:lang w:val="kk-KZ"/>
              </w:rPr>
              <w:t>,</w:t>
            </w:r>
            <w:r w:rsidR="004F66B1">
              <w:rPr>
                <w:sz w:val="24"/>
                <w:szCs w:val="24"/>
                <w:lang w:val="kk-KZ"/>
              </w:rPr>
              <w:t>5</w:t>
            </w:r>
          </w:p>
          <w:p w14:paraId="0EC8CB36" w14:textId="15356E48" w:rsidR="004244E5" w:rsidRPr="00B94E2B" w:rsidRDefault="004244E5" w:rsidP="004244E5">
            <w:pPr>
              <w:pStyle w:val="TableParagraph"/>
              <w:rPr>
                <w:sz w:val="24"/>
                <w:lang w:val="en-US"/>
              </w:rPr>
            </w:pPr>
            <w:r w:rsidRPr="001F0311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>Q</w:t>
            </w:r>
            <w:r w:rsidRPr="001F0311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1F0311">
              <w:rPr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Pr="001F0311">
              <w:rPr>
                <w:sz w:val="24"/>
                <w:szCs w:val="24"/>
                <w:lang w:val="en-US"/>
              </w:rPr>
              <w:t xml:space="preserve"> Biomedical Engineering</w:t>
            </w:r>
          </w:p>
        </w:tc>
        <w:tc>
          <w:tcPr>
            <w:tcW w:w="1273" w:type="dxa"/>
            <w:vAlign w:val="center"/>
          </w:tcPr>
          <w:p w14:paraId="482899D4" w14:textId="3DD48098" w:rsidR="004244E5" w:rsidRPr="00103C84" w:rsidRDefault="004244E5" w:rsidP="004244E5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103C84">
              <w:rPr>
                <w:sz w:val="24"/>
                <w:szCs w:val="24"/>
                <w:lang w:val="en-US"/>
              </w:rPr>
              <w:t>Science Citation Index Expanded (SCI-EXPANDED)</w:t>
            </w:r>
          </w:p>
        </w:tc>
        <w:tc>
          <w:tcPr>
            <w:tcW w:w="1948" w:type="dxa"/>
            <w:vAlign w:val="center"/>
          </w:tcPr>
          <w:p w14:paraId="1C562927" w14:textId="77777777" w:rsidR="004244E5" w:rsidRPr="001F0311" w:rsidRDefault="004244E5" w:rsidP="004244E5">
            <w:pPr>
              <w:pStyle w:val="TableParagraph"/>
              <w:rPr>
                <w:sz w:val="24"/>
                <w:szCs w:val="24"/>
                <w:lang w:val="en-US"/>
              </w:rPr>
            </w:pPr>
            <w:proofErr w:type="spellStart"/>
            <w:r w:rsidRPr="001F0311">
              <w:rPr>
                <w:sz w:val="24"/>
                <w:szCs w:val="24"/>
                <w:lang w:val="en-US"/>
              </w:rPr>
              <w:t>CiteScore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</w:t>
            </w:r>
            <w:r w:rsidRPr="001F0311">
              <w:rPr>
                <w:sz w:val="24"/>
                <w:szCs w:val="24"/>
                <w:lang w:val="kk-KZ"/>
              </w:rPr>
              <w:t>7,3</w:t>
            </w:r>
            <w:r w:rsidRPr="001F0311">
              <w:rPr>
                <w:sz w:val="24"/>
                <w:szCs w:val="24"/>
                <w:lang w:val="en-US"/>
              </w:rPr>
              <w:t xml:space="preserve">, Процентиль: </w:t>
            </w:r>
            <w:r w:rsidRPr="001F0311">
              <w:rPr>
                <w:sz w:val="24"/>
                <w:szCs w:val="24"/>
                <w:lang w:val="kk-KZ"/>
              </w:rPr>
              <w:t>64</w:t>
            </w:r>
            <w:r w:rsidRPr="001F0311">
              <w:rPr>
                <w:sz w:val="24"/>
                <w:szCs w:val="24"/>
                <w:lang w:val="en-US"/>
              </w:rPr>
              <w:t xml:space="preserve"> </w:t>
            </w:r>
          </w:p>
          <w:p w14:paraId="58A2313B" w14:textId="68048473" w:rsidR="004244E5" w:rsidRPr="003B1747" w:rsidRDefault="004244E5" w:rsidP="004244E5">
            <w:pPr>
              <w:pStyle w:val="TableParagraph"/>
              <w:spacing w:before="37"/>
              <w:rPr>
                <w:sz w:val="24"/>
                <w:lang w:val="en-US"/>
              </w:rPr>
            </w:pPr>
          </w:p>
        </w:tc>
        <w:tc>
          <w:tcPr>
            <w:tcW w:w="2619" w:type="dxa"/>
            <w:vAlign w:val="center"/>
          </w:tcPr>
          <w:p w14:paraId="30758028" w14:textId="77777777" w:rsidR="004244E5" w:rsidRPr="001F0311" w:rsidRDefault="004244E5" w:rsidP="004244E5">
            <w:pPr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proofErr w:type="spellStart"/>
            <w:r w:rsidRPr="001F0311">
              <w:rPr>
                <w:sz w:val="24"/>
                <w:szCs w:val="24"/>
                <w:lang w:val="en-US"/>
              </w:rPr>
              <w:t>Moldir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Zhandabayeva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>,</w:t>
            </w:r>
            <w:r w:rsidRPr="001F0311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>Kaldanay</w:t>
            </w:r>
            <w:proofErr w:type="spellEnd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 xml:space="preserve"> K. </w:t>
            </w:r>
            <w:proofErr w:type="spellStart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>Kozhanova</w:t>
            </w:r>
            <w:proofErr w:type="spellEnd"/>
            <w:r w:rsidRPr="001F0311">
              <w:rPr>
                <w:b/>
                <w:bCs/>
                <w:sz w:val="24"/>
                <w:szCs w:val="24"/>
                <w:u w:val="single"/>
                <w:lang w:val="en-US"/>
              </w:rPr>
              <w:t>,</w:t>
            </w:r>
          </w:p>
          <w:p w14:paraId="26C240D8" w14:textId="77777777" w:rsidR="004244E5" w:rsidRPr="001F0311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1F0311">
              <w:rPr>
                <w:sz w:val="24"/>
                <w:szCs w:val="24"/>
                <w:lang w:val="en-US"/>
              </w:rPr>
              <w:t>Assyl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K.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Boshkayeva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>,</w:t>
            </w:r>
          </w:p>
          <w:p w14:paraId="053E6ECC" w14:textId="77777777" w:rsidR="004244E5" w:rsidRPr="001F0311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1F0311">
              <w:rPr>
                <w:sz w:val="24"/>
                <w:szCs w:val="24"/>
                <w:lang w:val="en-US"/>
              </w:rPr>
              <w:t>Valeriy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Kataev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>,</w:t>
            </w:r>
          </w:p>
          <w:p w14:paraId="472D30CC" w14:textId="77777777" w:rsidR="004244E5" w:rsidRPr="001F0311" w:rsidRDefault="004244E5" w:rsidP="004244E5">
            <w:pPr>
              <w:rPr>
                <w:sz w:val="24"/>
                <w:szCs w:val="24"/>
                <w:lang w:val="en-US"/>
              </w:rPr>
            </w:pPr>
            <w:proofErr w:type="spellStart"/>
            <w:r w:rsidRPr="001F0311">
              <w:rPr>
                <w:sz w:val="24"/>
                <w:szCs w:val="24"/>
                <w:lang w:val="en-US"/>
              </w:rPr>
              <w:t>Gulbaram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O.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Ustenova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>,</w:t>
            </w:r>
          </w:p>
          <w:p w14:paraId="2BB5CDCA" w14:textId="77777777" w:rsidR="004244E5" w:rsidRPr="001F0311" w:rsidRDefault="004244E5" w:rsidP="004244E5">
            <w:pPr>
              <w:rPr>
                <w:sz w:val="24"/>
                <w:szCs w:val="24"/>
                <w:lang w:val="en-US"/>
              </w:rPr>
            </w:pPr>
            <w:r w:rsidRPr="001F0311">
              <w:rPr>
                <w:sz w:val="24"/>
                <w:szCs w:val="24"/>
                <w:lang w:val="en-US"/>
              </w:rPr>
              <w:t xml:space="preserve">Nadezhda G.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Gemejiyeva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>,</w:t>
            </w:r>
          </w:p>
          <w:p w14:paraId="61478EC1" w14:textId="78A48363" w:rsidR="004244E5" w:rsidRPr="00E41171" w:rsidRDefault="004244E5" w:rsidP="004244E5">
            <w:pPr>
              <w:pStyle w:val="TableParagraph"/>
              <w:spacing w:before="39"/>
              <w:ind w:right="67"/>
              <w:rPr>
                <w:sz w:val="24"/>
                <w:lang w:val="en-US"/>
              </w:rPr>
            </w:pPr>
            <w:r w:rsidRPr="001F0311">
              <w:rPr>
                <w:sz w:val="24"/>
                <w:szCs w:val="24"/>
                <w:lang w:val="en-US"/>
              </w:rPr>
              <w:t xml:space="preserve">and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Zhanar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A. </w:t>
            </w:r>
            <w:proofErr w:type="spellStart"/>
            <w:r w:rsidRPr="001F0311">
              <w:rPr>
                <w:sz w:val="24"/>
                <w:szCs w:val="24"/>
                <w:lang w:val="en-US"/>
              </w:rPr>
              <w:t>Iskakbayeva</w:t>
            </w:r>
            <w:proofErr w:type="spellEnd"/>
            <w:r w:rsidRPr="001F031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113C78A7" w14:textId="5A517855" w:rsidR="004244E5" w:rsidRPr="00F37C3B" w:rsidRDefault="004244E5" w:rsidP="004244E5">
            <w:pPr>
              <w:pStyle w:val="TableParagraph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Соавтор</w:t>
            </w:r>
          </w:p>
        </w:tc>
      </w:tr>
    </w:tbl>
    <w:p w14:paraId="446EBAAE" w14:textId="77777777" w:rsidR="005031C9" w:rsidRPr="00F37C3B" w:rsidRDefault="005031C9" w:rsidP="005031C9">
      <w:pPr>
        <w:rPr>
          <w:lang w:val="en-US"/>
        </w:rPr>
      </w:pPr>
    </w:p>
    <w:p w14:paraId="7EE3C007" w14:textId="77777777" w:rsidR="00FD35E0" w:rsidRPr="00F37C3B" w:rsidRDefault="00FD35E0" w:rsidP="005031C9">
      <w:pPr>
        <w:rPr>
          <w:lang w:val="en-US"/>
        </w:rPr>
      </w:pPr>
    </w:p>
    <w:p w14:paraId="0BE53E65" w14:textId="77777777" w:rsidR="00FD35E0" w:rsidRPr="00F37C3B" w:rsidRDefault="00FD35E0" w:rsidP="005031C9">
      <w:pPr>
        <w:rPr>
          <w:lang w:val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038"/>
        <w:gridCol w:w="2624"/>
      </w:tblGrid>
      <w:tr w:rsidR="00401945" w:rsidRPr="00FD35E0" w14:paraId="6D24FF7F" w14:textId="77777777" w:rsidTr="00FD35E0">
        <w:trPr>
          <w:jc w:val="center"/>
        </w:trPr>
        <w:tc>
          <w:tcPr>
            <w:tcW w:w="5954" w:type="dxa"/>
          </w:tcPr>
          <w:p w14:paraId="4F0FB0C6" w14:textId="77777777" w:rsidR="00401945" w:rsidRPr="00F37C3B" w:rsidRDefault="00401945" w:rsidP="00401945">
            <w:pPr>
              <w:rPr>
                <w:b/>
                <w:bCs/>
                <w:sz w:val="24"/>
                <w:szCs w:val="24"/>
                <w:lang w:val="en-US"/>
              </w:rPr>
            </w:pPr>
            <w:bookmarkStart w:id="1" w:name="_Hlk222214831"/>
          </w:p>
          <w:p w14:paraId="1B67D099" w14:textId="27FD6B21" w:rsidR="00401945" w:rsidRPr="00FD35E0" w:rsidRDefault="00401945" w:rsidP="002E64E7">
            <w:pPr>
              <w:rPr>
                <w:b/>
                <w:bCs/>
                <w:sz w:val="24"/>
                <w:szCs w:val="24"/>
              </w:rPr>
            </w:pPr>
            <w:r w:rsidRPr="00FD35E0">
              <w:rPr>
                <w:b/>
                <w:bCs/>
                <w:sz w:val="24"/>
                <w:szCs w:val="24"/>
              </w:rPr>
              <w:t>Соискатель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14:paraId="78BA4523" w14:textId="76643184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4" w:type="dxa"/>
          </w:tcPr>
          <w:p w14:paraId="4003AA9A" w14:textId="77777777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</w:p>
          <w:p w14:paraId="1CFB3B77" w14:textId="25611AE3" w:rsidR="00401945" w:rsidRPr="00153FBB" w:rsidRDefault="00153FBB" w:rsidP="00401945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Кожанова К.К.</w:t>
            </w:r>
          </w:p>
        </w:tc>
      </w:tr>
      <w:tr w:rsidR="00401945" w:rsidRPr="00FD35E0" w14:paraId="2BDEBE7E" w14:textId="77777777" w:rsidTr="00B94E2B">
        <w:trPr>
          <w:trHeight w:val="543"/>
          <w:jc w:val="center"/>
        </w:trPr>
        <w:tc>
          <w:tcPr>
            <w:tcW w:w="5954" w:type="dxa"/>
          </w:tcPr>
          <w:p w14:paraId="34722C45" w14:textId="77777777" w:rsidR="0013145E" w:rsidRDefault="0013145E" w:rsidP="002E64E7">
            <w:pPr>
              <w:rPr>
                <w:b/>
                <w:bCs/>
                <w:sz w:val="24"/>
                <w:szCs w:val="24"/>
              </w:rPr>
            </w:pPr>
          </w:p>
          <w:p w14:paraId="160BEE37" w14:textId="12E69F19" w:rsidR="00401945" w:rsidRPr="00FD35E0" w:rsidRDefault="002E64E7" w:rsidP="002E64E7">
            <w:pPr>
              <w:rPr>
                <w:b/>
                <w:bCs/>
                <w:sz w:val="24"/>
                <w:szCs w:val="24"/>
              </w:rPr>
            </w:pPr>
            <w:r w:rsidRPr="002E64E7">
              <w:rPr>
                <w:b/>
                <w:bCs/>
                <w:sz w:val="24"/>
                <w:szCs w:val="24"/>
              </w:rPr>
              <w:t xml:space="preserve">Ученый секретарь, д.м.н., ассоциированный профессор </w:t>
            </w: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14:paraId="5BE34B3A" w14:textId="77777777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</w:p>
          <w:p w14:paraId="62BE6AE4" w14:textId="77777777" w:rsidR="00401945" w:rsidRPr="00FD35E0" w:rsidRDefault="00401945" w:rsidP="0040194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24" w:type="dxa"/>
          </w:tcPr>
          <w:p w14:paraId="11752464" w14:textId="77777777" w:rsidR="002E64E7" w:rsidRDefault="002E64E7" w:rsidP="00401945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2BA0E2B6" w14:textId="77777777" w:rsidR="0013145E" w:rsidRDefault="0013145E" w:rsidP="00401945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3E17A341" w14:textId="1B1910A9" w:rsidR="00401945" w:rsidRPr="00B94E2B" w:rsidRDefault="00DB6CD4" w:rsidP="00401945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Ибраева А.Ш.</w:t>
            </w:r>
            <w:r w:rsidR="00B94E2B" w:rsidRPr="00B94E2B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</w:tr>
      <w:bookmarkEnd w:id="1"/>
    </w:tbl>
    <w:p w14:paraId="69BB6575" w14:textId="1D46FD7D" w:rsidR="003E287D" w:rsidRPr="009625A5" w:rsidRDefault="003E287D" w:rsidP="00552DF4">
      <w:pPr>
        <w:pStyle w:val="a3"/>
        <w:spacing w:before="4"/>
        <w:rPr>
          <w:sz w:val="17"/>
          <w:u w:val="none"/>
          <w:lang w:val="kk-KZ"/>
        </w:rPr>
      </w:pPr>
    </w:p>
    <w:sectPr w:rsidR="003E287D" w:rsidRPr="009625A5" w:rsidSect="00552DF4">
      <w:pgSz w:w="16840" w:h="11920" w:orient="landscape"/>
      <w:pgMar w:top="1360" w:right="964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3DBB"/>
    <w:multiLevelType w:val="hybridMultilevel"/>
    <w:tmpl w:val="5D482EC4"/>
    <w:lvl w:ilvl="0" w:tplc="2000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87D"/>
    <w:rsid w:val="00031E78"/>
    <w:rsid w:val="000748EF"/>
    <w:rsid w:val="000D683E"/>
    <w:rsid w:val="00103C84"/>
    <w:rsid w:val="0013145E"/>
    <w:rsid w:val="00153FBB"/>
    <w:rsid w:val="001730CD"/>
    <w:rsid w:val="00244498"/>
    <w:rsid w:val="002D15B2"/>
    <w:rsid w:val="002D70C9"/>
    <w:rsid w:val="002E64E7"/>
    <w:rsid w:val="00306693"/>
    <w:rsid w:val="00325322"/>
    <w:rsid w:val="003B1747"/>
    <w:rsid w:val="003D249A"/>
    <w:rsid w:val="003E287D"/>
    <w:rsid w:val="00401945"/>
    <w:rsid w:val="00403E93"/>
    <w:rsid w:val="004244E5"/>
    <w:rsid w:val="00445C7C"/>
    <w:rsid w:val="00474D97"/>
    <w:rsid w:val="004F66B1"/>
    <w:rsid w:val="005031C9"/>
    <w:rsid w:val="005362E4"/>
    <w:rsid w:val="00552DF4"/>
    <w:rsid w:val="005D4E9F"/>
    <w:rsid w:val="005F1236"/>
    <w:rsid w:val="006375B1"/>
    <w:rsid w:val="00657A9E"/>
    <w:rsid w:val="00672689"/>
    <w:rsid w:val="00675378"/>
    <w:rsid w:val="00785C7A"/>
    <w:rsid w:val="007C30E8"/>
    <w:rsid w:val="008221DE"/>
    <w:rsid w:val="008A57FF"/>
    <w:rsid w:val="008D6154"/>
    <w:rsid w:val="009416A1"/>
    <w:rsid w:val="009625A5"/>
    <w:rsid w:val="00984D77"/>
    <w:rsid w:val="009D0187"/>
    <w:rsid w:val="009D0B17"/>
    <w:rsid w:val="009D6E53"/>
    <w:rsid w:val="00A07AB6"/>
    <w:rsid w:val="00A95E29"/>
    <w:rsid w:val="00AB3C58"/>
    <w:rsid w:val="00AE74D6"/>
    <w:rsid w:val="00AF1938"/>
    <w:rsid w:val="00B11CF7"/>
    <w:rsid w:val="00B53C19"/>
    <w:rsid w:val="00B63182"/>
    <w:rsid w:val="00B63E37"/>
    <w:rsid w:val="00B660C0"/>
    <w:rsid w:val="00B94E2B"/>
    <w:rsid w:val="00BA476D"/>
    <w:rsid w:val="00BD4FC7"/>
    <w:rsid w:val="00BD6BCE"/>
    <w:rsid w:val="00BF2BC2"/>
    <w:rsid w:val="00C46FB1"/>
    <w:rsid w:val="00CF35E3"/>
    <w:rsid w:val="00D050F7"/>
    <w:rsid w:val="00D45186"/>
    <w:rsid w:val="00D844BD"/>
    <w:rsid w:val="00D93FC1"/>
    <w:rsid w:val="00DB4D16"/>
    <w:rsid w:val="00DB6CD4"/>
    <w:rsid w:val="00E34556"/>
    <w:rsid w:val="00E35051"/>
    <w:rsid w:val="00E41171"/>
    <w:rsid w:val="00E52370"/>
    <w:rsid w:val="00E87FB8"/>
    <w:rsid w:val="00E91652"/>
    <w:rsid w:val="00F37C3B"/>
    <w:rsid w:val="00F44A27"/>
    <w:rsid w:val="00F61F0B"/>
    <w:rsid w:val="00FA2C19"/>
    <w:rsid w:val="00FD35E0"/>
    <w:rsid w:val="00FE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FA50"/>
  <w15:docId w15:val="{A963F15A-70F7-4CAB-8F76-E21B5E44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  <w:u w:val="single" w:color="000000"/>
    </w:rPr>
  </w:style>
  <w:style w:type="paragraph" w:styleId="a4">
    <w:name w:val="Title"/>
    <w:basedOn w:val="a"/>
    <w:uiPriority w:val="10"/>
    <w:qFormat/>
    <w:pPr>
      <w:spacing w:before="2"/>
      <w:ind w:right="148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8221D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221DE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FD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474D97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F37C3B"/>
    <w:rPr>
      <w:i/>
      <w:iCs/>
    </w:rPr>
  </w:style>
  <w:style w:type="character" w:customStyle="1" w:styleId="anchor-text">
    <w:name w:val="anchor-text"/>
    <w:basedOn w:val="a0"/>
    <w:rsid w:val="00785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1420-3049/30/19/3888" TargetMode="External"/><Relationship Id="rId13" Type="http://schemas.openxmlformats.org/officeDocument/2006/relationships/hyperlink" Target="https://peerj.com/articles/20059/" TargetMode="External"/><Relationship Id="rId18" Type="http://schemas.openxmlformats.org/officeDocument/2006/relationships/hyperlink" Target="https://doi.org/10.3390/plants1214271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ciencedirect.com/science/article/pii/S0378874123005287" TargetMode="External"/><Relationship Id="rId7" Type="http://schemas.openxmlformats.org/officeDocument/2006/relationships/hyperlink" Target="https://doi.org/10.3390/molecules30193888" TargetMode="External"/><Relationship Id="rId12" Type="http://schemas.openxmlformats.org/officeDocument/2006/relationships/hyperlink" Target="https://doi.org/10.7717/peerj.20059" TargetMode="External"/><Relationship Id="rId17" Type="http://schemas.openxmlformats.org/officeDocument/2006/relationships/hyperlink" Target="https://www.frontiersin.org/journals/pharmacology/articles/10.3389/fphar.2024.1386509/full" TargetMode="External"/><Relationship Id="rId25" Type="http://schemas.openxmlformats.org/officeDocument/2006/relationships/hyperlink" Target="https://doi.org/10.1155/2021/75415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389/fphar.2024.1386509" TargetMode="External"/><Relationship Id="rId20" Type="http://schemas.openxmlformats.org/officeDocument/2006/relationships/hyperlink" Target="https://doi.org/10.1016/j.jep.2023.1166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3390/foods15040794" TargetMode="External"/><Relationship Id="rId11" Type="http://schemas.openxmlformats.org/officeDocument/2006/relationships/hyperlink" Target="https://www.espublisher.com/journals/articledetails/1355" TargetMode="External"/><Relationship Id="rId24" Type="http://schemas.openxmlformats.org/officeDocument/2006/relationships/hyperlink" Target="https://doi.org/10.1155/2022/6478977" TargetMode="External"/><Relationship Id="rId5" Type="http://schemas.openxmlformats.org/officeDocument/2006/relationships/hyperlink" Target="https://orcid.org/0000-0003-1512-6442" TargetMode="External"/><Relationship Id="rId15" Type="http://schemas.openxmlformats.org/officeDocument/2006/relationships/hyperlink" Target="https://www.mdpi.com/1420-3049/29/23/5749" TargetMode="External"/><Relationship Id="rId23" Type="http://schemas.openxmlformats.org/officeDocument/2006/relationships/hyperlink" Target="https://pubmed.ncbi.nlm.nih.gov/41370704/" TargetMode="External"/><Relationship Id="rId10" Type="http://schemas.openxmlformats.org/officeDocument/2006/relationships/hyperlink" Target="http://dx.doi.org/10.30919/esfaf1355" TargetMode="External"/><Relationship Id="rId19" Type="http://schemas.openxmlformats.org/officeDocument/2006/relationships/hyperlink" Target="https://www.mdpi.com/2223-7747/12/14/27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897/pharmacia.72.e145193" TargetMode="External"/><Relationship Id="rId14" Type="http://schemas.openxmlformats.org/officeDocument/2006/relationships/hyperlink" Target="https://doi.org/10.3390/molecules29235749" TargetMode="External"/><Relationship Id="rId22" Type="http://schemas.openxmlformats.org/officeDocument/2006/relationships/hyperlink" Target="https://doi.org/10.3390/molecules2711346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Бакконат</dc:creator>
  <cp:lastModifiedBy>Калданай Кожанова</cp:lastModifiedBy>
  <cp:revision>10</cp:revision>
  <cp:lastPrinted>2026-03-10T09:22:00Z</cp:lastPrinted>
  <dcterms:created xsi:type="dcterms:W3CDTF">2026-02-24T02:09:00Z</dcterms:created>
  <dcterms:modified xsi:type="dcterms:W3CDTF">2026-03-10T09:24:00Z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iLovePDF</vt:lpwstr>
  </property>
</Properties>
</file>